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01C1" w:rsidRDefault="007501C1" w:rsidP="007501C1">
      <w:pPr>
        <w:widowControl w:val="0"/>
        <w:autoSpaceDE w:val="0"/>
        <w:autoSpaceDN w:val="0"/>
        <w:adjustRightInd w:val="0"/>
        <w:spacing w:after="0" w:line="240" w:lineRule="auto"/>
        <w:rPr>
          <w:rFonts w:ascii="Courier New" w:eastAsiaTheme="minorEastAsia" w:hAnsi="Courier New" w:cs="Courier New"/>
          <w:sz w:val="20"/>
          <w:szCs w:val="20"/>
          <w:lang w:eastAsia="ru-RU"/>
        </w:rPr>
      </w:pPr>
      <w:r w:rsidRPr="007501C1">
        <w:rPr>
          <w:rFonts w:ascii="Courier New" w:eastAsiaTheme="minorEastAsia" w:hAnsi="Courier New" w:cs="Courier New"/>
          <w:sz w:val="20"/>
          <w:szCs w:val="20"/>
          <w:lang w:eastAsia="ru-RU"/>
        </w:rPr>
        <w:t xml:space="preserve">                                      </w:t>
      </w:r>
      <w:r>
        <w:rPr>
          <w:rFonts w:ascii="Courier New" w:eastAsiaTheme="minorEastAsia" w:hAnsi="Courier New" w:cs="Courier New"/>
          <w:sz w:val="20"/>
          <w:szCs w:val="20"/>
          <w:lang w:eastAsia="ru-RU"/>
        </w:rPr>
        <w:t xml:space="preserve">          </w:t>
      </w:r>
      <w:r w:rsidRPr="007501C1">
        <w:rPr>
          <w:rFonts w:ascii="Courier New" w:eastAsiaTheme="minorEastAsia" w:hAnsi="Courier New" w:cs="Courier New"/>
          <w:sz w:val="20"/>
          <w:szCs w:val="20"/>
          <w:lang w:eastAsia="ru-RU"/>
        </w:rPr>
        <w:t>УТВЕРЖДЕН</w:t>
      </w:r>
    </w:p>
    <w:p w:rsidR="007501C1" w:rsidRPr="007501C1" w:rsidRDefault="007501C1" w:rsidP="007501C1">
      <w:pPr>
        <w:widowControl w:val="0"/>
        <w:autoSpaceDE w:val="0"/>
        <w:autoSpaceDN w:val="0"/>
        <w:adjustRightInd w:val="0"/>
        <w:spacing w:after="0" w:line="240" w:lineRule="auto"/>
        <w:rPr>
          <w:rFonts w:ascii="Courier New" w:eastAsiaTheme="minorEastAsia" w:hAnsi="Courier New" w:cs="Courier New"/>
          <w:sz w:val="20"/>
          <w:szCs w:val="20"/>
          <w:u w:val="single"/>
          <w:lang w:eastAsia="ru-RU"/>
        </w:rPr>
      </w:pPr>
      <w:r>
        <w:rPr>
          <w:rFonts w:ascii="Courier New" w:eastAsiaTheme="minorEastAsia" w:hAnsi="Courier New" w:cs="Courier New"/>
          <w:sz w:val="20"/>
          <w:szCs w:val="20"/>
          <w:lang w:eastAsia="ru-RU"/>
        </w:rPr>
        <w:t xml:space="preserve">                                           </w:t>
      </w:r>
      <w:r w:rsidRPr="007501C1">
        <w:rPr>
          <w:rFonts w:ascii="Courier New" w:eastAsiaTheme="minorEastAsia" w:hAnsi="Courier New" w:cs="Courier New"/>
          <w:sz w:val="20"/>
          <w:szCs w:val="20"/>
          <w:u w:val="single"/>
          <w:lang w:eastAsia="ru-RU"/>
        </w:rPr>
        <w:t>№ 8 от 20.01.2014г.</w:t>
      </w:r>
    </w:p>
    <w:p w:rsidR="007501C1" w:rsidRPr="007501C1" w:rsidRDefault="007501C1" w:rsidP="007501C1">
      <w:pPr>
        <w:widowControl w:val="0"/>
        <w:autoSpaceDE w:val="0"/>
        <w:autoSpaceDN w:val="0"/>
        <w:adjustRightInd w:val="0"/>
        <w:spacing w:after="0" w:line="240" w:lineRule="auto"/>
        <w:rPr>
          <w:rFonts w:ascii="Courier New" w:eastAsiaTheme="minorEastAsia" w:hAnsi="Courier New" w:cs="Courier New"/>
          <w:sz w:val="20"/>
          <w:szCs w:val="20"/>
          <w:lang w:eastAsia="ru-RU"/>
        </w:rPr>
      </w:pPr>
      <w:r w:rsidRPr="007501C1">
        <w:rPr>
          <w:rFonts w:ascii="Courier New" w:eastAsiaTheme="minorEastAsia" w:hAnsi="Courier New" w:cs="Courier New"/>
          <w:sz w:val="20"/>
          <w:szCs w:val="20"/>
          <w:lang w:eastAsia="ru-RU"/>
        </w:rPr>
        <w:t xml:space="preserve">                                       </w:t>
      </w:r>
      <w:proofErr w:type="gramStart"/>
      <w:r w:rsidRPr="007501C1">
        <w:rPr>
          <w:rFonts w:ascii="Courier New" w:eastAsiaTheme="minorEastAsia" w:hAnsi="Courier New" w:cs="Courier New"/>
          <w:sz w:val="20"/>
          <w:szCs w:val="20"/>
          <w:lang w:eastAsia="ru-RU"/>
        </w:rPr>
        <w:t>(номер и дата протокола заседания</w:t>
      </w:r>
      <w:proofErr w:type="gramEnd"/>
    </w:p>
    <w:p w:rsidR="007501C1" w:rsidRPr="007501C1" w:rsidRDefault="007501C1" w:rsidP="007501C1">
      <w:pPr>
        <w:widowControl w:val="0"/>
        <w:autoSpaceDE w:val="0"/>
        <w:autoSpaceDN w:val="0"/>
        <w:adjustRightInd w:val="0"/>
        <w:spacing w:after="0" w:line="240" w:lineRule="auto"/>
        <w:rPr>
          <w:rFonts w:ascii="Courier New" w:eastAsiaTheme="minorEastAsia" w:hAnsi="Courier New" w:cs="Courier New"/>
          <w:sz w:val="20"/>
          <w:szCs w:val="20"/>
          <w:lang w:eastAsia="ru-RU"/>
        </w:rPr>
      </w:pPr>
      <w:r w:rsidRPr="007501C1">
        <w:rPr>
          <w:rFonts w:ascii="Courier New" w:eastAsiaTheme="minorEastAsia" w:hAnsi="Courier New" w:cs="Courier New"/>
          <w:sz w:val="20"/>
          <w:szCs w:val="20"/>
          <w:lang w:eastAsia="ru-RU"/>
        </w:rPr>
        <w:t xml:space="preserve">                                      наблюдательного совета муниципального</w:t>
      </w:r>
    </w:p>
    <w:p w:rsidR="007501C1" w:rsidRPr="007501C1" w:rsidRDefault="007501C1" w:rsidP="007501C1">
      <w:pPr>
        <w:widowControl w:val="0"/>
        <w:autoSpaceDE w:val="0"/>
        <w:autoSpaceDN w:val="0"/>
        <w:adjustRightInd w:val="0"/>
        <w:spacing w:after="0" w:line="240" w:lineRule="auto"/>
        <w:rPr>
          <w:rFonts w:ascii="Courier New" w:eastAsiaTheme="minorEastAsia" w:hAnsi="Courier New" w:cs="Courier New"/>
          <w:sz w:val="20"/>
          <w:szCs w:val="20"/>
          <w:lang w:eastAsia="ru-RU"/>
        </w:rPr>
      </w:pPr>
      <w:r w:rsidRPr="007501C1">
        <w:rPr>
          <w:rFonts w:ascii="Courier New" w:eastAsiaTheme="minorEastAsia" w:hAnsi="Courier New" w:cs="Courier New"/>
          <w:sz w:val="20"/>
          <w:szCs w:val="20"/>
          <w:lang w:eastAsia="ru-RU"/>
        </w:rPr>
        <w:t xml:space="preserve">                                             автономного учреждения</w:t>
      </w:r>
    </w:p>
    <w:p w:rsidR="007501C1" w:rsidRPr="007501C1" w:rsidRDefault="007501C1" w:rsidP="007501C1">
      <w:pPr>
        <w:widowControl w:val="0"/>
        <w:autoSpaceDE w:val="0"/>
        <w:autoSpaceDN w:val="0"/>
        <w:adjustRightInd w:val="0"/>
        <w:spacing w:after="0" w:line="240" w:lineRule="auto"/>
        <w:rPr>
          <w:rFonts w:ascii="Courier New" w:eastAsiaTheme="minorEastAsia" w:hAnsi="Courier New" w:cs="Courier New"/>
          <w:sz w:val="20"/>
          <w:szCs w:val="20"/>
          <w:lang w:eastAsia="ru-RU"/>
        </w:rPr>
      </w:pPr>
      <w:r w:rsidRPr="007501C1">
        <w:rPr>
          <w:rFonts w:ascii="Courier New" w:eastAsiaTheme="minorEastAsia" w:hAnsi="Courier New" w:cs="Courier New"/>
          <w:sz w:val="20"/>
          <w:szCs w:val="20"/>
          <w:lang w:eastAsia="ru-RU"/>
        </w:rPr>
        <w:t xml:space="preserve">                                                 города Перми)</w:t>
      </w:r>
    </w:p>
    <w:p w:rsidR="007501C1" w:rsidRPr="007501C1" w:rsidRDefault="007501C1" w:rsidP="007501C1">
      <w:pPr>
        <w:widowControl w:val="0"/>
        <w:autoSpaceDE w:val="0"/>
        <w:autoSpaceDN w:val="0"/>
        <w:adjustRightInd w:val="0"/>
        <w:spacing w:after="0" w:line="240" w:lineRule="auto"/>
        <w:rPr>
          <w:rFonts w:ascii="Courier New" w:eastAsiaTheme="minorEastAsia" w:hAnsi="Courier New" w:cs="Courier New"/>
          <w:sz w:val="20"/>
          <w:szCs w:val="20"/>
          <w:lang w:eastAsia="ru-RU"/>
        </w:rPr>
      </w:pPr>
    </w:p>
    <w:p w:rsidR="007501C1" w:rsidRPr="007501C1" w:rsidRDefault="007501C1" w:rsidP="007501C1">
      <w:pPr>
        <w:widowControl w:val="0"/>
        <w:autoSpaceDE w:val="0"/>
        <w:autoSpaceDN w:val="0"/>
        <w:adjustRightInd w:val="0"/>
        <w:spacing w:after="0" w:line="240" w:lineRule="auto"/>
        <w:rPr>
          <w:rFonts w:ascii="Courier New" w:eastAsiaTheme="minorEastAsia" w:hAnsi="Courier New" w:cs="Courier New"/>
          <w:sz w:val="20"/>
          <w:szCs w:val="20"/>
          <w:lang w:eastAsia="ru-RU"/>
        </w:rPr>
      </w:pPr>
      <w:r w:rsidRPr="007501C1">
        <w:rPr>
          <w:rFonts w:ascii="Courier New" w:eastAsiaTheme="minorEastAsia" w:hAnsi="Courier New" w:cs="Courier New"/>
          <w:sz w:val="20"/>
          <w:szCs w:val="20"/>
          <w:lang w:eastAsia="ru-RU"/>
        </w:rPr>
        <w:t xml:space="preserve">                                   Отчет</w:t>
      </w:r>
    </w:p>
    <w:p w:rsidR="007501C1" w:rsidRPr="007501C1" w:rsidRDefault="007501C1" w:rsidP="007501C1">
      <w:pPr>
        <w:widowControl w:val="0"/>
        <w:autoSpaceDE w:val="0"/>
        <w:autoSpaceDN w:val="0"/>
        <w:adjustRightInd w:val="0"/>
        <w:spacing w:after="0" w:line="240" w:lineRule="auto"/>
        <w:rPr>
          <w:rFonts w:ascii="Courier New" w:eastAsiaTheme="minorEastAsia" w:hAnsi="Courier New" w:cs="Courier New"/>
          <w:sz w:val="20"/>
          <w:szCs w:val="20"/>
          <w:lang w:eastAsia="ru-RU"/>
        </w:rPr>
      </w:pPr>
      <w:r w:rsidRPr="007501C1">
        <w:rPr>
          <w:rFonts w:ascii="Courier New" w:eastAsiaTheme="minorEastAsia" w:hAnsi="Courier New" w:cs="Courier New"/>
          <w:sz w:val="20"/>
          <w:szCs w:val="20"/>
          <w:lang w:eastAsia="ru-RU"/>
        </w:rPr>
        <w:t xml:space="preserve">        о деятельности муниципального автономного учреждения города</w:t>
      </w:r>
    </w:p>
    <w:p w:rsidR="007501C1" w:rsidRDefault="007501C1" w:rsidP="007501C1">
      <w:pPr>
        <w:widowControl w:val="0"/>
        <w:autoSpaceDE w:val="0"/>
        <w:autoSpaceDN w:val="0"/>
        <w:adjustRightInd w:val="0"/>
        <w:spacing w:after="0" w:line="240" w:lineRule="auto"/>
        <w:rPr>
          <w:rFonts w:ascii="Courier New" w:eastAsiaTheme="minorEastAsia" w:hAnsi="Courier New" w:cs="Courier New"/>
          <w:sz w:val="20"/>
          <w:szCs w:val="20"/>
          <w:lang w:eastAsia="ru-RU"/>
        </w:rPr>
      </w:pPr>
      <w:r w:rsidRPr="007501C1">
        <w:rPr>
          <w:rFonts w:ascii="Courier New" w:eastAsiaTheme="minorEastAsia" w:hAnsi="Courier New" w:cs="Courier New"/>
          <w:sz w:val="20"/>
          <w:szCs w:val="20"/>
          <w:lang w:eastAsia="ru-RU"/>
        </w:rPr>
        <w:t xml:space="preserve">       Перми </w:t>
      </w:r>
      <w:r w:rsidRPr="007501C1">
        <w:rPr>
          <w:rFonts w:ascii="Courier New" w:eastAsiaTheme="minorEastAsia" w:hAnsi="Courier New" w:cs="Courier New"/>
          <w:sz w:val="20"/>
          <w:szCs w:val="20"/>
          <w:u w:val="single"/>
          <w:lang w:eastAsia="ru-RU"/>
        </w:rPr>
        <w:t>МАДОУ «Детский сад № 418» г</w:t>
      </w:r>
      <w:proofErr w:type="gramStart"/>
      <w:r w:rsidRPr="007501C1">
        <w:rPr>
          <w:rFonts w:ascii="Courier New" w:eastAsiaTheme="minorEastAsia" w:hAnsi="Courier New" w:cs="Courier New"/>
          <w:sz w:val="20"/>
          <w:szCs w:val="20"/>
          <w:u w:val="single"/>
          <w:lang w:eastAsia="ru-RU"/>
        </w:rPr>
        <w:t>.П</w:t>
      </w:r>
      <w:proofErr w:type="gramEnd"/>
      <w:r w:rsidRPr="007501C1">
        <w:rPr>
          <w:rFonts w:ascii="Courier New" w:eastAsiaTheme="minorEastAsia" w:hAnsi="Courier New" w:cs="Courier New"/>
          <w:sz w:val="20"/>
          <w:szCs w:val="20"/>
          <w:u w:val="single"/>
          <w:lang w:eastAsia="ru-RU"/>
        </w:rPr>
        <w:t>ерми</w:t>
      </w:r>
      <w:r w:rsidRPr="007501C1">
        <w:rPr>
          <w:rFonts w:ascii="Courier New" w:eastAsiaTheme="minorEastAsia" w:hAnsi="Courier New" w:cs="Courier New"/>
          <w:sz w:val="20"/>
          <w:szCs w:val="20"/>
          <w:lang w:eastAsia="ru-RU"/>
        </w:rPr>
        <w:t xml:space="preserve"> за период с </w:t>
      </w:r>
      <w:r>
        <w:rPr>
          <w:rFonts w:ascii="Courier New" w:eastAsiaTheme="minorEastAsia" w:hAnsi="Courier New" w:cs="Courier New"/>
          <w:sz w:val="20"/>
          <w:szCs w:val="20"/>
          <w:lang w:eastAsia="ru-RU"/>
        </w:rPr>
        <w:t>01.01.201</w:t>
      </w:r>
      <w:r w:rsidR="007A4EC1">
        <w:rPr>
          <w:rFonts w:ascii="Courier New" w:eastAsiaTheme="minorEastAsia" w:hAnsi="Courier New" w:cs="Courier New"/>
          <w:sz w:val="20"/>
          <w:szCs w:val="20"/>
          <w:lang w:eastAsia="ru-RU"/>
        </w:rPr>
        <w:t>4</w:t>
      </w:r>
      <w:r>
        <w:rPr>
          <w:rFonts w:ascii="Courier New" w:eastAsiaTheme="minorEastAsia" w:hAnsi="Courier New" w:cs="Courier New"/>
          <w:sz w:val="20"/>
          <w:szCs w:val="20"/>
          <w:lang w:eastAsia="ru-RU"/>
        </w:rPr>
        <w:t>г.</w:t>
      </w:r>
      <w:r w:rsidRPr="007501C1">
        <w:rPr>
          <w:rFonts w:ascii="Courier New" w:eastAsiaTheme="minorEastAsia" w:hAnsi="Courier New" w:cs="Courier New"/>
          <w:sz w:val="20"/>
          <w:szCs w:val="20"/>
          <w:lang w:eastAsia="ru-RU"/>
        </w:rPr>
        <w:t xml:space="preserve"> по </w:t>
      </w:r>
    </w:p>
    <w:p w:rsidR="007501C1" w:rsidRPr="007501C1" w:rsidRDefault="007501C1" w:rsidP="007501C1">
      <w:pPr>
        <w:widowControl w:val="0"/>
        <w:autoSpaceDE w:val="0"/>
        <w:autoSpaceDN w:val="0"/>
        <w:adjustRightInd w:val="0"/>
        <w:spacing w:after="0" w:line="240" w:lineRule="auto"/>
        <w:rPr>
          <w:rFonts w:ascii="Courier New" w:eastAsiaTheme="minorEastAsia" w:hAnsi="Courier New" w:cs="Courier New"/>
          <w:sz w:val="20"/>
          <w:szCs w:val="20"/>
          <w:lang w:eastAsia="ru-RU"/>
        </w:rPr>
      </w:pPr>
      <w:r>
        <w:rPr>
          <w:rFonts w:ascii="Courier New" w:eastAsiaTheme="minorEastAsia" w:hAnsi="Courier New" w:cs="Courier New"/>
          <w:sz w:val="20"/>
          <w:szCs w:val="20"/>
          <w:lang w:eastAsia="ru-RU"/>
        </w:rPr>
        <w:t xml:space="preserve">                </w:t>
      </w:r>
      <w:r w:rsidRPr="007501C1">
        <w:rPr>
          <w:rFonts w:ascii="Courier New" w:eastAsiaTheme="minorEastAsia" w:hAnsi="Courier New" w:cs="Courier New"/>
          <w:sz w:val="20"/>
          <w:szCs w:val="20"/>
          <w:lang w:eastAsia="ru-RU"/>
        </w:rPr>
        <w:t>(наименование учреждения)</w:t>
      </w:r>
    </w:p>
    <w:p w:rsidR="007501C1" w:rsidRPr="007501C1" w:rsidRDefault="007501C1" w:rsidP="009C5FDA">
      <w:pPr>
        <w:widowControl w:val="0"/>
        <w:autoSpaceDE w:val="0"/>
        <w:autoSpaceDN w:val="0"/>
        <w:adjustRightInd w:val="0"/>
        <w:spacing w:after="0" w:line="240" w:lineRule="auto"/>
        <w:jc w:val="center"/>
        <w:rPr>
          <w:rFonts w:ascii="Courier New" w:eastAsiaTheme="minorEastAsia" w:hAnsi="Courier New" w:cs="Courier New"/>
          <w:sz w:val="20"/>
          <w:szCs w:val="20"/>
          <w:lang w:eastAsia="ru-RU"/>
        </w:rPr>
      </w:pPr>
      <w:r>
        <w:rPr>
          <w:rFonts w:ascii="Courier New" w:eastAsiaTheme="minorEastAsia" w:hAnsi="Courier New" w:cs="Courier New"/>
          <w:sz w:val="20"/>
          <w:szCs w:val="20"/>
          <w:lang w:eastAsia="ru-RU"/>
        </w:rPr>
        <w:t>31.12.201</w:t>
      </w:r>
      <w:r w:rsidR="007A4EC1">
        <w:rPr>
          <w:rFonts w:ascii="Courier New" w:eastAsiaTheme="minorEastAsia" w:hAnsi="Courier New" w:cs="Courier New"/>
          <w:sz w:val="20"/>
          <w:szCs w:val="20"/>
          <w:lang w:eastAsia="ru-RU"/>
        </w:rPr>
        <w:t>4</w:t>
      </w:r>
      <w:r>
        <w:rPr>
          <w:rFonts w:ascii="Courier New" w:eastAsiaTheme="minorEastAsia" w:hAnsi="Courier New" w:cs="Courier New"/>
          <w:sz w:val="20"/>
          <w:szCs w:val="20"/>
          <w:lang w:eastAsia="ru-RU"/>
        </w:rPr>
        <w:t>г.</w:t>
      </w:r>
    </w:p>
    <w:p w:rsidR="007501C1" w:rsidRPr="007501C1" w:rsidRDefault="007501C1" w:rsidP="007501C1">
      <w:pPr>
        <w:widowControl w:val="0"/>
        <w:autoSpaceDE w:val="0"/>
        <w:autoSpaceDN w:val="0"/>
        <w:adjustRightInd w:val="0"/>
        <w:spacing w:after="0" w:line="240" w:lineRule="auto"/>
        <w:rPr>
          <w:rFonts w:ascii="Courier New" w:eastAsiaTheme="minorEastAsia" w:hAnsi="Courier New" w:cs="Courier New"/>
          <w:sz w:val="20"/>
          <w:szCs w:val="20"/>
          <w:lang w:eastAsia="ru-RU"/>
        </w:rPr>
      </w:pPr>
      <w:r w:rsidRPr="007501C1">
        <w:rPr>
          <w:rFonts w:ascii="Courier New" w:eastAsiaTheme="minorEastAsia" w:hAnsi="Courier New" w:cs="Courier New"/>
          <w:sz w:val="20"/>
          <w:szCs w:val="20"/>
          <w:lang w:eastAsia="ru-RU"/>
        </w:rPr>
        <w:t xml:space="preserve">(по состоянию на 1 января года, следующего за </w:t>
      </w:r>
      <w:proofErr w:type="gramStart"/>
      <w:r w:rsidRPr="007501C1">
        <w:rPr>
          <w:rFonts w:ascii="Courier New" w:eastAsiaTheme="minorEastAsia" w:hAnsi="Courier New" w:cs="Courier New"/>
          <w:sz w:val="20"/>
          <w:szCs w:val="20"/>
          <w:lang w:eastAsia="ru-RU"/>
        </w:rPr>
        <w:t>отчетным</w:t>
      </w:r>
      <w:proofErr w:type="gramEnd"/>
      <w:r w:rsidRPr="007501C1">
        <w:rPr>
          <w:rFonts w:ascii="Courier New" w:eastAsiaTheme="minorEastAsia" w:hAnsi="Courier New" w:cs="Courier New"/>
          <w:sz w:val="20"/>
          <w:szCs w:val="20"/>
          <w:lang w:eastAsia="ru-RU"/>
        </w:rPr>
        <w:t>)</w:t>
      </w:r>
    </w:p>
    <w:p w:rsidR="007501C1" w:rsidRPr="007501C1" w:rsidRDefault="007501C1" w:rsidP="007501C1">
      <w:pPr>
        <w:widowControl w:val="0"/>
        <w:autoSpaceDE w:val="0"/>
        <w:autoSpaceDN w:val="0"/>
        <w:adjustRightInd w:val="0"/>
        <w:spacing w:after="0" w:line="240" w:lineRule="auto"/>
        <w:jc w:val="center"/>
        <w:rPr>
          <w:rFonts w:ascii="Times New Roman" w:hAnsi="Times New Roman" w:cs="Times New Roman"/>
          <w:sz w:val="28"/>
          <w:szCs w:val="28"/>
        </w:rPr>
      </w:pPr>
    </w:p>
    <w:p w:rsidR="007501C1" w:rsidRPr="007501C1" w:rsidRDefault="007501C1" w:rsidP="007501C1">
      <w:pPr>
        <w:widowControl w:val="0"/>
        <w:autoSpaceDE w:val="0"/>
        <w:autoSpaceDN w:val="0"/>
        <w:adjustRightInd w:val="0"/>
        <w:spacing w:after="0" w:line="240" w:lineRule="auto"/>
        <w:jc w:val="center"/>
        <w:outlineLvl w:val="2"/>
        <w:rPr>
          <w:rFonts w:ascii="Times New Roman" w:hAnsi="Times New Roman" w:cs="Times New Roman"/>
          <w:sz w:val="28"/>
          <w:szCs w:val="28"/>
        </w:rPr>
      </w:pPr>
      <w:bookmarkStart w:id="0" w:name="Par165"/>
      <w:bookmarkEnd w:id="0"/>
      <w:r w:rsidRPr="007501C1">
        <w:rPr>
          <w:rFonts w:ascii="Times New Roman" w:hAnsi="Times New Roman" w:cs="Times New Roman"/>
          <w:sz w:val="28"/>
          <w:szCs w:val="28"/>
        </w:rPr>
        <w:t>Раздел 1. Общие сведения об учреждении</w:t>
      </w:r>
    </w:p>
    <w:p w:rsidR="007501C1" w:rsidRPr="007501C1" w:rsidRDefault="007501C1" w:rsidP="007501C1">
      <w:pPr>
        <w:widowControl w:val="0"/>
        <w:autoSpaceDE w:val="0"/>
        <w:autoSpaceDN w:val="0"/>
        <w:adjustRightInd w:val="0"/>
        <w:spacing w:after="0" w:line="240" w:lineRule="auto"/>
        <w:jc w:val="center"/>
        <w:rPr>
          <w:rFonts w:ascii="Times New Roman" w:hAnsi="Times New Roman" w:cs="Times New Roman"/>
          <w:sz w:val="28"/>
          <w:szCs w:val="28"/>
        </w:rPr>
      </w:pPr>
    </w:p>
    <w:p w:rsidR="007501C1" w:rsidRPr="007501C1" w:rsidRDefault="007501C1" w:rsidP="007501C1">
      <w:pPr>
        <w:widowControl w:val="0"/>
        <w:autoSpaceDE w:val="0"/>
        <w:autoSpaceDN w:val="0"/>
        <w:adjustRightInd w:val="0"/>
        <w:spacing w:after="0" w:line="240" w:lineRule="auto"/>
        <w:ind w:firstLine="540"/>
        <w:jc w:val="both"/>
        <w:outlineLvl w:val="3"/>
        <w:rPr>
          <w:rFonts w:ascii="Times New Roman" w:hAnsi="Times New Roman" w:cs="Times New Roman"/>
          <w:sz w:val="28"/>
          <w:szCs w:val="28"/>
        </w:rPr>
      </w:pPr>
      <w:bookmarkStart w:id="1" w:name="Par167"/>
      <w:bookmarkEnd w:id="1"/>
      <w:r w:rsidRPr="007501C1">
        <w:rPr>
          <w:rFonts w:ascii="Times New Roman" w:hAnsi="Times New Roman" w:cs="Times New Roman"/>
          <w:sz w:val="28"/>
          <w:szCs w:val="28"/>
        </w:rPr>
        <w:t>1.1. Сведения об учреждении</w:t>
      </w:r>
    </w:p>
    <w:p w:rsidR="007501C1" w:rsidRPr="007501C1" w:rsidRDefault="007501C1" w:rsidP="007501C1">
      <w:pPr>
        <w:widowControl w:val="0"/>
        <w:autoSpaceDE w:val="0"/>
        <w:autoSpaceDN w:val="0"/>
        <w:adjustRightInd w:val="0"/>
        <w:spacing w:after="0" w:line="240" w:lineRule="auto"/>
        <w:jc w:val="center"/>
        <w:rPr>
          <w:rFonts w:ascii="Times New Roman" w:hAnsi="Times New Roman" w:cs="Times New Roman"/>
          <w:sz w:val="28"/>
          <w:szCs w:val="28"/>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5520"/>
        <w:gridCol w:w="3600"/>
      </w:tblGrid>
      <w:tr w:rsidR="007501C1" w:rsidRPr="007501C1" w:rsidTr="00C64AC7">
        <w:trPr>
          <w:tblCellSpacing w:w="5" w:type="nil"/>
        </w:trPr>
        <w:tc>
          <w:tcPr>
            <w:tcW w:w="5520" w:type="dxa"/>
            <w:tcBorders>
              <w:top w:val="single" w:sz="8" w:space="0" w:color="auto"/>
              <w:left w:val="single" w:sz="8" w:space="0" w:color="auto"/>
              <w:bottom w:val="single" w:sz="8" w:space="0" w:color="auto"/>
              <w:right w:val="single" w:sz="8" w:space="0" w:color="auto"/>
            </w:tcBorders>
          </w:tcPr>
          <w:p w:rsidR="007501C1" w:rsidRPr="007501C1" w:rsidRDefault="007501C1"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 xml:space="preserve">Полное наименование                         </w:t>
            </w:r>
          </w:p>
        </w:tc>
        <w:tc>
          <w:tcPr>
            <w:tcW w:w="3600" w:type="dxa"/>
            <w:tcBorders>
              <w:top w:val="single" w:sz="8" w:space="0" w:color="auto"/>
              <w:left w:val="single" w:sz="8" w:space="0" w:color="auto"/>
              <w:bottom w:val="single" w:sz="8" w:space="0" w:color="auto"/>
              <w:right w:val="single" w:sz="8" w:space="0" w:color="auto"/>
            </w:tcBorders>
          </w:tcPr>
          <w:p w:rsidR="007501C1" w:rsidRPr="007501C1" w:rsidRDefault="003D7D84" w:rsidP="007501C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м</w:t>
            </w:r>
            <w:r w:rsidR="007501C1">
              <w:rPr>
                <w:rFonts w:ascii="Courier New" w:hAnsi="Courier New" w:cs="Courier New"/>
                <w:sz w:val="20"/>
                <w:szCs w:val="20"/>
              </w:rPr>
              <w:t>униципальное автономное дошкольное образовательное учреждение</w:t>
            </w:r>
            <w:r>
              <w:rPr>
                <w:rFonts w:ascii="Courier New" w:hAnsi="Courier New" w:cs="Courier New"/>
                <w:sz w:val="20"/>
                <w:szCs w:val="20"/>
              </w:rPr>
              <w:t xml:space="preserve"> «Детский сад № 418» г</w:t>
            </w:r>
            <w:proofErr w:type="gramStart"/>
            <w:r>
              <w:rPr>
                <w:rFonts w:ascii="Courier New" w:hAnsi="Courier New" w:cs="Courier New"/>
                <w:sz w:val="20"/>
                <w:szCs w:val="20"/>
              </w:rPr>
              <w:t>.П</w:t>
            </w:r>
            <w:proofErr w:type="gramEnd"/>
            <w:r>
              <w:rPr>
                <w:rFonts w:ascii="Courier New" w:hAnsi="Courier New" w:cs="Courier New"/>
                <w:sz w:val="20"/>
                <w:szCs w:val="20"/>
              </w:rPr>
              <w:t>ерми</w:t>
            </w:r>
          </w:p>
        </w:tc>
      </w:tr>
      <w:tr w:rsidR="007501C1" w:rsidRPr="007501C1" w:rsidTr="00C64AC7">
        <w:trPr>
          <w:tblCellSpacing w:w="5" w:type="nil"/>
        </w:trPr>
        <w:tc>
          <w:tcPr>
            <w:tcW w:w="5520" w:type="dxa"/>
            <w:tcBorders>
              <w:left w:val="single" w:sz="8" w:space="0" w:color="auto"/>
              <w:bottom w:val="single" w:sz="8" w:space="0" w:color="auto"/>
              <w:right w:val="single" w:sz="8" w:space="0" w:color="auto"/>
            </w:tcBorders>
          </w:tcPr>
          <w:p w:rsidR="007501C1" w:rsidRPr="007501C1" w:rsidRDefault="007501C1"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 xml:space="preserve">Сокращенное наименование                    </w:t>
            </w:r>
          </w:p>
        </w:tc>
        <w:tc>
          <w:tcPr>
            <w:tcW w:w="3600" w:type="dxa"/>
            <w:tcBorders>
              <w:left w:val="single" w:sz="8" w:space="0" w:color="auto"/>
              <w:bottom w:val="single" w:sz="8" w:space="0" w:color="auto"/>
              <w:right w:val="single" w:sz="8" w:space="0" w:color="auto"/>
            </w:tcBorders>
          </w:tcPr>
          <w:p w:rsidR="007501C1" w:rsidRPr="007501C1" w:rsidRDefault="00C64AC7" w:rsidP="007501C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МАДОУ «Детский сад № 418» г</w:t>
            </w:r>
            <w:proofErr w:type="gramStart"/>
            <w:r>
              <w:rPr>
                <w:rFonts w:ascii="Courier New" w:hAnsi="Courier New" w:cs="Courier New"/>
                <w:sz w:val="20"/>
                <w:szCs w:val="20"/>
              </w:rPr>
              <w:t>.П</w:t>
            </w:r>
            <w:proofErr w:type="gramEnd"/>
            <w:r>
              <w:rPr>
                <w:rFonts w:ascii="Courier New" w:hAnsi="Courier New" w:cs="Courier New"/>
                <w:sz w:val="20"/>
                <w:szCs w:val="20"/>
              </w:rPr>
              <w:t>ерми</w:t>
            </w:r>
          </w:p>
        </w:tc>
      </w:tr>
      <w:tr w:rsidR="007501C1" w:rsidRPr="007501C1" w:rsidTr="00C64AC7">
        <w:trPr>
          <w:tblCellSpacing w:w="5" w:type="nil"/>
        </w:trPr>
        <w:tc>
          <w:tcPr>
            <w:tcW w:w="5520" w:type="dxa"/>
            <w:tcBorders>
              <w:left w:val="single" w:sz="8" w:space="0" w:color="auto"/>
              <w:bottom w:val="single" w:sz="8" w:space="0" w:color="auto"/>
              <w:right w:val="single" w:sz="8" w:space="0" w:color="auto"/>
            </w:tcBorders>
          </w:tcPr>
          <w:p w:rsidR="007501C1" w:rsidRPr="007501C1" w:rsidRDefault="007501C1"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 xml:space="preserve">Юридический адрес                           </w:t>
            </w:r>
          </w:p>
        </w:tc>
        <w:tc>
          <w:tcPr>
            <w:tcW w:w="3600" w:type="dxa"/>
            <w:tcBorders>
              <w:left w:val="single" w:sz="8" w:space="0" w:color="auto"/>
              <w:bottom w:val="single" w:sz="8" w:space="0" w:color="auto"/>
              <w:right w:val="single" w:sz="8" w:space="0" w:color="auto"/>
            </w:tcBorders>
          </w:tcPr>
          <w:p w:rsidR="007501C1" w:rsidRPr="007501C1" w:rsidRDefault="003D7D84" w:rsidP="007501C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614025,Россия,Пермский край </w:t>
            </w:r>
            <w:proofErr w:type="spellStart"/>
            <w:r w:rsidR="00C64AC7">
              <w:rPr>
                <w:rFonts w:ascii="Courier New" w:hAnsi="Courier New" w:cs="Courier New"/>
                <w:sz w:val="20"/>
                <w:szCs w:val="20"/>
              </w:rPr>
              <w:t>г</w:t>
            </w:r>
            <w:proofErr w:type="gramStart"/>
            <w:r w:rsidR="00C64AC7">
              <w:rPr>
                <w:rFonts w:ascii="Courier New" w:hAnsi="Courier New" w:cs="Courier New"/>
                <w:sz w:val="20"/>
                <w:szCs w:val="20"/>
              </w:rPr>
              <w:t>.П</w:t>
            </w:r>
            <w:proofErr w:type="gramEnd"/>
            <w:r w:rsidR="00C64AC7">
              <w:rPr>
                <w:rFonts w:ascii="Courier New" w:hAnsi="Courier New" w:cs="Courier New"/>
                <w:sz w:val="20"/>
                <w:szCs w:val="20"/>
              </w:rPr>
              <w:t>ермь</w:t>
            </w:r>
            <w:proofErr w:type="spellEnd"/>
            <w:r w:rsidR="00C64AC7">
              <w:rPr>
                <w:rFonts w:ascii="Courier New" w:hAnsi="Courier New" w:cs="Courier New"/>
                <w:sz w:val="20"/>
                <w:szCs w:val="20"/>
              </w:rPr>
              <w:t xml:space="preserve">, </w:t>
            </w:r>
            <w:proofErr w:type="spellStart"/>
            <w:r w:rsidR="00C64AC7">
              <w:rPr>
                <w:rFonts w:ascii="Courier New" w:hAnsi="Courier New" w:cs="Courier New"/>
                <w:sz w:val="20"/>
                <w:szCs w:val="20"/>
              </w:rPr>
              <w:t>ул.Нейвинская</w:t>
            </w:r>
            <w:proofErr w:type="spellEnd"/>
            <w:r w:rsidR="00C64AC7">
              <w:rPr>
                <w:rFonts w:ascii="Courier New" w:hAnsi="Courier New" w:cs="Courier New"/>
                <w:sz w:val="20"/>
                <w:szCs w:val="20"/>
              </w:rPr>
              <w:t>, 10а</w:t>
            </w:r>
          </w:p>
        </w:tc>
      </w:tr>
      <w:tr w:rsidR="007501C1" w:rsidRPr="007501C1" w:rsidTr="00C64AC7">
        <w:trPr>
          <w:tblCellSpacing w:w="5" w:type="nil"/>
        </w:trPr>
        <w:tc>
          <w:tcPr>
            <w:tcW w:w="5520" w:type="dxa"/>
            <w:tcBorders>
              <w:left w:val="single" w:sz="8" w:space="0" w:color="auto"/>
              <w:bottom w:val="single" w:sz="8" w:space="0" w:color="auto"/>
              <w:right w:val="single" w:sz="8" w:space="0" w:color="auto"/>
            </w:tcBorders>
          </w:tcPr>
          <w:p w:rsidR="007501C1" w:rsidRPr="007501C1" w:rsidRDefault="007501C1"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 xml:space="preserve">Фактический адрес                           </w:t>
            </w:r>
          </w:p>
        </w:tc>
        <w:tc>
          <w:tcPr>
            <w:tcW w:w="3600" w:type="dxa"/>
            <w:tcBorders>
              <w:left w:val="single" w:sz="8" w:space="0" w:color="auto"/>
              <w:bottom w:val="single" w:sz="8" w:space="0" w:color="auto"/>
              <w:right w:val="single" w:sz="8" w:space="0" w:color="auto"/>
            </w:tcBorders>
          </w:tcPr>
          <w:p w:rsidR="007501C1" w:rsidRPr="007501C1" w:rsidRDefault="003D7D84" w:rsidP="007501C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614025,Россия,Пермский край </w:t>
            </w:r>
            <w:proofErr w:type="spellStart"/>
            <w:r>
              <w:rPr>
                <w:rFonts w:ascii="Courier New" w:hAnsi="Courier New" w:cs="Courier New"/>
                <w:sz w:val="20"/>
                <w:szCs w:val="20"/>
              </w:rPr>
              <w:t>г</w:t>
            </w:r>
            <w:proofErr w:type="gramStart"/>
            <w:r>
              <w:rPr>
                <w:rFonts w:ascii="Courier New" w:hAnsi="Courier New" w:cs="Courier New"/>
                <w:sz w:val="20"/>
                <w:szCs w:val="20"/>
              </w:rPr>
              <w:t>.П</w:t>
            </w:r>
            <w:proofErr w:type="gramEnd"/>
            <w:r>
              <w:rPr>
                <w:rFonts w:ascii="Courier New" w:hAnsi="Courier New" w:cs="Courier New"/>
                <w:sz w:val="20"/>
                <w:szCs w:val="20"/>
              </w:rPr>
              <w:t>ермь</w:t>
            </w:r>
            <w:proofErr w:type="spellEnd"/>
            <w:r>
              <w:rPr>
                <w:rFonts w:ascii="Courier New" w:hAnsi="Courier New" w:cs="Courier New"/>
                <w:sz w:val="20"/>
                <w:szCs w:val="20"/>
              </w:rPr>
              <w:t xml:space="preserve">, </w:t>
            </w:r>
            <w:proofErr w:type="spellStart"/>
            <w:r>
              <w:rPr>
                <w:rFonts w:ascii="Courier New" w:hAnsi="Courier New" w:cs="Courier New"/>
                <w:sz w:val="20"/>
                <w:szCs w:val="20"/>
              </w:rPr>
              <w:t>ул.Нейвинская</w:t>
            </w:r>
            <w:proofErr w:type="spellEnd"/>
            <w:r>
              <w:rPr>
                <w:rFonts w:ascii="Courier New" w:hAnsi="Courier New" w:cs="Courier New"/>
                <w:sz w:val="20"/>
                <w:szCs w:val="20"/>
              </w:rPr>
              <w:t>, 10а</w:t>
            </w:r>
          </w:p>
        </w:tc>
      </w:tr>
      <w:tr w:rsidR="007501C1" w:rsidRPr="007501C1" w:rsidTr="00C64AC7">
        <w:trPr>
          <w:tblCellSpacing w:w="5" w:type="nil"/>
        </w:trPr>
        <w:tc>
          <w:tcPr>
            <w:tcW w:w="5520" w:type="dxa"/>
            <w:tcBorders>
              <w:left w:val="single" w:sz="8" w:space="0" w:color="auto"/>
              <w:bottom w:val="single" w:sz="8" w:space="0" w:color="auto"/>
              <w:right w:val="single" w:sz="8" w:space="0" w:color="auto"/>
            </w:tcBorders>
          </w:tcPr>
          <w:p w:rsidR="007501C1" w:rsidRPr="007501C1" w:rsidRDefault="007501C1"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 xml:space="preserve">Телефон/факс/электронная почта              </w:t>
            </w:r>
          </w:p>
        </w:tc>
        <w:tc>
          <w:tcPr>
            <w:tcW w:w="3600" w:type="dxa"/>
            <w:tcBorders>
              <w:left w:val="single" w:sz="8" w:space="0" w:color="auto"/>
              <w:bottom w:val="single" w:sz="8" w:space="0" w:color="auto"/>
              <w:right w:val="single" w:sz="8" w:space="0" w:color="auto"/>
            </w:tcBorders>
          </w:tcPr>
          <w:p w:rsidR="007501C1" w:rsidRPr="007501C1" w:rsidRDefault="00C64AC7" w:rsidP="00C64AC7">
            <w:pPr>
              <w:widowControl w:val="0"/>
              <w:autoSpaceDE w:val="0"/>
              <w:autoSpaceDN w:val="0"/>
              <w:adjustRightInd w:val="0"/>
              <w:spacing w:after="0" w:line="240" w:lineRule="auto"/>
              <w:rPr>
                <w:rFonts w:ascii="Courier New" w:hAnsi="Courier New" w:cs="Courier New"/>
                <w:sz w:val="20"/>
                <w:szCs w:val="20"/>
                <w:lang w:val="en-US"/>
              </w:rPr>
            </w:pPr>
            <w:r>
              <w:rPr>
                <w:rFonts w:ascii="Courier New" w:hAnsi="Courier New" w:cs="Courier New"/>
                <w:sz w:val="20"/>
                <w:szCs w:val="20"/>
              </w:rPr>
              <w:t>(342)268-05-57/</w:t>
            </w:r>
            <w:r>
              <w:rPr>
                <w:rFonts w:ascii="Courier New" w:hAnsi="Courier New" w:cs="Courier New"/>
                <w:sz w:val="20"/>
                <w:szCs w:val="20"/>
                <w:lang w:val="en-US"/>
              </w:rPr>
              <w:t>ds418@mail.ru</w:t>
            </w:r>
          </w:p>
        </w:tc>
      </w:tr>
      <w:tr w:rsidR="007501C1" w:rsidRPr="007501C1" w:rsidTr="00C64AC7">
        <w:trPr>
          <w:tblCellSpacing w:w="5" w:type="nil"/>
        </w:trPr>
        <w:tc>
          <w:tcPr>
            <w:tcW w:w="5520" w:type="dxa"/>
            <w:tcBorders>
              <w:left w:val="single" w:sz="8" w:space="0" w:color="auto"/>
              <w:bottom w:val="single" w:sz="8" w:space="0" w:color="auto"/>
              <w:right w:val="single" w:sz="8" w:space="0" w:color="auto"/>
            </w:tcBorders>
          </w:tcPr>
          <w:p w:rsidR="007501C1" w:rsidRPr="007501C1" w:rsidRDefault="007501C1"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 xml:space="preserve">Ф.И.О. руководителя, телефон                </w:t>
            </w:r>
          </w:p>
        </w:tc>
        <w:tc>
          <w:tcPr>
            <w:tcW w:w="3600" w:type="dxa"/>
            <w:tcBorders>
              <w:left w:val="single" w:sz="8" w:space="0" w:color="auto"/>
              <w:bottom w:val="single" w:sz="8" w:space="0" w:color="auto"/>
              <w:right w:val="single" w:sz="8" w:space="0" w:color="auto"/>
            </w:tcBorders>
          </w:tcPr>
          <w:p w:rsidR="007501C1" w:rsidRPr="007501C1" w:rsidRDefault="00C64AC7" w:rsidP="007501C1">
            <w:pPr>
              <w:widowControl w:val="0"/>
              <w:autoSpaceDE w:val="0"/>
              <w:autoSpaceDN w:val="0"/>
              <w:adjustRightInd w:val="0"/>
              <w:spacing w:after="0" w:line="240" w:lineRule="auto"/>
              <w:rPr>
                <w:rFonts w:ascii="Courier New" w:hAnsi="Courier New" w:cs="Courier New"/>
                <w:sz w:val="20"/>
                <w:szCs w:val="20"/>
              </w:rPr>
            </w:pPr>
            <w:proofErr w:type="spellStart"/>
            <w:r>
              <w:rPr>
                <w:rFonts w:ascii="Courier New" w:hAnsi="Courier New" w:cs="Courier New"/>
                <w:sz w:val="20"/>
                <w:szCs w:val="20"/>
              </w:rPr>
              <w:t>Заридзе</w:t>
            </w:r>
            <w:proofErr w:type="spellEnd"/>
            <w:r>
              <w:rPr>
                <w:rFonts w:ascii="Courier New" w:hAnsi="Courier New" w:cs="Courier New"/>
                <w:sz w:val="20"/>
                <w:szCs w:val="20"/>
              </w:rPr>
              <w:t xml:space="preserve"> Наталья Викторовна, (342)268-05-57</w:t>
            </w:r>
          </w:p>
        </w:tc>
      </w:tr>
      <w:tr w:rsidR="007501C1" w:rsidRPr="007501C1" w:rsidTr="00C64AC7">
        <w:trPr>
          <w:trHeight w:val="400"/>
          <w:tblCellSpacing w:w="5" w:type="nil"/>
        </w:trPr>
        <w:tc>
          <w:tcPr>
            <w:tcW w:w="5520" w:type="dxa"/>
            <w:tcBorders>
              <w:left w:val="single" w:sz="8" w:space="0" w:color="auto"/>
              <w:bottom w:val="single" w:sz="8" w:space="0" w:color="auto"/>
              <w:right w:val="single" w:sz="8" w:space="0" w:color="auto"/>
            </w:tcBorders>
          </w:tcPr>
          <w:p w:rsidR="007501C1" w:rsidRPr="007501C1" w:rsidRDefault="007501C1"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 xml:space="preserve">Свидетельство о государственной регистрации </w:t>
            </w:r>
          </w:p>
          <w:p w:rsidR="007501C1" w:rsidRPr="007501C1" w:rsidRDefault="007501C1"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 xml:space="preserve">(номер, дата выдачи, срок действия)         </w:t>
            </w:r>
          </w:p>
        </w:tc>
        <w:tc>
          <w:tcPr>
            <w:tcW w:w="3600" w:type="dxa"/>
            <w:tcBorders>
              <w:left w:val="single" w:sz="8" w:space="0" w:color="auto"/>
              <w:bottom w:val="single" w:sz="8" w:space="0" w:color="auto"/>
              <w:right w:val="single" w:sz="8" w:space="0" w:color="auto"/>
            </w:tcBorders>
          </w:tcPr>
          <w:p w:rsidR="007501C1" w:rsidRPr="007501C1" w:rsidRDefault="00C64AC7" w:rsidP="007501C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59 № 004390382,20.09.2012г</w:t>
            </w:r>
          </w:p>
        </w:tc>
      </w:tr>
      <w:tr w:rsidR="007501C1" w:rsidRPr="007501C1" w:rsidTr="00C64AC7">
        <w:trPr>
          <w:tblCellSpacing w:w="5" w:type="nil"/>
        </w:trPr>
        <w:tc>
          <w:tcPr>
            <w:tcW w:w="5520" w:type="dxa"/>
            <w:tcBorders>
              <w:left w:val="single" w:sz="8" w:space="0" w:color="auto"/>
              <w:bottom w:val="single" w:sz="8" w:space="0" w:color="auto"/>
              <w:right w:val="single" w:sz="8" w:space="0" w:color="auto"/>
            </w:tcBorders>
          </w:tcPr>
          <w:p w:rsidR="007501C1" w:rsidRPr="007501C1" w:rsidRDefault="007501C1"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Лицензия (номер, дата выдачи, срок действия)</w:t>
            </w:r>
          </w:p>
        </w:tc>
        <w:tc>
          <w:tcPr>
            <w:tcW w:w="3600" w:type="dxa"/>
            <w:tcBorders>
              <w:left w:val="single" w:sz="8" w:space="0" w:color="auto"/>
              <w:bottom w:val="single" w:sz="8" w:space="0" w:color="auto"/>
              <w:right w:val="single" w:sz="8" w:space="0" w:color="auto"/>
            </w:tcBorders>
          </w:tcPr>
          <w:p w:rsidR="007501C1" w:rsidRPr="007501C1" w:rsidRDefault="00C64AC7" w:rsidP="007501C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w:t>
            </w:r>
          </w:p>
        </w:tc>
      </w:tr>
      <w:tr w:rsidR="007501C1" w:rsidRPr="007501C1" w:rsidTr="00C64AC7">
        <w:trPr>
          <w:trHeight w:val="400"/>
          <w:tblCellSpacing w:w="5" w:type="nil"/>
        </w:trPr>
        <w:tc>
          <w:tcPr>
            <w:tcW w:w="5520" w:type="dxa"/>
            <w:tcBorders>
              <w:left w:val="single" w:sz="8" w:space="0" w:color="auto"/>
              <w:bottom w:val="single" w:sz="8" w:space="0" w:color="auto"/>
              <w:right w:val="single" w:sz="8" w:space="0" w:color="auto"/>
            </w:tcBorders>
          </w:tcPr>
          <w:p w:rsidR="007501C1" w:rsidRPr="007501C1" w:rsidRDefault="007501C1" w:rsidP="007501C1">
            <w:pPr>
              <w:widowControl w:val="0"/>
              <w:autoSpaceDE w:val="0"/>
              <w:autoSpaceDN w:val="0"/>
              <w:adjustRightInd w:val="0"/>
              <w:spacing w:after="0" w:line="240" w:lineRule="auto"/>
              <w:rPr>
                <w:rFonts w:ascii="Courier New" w:hAnsi="Courier New" w:cs="Courier New"/>
                <w:sz w:val="20"/>
                <w:szCs w:val="20"/>
              </w:rPr>
            </w:pPr>
            <w:proofErr w:type="gramStart"/>
            <w:r w:rsidRPr="007501C1">
              <w:rPr>
                <w:rFonts w:ascii="Courier New" w:hAnsi="Courier New" w:cs="Courier New"/>
                <w:sz w:val="20"/>
                <w:szCs w:val="20"/>
              </w:rPr>
              <w:t xml:space="preserve">Свидетельство об аккредитации (номер, дата  </w:t>
            </w:r>
            <w:proofErr w:type="gramEnd"/>
          </w:p>
          <w:p w:rsidR="007501C1" w:rsidRPr="007501C1" w:rsidRDefault="007501C1"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 xml:space="preserve">выдачи, срок действия)                      </w:t>
            </w:r>
          </w:p>
        </w:tc>
        <w:tc>
          <w:tcPr>
            <w:tcW w:w="3600" w:type="dxa"/>
            <w:tcBorders>
              <w:left w:val="single" w:sz="8" w:space="0" w:color="auto"/>
              <w:bottom w:val="single" w:sz="8" w:space="0" w:color="auto"/>
              <w:right w:val="single" w:sz="8" w:space="0" w:color="auto"/>
            </w:tcBorders>
          </w:tcPr>
          <w:p w:rsidR="007501C1" w:rsidRPr="007501C1" w:rsidRDefault="00C64AC7" w:rsidP="007501C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АА 023878,д.в.12.02.2002г.</w:t>
            </w:r>
          </w:p>
        </w:tc>
      </w:tr>
    </w:tbl>
    <w:p w:rsidR="007501C1" w:rsidRPr="007501C1" w:rsidRDefault="007501C1" w:rsidP="007501C1">
      <w:pPr>
        <w:widowControl w:val="0"/>
        <w:autoSpaceDE w:val="0"/>
        <w:autoSpaceDN w:val="0"/>
        <w:adjustRightInd w:val="0"/>
        <w:spacing w:after="0" w:line="240" w:lineRule="auto"/>
        <w:jc w:val="center"/>
        <w:rPr>
          <w:rFonts w:ascii="Times New Roman" w:hAnsi="Times New Roman" w:cs="Times New Roman"/>
          <w:sz w:val="28"/>
          <w:szCs w:val="28"/>
        </w:rPr>
      </w:pPr>
    </w:p>
    <w:p w:rsidR="007501C1" w:rsidRPr="007501C1" w:rsidRDefault="007501C1" w:rsidP="007501C1">
      <w:pPr>
        <w:widowControl w:val="0"/>
        <w:autoSpaceDE w:val="0"/>
        <w:autoSpaceDN w:val="0"/>
        <w:adjustRightInd w:val="0"/>
        <w:spacing w:after="0" w:line="240" w:lineRule="auto"/>
        <w:ind w:firstLine="540"/>
        <w:jc w:val="both"/>
        <w:outlineLvl w:val="3"/>
        <w:rPr>
          <w:rFonts w:ascii="Times New Roman" w:hAnsi="Times New Roman" w:cs="Times New Roman"/>
          <w:sz w:val="28"/>
          <w:szCs w:val="28"/>
        </w:rPr>
      </w:pPr>
      <w:bookmarkStart w:id="2" w:name="Par191"/>
      <w:bookmarkEnd w:id="2"/>
      <w:r w:rsidRPr="007501C1">
        <w:rPr>
          <w:rFonts w:ascii="Times New Roman" w:hAnsi="Times New Roman" w:cs="Times New Roman"/>
          <w:sz w:val="28"/>
          <w:szCs w:val="28"/>
        </w:rPr>
        <w:t>1.2. Состав наблюдательного совета учреждения</w:t>
      </w:r>
    </w:p>
    <w:p w:rsidR="007501C1" w:rsidRPr="007501C1" w:rsidRDefault="007501C1" w:rsidP="007501C1">
      <w:pPr>
        <w:widowControl w:val="0"/>
        <w:autoSpaceDE w:val="0"/>
        <w:autoSpaceDN w:val="0"/>
        <w:adjustRightInd w:val="0"/>
        <w:spacing w:after="0" w:line="240" w:lineRule="auto"/>
        <w:ind w:firstLine="540"/>
        <w:jc w:val="both"/>
        <w:rPr>
          <w:rFonts w:ascii="Times New Roman" w:hAnsi="Times New Roman" w:cs="Times New Roman"/>
          <w:sz w:val="28"/>
          <w:szCs w:val="28"/>
        </w:rPr>
      </w:pPr>
    </w:p>
    <w:tbl>
      <w:tblPr>
        <w:tblW w:w="8933" w:type="dxa"/>
        <w:tblCellSpacing w:w="5" w:type="nil"/>
        <w:tblInd w:w="75" w:type="dxa"/>
        <w:tblLayout w:type="fixed"/>
        <w:tblCellMar>
          <w:left w:w="75" w:type="dxa"/>
          <w:right w:w="75" w:type="dxa"/>
        </w:tblCellMar>
        <w:tblLook w:val="0000" w:firstRow="0" w:lastRow="0" w:firstColumn="0" w:lastColumn="0" w:noHBand="0" w:noVBand="0"/>
      </w:tblPr>
      <w:tblGrid>
        <w:gridCol w:w="600"/>
        <w:gridCol w:w="1668"/>
        <w:gridCol w:w="1985"/>
        <w:gridCol w:w="3240"/>
        <w:gridCol w:w="20"/>
        <w:gridCol w:w="1420"/>
      </w:tblGrid>
      <w:tr w:rsidR="007501C1" w:rsidRPr="007501C1" w:rsidTr="005A4B2F">
        <w:trPr>
          <w:trHeight w:val="800"/>
          <w:tblCellSpacing w:w="5" w:type="nil"/>
        </w:trPr>
        <w:tc>
          <w:tcPr>
            <w:tcW w:w="600" w:type="dxa"/>
            <w:tcBorders>
              <w:top w:val="single" w:sz="8" w:space="0" w:color="auto"/>
              <w:left w:val="single" w:sz="8" w:space="0" w:color="auto"/>
              <w:bottom w:val="single" w:sz="8" w:space="0" w:color="auto"/>
              <w:right w:val="single" w:sz="8" w:space="0" w:color="auto"/>
            </w:tcBorders>
          </w:tcPr>
          <w:p w:rsidR="007501C1" w:rsidRPr="007501C1" w:rsidRDefault="007501C1"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 xml:space="preserve"> N </w:t>
            </w:r>
          </w:p>
        </w:tc>
        <w:tc>
          <w:tcPr>
            <w:tcW w:w="1668" w:type="dxa"/>
            <w:tcBorders>
              <w:top w:val="single" w:sz="8" w:space="0" w:color="auto"/>
              <w:left w:val="single" w:sz="8" w:space="0" w:color="auto"/>
              <w:bottom w:val="single" w:sz="8" w:space="0" w:color="auto"/>
              <w:right w:val="single" w:sz="8" w:space="0" w:color="auto"/>
            </w:tcBorders>
          </w:tcPr>
          <w:p w:rsidR="007501C1" w:rsidRPr="007501C1" w:rsidRDefault="007501C1"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Фамилия, имя, отчество</w:t>
            </w:r>
          </w:p>
        </w:tc>
        <w:tc>
          <w:tcPr>
            <w:tcW w:w="1985" w:type="dxa"/>
            <w:tcBorders>
              <w:top w:val="single" w:sz="8" w:space="0" w:color="auto"/>
              <w:left w:val="single" w:sz="8" w:space="0" w:color="auto"/>
              <w:bottom w:val="single" w:sz="8" w:space="0" w:color="auto"/>
              <w:right w:val="single" w:sz="8" w:space="0" w:color="auto"/>
            </w:tcBorders>
          </w:tcPr>
          <w:p w:rsidR="007501C1" w:rsidRPr="007501C1" w:rsidRDefault="007501C1"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Должность</w:t>
            </w:r>
          </w:p>
        </w:tc>
        <w:tc>
          <w:tcPr>
            <w:tcW w:w="3260" w:type="dxa"/>
            <w:gridSpan w:val="2"/>
            <w:tcBorders>
              <w:top w:val="single" w:sz="8" w:space="0" w:color="auto"/>
              <w:left w:val="single" w:sz="8" w:space="0" w:color="auto"/>
              <w:bottom w:val="single" w:sz="8" w:space="0" w:color="auto"/>
              <w:right w:val="single" w:sz="8" w:space="0" w:color="auto"/>
            </w:tcBorders>
          </w:tcPr>
          <w:p w:rsidR="007501C1" w:rsidRPr="007501C1" w:rsidRDefault="007501C1"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Правовой акт о назначении</w:t>
            </w:r>
          </w:p>
          <w:p w:rsidR="007501C1" w:rsidRPr="007501C1" w:rsidRDefault="007501C1"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 xml:space="preserve"> членов </w:t>
            </w:r>
            <w:proofErr w:type="gramStart"/>
            <w:r w:rsidRPr="007501C1">
              <w:rPr>
                <w:rFonts w:ascii="Courier New" w:hAnsi="Courier New" w:cs="Courier New"/>
                <w:sz w:val="20"/>
                <w:szCs w:val="20"/>
              </w:rPr>
              <w:t>наблюдательного</w:t>
            </w:r>
            <w:proofErr w:type="gramEnd"/>
            <w:r w:rsidRPr="007501C1">
              <w:rPr>
                <w:rFonts w:ascii="Courier New" w:hAnsi="Courier New" w:cs="Courier New"/>
                <w:sz w:val="20"/>
                <w:szCs w:val="20"/>
              </w:rPr>
              <w:t xml:space="preserve">  </w:t>
            </w:r>
          </w:p>
          <w:p w:rsidR="007501C1" w:rsidRPr="007501C1" w:rsidRDefault="007501C1"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 xml:space="preserve">  </w:t>
            </w:r>
            <w:proofErr w:type="gramStart"/>
            <w:r w:rsidRPr="007501C1">
              <w:rPr>
                <w:rFonts w:ascii="Courier New" w:hAnsi="Courier New" w:cs="Courier New"/>
                <w:sz w:val="20"/>
                <w:szCs w:val="20"/>
              </w:rPr>
              <w:t xml:space="preserve">совета (вид, дата, N,  </w:t>
            </w:r>
            <w:proofErr w:type="gramEnd"/>
          </w:p>
          <w:p w:rsidR="007501C1" w:rsidRPr="007501C1" w:rsidRDefault="007501C1"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 xml:space="preserve">      наименование)      </w:t>
            </w:r>
          </w:p>
        </w:tc>
        <w:tc>
          <w:tcPr>
            <w:tcW w:w="1420" w:type="dxa"/>
            <w:tcBorders>
              <w:top w:val="single" w:sz="8" w:space="0" w:color="auto"/>
              <w:left w:val="single" w:sz="8" w:space="0" w:color="auto"/>
              <w:bottom w:val="single" w:sz="8" w:space="0" w:color="auto"/>
              <w:right w:val="single" w:sz="8" w:space="0" w:color="auto"/>
            </w:tcBorders>
          </w:tcPr>
          <w:p w:rsidR="007501C1" w:rsidRPr="007501C1" w:rsidRDefault="007501C1"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 xml:space="preserve">   Срок   </w:t>
            </w:r>
          </w:p>
          <w:p w:rsidR="007501C1" w:rsidRPr="007501C1" w:rsidRDefault="007501C1"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полномочий</w:t>
            </w:r>
          </w:p>
        </w:tc>
      </w:tr>
      <w:tr w:rsidR="007501C1" w:rsidRPr="007501C1" w:rsidTr="005A4B2F">
        <w:trPr>
          <w:tblCellSpacing w:w="5" w:type="nil"/>
        </w:trPr>
        <w:tc>
          <w:tcPr>
            <w:tcW w:w="600" w:type="dxa"/>
            <w:tcBorders>
              <w:left w:val="single" w:sz="8" w:space="0" w:color="auto"/>
              <w:bottom w:val="single" w:sz="8" w:space="0" w:color="auto"/>
              <w:right w:val="single" w:sz="8" w:space="0" w:color="auto"/>
            </w:tcBorders>
          </w:tcPr>
          <w:p w:rsidR="007501C1" w:rsidRPr="007501C1" w:rsidRDefault="007501C1"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 xml:space="preserve"> 1 </w:t>
            </w:r>
          </w:p>
        </w:tc>
        <w:tc>
          <w:tcPr>
            <w:tcW w:w="1668" w:type="dxa"/>
            <w:tcBorders>
              <w:left w:val="single" w:sz="8" w:space="0" w:color="auto"/>
              <w:bottom w:val="single" w:sz="8" w:space="0" w:color="auto"/>
              <w:right w:val="single" w:sz="8" w:space="0" w:color="auto"/>
            </w:tcBorders>
          </w:tcPr>
          <w:p w:rsidR="007501C1" w:rsidRPr="007501C1" w:rsidRDefault="007501C1"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 xml:space="preserve">          2           </w:t>
            </w:r>
          </w:p>
        </w:tc>
        <w:tc>
          <w:tcPr>
            <w:tcW w:w="1985" w:type="dxa"/>
            <w:tcBorders>
              <w:left w:val="single" w:sz="8" w:space="0" w:color="auto"/>
              <w:bottom w:val="single" w:sz="8" w:space="0" w:color="auto"/>
              <w:right w:val="single" w:sz="8" w:space="0" w:color="auto"/>
            </w:tcBorders>
          </w:tcPr>
          <w:p w:rsidR="007501C1" w:rsidRPr="007501C1" w:rsidRDefault="007501C1"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 xml:space="preserve">    3    </w:t>
            </w:r>
          </w:p>
        </w:tc>
        <w:tc>
          <w:tcPr>
            <w:tcW w:w="3260" w:type="dxa"/>
            <w:gridSpan w:val="2"/>
            <w:tcBorders>
              <w:left w:val="single" w:sz="8" w:space="0" w:color="auto"/>
              <w:bottom w:val="single" w:sz="8" w:space="0" w:color="auto"/>
              <w:right w:val="single" w:sz="8" w:space="0" w:color="auto"/>
            </w:tcBorders>
          </w:tcPr>
          <w:p w:rsidR="007501C1" w:rsidRPr="007501C1" w:rsidRDefault="007501C1"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 xml:space="preserve">            4            </w:t>
            </w:r>
          </w:p>
        </w:tc>
        <w:tc>
          <w:tcPr>
            <w:tcW w:w="1420" w:type="dxa"/>
            <w:tcBorders>
              <w:left w:val="single" w:sz="8" w:space="0" w:color="auto"/>
              <w:bottom w:val="single" w:sz="8" w:space="0" w:color="auto"/>
              <w:right w:val="single" w:sz="8" w:space="0" w:color="auto"/>
            </w:tcBorders>
          </w:tcPr>
          <w:p w:rsidR="007501C1" w:rsidRPr="007501C1" w:rsidRDefault="007501C1"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 xml:space="preserve">    5     </w:t>
            </w:r>
          </w:p>
        </w:tc>
      </w:tr>
      <w:tr w:rsidR="00C64AC7" w:rsidRPr="007501C1" w:rsidTr="005A4B2F">
        <w:trPr>
          <w:tblCellSpacing w:w="5" w:type="nil"/>
        </w:trPr>
        <w:tc>
          <w:tcPr>
            <w:tcW w:w="600" w:type="dxa"/>
            <w:tcBorders>
              <w:left w:val="single" w:sz="8" w:space="0" w:color="auto"/>
              <w:bottom w:val="single" w:sz="8" w:space="0" w:color="auto"/>
              <w:right w:val="single" w:sz="8" w:space="0" w:color="auto"/>
            </w:tcBorders>
          </w:tcPr>
          <w:p w:rsidR="00C64AC7" w:rsidRPr="007501C1" w:rsidRDefault="00C64AC7" w:rsidP="007501C1">
            <w:pPr>
              <w:widowControl w:val="0"/>
              <w:autoSpaceDE w:val="0"/>
              <w:autoSpaceDN w:val="0"/>
              <w:adjustRightInd w:val="0"/>
              <w:spacing w:after="0" w:line="240" w:lineRule="auto"/>
              <w:ind w:firstLine="540"/>
              <w:jc w:val="both"/>
              <w:rPr>
                <w:rFonts w:ascii="Times New Roman" w:hAnsi="Times New Roman" w:cs="Times New Roman"/>
                <w:sz w:val="28"/>
                <w:szCs w:val="28"/>
              </w:rPr>
            </w:pPr>
          </w:p>
        </w:tc>
        <w:tc>
          <w:tcPr>
            <w:tcW w:w="1668" w:type="dxa"/>
            <w:tcBorders>
              <w:left w:val="single" w:sz="8" w:space="0" w:color="auto"/>
              <w:bottom w:val="single" w:sz="8" w:space="0" w:color="auto"/>
              <w:right w:val="single" w:sz="8" w:space="0" w:color="auto"/>
            </w:tcBorders>
          </w:tcPr>
          <w:p w:rsidR="00C64AC7" w:rsidRPr="007501C1" w:rsidRDefault="00C64AC7" w:rsidP="005A4B2F">
            <w:pPr>
              <w:widowControl w:val="0"/>
              <w:autoSpaceDE w:val="0"/>
              <w:autoSpaceDN w:val="0"/>
              <w:adjustRightInd w:val="0"/>
              <w:spacing w:after="0" w:line="240" w:lineRule="auto"/>
              <w:rPr>
                <w:rFonts w:ascii="Times New Roman" w:hAnsi="Times New Roman" w:cs="Times New Roman"/>
                <w:sz w:val="28"/>
                <w:szCs w:val="28"/>
              </w:rPr>
            </w:pPr>
            <w:proofErr w:type="spellStart"/>
            <w:r w:rsidRPr="00C64AC7">
              <w:rPr>
                <w:rFonts w:ascii="Courier New" w:eastAsia="Calibri" w:hAnsi="Courier New" w:cs="Courier New"/>
                <w:sz w:val="20"/>
                <w:szCs w:val="20"/>
              </w:rPr>
              <w:t>Двинянинова</w:t>
            </w:r>
            <w:proofErr w:type="spellEnd"/>
            <w:r w:rsidRPr="00C64AC7">
              <w:rPr>
                <w:rFonts w:ascii="Courier New" w:eastAsia="Calibri" w:hAnsi="Courier New" w:cs="Courier New"/>
                <w:sz w:val="20"/>
                <w:szCs w:val="20"/>
              </w:rPr>
              <w:t xml:space="preserve"> Ирина Николаевна</w:t>
            </w:r>
          </w:p>
        </w:tc>
        <w:tc>
          <w:tcPr>
            <w:tcW w:w="1985" w:type="dxa"/>
            <w:tcBorders>
              <w:left w:val="single" w:sz="8" w:space="0" w:color="auto"/>
              <w:bottom w:val="single" w:sz="8" w:space="0" w:color="auto"/>
              <w:right w:val="single" w:sz="8" w:space="0" w:color="auto"/>
            </w:tcBorders>
          </w:tcPr>
          <w:p w:rsidR="00C64AC7" w:rsidRPr="007501C1" w:rsidRDefault="00C64AC7" w:rsidP="005A4B2F">
            <w:pPr>
              <w:widowControl w:val="0"/>
              <w:autoSpaceDE w:val="0"/>
              <w:autoSpaceDN w:val="0"/>
              <w:adjustRightInd w:val="0"/>
              <w:spacing w:after="0" w:line="240" w:lineRule="auto"/>
              <w:rPr>
                <w:rFonts w:ascii="Times New Roman" w:hAnsi="Times New Roman" w:cs="Times New Roman"/>
                <w:sz w:val="28"/>
                <w:szCs w:val="28"/>
              </w:rPr>
            </w:pPr>
            <w:r>
              <w:rPr>
                <w:rFonts w:ascii="Courier New" w:hAnsi="Courier New" w:cs="Courier New"/>
                <w:sz w:val="20"/>
                <w:szCs w:val="20"/>
              </w:rPr>
              <w:t xml:space="preserve">Представитель родительской общественности </w:t>
            </w:r>
          </w:p>
        </w:tc>
        <w:tc>
          <w:tcPr>
            <w:tcW w:w="3260" w:type="dxa"/>
            <w:gridSpan w:val="2"/>
            <w:tcBorders>
              <w:left w:val="single" w:sz="8" w:space="0" w:color="auto"/>
              <w:bottom w:val="single" w:sz="8" w:space="0" w:color="auto"/>
              <w:right w:val="single" w:sz="8" w:space="0" w:color="auto"/>
            </w:tcBorders>
          </w:tcPr>
          <w:p w:rsidR="00C64AC7" w:rsidRPr="007501C1" w:rsidRDefault="005A4B2F" w:rsidP="007501C1">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Courier New" w:hAnsi="Courier New" w:cs="Courier New"/>
                <w:sz w:val="20"/>
                <w:szCs w:val="20"/>
              </w:rPr>
              <w:t>Приказ начальника департамента образования от 01.10.2012г. № СЭД-08-01-09-978</w:t>
            </w:r>
          </w:p>
        </w:tc>
        <w:tc>
          <w:tcPr>
            <w:tcW w:w="1420" w:type="dxa"/>
            <w:tcBorders>
              <w:left w:val="single" w:sz="8" w:space="0" w:color="auto"/>
              <w:bottom w:val="single" w:sz="8" w:space="0" w:color="auto"/>
              <w:right w:val="single" w:sz="8" w:space="0" w:color="auto"/>
            </w:tcBorders>
          </w:tcPr>
          <w:p w:rsidR="00C64AC7" w:rsidRPr="005A4B2F" w:rsidRDefault="005A4B2F" w:rsidP="005A4B2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01.10.2017г.</w:t>
            </w:r>
          </w:p>
        </w:tc>
      </w:tr>
      <w:tr w:rsidR="005A4B2F" w:rsidRPr="007501C1" w:rsidTr="00C75505">
        <w:trPr>
          <w:tblCellSpacing w:w="5" w:type="nil"/>
        </w:trPr>
        <w:tc>
          <w:tcPr>
            <w:tcW w:w="600" w:type="dxa"/>
            <w:tcBorders>
              <w:left w:val="single" w:sz="8" w:space="0" w:color="auto"/>
              <w:bottom w:val="single" w:sz="8" w:space="0" w:color="auto"/>
              <w:right w:val="single" w:sz="8" w:space="0" w:color="auto"/>
            </w:tcBorders>
          </w:tcPr>
          <w:p w:rsidR="005A4B2F" w:rsidRPr="007501C1" w:rsidRDefault="005A4B2F" w:rsidP="007501C1">
            <w:pPr>
              <w:widowControl w:val="0"/>
              <w:autoSpaceDE w:val="0"/>
              <w:autoSpaceDN w:val="0"/>
              <w:adjustRightInd w:val="0"/>
              <w:spacing w:after="0" w:line="240" w:lineRule="auto"/>
              <w:ind w:firstLine="540"/>
              <w:jc w:val="both"/>
              <w:rPr>
                <w:rFonts w:ascii="Times New Roman" w:hAnsi="Times New Roman" w:cs="Times New Roman"/>
                <w:sz w:val="28"/>
                <w:szCs w:val="28"/>
              </w:rPr>
            </w:pPr>
          </w:p>
        </w:tc>
        <w:tc>
          <w:tcPr>
            <w:tcW w:w="1668" w:type="dxa"/>
            <w:tcBorders>
              <w:left w:val="single" w:sz="8" w:space="0" w:color="auto"/>
              <w:bottom w:val="single" w:sz="8" w:space="0" w:color="auto"/>
              <w:right w:val="single" w:sz="8" w:space="0" w:color="auto"/>
            </w:tcBorders>
          </w:tcPr>
          <w:p w:rsidR="005A4B2F" w:rsidRPr="007501C1" w:rsidRDefault="005A4B2F" w:rsidP="005A4B2F">
            <w:pPr>
              <w:widowControl w:val="0"/>
              <w:autoSpaceDE w:val="0"/>
              <w:autoSpaceDN w:val="0"/>
              <w:adjustRightInd w:val="0"/>
              <w:spacing w:after="0" w:line="240" w:lineRule="auto"/>
              <w:rPr>
                <w:rFonts w:ascii="Times New Roman" w:hAnsi="Times New Roman" w:cs="Times New Roman"/>
                <w:sz w:val="28"/>
                <w:szCs w:val="28"/>
              </w:rPr>
            </w:pPr>
            <w:proofErr w:type="spellStart"/>
            <w:r>
              <w:rPr>
                <w:rFonts w:ascii="Courier New" w:hAnsi="Courier New" w:cs="Courier New"/>
                <w:sz w:val="20"/>
                <w:szCs w:val="20"/>
              </w:rPr>
              <w:t>Кетова</w:t>
            </w:r>
            <w:proofErr w:type="spellEnd"/>
            <w:r>
              <w:rPr>
                <w:rFonts w:ascii="Courier New" w:hAnsi="Courier New" w:cs="Courier New"/>
                <w:sz w:val="20"/>
                <w:szCs w:val="20"/>
              </w:rPr>
              <w:t xml:space="preserve"> Надежда Валентиновна</w:t>
            </w:r>
          </w:p>
        </w:tc>
        <w:tc>
          <w:tcPr>
            <w:tcW w:w="1985" w:type="dxa"/>
            <w:tcBorders>
              <w:left w:val="single" w:sz="8" w:space="0" w:color="auto"/>
              <w:bottom w:val="single" w:sz="8" w:space="0" w:color="auto"/>
              <w:right w:val="single" w:sz="8" w:space="0" w:color="auto"/>
            </w:tcBorders>
          </w:tcPr>
          <w:p w:rsidR="005A4B2F" w:rsidRPr="007501C1" w:rsidRDefault="005A4B2F" w:rsidP="005A4B2F">
            <w:pPr>
              <w:widowControl w:val="0"/>
              <w:autoSpaceDE w:val="0"/>
              <w:autoSpaceDN w:val="0"/>
              <w:adjustRightInd w:val="0"/>
              <w:spacing w:after="0" w:line="240" w:lineRule="auto"/>
              <w:rPr>
                <w:rFonts w:ascii="Times New Roman" w:hAnsi="Times New Roman" w:cs="Times New Roman"/>
                <w:sz w:val="28"/>
                <w:szCs w:val="28"/>
              </w:rPr>
            </w:pPr>
            <w:r>
              <w:rPr>
                <w:rFonts w:ascii="Courier New" w:hAnsi="Courier New" w:cs="Courier New"/>
                <w:sz w:val="20"/>
                <w:szCs w:val="20"/>
              </w:rPr>
              <w:t xml:space="preserve">Представитель </w:t>
            </w:r>
            <w:proofErr w:type="gramStart"/>
            <w:r>
              <w:rPr>
                <w:rFonts w:ascii="Courier New" w:hAnsi="Courier New" w:cs="Courier New"/>
                <w:sz w:val="20"/>
                <w:szCs w:val="20"/>
              </w:rPr>
              <w:t>трудового</w:t>
            </w:r>
            <w:proofErr w:type="gramEnd"/>
            <w:r>
              <w:rPr>
                <w:rFonts w:ascii="Courier New" w:hAnsi="Courier New" w:cs="Courier New"/>
                <w:sz w:val="20"/>
                <w:szCs w:val="20"/>
              </w:rPr>
              <w:t xml:space="preserve"> коллектив</w:t>
            </w:r>
          </w:p>
        </w:tc>
        <w:tc>
          <w:tcPr>
            <w:tcW w:w="3240" w:type="dxa"/>
            <w:tcBorders>
              <w:left w:val="single" w:sz="8" w:space="0" w:color="auto"/>
              <w:bottom w:val="single" w:sz="8" w:space="0" w:color="auto"/>
              <w:right w:val="single" w:sz="8" w:space="0" w:color="auto"/>
            </w:tcBorders>
          </w:tcPr>
          <w:p w:rsidR="005A4B2F" w:rsidRDefault="005A4B2F">
            <w:r w:rsidRPr="0008759B">
              <w:rPr>
                <w:rFonts w:ascii="Courier New" w:hAnsi="Courier New" w:cs="Courier New"/>
                <w:sz w:val="20"/>
                <w:szCs w:val="20"/>
              </w:rPr>
              <w:t>Приказ начальника департамента образования от 01.10.2012г. № СЭД-08-01-09-978</w:t>
            </w:r>
          </w:p>
        </w:tc>
        <w:tc>
          <w:tcPr>
            <w:tcW w:w="1440" w:type="dxa"/>
            <w:gridSpan w:val="2"/>
            <w:tcBorders>
              <w:left w:val="single" w:sz="8" w:space="0" w:color="auto"/>
              <w:bottom w:val="single" w:sz="8" w:space="0" w:color="auto"/>
              <w:right w:val="single" w:sz="8" w:space="0" w:color="auto"/>
            </w:tcBorders>
          </w:tcPr>
          <w:p w:rsidR="005A4B2F" w:rsidRDefault="005A4B2F">
            <w:r w:rsidRPr="00A90B7F">
              <w:rPr>
                <w:rFonts w:ascii="Times New Roman" w:hAnsi="Times New Roman" w:cs="Times New Roman"/>
                <w:sz w:val="24"/>
                <w:szCs w:val="24"/>
              </w:rPr>
              <w:t>01.10.2017г.</w:t>
            </w:r>
          </w:p>
        </w:tc>
      </w:tr>
      <w:tr w:rsidR="005A4B2F" w:rsidRPr="007501C1" w:rsidTr="00C75505">
        <w:trPr>
          <w:tblCellSpacing w:w="5" w:type="nil"/>
        </w:trPr>
        <w:tc>
          <w:tcPr>
            <w:tcW w:w="600" w:type="dxa"/>
            <w:tcBorders>
              <w:left w:val="single" w:sz="8" w:space="0" w:color="auto"/>
              <w:bottom w:val="single" w:sz="8" w:space="0" w:color="auto"/>
              <w:right w:val="single" w:sz="8" w:space="0" w:color="auto"/>
            </w:tcBorders>
          </w:tcPr>
          <w:p w:rsidR="005A4B2F" w:rsidRPr="007501C1" w:rsidRDefault="005A4B2F" w:rsidP="007501C1">
            <w:pPr>
              <w:widowControl w:val="0"/>
              <w:autoSpaceDE w:val="0"/>
              <w:autoSpaceDN w:val="0"/>
              <w:adjustRightInd w:val="0"/>
              <w:spacing w:after="0" w:line="240" w:lineRule="auto"/>
              <w:ind w:firstLine="540"/>
              <w:jc w:val="both"/>
              <w:rPr>
                <w:rFonts w:ascii="Times New Roman" w:hAnsi="Times New Roman" w:cs="Times New Roman"/>
                <w:sz w:val="28"/>
                <w:szCs w:val="28"/>
              </w:rPr>
            </w:pPr>
          </w:p>
        </w:tc>
        <w:tc>
          <w:tcPr>
            <w:tcW w:w="1668" w:type="dxa"/>
            <w:tcBorders>
              <w:left w:val="single" w:sz="8" w:space="0" w:color="auto"/>
              <w:bottom w:val="single" w:sz="8" w:space="0" w:color="auto"/>
              <w:right w:val="single" w:sz="8" w:space="0" w:color="auto"/>
            </w:tcBorders>
          </w:tcPr>
          <w:p w:rsidR="005A4B2F" w:rsidRPr="007501C1" w:rsidRDefault="005A4B2F" w:rsidP="005A4B2F">
            <w:pPr>
              <w:widowControl w:val="0"/>
              <w:autoSpaceDE w:val="0"/>
              <w:autoSpaceDN w:val="0"/>
              <w:adjustRightInd w:val="0"/>
              <w:spacing w:after="0" w:line="240" w:lineRule="auto"/>
              <w:rPr>
                <w:rFonts w:ascii="Times New Roman" w:hAnsi="Times New Roman" w:cs="Times New Roman"/>
                <w:sz w:val="28"/>
                <w:szCs w:val="28"/>
              </w:rPr>
            </w:pPr>
            <w:r>
              <w:rPr>
                <w:rFonts w:ascii="Courier New" w:hAnsi="Courier New" w:cs="Courier New"/>
                <w:color w:val="0D0D0D" w:themeColor="text1" w:themeTint="F2"/>
                <w:sz w:val="20"/>
                <w:szCs w:val="20"/>
              </w:rPr>
              <w:t>Кожин Андрей Николаевич</w:t>
            </w:r>
          </w:p>
        </w:tc>
        <w:tc>
          <w:tcPr>
            <w:tcW w:w="1985" w:type="dxa"/>
            <w:tcBorders>
              <w:left w:val="single" w:sz="8" w:space="0" w:color="auto"/>
              <w:bottom w:val="single" w:sz="8" w:space="0" w:color="auto"/>
              <w:right w:val="single" w:sz="8" w:space="0" w:color="auto"/>
            </w:tcBorders>
          </w:tcPr>
          <w:p w:rsidR="005A4B2F" w:rsidRPr="007501C1" w:rsidRDefault="005A4B2F" w:rsidP="005A4B2F">
            <w:pPr>
              <w:widowControl w:val="0"/>
              <w:autoSpaceDE w:val="0"/>
              <w:autoSpaceDN w:val="0"/>
              <w:adjustRightInd w:val="0"/>
              <w:spacing w:after="0" w:line="240" w:lineRule="auto"/>
              <w:rPr>
                <w:rFonts w:ascii="Times New Roman" w:hAnsi="Times New Roman" w:cs="Times New Roman"/>
                <w:sz w:val="28"/>
                <w:szCs w:val="28"/>
              </w:rPr>
            </w:pPr>
            <w:r>
              <w:rPr>
                <w:rFonts w:ascii="Courier New" w:hAnsi="Courier New" w:cs="Courier New"/>
                <w:sz w:val="20"/>
                <w:szCs w:val="20"/>
              </w:rPr>
              <w:t>Представитель родительской общественности</w:t>
            </w:r>
          </w:p>
        </w:tc>
        <w:tc>
          <w:tcPr>
            <w:tcW w:w="3240" w:type="dxa"/>
            <w:tcBorders>
              <w:left w:val="single" w:sz="8" w:space="0" w:color="auto"/>
              <w:bottom w:val="single" w:sz="8" w:space="0" w:color="auto"/>
              <w:right w:val="single" w:sz="8" w:space="0" w:color="auto"/>
            </w:tcBorders>
          </w:tcPr>
          <w:p w:rsidR="005A4B2F" w:rsidRDefault="005A4B2F">
            <w:r w:rsidRPr="0008759B">
              <w:rPr>
                <w:rFonts w:ascii="Courier New" w:hAnsi="Courier New" w:cs="Courier New"/>
                <w:sz w:val="20"/>
                <w:szCs w:val="20"/>
              </w:rPr>
              <w:t>Приказ начальника департамента образования от 01.10.2012г. № СЭД-08-01-09-978</w:t>
            </w:r>
          </w:p>
        </w:tc>
        <w:tc>
          <w:tcPr>
            <w:tcW w:w="1440" w:type="dxa"/>
            <w:gridSpan w:val="2"/>
            <w:tcBorders>
              <w:left w:val="single" w:sz="8" w:space="0" w:color="auto"/>
              <w:bottom w:val="single" w:sz="8" w:space="0" w:color="auto"/>
              <w:right w:val="single" w:sz="8" w:space="0" w:color="auto"/>
            </w:tcBorders>
          </w:tcPr>
          <w:p w:rsidR="005A4B2F" w:rsidRDefault="005A4B2F">
            <w:r w:rsidRPr="00A90B7F">
              <w:rPr>
                <w:rFonts w:ascii="Times New Roman" w:hAnsi="Times New Roman" w:cs="Times New Roman"/>
                <w:sz w:val="24"/>
                <w:szCs w:val="24"/>
              </w:rPr>
              <w:t>01.10.2017г.</w:t>
            </w:r>
          </w:p>
        </w:tc>
      </w:tr>
      <w:tr w:rsidR="005A4B2F" w:rsidRPr="007501C1" w:rsidTr="00136A2D">
        <w:trPr>
          <w:tblCellSpacing w:w="5" w:type="nil"/>
        </w:trPr>
        <w:tc>
          <w:tcPr>
            <w:tcW w:w="600" w:type="dxa"/>
            <w:tcBorders>
              <w:top w:val="single" w:sz="4" w:space="0" w:color="auto"/>
              <w:left w:val="single" w:sz="8" w:space="0" w:color="auto"/>
              <w:bottom w:val="single" w:sz="8" w:space="0" w:color="auto"/>
              <w:right w:val="single" w:sz="8" w:space="0" w:color="auto"/>
            </w:tcBorders>
          </w:tcPr>
          <w:p w:rsidR="005A4B2F" w:rsidRPr="007501C1" w:rsidRDefault="005A4B2F" w:rsidP="007501C1">
            <w:pPr>
              <w:widowControl w:val="0"/>
              <w:autoSpaceDE w:val="0"/>
              <w:autoSpaceDN w:val="0"/>
              <w:adjustRightInd w:val="0"/>
              <w:spacing w:after="0" w:line="240" w:lineRule="auto"/>
              <w:ind w:firstLine="540"/>
              <w:jc w:val="both"/>
              <w:rPr>
                <w:rFonts w:ascii="Times New Roman" w:hAnsi="Times New Roman" w:cs="Times New Roman"/>
                <w:sz w:val="28"/>
                <w:szCs w:val="28"/>
              </w:rPr>
            </w:pPr>
          </w:p>
        </w:tc>
        <w:tc>
          <w:tcPr>
            <w:tcW w:w="1668" w:type="dxa"/>
            <w:tcBorders>
              <w:top w:val="single" w:sz="4" w:space="0" w:color="auto"/>
              <w:left w:val="single" w:sz="8" w:space="0" w:color="auto"/>
              <w:bottom w:val="single" w:sz="8" w:space="0" w:color="auto"/>
              <w:right w:val="single" w:sz="8" w:space="0" w:color="auto"/>
            </w:tcBorders>
          </w:tcPr>
          <w:p w:rsidR="005A4B2F" w:rsidRPr="007501C1" w:rsidRDefault="005A4B2F" w:rsidP="005A4B2F">
            <w:pPr>
              <w:widowControl w:val="0"/>
              <w:autoSpaceDE w:val="0"/>
              <w:autoSpaceDN w:val="0"/>
              <w:adjustRightInd w:val="0"/>
              <w:spacing w:after="0" w:line="240" w:lineRule="auto"/>
              <w:rPr>
                <w:rFonts w:ascii="Times New Roman" w:hAnsi="Times New Roman" w:cs="Times New Roman"/>
                <w:sz w:val="28"/>
                <w:szCs w:val="28"/>
              </w:rPr>
            </w:pPr>
            <w:proofErr w:type="spellStart"/>
            <w:r w:rsidRPr="00C64AC7">
              <w:rPr>
                <w:rFonts w:ascii="Courier New" w:eastAsia="Calibri" w:hAnsi="Courier New" w:cs="Courier New"/>
                <w:color w:val="0D0D0D"/>
                <w:sz w:val="20"/>
                <w:szCs w:val="20"/>
              </w:rPr>
              <w:t>Малашонок</w:t>
            </w:r>
            <w:proofErr w:type="spellEnd"/>
            <w:r w:rsidRPr="00C64AC7">
              <w:rPr>
                <w:rFonts w:ascii="Courier New" w:eastAsia="Calibri" w:hAnsi="Courier New" w:cs="Courier New"/>
                <w:color w:val="0D0D0D"/>
                <w:sz w:val="20"/>
                <w:szCs w:val="20"/>
              </w:rPr>
              <w:t xml:space="preserve"> Анжела Ивановна</w:t>
            </w:r>
          </w:p>
        </w:tc>
        <w:tc>
          <w:tcPr>
            <w:tcW w:w="1985" w:type="dxa"/>
            <w:tcBorders>
              <w:top w:val="single" w:sz="4" w:space="0" w:color="auto"/>
              <w:left w:val="single" w:sz="8" w:space="0" w:color="auto"/>
              <w:bottom w:val="single" w:sz="8" w:space="0" w:color="auto"/>
              <w:right w:val="single" w:sz="8" w:space="0" w:color="auto"/>
            </w:tcBorders>
          </w:tcPr>
          <w:p w:rsidR="005A4B2F" w:rsidRDefault="005A4B2F" w:rsidP="005A4B2F">
            <w:r w:rsidRPr="004F37C9">
              <w:rPr>
                <w:rFonts w:ascii="Courier New" w:hAnsi="Courier New" w:cs="Courier New"/>
                <w:sz w:val="20"/>
                <w:szCs w:val="20"/>
              </w:rPr>
              <w:t xml:space="preserve">Представитель трудового коллектива </w:t>
            </w:r>
          </w:p>
        </w:tc>
        <w:tc>
          <w:tcPr>
            <w:tcW w:w="3240" w:type="dxa"/>
            <w:tcBorders>
              <w:top w:val="single" w:sz="4" w:space="0" w:color="auto"/>
              <w:left w:val="single" w:sz="8" w:space="0" w:color="auto"/>
              <w:bottom w:val="single" w:sz="8" w:space="0" w:color="auto"/>
              <w:right w:val="single" w:sz="8" w:space="0" w:color="auto"/>
            </w:tcBorders>
          </w:tcPr>
          <w:p w:rsidR="005A4B2F" w:rsidRDefault="005A4B2F">
            <w:r w:rsidRPr="0008759B">
              <w:rPr>
                <w:rFonts w:ascii="Courier New" w:hAnsi="Courier New" w:cs="Courier New"/>
                <w:sz w:val="20"/>
                <w:szCs w:val="20"/>
              </w:rPr>
              <w:t>Приказ начальника департамента образования от 01.10.2012г. № СЭД-08-01-09-978</w:t>
            </w:r>
          </w:p>
        </w:tc>
        <w:tc>
          <w:tcPr>
            <w:tcW w:w="1440" w:type="dxa"/>
            <w:gridSpan w:val="2"/>
            <w:tcBorders>
              <w:top w:val="single" w:sz="4" w:space="0" w:color="auto"/>
              <w:left w:val="single" w:sz="8" w:space="0" w:color="auto"/>
              <w:bottom w:val="single" w:sz="8" w:space="0" w:color="auto"/>
              <w:right w:val="single" w:sz="8" w:space="0" w:color="auto"/>
            </w:tcBorders>
          </w:tcPr>
          <w:p w:rsidR="005A4B2F" w:rsidRDefault="005A4B2F">
            <w:r w:rsidRPr="00A90B7F">
              <w:rPr>
                <w:rFonts w:ascii="Times New Roman" w:hAnsi="Times New Roman" w:cs="Times New Roman"/>
                <w:sz w:val="24"/>
                <w:szCs w:val="24"/>
              </w:rPr>
              <w:t>01.10.2017г.</w:t>
            </w:r>
          </w:p>
        </w:tc>
      </w:tr>
      <w:tr w:rsidR="005A4B2F" w:rsidRPr="007501C1" w:rsidTr="00B03A02">
        <w:trPr>
          <w:tblCellSpacing w:w="5" w:type="nil"/>
        </w:trPr>
        <w:tc>
          <w:tcPr>
            <w:tcW w:w="600" w:type="dxa"/>
            <w:tcBorders>
              <w:top w:val="single" w:sz="4" w:space="0" w:color="auto"/>
              <w:left w:val="single" w:sz="8" w:space="0" w:color="auto"/>
              <w:bottom w:val="single" w:sz="8" w:space="0" w:color="auto"/>
              <w:right w:val="single" w:sz="8" w:space="0" w:color="auto"/>
            </w:tcBorders>
          </w:tcPr>
          <w:p w:rsidR="005A4B2F" w:rsidRDefault="005A4B2F" w:rsidP="007501C1">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5A4B2F" w:rsidRPr="007501C1" w:rsidRDefault="005A4B2F" w:rsidP="007501C1">
            <w:pPr>
              <w:widowControl w:val="0"/>
              <w:autoSpaceDE w:val="0"/>
              <w:autoSpaceDN w:val="0"/>
              <w:adjustRightInd w:val="0"/>
              <w:spacing w:after="0" w:line="240" w:lineRule="auto"/>
              <w:ind w:firstLine="540"/>
              <w:jc w:val="both"/>
              <w:rPr>
                <w:rFonts w:ascii="Times New Roman" w:hAnsi="Times New Roman" w:cs="Times New Roman"/>
                <w:sz w:val="28"/>
                <w:szCs w:val="28"/>
              </w:rPr>
            </w:pPr>
          </w:p>
        </w:tc>
        <w:tc>
          <w:tcPr>
            <w:tcW w:w="1668" w:type="dxa"/>
            <w:tcBorders>
              <w:top w:val="single" w:sz="4" w:space="0" w:color="auto"/>
              <w:left w:val="single" w:sz="8" w:space="0" w:color="auto"/>
              <w:bottom w:val="single" w:sz="8" w:space="0" w:color="auto"/>
              <w:right w:val="single" w:sz="8" w:space="0" w:color="auto"/>
            </w:tcBorders>
          </w:tcPr>
          <w:p w:rsidR="005A4B2F" w:rsidRPr="007501C1" w:rsidRDefault="005A4B2F" w:rsidP="005A4B2F">
            <w:pPr>
              <w:widowControl w:val="0"/>
              <w:autoSpaceDE w:val="0"/>
              <w:autoSpaceDN w:val="0"/>
              <w:adjustRightInd w:val="0"/>
              <w:spacing w:after="0" w:line="240" w:lineRule="auto"/>
              <w:rPr>
                <w:rFonts w:ascii="Times New Roman" w:hAnsi="Times New Roman" w:cs="Times New Roman"/>
                <w:sz w:val="28"/>
                <w:szCs w:val="28"/>
              </w:rPr>
            </w:pPr>
            <w:r w:rsidRPr="00C75505">
              <w:rPr>
                <w:rFonts w:ascii="Courier New" w:eastAsia="Calibri" w:hAnsi="Courier New" w:cs="Courier New"/>
                <w:color w:val="0D0D0D"/>
                <w:sz w:val="20"/>
                <w:szCs w:val="20"/>
              </w:rPr>
              <w:t>Маринкина Анна Андреевна</w:t>
            </w:r>
          </w:p>
        </w:tc>
        <w:tc>
          <w:tcPr>
            <w:tcW w:w="1985" w:type="dxa"/>
            <w:tcBorders>
              <w:top w:val="single" w:sz="4" w:space="0" w:color="auto"/>
              <w:left w:val="single" w:sz="8" w:space="0" w:color="auto"/>
              <w:bottom w:val="single" w:sz="8" w:space="0" w:color="auto"/>
              <w:right w:val="single" w:sz="8" w:space="0" w:color="auto"/>
            </w:tcBorders>
          </w:tcPr>
          <w:p w:rsidR="005A4B2F" w:rsidRDefault="005A4B2F" w:rsidP="005A4B2F">
            <w:r w:rsidRPr="004F37C9">
              <w:rPr>
                <w:rFonts w:ascii="Courier New" w:hAnsi="Courier New" w:cs="Courier New"/>
                <w:sz w:val="20"/>
                <w:szCs w:val="20"/>
              </w:rPr>
              <w:t xml:space="preserve">Представитель трудового коллектива </w:t>
            </w:r>
          </w:p>
        </w:tc>
        <w:tc>
          <w:tcPr>
            <w:tcW w:w="3240" w:type="dxa"/>
            <w:tcBorders>
              <w:top w:val="single" w:sz="4" w:space="0" w:color="auto"/>
              <w:left w:val="single" w:sz="8" w:space="0" w:color="auto"/>
              <w:bottom w:val="single" w:sz="8" w:space="0" w:color="auto"/>
              <w:right w:val="single" w:sz="8" w:space="0" w:color="auto"/>
            </w:tcBorders>
          </w:tcPr>
          <w:p w:rsidR="005A4B2F" w:rsidRDefault="005A4B2F">
            <w:r w:rsidRPr="0058796D">
              <w:rPr>
                <w:rFonts w:ascii="Courier New" w:hAnsi="Courier New" w:cs="Courier New"/>
                <w:sz w:val="20"/>
                <w:szCs w:val="20"/>
              </w:rPr>
              <w:t>Приказ начальника департамента образования от 01.10.2012г. № СЭД-08-01-09-978</w:t>
            </w:r>
          </w:p>
        </w:tc>
        <w:tc>
          <w:tcPr>
            <w:tcW w:w="1440" w:type="dxa"/>
            <w:gridSpan w:val="2"/>
            <w:tcBorders>
              <w:top w:val="single" w:sz="4" w:space="0" w:color="auto"/>
              <w:left w:val="single" w:sz="8" w:space="0" w:color="auto"/>
              <w:bottom w:val="single" w:sz="8" w:space="0" w:color="auto"/>
              <w:right w:val="single" w:sz="8" w:space="0" w:color="auto"/>
            </w:tcBorders>
          </w:tcPr>
          <w:p w:rsidR="005A4B2F" w:rsidRDefault="005A4B2F">
            <w:r w:rsidRPr="00A90B7F">
              <w:rPr>
                <w:rFonts w:ascii="Times New Roman" w:hAnsi="Times New Roman" w:cs="Times New Roman"/>
                <w:sz w:val="24"/>
                <w:szCs w:val="24"/>
              </w:rPr>
              <w:t>01.10.2017г.</w:t>
            </w:r>
          </w:p>
        </w:tc>
      </w:tr>
      <w:tr w:rsidR="005A4B2F" w:rsidRPr="007501C1" w:rsidTr="00C75505">
        <w:trPr>
          <w:tblCellSpacing w:w="5" w:type="nil"/>
        </w:trPr>
        <w:tc>
          <w:tcPr>
            <w:tcW w:w="600" w:type="dxa"/>
            <w:tcBorders>
              <w:left w:val="single" w:sz="8" w:space="0" w:color="auto"/>
              <w:bottom w:val="single" w:sz="8" w:space="0" w:color="auto"/>
              <w:right w:val="single" w:sz="8" w:space="0" w:color="auto"/>
            </w:tcBorders>
          </w:tcPr>
          <w:p w:rsidR="005A4B2F" w:rsidRPr="007501C1" w:rsidRDefault="005A4B2F" w:rsidP="007501C1">
            <w:pPr>
              <w:widowControl w:val="0"/>
              <w:autoSpaceDE w:val="0"/>
              <w:autoSpaceDN w:val="0"/>
              <w:adjustRightInd w:val="0"/>
              <w:spacing w:after="0" w:line="240" w:lineRule="auto"/>
              <w:ind w:firstLine="540"/>
              <w:jc w:val="both"/>
              <w:rPr>
                <w:rFonts w:ascii="Times New Roman" w:hAnsi="Times New Roman" w:cs="Times New Roman"/>
                <w:sz w:val="28"/>
                <w:szCs w:val="28"/>
              </w:rPr>
            </w:pPr>
          </w:p>
        </w:tc>
        <w:tc>
          <w:tcPr>
            <w:tcW w:w="1668" w:type="dxa"/>
            <w:tcBorders>
              <w:left w:val="single" w:sz="8" w:space="0" w:color="auto"/>
              <w:bottom w:val="single" w:sz="8" w:space="0" w:color="auto"/>
              <w:right w:val="single" w:sz="8" w:space="0" w:color="auto"/>
            </w:tcBorders>
          </w:tcPr>
          <w:p w:rsidR="005A4B2F" w:rsidRPr="007501C1" w:rsidRDefault="005A4B2F" w:rsidP="005A4B2F">
            <w:pPr>
              <w:widowControl w:val="0"/>
              <w:autoSpaceDE w:val="0"/>
              <w:autoSpaceDN w:val="0"/>
              <w:adjustRightInd w:val="0"/>
              <w:spacing w:after="0" w:line="240" w:lineRule="auto"/>
              <w:rPr>
                <w:rFonts w:ascii="Times New Roman" w:hAnsi="Times New Roman" w:cs="Times New Roman"/>
                <w:sz w:val="28"/>
                <w:szCs w:val="28"/>
              </w:rPr>
            </w:pPr>
            <w:r w:rsidRPr="00C75505">
              <w:rPr>
                <w:rFonts w:ascii="Courier New" w:eastAsia="Calibri" w:hAnsi="Courier New" w:cs="Courier New"/>
                <w:color w:val="0D0D0D"/>
                <w:sz w:val="20"/>
                <w:szCs w:val="20"/>
              </w:rPr>
              <w:t>Никонов Сергей Геннадьевич</w:t>
            </w:r>
          </w:p>
        </w:tc>
        <w:tc>
          <w:tcPr>
            <w:tcW w:w="1985" w:type="dxa"/>
            <w:tcBorders>
              <w:left w:val="single" w:sz="8" w:space="0" w:color="auto"/>
              <w:bottom w:val="single" w:sz="8" w:space="0" w:color="auto"/>
              <w:right w:val="single" w:sz="8" w:space="0" w:color="auto"/>
            </w:tcBorders>
          </w:tcPr>
          <w:p w:rsidR="005A4B2F" w:rsidRPr="007501C1" w:rsidRDefault="005A4B2F" w:rsidP="005A4B2F">
            <w:pPr>
              <w:widowControl w:val="0"/>
              <w:autoSpaceDE w:val="0"/>
              <w:autoSpaceDN w:val="0"/>
              <w:adjustRightInd w:val="0"/>
              <w:spacing w:after="0" w:line="240" w:lineRule="auto"/>
              <w:rPr>
                <w:rFonts w:ascii="Times New Roman" w:hAnsi="Times New Roman" w:cs="Times New Roman"/>
                <w:sz w:val="28"/>
                <w:szCs w:val="28"/>
              </w:rPr>
            </w:pPr>
            <w:r w:rsidRPr="00C75505">
              <w:rPr>
                <w:rFonts w:ascii="Courier New" w:eastAsia="Calibri" w:hAnsi="Courier New" w:cs="Courier New"/>
                <w:sz w:val="20"/>
                <w:szCs w:val="20"/>
              </w:rPr>
              <w:t>Представитель родительской общественности</w:t>
            </w:r>
          </w:p>
        </w:tc>
        <w:tc>
          <w:tcPr>
            <w:tcW w:w="3240" w:type="dxa"/>
            <w:tcBorders>
              <w:left w:val="single" w:sz="8" w:space="0" w:color="auto"/>
              <w:bottom w:val="single" w:sz="8" w:space="0" w:color="auto"/>
              <w:right w:val="single" w:sz="8" w:space="0" w:color="auto"/>
            </w:tcBorders>
          </w:tcPr>
          <w:p w:rsidR="005A4B2F" w:rsidRDefault="005A4B2F">
            <w:r w:rsidRPr="0058796D">
              <w:rPr>
                <w:rFonts w:ascii="Courier New" w:hAnsi="Courier New" w:cs="Courier New"/>
                <w:sz w:val="20"/>
                <w:szCs w:val="20"/>
              </w:rPr>
              <w:t>Приказ начальника департамента образования от 01.10.2012г. № СЭД-08-01-09-978</w:t>
            </w:r>
          </w:p>
        </w:tc>
        <w:tc>
          <w:tcPr>
            <w:tcW w:w="1440" w:type="dxa"/>
            <w:gridSpan w:val="2"/>
            <w:tcBorders>
              <w:left w:val="single" w:sz="8" w:space="0" w:color="auto"/>
              <w:bottom w:val="single" w:sz="8" w:space="0" w:color="auto"/>
              <w:right w:val="single" w:sz="8" w:space="0" w:color="auto"/>
            </w:tcBorders>
          </w:tcPr>
          <w:p w:rsidR="005A4B2F" w:rsidRDefault="005A4B2F">
            <w:r w:rsidRPr="00A90B7F">
              <w:rPr>
                <w:rFonts w:ascii="Times New Roman" w:hAnsi="Times New Roman" w:cs="Times New Roman"/>
                <w:sz w:val="24"/>
                <w:szCs w:val="24"/>
              </w:rPr>
              <w:t>01.10.2017г.</w:t>
            </w:r>
          </w:p>
        </w:tc>
      </w:tr>
      <w:tr w:rsidR="005A4B2F" w:rsidRPr="007501C1" w:rsidTr="00C75505">
        <w:trPr>
          <w:tblCellSpacing w:w="5" w:type="nil"/>
        </w:trPr>
        <w:tc>
          <w:tcPr>
            <w:tcW w:w="600" w:type="dxa"/>
            <w:tcBorders>
              <w:left w:val="single" w:sz="8" w:space="0" w:color="auto"/>
              <w:bottom w:val="single" w:sz="8" w:space="0" w:color="auto"/>
              <w:right w:val="single" w:sz="8" w:space="0" w:color="auto"/>
            </w:tcBorders>
          </w:tcPr>
          <w:p w:rsidR="005A4B2F" w:rsidRPr="007501C1" w:rsidRDefault="005A4B2F" w:rsidP="007501C1">
            <w:pPr>
              <w:widowControl w:val="0"/>
              <w:autoSpaceDE w:val="0"/>
              <w:autoSpaceDN w:val="0"/>
              <w:adjustRightInd w:val="0"/>
              <w:spacing w:after="0" w:line="240" w:lineRule="auto"/>
              <w:ind w:firstLine="540"/>
              <w:jc w:val="both"/>
              <w:rPr>
                <w:rFonts w:ascii="Times New Roman" w:hAnsi="Times New Roman" w:cs="Times New Roman"/>
                <w:sz w:val="28"/>
                <w:szCs w:val="28"/>
              </w:rPr>
            </w:pPr>
          </w:p>
        </w:tc>
        <w:tc>
          <w:tcPr>
            <w:tcW w:w="1668" w:type="dxa"/>
            <w:tcBorders>
              <w:left w:val="single" w:sz="8" w:space="0" w:color="auto"/>
              <w:bottom w:val="single" w:sz="8" w:space="0" w:color="auto"/>
              <w:right w:val="single" w:sz="8" w:space="0" w:color="auto"/>
            </w:tcBorders>
          </w:tcPr>
          <w:p w:rsidR="005A4B2F" w:rsidRPr="007501C1" w:rsidRDefault="005A4B2F" w:rsidP="005A4B2F">
            <w:pPr>
              <w:widowControl w:val="0"/>
              <w:autoSpaceDE w:val="0"/>
              <w:autoSpaceDN w:val="0"/>
              <w:adjustRightInd w:val="0"/>
              <w:spacing w:after="0" w:line="240" w:lineRule="auto"/>
              <w:rPr>
                <w:rFonts w:ascii="Times New Roman" w:hAnsi="Times New Roman" w:cs="Times New Roman"/>
                <w:sz w:val="28"/>
                <w:szCs w:val="28"/>
              </w:rPr>
            </w:pPr>
            <w:r w:rsidRPr="00C75505">
              <w:rPr>
                <w:rFonts w:ascii="Courier New" w:eastAsia="Calibri" w:hAnsi="Courier New" w:cs="Courier New"/>
                <w:color w:val="0D0D0D"/>
                <w:sz w:val="20"/>
                <w:szCs w:val="20"/>
              </w:rPr>
              <w:t>Новиков Сергей Юрьевич</w:t>
            </w:r>
          </w:p>
        </w:tc>
        <w:tc>
          <w:tcPr>
            <w:tcW w:w="1985" w:type="dxa"/>
            <w:tcBorders>
              <w:left w:val="single" w:sz="8" w:space="0" w:color="auto"/>
              <w:bottom w:val="single" w:sz="8" w:space="0" w:color="auto"/>
              <w:right w:val="single" w:sz="8" w:space="0" w:color="auto"/>
            </w:tcBorders>
          </w:tcPr>
          <w:p w:rsidR="005A4B2F" w:rsidRPr="007501C1" w:rsidRDefault="005A4B2F" w:rsidP="005A4B2F">
            <w:pPr>
              <w:widowControl w:val="0"/>
              <w:autoSpaceDE w:val="0"/>
              <w:autoSpaceDN w:val="0"/>
              <w:adjustRightInd w:val="0"/>
              <w:spacing w:after="0" w:line="240" w:lineRule="auto"/>
              <w:rPr>
                <w:rFonts w:ascii="Times New Roman" w:hAnsi="Times New Roman" w:cs="Times New Roman"/>
                <w:sz w:val="28"/>
                <w:szCs w:val="28"/>
              </w:rPr>
            </w:pPr>
            <w:r w:rsidRPr="00C75505">
              <w:rPr>
                <w:rFonts w:ascii="Courier New" w:eastAsia="Calibri" w:hAnsi="Courier New" w:cs="Courier New"/>
                <w:sz w:val="20"/>
                <w:szCs w:val="20"/>
              </w:rPr>
              <w:t>Представитель родительской общественности</w:t>
            </w:r>
          </w:p>
        </w:tc>
        <w:tc>
          <w:tcPr>
            <w:tcW w:w="3240" w:type="dxa"/>
            <w:tcBorders>
              <w:left w:val="single" w:sz="8" w:space="0" w:color="auto"/>
              <w:bottom w:val="single" w:sz="8" w:space="0" w:color="auto"/>
              <w:right w:val="single" w:sz="8" w:space="0" w:color="auto"/>
            </w:tcBorders>
          </w:tcPr>
          <w:p w:rsidR="005A4B2F" w:rsidRDefault="005A4B2F">
            <w:r w:rsidRPr="0058796D">
              <w:rPr>
                <w:rFonts w:ascii="Courier New" w:hAnsi="Courier New" w:cs="Courier New"/>
                <w:sz w:val="20"/>
                <w:szCs w:val="20"/>
              </w:rPr>
              <w:t>Приказ начальника департамента образования от 01.10.2012г. № СЭД-08-01-09-978</w:t>
            </w:r>
          </w:p>
        </w:tc>
        <w:tc>
          <w:tcPr>
            <w:tcW w:w="1440" w:type="dxa"/>
            <w:gridSpan w:val="2"/>
            <w:tcBorders>
              <w:left w:val="single" w:sz="8" w:space="0" w:color="auto"/>
              <w:bottom w:val="single" w:sz="8" w:space="0" w:color="auto"/>
              <w:right w:val="single" w:sz="8" w:space="0" w:color="auto"/>
            </w:tcBorders>
          </w:tcPr>
          <w:p w:rsidR="005A4B2F" w:rsidRDefault="005A4B2F">
            <w:r w:rsidRPr="00A90B7F">
              <w:rPr>
                <w:rFonts w:ascii="Times New Roman" w:hAnsi="Times New Roman" w:cs="Times New Roman"/>
                <w:sz w:val="24"/>
                <w:szCs w:val="24"/>
              </w:rPr>
              <w:t>01.10.2017г.</w:t>
            </w:r>
          </w:p>
        </w:tc>
      </w:tr>
      <w:tr w:rsidR="005A4B2F" w:rsidRPr="007501C1" w:rsidTr="00C75505">
        <w:trPr>
          <w:tblCellSpacing w:w="5" w:type="nil"/>
        </w:trPr>
        <w:tc>
          <w:tcPr>
            <w:tcW w:w="600" w:type="dxa"/>
            <w:tcBorders>
              <w:left w:val="single" w:sz="8" w:space="0" w:color="auto"/>
              <w:bottom w:val="single" w:sz="8" w:space="0" w:color="auto"/>
              <w:right w:val="single" w:sz="8" w:space="0" w:color="auto"/>
            </w:tcBorders>
          </w:tcPr>
          <w:p w:rsidR="005A4B2F" w:rsidRPr="007501C1" w:rsidRDefault="005A4B2F" w:rsidP="007501C1">
            <w:pPr>
              <w:widowControl w:val="0"/>
              <w:autoSpaceDE w:val="0"/>
              <w:autoSpaceDN w:val="0"/>
              <w:adjustRightInd w:val="0"/>
              <w:spacing w:after="0" w:line="240" w:lineRule="auto"/>
              <w:ind w:firstLine="540"/>
              <w:jc w:val="both"/>
              <w:rPr>
                <w:rFonts w:ascii="Times New Roman" w:hAnsi="Times New Roman" w:cs="Times New Roman"/>
                <w:sz w:val="28"/>
                <w:szCs w:val="28"/>
              </w:rPr>
            </w:pPr>
          </w:p>
        </w:tc>
        <w:tc>
          <w:tcPr>
            <w:tcW w:w="1668" w:type="dxa"/>
            <w:tcBorders>
              <w:left w:val="single" w:sz="8" w:space="0" w:color="auto"/>
              <w:bottom w:val="single" w:sz="8" w:space="0" w:color="auto"/>
              <w:right w:val="single" w:sz="8" w:space="0" w:color="auto"/>
            </w:tcBorders>
          </w:tcPr>
          <w:p w:rsidR="005A4B2F" w:rsidRPr="00C75505" w:rsidRDefault="005A4B2F" w:rsidP="005A4B2F">
            <w:pPr>
              <w:widowControl w:val="0"/>
              <w:autoSpaceDE w:val="0"/>
              <w:autoSpaceDN w:val="0"/>
              <w:adjustRightInd w:val="0"/>
              <w:spacing w:after="0" w:line="240" w:lineRule="auto"/>
              <w:rPr>
                <w:rFonts w:ascii="Courier New" w:eastAsia="Calibri" w:hAnsi="Courier New" w:cs="Courier New"/>
                <w:color w:val="0D0D0D"/>
                <w:sz w:val="20"/>
                <w:szCs w:val="20"/>
              </w:rPr>
            </w:pPr>
            <w:r w:rsidRPr="00C75505">
              <w:rPr>
                <w:rFonts w:ascii="Courier New" w:eastAsia="Calibri" w:hAnsi="Courier New" w:cs="Courier New"/>
                <w:color w:val="0D0D0D"/>
                <w:sz w:val="20"/>
                <w:szCs w:val="20"/>
              </w:rPr>
              <w:t>Севостьянова Алевтина Васильевна</w:t>
            </w:r>
          </w:p>
        </w:tc>
        <w:tc>
          <w:tcPr>
            <w:tcW w:w="1985" w:type="dxa"/>
            <w:tcBorders>
              <w:left w:val="single" w:sz="8" w:space="0" w:color="auto"/>
              <w:bottom w:val="single" w:sz="8" w:space="0" w:color="auto"/>
              <w:right w:val="single" w:sz="8" w:space="0" w:color="auto"/>
            </w:tcBorders>
          </w:tcPr>
          <w:p w:rsidR="005A4B2F" w:rsidRPr="00C75505" w:rsidRDefault="005A4B2F" w:rsidP="005A4B2F">
            <w:pPr>
              <w:widowControl w:val="0"/>
              <w:autoSpaceDE w:val="0"/>
              <w:autoSpaceDN w:val="0"/>
              <w:adjustRightInd w:val="0"/>
              <w:spacing w:after="0" w:line="240" w:lineRule="auto"/>
              <w:rPr>
                <w:rFonts w:ascii="Courier New" w:eastAsia="Calibri" w:hAnsi="Courier New" w:cs="Courier New"/>
                <w:sz w:val="20"/>
                <w:szCs w:val="20"/>
              </w:rPr>
            </w:pPr>
            <w:r w:rsidRPr="00C75505">
              <w:rPr>
                <w:rFonts w:ascii="Courier New" w:eastAsia="Calibri" w:hAnsi="Courier New" w:cs="Courier New"/>
                <w:color w:val="0D0D0D"/>
                <w:sz w:val="20"/>
                <w:szCs w:val="20"/>
              </w:rPr>
              <w:t>Представитель общественности города Перми</w:t>
            </w:r>
          </w:p>
        </w:tc>
        <w:tc>
          <w:tcPr>
            <w:tcW w:w="3240" w:type="dxa"/>
            <w:tcBorders>
              <w:left w:val="single" w:sz="8" w:space="0" w:color="auto"/>
              <w:bottom w:val="single" w:sz="8" w:space="0" w:color="auto"/>
              <w:right w:val="single" w:sz="8" w:space="0" w:color="auto"/>
            </w:tcBorders>
          </w:tcPr>
          <w:p w:rsidR="005A4B2F" w:rsidRDefault="005A4B2F">
            <w:r w:rsidRPr="0058796D">
              <w:rPr>
                <w:rFonts w:ascii="Courier New" w:hAnsi="Courier New" w:cs="Courier New"/>
                <w:sz w:val="20"/>
                <w:szCs w:val="20"/>
              </w:rPr>
              <w:t>Приказ начальника департамента образования от 01.10.2012г. № СЭД-08-01-09-978</w:t>
            </w:r>
          </w:p>
        </w:tc>
        <w:tc>
          <w:tcPr>
            <w:tcW w:w="1440" w:type="dxa"/>
            <w:gridSpan w:val="2"/>
            <w:tcBorders>
              <w:left w:val="single" w:sz="8" w:space="0" w:color="auto"/>
              <w:bottom w:val="single" w:sz="8" w:space="0" w:color="auto"/>
              <w:right w:val="single" w:sz="8" w:space="0" w:color="auto"/>
            </w:tcBorders>
          </w:tcPr>
          <w:p w:rsidR="005A4B2F" w:rsidRDefault="005A4B2F">
            <w:r w:rsidRPr="00A90B7F">
              <w:rPr>
                <w:rFonts w:ascii="Times New Roman" w:hAnsi="Times New Roman" w:cs="Times New Roman"/>
                <w:sz w:val="24"/>
                <w:szCs w:val="24"/>
              </w:rPr>
              <w:t>01.10.2017г.</w:t>
            </w:r>
          </w:p>
        </w:tc>
      </w:tr>
      <w:tr w:rsidR="005A4B2F" w:rsidRPr="007501C1" w:rsidTr="00C75505">
        <w:trPr>
          <w:tblCellSpacing w:w="5" w:type="nil"/>
        </w:trPr>
        <w:tc>
          <w:tcPr>
            <w:tcW w:w="600" w:type="dxa"/>
            <w:tcBorders>
              <w:left w:val="single" w:sz="8" w:space="0" w:color="auto"/>
              <w:bottom w:val="single" w:sz="8" w:space="0" w:color="auto"/>
              <w:right w:val="single" w:sz="8" w:space="0" w:color="auto"/>
            </w:tcBorders>
          </w:tcPr>
          <w:p w:rsidR="005A4B2F" w:rsidRPr="007501C1" w:rsidRDefault="005A4B2F" w:rsidP="007501C1">
            <w:pPr>
              <w:widowControl w:val="0"/>
              <w:autoSpaceDE w:val="0"/>
              <w:autoSpaceDN w:val="0"/>
              <w:adjustRightInd w:val="0"/>
              <w:spacing w:after="0" w:line="240" w:lineRule="auto"/>
              <w:ind w:firstLine="540"/>
              <w:jc w:val="both"/>
              <w:rPr>
                <w:rFonts w:ascii="Times New Roman" w:hAnsi="Times New Roman" w:cs="Times New Roman"/>
                <w:sz w:val="28"/>
                <w:szCs w:val="28"/>
              </w:rPr>
            </w:pPr>
          </w:p>
        </w:tc>
        <w:tc>
          <w:tcPr>
            <w:tcW w:w="1668" w:type="dxa"/>
            <w:tcBorders>
              <w:left w:val="single" w:sz="8" w:space="0" w:color="auto"/>
              <w:bottom w:val="single" w:sz="8" w:space="0" w:color="auto"/>
              <w:right w:val="single" w:sz="8" w:space="0" w:color="auto"/>
            </w:tcBorders>
          </w:tcPr>
          <w:p w:rsidR="005A4B2F" w:rsidRPr="00C75505" w:rsidRDefault="005A4B2F" w:rsidP="005A4B2F">
            <w:pPr>
              <w:widowControl w:val="0"/>
              <w:autoSpaceDE w:val="0"/>
              <w:autoSpaceDN w:val="0"/>
              <w:adjustRightInd w:val="0"/>
              <w:spacing w:after="0" w:line="240" w:lineRule="auto"/>
              <w:rPr>
                <w:rFonts w:ascii="Courier New" w:eastAsia="Calibri" w:hAnsi="Courier New" w:cs="Courier New"/>
                <w:color w:val="0D0D0D"/>
                <w:sz w:val="20"/>
                <w:szCs w:val="20"/>
              </w:rPr>
            </w:pPr>
            <w:r w:rsidRPr="00C75505">
              <w:rPr>
                <w:rFonts w:ascii="Courier New" w:eastAsia="Calibri" w:hAnsi="Courier New" w:cs="Courier New"/>
                <w:color w:val="0D0D0D"/>
                <w:sz w:val="20"/>
                <w:szCs w:val="20"/>
              </w:rPr>
              <w:t>Ситников Александр Викторович</w:t>
            </w:r>
          </w:p>
        </w:tc>
        <w:tc>
          <w:tcPr>
            <w:tcW w:w="1985" w:type="dxa"/>
            <w:tcBorders>
              <w:left w:val="single" w:sz="8" w:space="0" w:color="auto"/>
              <w:bottom w:val="single" w:sz="8" w:space="0" w:color="auto"/>
              <w:right w:val="single" w:sz="8" w:space="0" w:color="auto"/>
            </w:tcBorders>
          </w:tcPr>
          <w:p w:rsidR="005A4B2F" w:rsidRPr="00C75505" w:rsidRDefault="005A4B2F" w:rsidP="005A4B2F">
            <w:pPr>
              <w:widowControl w:val="0"/>
              <w:autoSpaceDE w:val="0"/>
              <w:autoSpaceDN w:val="0"/>
              <w:adjustRightInd w:val="0"/>
              <w:spacing w:after="0" w:line="240" w:lineRule="auto"/>
              <w:rPr>
                <w:rFonts w:ascii="Courier New" w:eastAsia="Calibri" w:hAnsi="Courier New" w:cs="Courier New"/>
                <w:sz w:val="20"/>
                <w:szCs w:val="20"/>
              </w:rPr>
            </w:pPr>
            <w:r w:rsidRPr="00C75505">
              <w:rPr>
                <w:rFonts w:ascii="Courier New" w:eastAsia="Calibri" w:hAnsi="Courier New" w:cs="Courier New"/>
                <w:sz w:val="20"/>
                <w:szCs w:val="20"/>
              </w:rPr>
              <w:t>Представитель родительской общественности</w:t>
            </w:r>
          </w:p>
        </w:tc>
        <w:tc>
          <w:tcPr>
            <w:tcW w:w="3240" w:type="dxa"/>
            <w:tcBorders>
              <w:left w:val="single" w:sz="8" w:space="0" w:color="auto"/>
              <w:bottom w:val="single" w:sz="8" w:space="0" w:color="auto"/>
              <w:right w:val="single" w:sz="8" w:space="0" w:color="auto"/>
            </w:tcBorders>
          </w:tcPr>
          <w:p w:rsidR="005A4B2F" w:rsidRDefault="005A4B2F">
            <w:r w:rsidRPr="0058796D">
              <w:rPr>
                <w:rFonts w:ascii="Courier New" w:hAnsi="Courier New" w:cs="Courier New"/>
                <w:sz w:val="20"/>
                <w:szCs w:val="20"/>
              </w:rPr>
              <w:t>Приказ начальника департамента образования от 01.10.2012г. № СЭД-08-01-09-978</w:t>
            </w:r>
          </w:p>
        </w:tc>
        <w:tc>
          <w:tcPr>
            <w:tcW w:w="1440" w:type="dxa"/>
            <w:gridSpan w:val="2"/>
            <w:tcBorders>
              <w:left w:val="single" w:sz="8" w:space="0" w:color="auto"/>
              <w:bottom w:val="single" w:sz="8" w:space="0" w:color="auto"/>
              <w:right w:val="single" w:sz="8" w:space="0" w:color="auto"/>
            </w:tcBorders>
          </w:tcPr>
          <w:p w:rsidR="005A4B2F" w:rsidRDefault="005A4B2F">
            <w:r w:rsidRPr="00A90B7F">
              <w:rPr>
                <w:rFonts w:ascii="Times New Roman" w:hAnsi="Times New Roman" w:cs="Times New Roman"/>
                <w:sz w:val="24"/>
                <w:szCs w:val="24"/>
              </w:rPr>
              <w:t>01.10.2017г.</w:t>
            </w:r>
          </w:p>
        </w:tc>
      </w:tr>
      <w:tr w:rsidR="005A4B2F" w:rsidRPr="007501C1" w:rsidTr="00C75505">
        <w:trPr>
          <w:tblCellSpacing w:w="5" w:type="nil"/>
        </w:trPr>
        <w:tc>
          <w:tcPr>
            <w:tcW w:w="600" w:type="dxa"/>
            <w:tcBorders>
              <w:left w:val="single" w:sz="8" w:space="0" w:color="auto"/>
              <w:bottom w:val="single" w:sz="8" w:space="0" w:color="auto"/>
              <w:right w:val="single" w:sz="8" w:space="0" w:color="auto"/>
            </w:tcBorders>
          </w:tcPr>
          <w:p w:rsidR="005A4B2F" w:rsidRPr="007501C1" w:rsidRDefault="005A4B2F" w:rsidP="007501C1">
            <w:pPr>
              <w:widowControl w:val="0"/>
              <w:autoSpaceDE w:val="0"/>
              <w:autoSpaceDN w:val="0"/>
              <w:adjustRightInd w:val="0"/>
              <w:spacing w:after="0" w:line="240" w:lineRule="auto"/>
              <w:ind w:firstLine="540"/>
              <w:jc w:val="both"/>
              <w:rPr>
                <w:rFonts w:ascii="Times New Roman" w:hAnsi="Times New Roman" w:cs="Times New Roman"/>
                <w:sz w:val="28"/>
                <w:szCs w:val="28"/>
              </w:rPr>
            </w:pPr>
          </w:p>
        </w:tc>
        <w:tc>
          <w:tcPr>
            <w:tcW w:w="1668" w:type="dxa"/>
            <w:tcBorders>
              <w:left w:val="single" w:sz="8" w:space="0" w:color="auto"/>
              <w:bottom w:val="single" w:sz="8" w:space="0" w:color="auto"/>
              <w:right w:val="single" w:sz="8" w:space="0" w:color="auto"/>
            </w:tcBorders>
          </w:tcPr>
          <w:p w:rsidR="005A4B2F" w:rsidRPr="00C75505" w:rsidRDefault="00136A25" w:rsidP="005A4B2F">
            <w:pPr>
              <w:widowControl w:val="0"/>
              <w:autoSpaceDE w:val="0"/>
              <w:autoSpaceDN w:val="0"/>
              <w:adjustRightInd w:val="0"/>
              <w:spacing w:after="0" w:line="240" w:lineRule="auto"/>
              <w:rPr>
                <w:rFonts w:ascii="Courier New" w:eastAsia="Calibri" w:hAnsi="Courier New" w:cs="Courier New"/>
                <w:color w:val="0D0D0D"/>
                <w:sz w:val="20"/>
                <w:szCs w:val="20"/>
              </w:rPr>
            </w:pPr>
            <w:proofErr w:type="spellStart"/>
            <w:r>
              <w:rPr>
                <w:rFonts w:ascii="Courier New" w:eastAsia="Calibri" w:hAnsi="Courier New" w:cs="Courier New"/>
                <w:color w:val="0D0D0D"/>
                <w:sz w:val="20"/>
                <w:szCs w:val="20"/>
              </w:rPr>
              <w:t>Кульбякина</w:t>
            </w:r>
            <w:proofErr w:type="spellEnd"/>
            <w:r>
              <w:rPr>
                <w:rFonts w:ascii="Courier New" w:eastAsia="Calibri" w:hAnsi="Courier New" w:cs="Courier New"/>
                <w:color w:val="0D0D0D"/>
                <w:sz w:val="20"/>
                <w:szCs w:val="20"/>
              </w:rPr>
              <w:t xml:space="preserve"> Ольга Анатольевна</w:t>
            </w:r>
          </w:p>
        </w:tc>
        <w:tc>
          <w:tcPr>
            <w:tcW w:w="1985" w:type="dxa"/>
            <w:tcBorders>
              <w:left w:val="single" w:sz="8" w:space="0" w:color="auto"/>
              <w:bottom w:val="single" w:sz="8" w:space="0" w:color="auto"/>
              <w:right w:val="single" w:sz="8" w:space="0" w:color="auto"/>
            </w:tcBorders>
          </w:tcPr>
          <w:p w:rsidR="005A4B2F" w:rsidRPr="00C75505" w:rsidRDefault="005A4B2F" w:rsidP="005A4B2F">
            <w:pPr>
              <w:widowControl w:val="0"/>
              <w:autoSpaceDE w:val="0"/>
              <w:autoSpaceDN w:val="0"/>
              <w:adjustRightInd w:val="0"/>
              <w:spacing w:after="0" w:line="240" w:lineRule="auto"/>
              <w:rPr>
                <w:rFonts w:ascii="Courier New" w:eastAsia="Calibri" w:hAnsi="Courier New" w:cs="Courier New"/>
                <w:sz w:val="20"/>
                <w:szCs w:val="20"/>
              </w:rPr>
            </w:pPr>
            <w:r w:rsidRPr="00C75505">
              <w:rPr>
                <w:rFonts w:ascii="Courier New" w:eastAsia="Calibri" w:hAnsi="Courier New" w:cs="Courier New"/>
                <w:color w:val="0D0D0D"/>
                <w:sz w:val="20"/>
                <w:szCs w:val="20"/>
              </w:rPr>
              <w:t xml:space="preserve">Представитель </w:t>
            </w:r>
            <w:r>
              <w:rPr>
                <w:rFonts w:ascii="Courier New" w:eastAsia="Calibri" w:hAnsi="Courier New" w:cs="Courier New"/>
                <w:color w:val="0D0D0D"/>
                <w:sz w:val="20"/>
                <w:szCs w:val="20"/>
              </w:rPr>
              <w:t xml:space="preserve">органа местного самоуправления в лице учредителя </w:t>
            </w:r>
            <w:proofErr w:type="gramStart"/>
            <w:r>
              <w:rPr>
                <w:rFonts w:ascii="Courier New" w:eastAsia="Calibri" w:hAnsi="Courier New" w:cs="Courier New"/>
                <w:color w:val="0D0D0D"/>
                <w:sz w:val="20"/>
                <w:szCs w:val="20"/>
              </w:rPr>
              <w:t>–д</w:t>
            </w:r>
            <w:proofErr w:type="gramEnd"/>
            <w:r>
              <w:rPr>
                <w:rFonts w:ascii="Courier New" w:eastAsia="Calibri" w:hAnsi="Courier New" w:cs="Courier New"/>
                <w:color w:val="0D0D0D"/>
                <w:sz w:val="20"/>
                <w:szCs w:val="20"/>
              </w:rPr>
              <w:t>епартамента образования администрации</w:t>
            </w:r>
            <w:r w:rsidRPr="00C75505">
              <w:rPr>
                <w:rFonts w:ascii="Courier New" w:eastAsia="Calibri" w:hAnsi="Courier New" w:cs="Courier New"/>
                <w:color w:val="0D0D0D"/>
                <w:sz w:val="20"/>
                <w:szCs w:val="20"/>
              </w:rPr>
              <w:t xml:space="preserve"> города Перми</w:t>
            </w:r>
          </w:p>
        </w:tc>
        <w:tc>
          <w:tcPr>
            <w:tcW w:w="3240" w:type="dxa"/>
            <w:tcBorders>
              <w:left w:val="single" w:sz="8" w:space="0" w:color="auto"/>
              <w:bottom w:val="single" w:sz="8" w:space="0" w:color="auto"/>
              <w:right w:val="single" w:sz="8" w:space="0" w:color="auto"/>
            </w:tcBorders>
          </w:tcPr>
          <w:p w:rsidR="005A4B2F" w:rsidRDefault="005A4B2F" w:rsidP="005A4B2F">
            <w:r w:rsidRPr="0058796D">
              <w:rPr>
                <w:rFonts w:ascii="Courier New" w:hAnsi="Courier New" w:cs="Courier New"/>
                <w:sz w:val="20"/>
                <w:szCs w:val="20"/>
              </w:rPr>
              <w:t>Приказ начальника департамента образования от 01.10.2012г. № СЭД-08-01-09-978</w:t>
            </w:r>
          </w:p>
        </w:tc>
        <w:tc>
          <w:tcPr>
            <w:tcW w:w="1440" w:type="dxa"/>
            <w:gridSpan w:val="2"/>
            <w:tcBorders>
              <w:left w:val="single" w:sz="8" w:space="0" w:color="auto"/>
              <w:bottom w:val="single" w:sz="8" w:space="0" w:color="auto"/>
              <w:right w:val="single" w:sz="8" w:space="0" w:color="auto"/>
            </w:tcBorders>
          </w:tcPr>
          <w:p w:rsidR="005A4B2F" w:rsidRDefault="005A4B2F" w:rsidP="005A4B2F">
            <w:r w:rsidRPr="00A90B7F">
              <w:rPr>
                <w:rFonts w:ascii="Times New Roman" w:hAnsi="Times New Roman" w:cs="Times New Roman"/>
                <w:sz w:val="24"/>
                <w:szCs w:val="24"/>
              </w:rPr>
              <w:t>01.10.2017г.</w:t>
            </w:r>
          </w:p>
        </w:tc>
      </w:tr>
      <w:tr w:rsidR="005A4B2F" w:rsidRPr="007501C1" w:rsidTr="00C75505">
        <w:trPr>
          <w:tblCellSpacing w:w="5" w:type="nil"/>
        </w:trPr>
        <w:tc>
          <w:tcPr>
            <w:tcW w:w="600" w:type="dxa"/>
            <w:tcBorders>
              <w:left w:val="single" w:sz="8" w:space="0" w:color="auto"/>
              <w:bottom w:val="single" w:sz="8" w:space="0" w:color="auto"/>
              <w:right w:val="single" w:sz="8" w:space="0" w:color="auto"/>
            </w:tcBorders>
          </w:tcPr>
          <w:p w:rsidR="005A4B2F" w:rsidRPr="007501C1" w:rsidRDefault="005A4B2F" w:rsidP="007501C1">
            <w:pPr>
              <w:widowControl w:val="0"/>
              <w:autoSpaceDE w:val="0"/>
              <w:autoSpaceDN w:val="0"/>
              <w:adjustRightInd w:val="0"/>
              <w:spacing w:after="0" w:line="240" w:lineRule="auto"/>
              <w:ind w:firstLine="540"/>
              <w:jc w:val="both"/>
              <w:rPr>
                <w:rFonts w:ascii="Times New Roman" w:hAnsi="Times New Roman" w:cs="Times New Roman"/>
                <w:sz w:val="28"/>
                <w:szCs w:val="28"/>
              </w:rPr>
            </w:pPr>
          </w:p>
        </w:tc>
        <w:tc>
          <w:tcPr>
            <w:tcW w:w="1668" w:type="dxa"/>
            <w:tcBorders>
              <w:left w:val="single" w:sz="8" w:space="0" w:color="auto"/>
              <w:bottom w:val="single" w:sz="8" w:space="0" w:color="auto"/>
              <w:right w:val="single" w:sz="8" w:space="0" w:color="auto"/>
            </w:tcBorders>
          </w:tcPr>
          <w:p w:rsidR="005A4B2F" w:rsidRPr="00C75505" w:rsidRDefault="00136A25" w:rsidP="005A4B2F">
            <w:pPr>
              <w:widowControl w:val="0"/>
              <w:autoSpaceDE w:val="0"/>
              <w:autoSpaceDN w:val="0"/>
              <w:adjustRightInd w:val="0"/>
              <w:spacing w:after="0" w:line="240" w:lineRule="auto"/>
              <w:rPr>
                <w:rFonts w:ascii="Courier New" w:eastAsia="Calibri" w:hAnsi="Courier New" w:cs="Courier New"/>
                <w:color w:val="0D0D0D"/>
                <w:sz w:val="20"/>
                <w:szCs w:val="20"/>
              </w:rPr>
            </w:pPr>
            <w:proofErr w:type="spellStart"/>
            <w:r>
              <w:rPr>
                <w:rFonts w:ascii="Courier New" w:eastAsia="Calibri" w:hAnsi="Courier New" w:cs="Courier New"/>
                <w:color w:val="0D0D0D"/>
                <w:sz w:val="20"/>
                <w:szCs w:val="20"/>
              </w:rPr>
              <w:t>Барабина</w:t>
            </w:r>
            <w:proofErr w:type="spellEnd"/>
            <w:r>
              <w:rPr>
                <w:rFonts w:ascii="Courier New" w:eastAsia="Calibri" w:hAnsi="Courier New" w:cs="Courier New"/>
                <w:color w:val="0D0D0D"/>
                <w:sz w:val="20"/>
                <w:szCs w:val="20"/>
              </w:rPr>
              <w:t xml:space="preserve"> Анна Юрьевна</w:t>
            </w:r>
          </w:p>
        </w:tc>
        <w:tc>
          <w:tcPr>
            <w:tcW w:w="1985" w:type="dxa"/>
            <w:tcBorders>
              <w:left w:val="single" w:sz="8" w:space="0" w:color="auto"/>
              <w:bottom w:val="single" w:sz="8" w:space="0" w:color="auto"/>
              <w:right w:val="single" w:sz="8" w:space="0" w:color="auto"/>
            </w:tcBorders>
          </w:tcPr>
          <w:p w:rsidR="005A4B2F" w:rsidRPr="00C75505" w:rsidRDefault="005A4B2F" w:rsidP="005A4B2F">
            <w:pPr>
              <w:widowControl w:val="0"/>
              <w:autoSpaceDE w:val="0"/>
              <w:autoSpaceDN w:val="0"/>
              <w:adjustRightInd w:val="0"/>
              <w:spacing w:after="0" w:line="240" w:lineRule="auto"/>
              <w:rPr>
                <w:rFonts w:ascii="Courier New" w:eastAsia="Calibri" w:hAnsi="Courier New" w:cs="Courier New"/>
                <w:sz w:val="20"/>
                <w:szCs w:val="20"/>
              </w:rPr>
            </w:pPr>
            <w:r w:rsidRPr="00C75505">
              <w:rPr>
                <w:rFonts w:ascii="Courier New" w:eastAsia="Calibri" w:hAnsi="Courier New" w:cs="Courier New"/>
                <w:sz w:val="20"/>
                <w:szCs w:val="20"/>
              </w:rPr>
              <w:t xml:space="preserve">Представитель органа местного самоуправления в лице </w:t>
            </w:r>
            <w:proofErr w:type="gramStart"/>
            <w:r w:rsidRPr="00C75505">
              <w:rPr>
                <w:rFonts w:ascii="Courier New" w:eastAsia="Calibri" w:hAnsi="Courier New" w:cs="Courier New"/>
                <w:sz w:val="20"/>
                <w:szCs w:val="20"/>
              </w:rPr>
              <w:t>департамента имущественных отношений администрации города Перми</w:t>
            </w:r>
            <w:proofErr w:type="gramEnd"/>
          </w:p>
        </w:tc>
        <w:tc>
          <w:tcPr>
            <w:tcW w:w="3240" w:type="dxa"/>
            <w:tcBorders>
              <w:left w:val="single" w:sz="8" w:space="0" w:color="auto"/>
              <w:bottom w:val="single" w:sz="8" w:space="0" w:color="auto"/>
              <w:right w:val="single" w:sz="8" w:space="0" w:color="auto"/>
            </w:tcBorders>
          </w:tcPr>
          <w:p w:rsidR="005A4B2F" w:rsidRDefault="005A4B2F">
            <w:r w:rsidRPr="0058796D">
              <w:rPr>
                <w:rFonts w:ascii="Courier New" w:hAnsi="Courier New" w:cs="Courier New"/>
                <w:sz w:val="20"/>
                <w:szCs w:val="20"/>
              </w:rPr>
              <w:t>Приказ начальника департамента образования от 01.10.2012г. № СЭД-08-01-09-978</w:t>
            </w:r>
          </w:p>
        </w:tc>
        <w:tc>
          <w:tcPr>
            <w:tcW w:w="1440" w:type="dxa"/>
            <w:gridSpan w:val="2"/>
            <w:tcBorders>
              <w:left w:val="single" w:sz="8" w:space="0" w:color="auto"/>
              <w:bottom w:val="single" w:sz="8" w:space="0" w:color="auto"/>
              <w:right w:val="single" w:sz="8" w:space="0" w:color="auto"/>
            </w:tcBorders>
          </w:tcPr>
          <w:p w:rsidR="005A4B2F" w:rsidRDefault="005A4B2F">
            <w:r w:rsidRPr="00A90B7F">
              <w:rPr>
                <w:rFonts w:ascii="Times New Roman" w:hAnsi="Times New Roman" w:cs="Times New Roman"/>
                <w:sz w:val="24"/>
                <w:szCs w:val="24"/>
              </w:rPr>
              <w:t>01.10.2017г.</w:t>
            </w:r>
          </w:p>
        </w:tc>
      </w:tr>
    </w:tbl>
    <w:p w:rsidR="007501C1" w:rsidRPr="007501C1" w:rsidRDefault="007501C1" w:rsidP="007501C1">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136A2D" w:rsidRDefault="00136A2D" w:rsidP="007501C1">
      <w:pPr>
        <w:widowControl w:val="0"/>
        <w:autoSpaceDE w:val="0"/>
        <w:autoSpaceDN w:val="0"/>
        <w:adjustRightInd w:val="0"/>
        <w:spacing w:after="0" w:line="240" w:lineRule="auto"/>
        <w:ind w:firstLine="540"/>
        <w:jc w:val="both"/>
        <w:outlineLvl w:val="3"/>
        <w:rPr>
          <w:rFonts w:ascii="Times New Roman" w:hAnsi="Times New Roman" w:cs="Times New Roman"/>
          <w:sz w:val="28"/>
          <w:szCs w:val="28"/>
        </w:rPr>
      </w:pPr>
      <w:bookmarkStart w:id="3" w:name="Par204"/>
      <w:bookmarkEnd w:id="3"/>
    </w:p>
    <w:p w:rsidR="00136A2D" w:rsidRDefault="00136A2D" w:rsidP="007501C1">
      <w:pPr>
        <w:widowControl w:val="0"/>
        <w:autoSpaceDE w:val="0"/>
        <w:autoSpaceDN w:val="0"/>
        <w:adjustRightInd w:val="0"/>
        <w:spacing w:after="0" w:line="240" w:lineRule="auto"/>
        <w:ind w:firstLine="540"/>
        <w:jc w:val="both"/>
        <w:outlineLvl w:val="3"/>
        <w:rPr>
          <w:rFonts w:ascii="Times New Roman" w:hAnsi="Times New Roman" w:cs="Times New Roman"/>
          <w:sz w:val="28"/>
          <w:szCs w:val="28"/>
        </w:rPr>
      </w:pPr>
    </w:p>
    <w:p w:rsidR="00136A2D" w:rsidRDefault="00136A2D" w:rsidP="007501C1">
      <w:pPr>
        <w:widowControl w:val="0"/>
        <w:autoSpaceDE w:val="0"/>
        <w:autoSpaceDN w:val="0"/>
        <w:adjustRightInd w:val="0"/>
        <w:spacing w:after="0" w:line="240" w:lineRule="auto"/>
        <w:ind w:firstLine="540"/>
        <w:jc w:val="both"/>
        <w:outlineLvl w:val="3"/>
        <w:rPr>
          <w:rFonts w:ascii="Times New Roman" w:hAnsi="Times New Roman" w:cs="Times New Roman"/>
          <w:sz w:val="28"/>
          <w:szCs w:val="28"/>
        </w:rPr>
      </w:pPr>
    </w:p>
    <w:p w:rsidR="00136A2D" w:rsidRDefault="00136A2D" w:rsidP="007501C1">
      <w:pPr>
        <w:widowControl w:val="0"/>
        <w:autoSpaceDE w:val="0"/>
        <w:autoSpaceDN w:val="0"/>
        <w:adjustRightInd w:val="0"/>
        <w:spacing w:after="0" w:line="240" w:lineRule="auto"/>
        <w:ind w:firstLine="540"/>
        <w:jc w:val="both"/>
        <w:outlineLvl w:val="3"/>
        <w:rPr>
          <w:rFonts w:ascii="Times New Roman" w:hAnsi="Times New Roman" w:cs="Times New Roman"/>
          <w:sz w:val="28"/>
          <w:szCs w:val="28"/>
        </w:rPr>
      </w:pPr>
    </w:p>
    <w:p w:rsidR="00136A2D" w:rsidRDefault="00136A2D" w:rsidP="007501C1">
      <w:pPr>
        <w:widowControl w:val="0"/>
        <w:autoSpaceDE w:val="0"/>
        <w:autoSpaceDN w:val="0"/>
        <w:adjustRightInd w:val="0"/>
        <w:spacing w:after="0" w:line="240" w:lineRule="auto"/>
        <w:ind w:firstLine="540"/>
        <w:jc w:val="both"/>
        <w:outlineLvl w:val="3"/>
        <w:rPr>
          <w:rFonts w:ascii="Times New Roman" w:hAnsi="Times New Roman" w:cs="Times New Roman"/>
          <w:sz w:val="28"/>
          <w:szCs w:val="28"/>
        </w:rPr>
      </w:pPr>
    </w:p>
    <w:p w:rsidR="00136A2D" w:rsidRDefault="00136A2D" w:rsidP="007501C1">
      <w:pPr>
        <w:widowControl w:val="0"/>
        <w:autoSpaceDE w:val="0"/>
        <w:autoSpaceDN w:val="0"/>
        <w:adjustRightInd w:val="0"/>
        <w:spacing w:after="0" w:line="240" w:lineRule="auto"/>
        <w:ind w:firstLine="540"/>
        <w:jc w:val="both"/>
        <w:outlineLvl w:val="3"/>
        <w:rPr>
          <w:rFonts w:ascii="Times New Roman" w:hAnsi="Times New Roman" w:cs="Times New Roman"/>
          <w:sz w:val="28"/>
          <w:szCs w:val="28"/>
        </w:rPr>
      </w:pPr>
    </w:p>
    <w:p w:rsidR="00136A2D" w:rsidRDefault="00136A2D" w:rsidP="007501C1">
      <w:pPr>
        <w:widowControl w:val="0"/>
        <w:autoSpaceDE w:val="0"/>
        <w:autoSpaceDN w:val="0"/>
        <w:adjustRightInd w:val="0"/>
        <w:spacing w:after="0" w:line="240" w:lineRule="auto"/>
        <w:ind w:firstLine="540"/>
        <w:jc w:val="both"/>
        <w:outlineLvl w:val="3"/>
        <w:rPr>
          <w:rFonts w:ascii="Times New Roman" w:hAnsi="Times New Roman" w:cs="Times New Roman"/>
          <w:sz w:val="28"/>
          <w:szCs w:val="28"/>
        </w:rPr>
      </w:pPr>
    </w:p>
    <w:p w:rsidR="007501C1" w:rsidRPr="007501C1" w:rsidRDefault="007501C1" w:rsidP="007501C1">
      <w:pPr>
        <w:widowControl w:val="0"/>
        <w:autoSpaceDE w:val="0"/>
        <w:autoSpaceDN w:val="0"/>
        <w:adjustRightInd w:val="0"/>
        <w:spacing w:after="0" w:line="240" w:lineRule="auto"/>
        <w:ind w:firstLine="540"/>
        <w:jc w:val="both"/>
        <w:outlineLvl w:val="3"/>
        <w:rPr>
          <w:rFonts w:ascii="Times New Roman" w:hAnsi="Times New Roman" w:cs="Times New Roman"/>
          <w:sz w:val="28"/>
          <w:szCs w:val="28"/>
        </w:rPr>
      </w:pPr>
      <w:r w:rsidRPr="007501C1">
        <w:rPr>
          <w:rFonts w:ascii="Times New Roman" w:hAnsi="Times New Roman" w:cs="Times New Roman"/>
          <w:sz w:val="28"/>
          <w:szCs w:val="28"/>
        </w:rPr>
        <w:lastRenderedPageBreak/>
        <w:t>1.3. Виды деятельности, осуществляемые учреждением</w:t>
      </w:r>
    </w:p>
    <w:p w:rsidR="007501C1" w:rsidRPr="007501C1" w:rsidRDefault="007501C1" w:rsidP="007501C1">
      <w:pPr>
        <w:widowControl w:val="0"/>
        <w:autoSpaceDE w:val="0"/>
        <w:autoSpaceDN w:val="0"/>
        <w:adjustRightInd w:val="0"/>
        <w:spacing w:after="0" w:line="240" w:lineRule="auto"/>
        <w:ind w:firstLine="540"/>
        <w:jc w:val="both"/>
        <w:rPr>
          <w:rFonts w:ascii="Times New Roman" w:hAnsi="Times New Roman" w:cs="Times New Roman"/>
          <w:sz w:val="28"/>
          <w:szCs w:val="28"/>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600"/>
        <w:gridCol w:w="5280"/>
        <w:gridCol w:w="1800"/>
        <w:gridCol w:w="1680"/>
      </w:tblGrid>
      <w:tr w:rsidR="007501C1" w:rsidRPr="007501C1" w:rsidTr="00C64AC7">
        <w:trPr>
          <w:trHeight w:val="1600"/>
          <w:tblCellSpacing w:w="5" w:type="nil"/>
        </w:trPr>
        <w:tc>
          <w:tcPr>
            <w:tcW w:w="600" w:type="dxa"/>
            <w:vMerge w:val="restart"/>
            <w:tcBorders>
              <w:top w:val="single" w:sz="8" w:space="0" w:color="auto"/>
              <w:left w:val="single" w:sz="8" w:space="0" w:color="auto"/>
              <w:bottom w:val="single" w:sz="8" w:space="0" w:color="auto"/>
              <w:right w:val="single" w:sz="8" w:space="0" w:color="auto"/>
            </w:tcBorders>
          </w:tcPr>
          <w:p w:rsidR="007501C1" w:rsidRPr="007501C1" w:rsidRDefault="007501C1"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 xml:space="preserve"> N </w:t>
            </w:r>
          </w:p>
        </w:tc>
        <w:tc>
          <w:tcPr>
            <w:tcW w:w="5280" w:type="dxa"/>
            <w:vMerge w:val="restart"/>
            <w:tcBorders>
              <w:top w:val="single" w:sz="8" w:space="0" w:color="auto"/>
              <w:left w:val="single" w:sz="8" w:space="0" w:color="auto"/>
              <w:bottom w:val="single" w:sz="8" w:space="0" w:color="auto"/>
              <w:right w:val="single" w:sz="8" w:space="0" w:color="auto"/>
            </w:tcBorders>
          </w:tcPr>
          <w:p w:rsidR="007501C1" w:rsidRPr="007501C1" w:rsidRDefault="007501C1"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 xml:space="preserve">       Виды деятельности учреждения       </w:t>
            </w:r>
          </w:p>
        </w:tc>
        <w:tc>
          <w:tcPr>
            <w:tcW w:w="3480" w:type="dxa"/>
            <w:gridSpan w:val="2"/>
            <w:tcBorders>
              <w:top w:val="single" w:sz="8" w:space="0" w:color="auto"/>
              <w:left w:val="single" w:sz="8" w:space="0" w:color="auto"/>
              <w:bottom w:val="single" w:sz="8" w:space="0" w:color="auto"/>
              <w:right w:val="single" w:sz="8" w:space="0" w:color="auto"/>
            </w:tcBorders>
          </w:tcPr>
          <w:p w:rsidR="007501C1" w:rsidRPr="007501C1" w:rsidRDefault="007501C1"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 xml:space="preserve">   </w:t>
            </w:r>
            <w:proofErr w:type="gramStart"/>
            <w:r w:rsidRPr="007501C1">
              <w:rPr>
                <w:rFonts w:ascii="Courier New" w:hAnsi="Courier New" w:cs="Courier New"/>
                <w:sz w:val="20"/>
                <w:szCs w:val="20"/>
              </w:rPr>
              <w:t xml:space="preserve">Основание (перечень    </w:t>
            </w:r>
            <w:proofErr w:type="gramEnd"/>
          </w:p>
          <w:p w:rsidR="007501C1" w:rsidRPr="007501C1" w:rsidRDefault="007501C1"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разрешительных документов,</w:t>
            </w:r>
          </w:p>
          <w:p w:rsidR="007501C1" w:rsidRPr="007501C1" w:rsidRDefault="007501C1"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 xml:space="preserve">   на основании </w:t>
            </w:r>
            <w:proofErr w:type="gramStart"/>
            <w:r w:rsidRPr="007501C1">
              <w:rPr>
                <w:rFonts w:ascii="Courier New" w:hAnsi="Courier New" w:cs="Courier New"/>
                <w:sz w:val="20"/>
                <w:szCs w:val="20"/>
              </w:rPr>
              <w:t>которых</w:t>
            </w:r>
            <w:proofErr w:type="gramEnd"/>
            <w:r w:rsidRPr="007501C1">
              <w:rPr>
                <w:rFonts w:ascii="Courier New" w:hAnsi="Courier New" w:cs="Courier New"/>
                <w:sz w:val="20"/>
                <w:szCs w:val="20"/>
              </w:rPr>
              <w:t xml:space="preserve">   </w:t>
            </w:r>
          </w:p>
          <w:p w:rsidR="007501C1" w:rsidRPr="007501C1" w:rsidRDefault="007501C1"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 xml:space="preserve"> учреждение осуществляет  </w:t>
            </w:r>
          </w:p>
          <w:p w:rsidR="007501C1" w:rsidRPr="007501C1" w:rsidRDefault="007501C1"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 xml:space="preserve">деятельность, с указанием </w:t>
            </w:r>
          </w:p>
          <w:p w:rsidR="007501C1" w:rsidRPr="007501C1" w:rsidRDefault="007501C1"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 xml:space="preserve">   номеров, даты выдачи   </w:t>
            </w:r>
          </w:p>
          <w:p w:rsidR="007501C1" w:rsidRPr="007501C1" w:rsidRDefault="007501C1"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 xml:space="preserve">    и срока действия)     </w:t>
            </w:r>
          </w:p>
        </w:tc>
      </w:tr>
      <w:tr w:rsidR="007501C1" w:rsidRPr="007501C1" w:rsidTr="00C64AC7">
        <w:trPr>
          <w:tblCellSpacing w:w="5" w:type="nil"/>
        </w:trPr>
        <w:tc>
          <w:tcPr>
            <w:tcW w:w="600" w:type="dxa"/>
            <w:vMerge/>
            <w:tcBorders>
              <w:left w:val="single" w:sz="8" w:space="0" w:color="auto"/>
              <w:bottom w:val="single" w:sz="8" w:space="0" w:color="auto"/>
              <w:right w:val="single" w:sz="8" w:space="0" w:color="auto"/>
            </w:tcBorders>
          </w:tcPr>
          <w:p w:rsidR="007501C1" w:rsidRPr="007501C1" w:rsidRDefault="007501C1" w:rsidP="007501C1">
            <w:pPr>
              <w:widowControl w:val="0"/>
              <w:autoSpaceDE w:val="0"/>
              <w:autoSpaceDN w:val="0"/>
              <w:adjustRightInd w:val="0"/>
              <w:spacing w:after="0" w:line="240" w:lineRule="auto"/>
              <w:ind w:firstLine="540"/>
              <w:jc w:val="both"/>
              <w:rPr>
                <w:rFonts w:ascii="Times New Roman" w:hAnsi="Times New Roman" w:cs="Times New Roman"/>
                <w:sz w:val="28"/>
                <w:szCs w:val="28"/>
              </w:rPr>
            </w:pPr>
          </w:p>
        </w:tc>
        <w:tc>
          <w:tcPr>
            <w:tcW w:w="5280" w:type="dxa"/>
            <w:vMerge/>
            <w:tcBorders>
              <w:left w:val="single" w:sz="8" w:space="0" w:color="auto"/>
              <w:bottom w:val="single" w:sz="8" w:space="0" w:color="auto"/>
              <w:right w:val="single" w:sz="8" w:space="0" w:color="auto"/>
            </w:tcBorders>
          </w:tcPr>
          <w:p w:rsidR="007501C1" w:rsidRPr="007501C1" w:rsidRDefault="007501C1" w:rsidP="007501C1">
            <w:pPr>
              <w:widowControl w:val="0"/>
              <w:autoSpaceDE w:val="0"/>
              <w:autoSpaceDN w:val="0"/>
              <w:adjustRightInd w:val="0"/>
              <w:spacing w:after="0" w:line="240" w:lineRule="auto"/>
              <w:ind w:firstLine="540"/>
              <w:jc w:val="both"/>
              <w:rPr>
                <w:rFonts w:ascii="Times New Roman" w:hAnsi="Times New Roman" w:cs="Times New Roman"/>
                <w:sz w:val="28"/>
                <w:szCs w:val="28"/>
              </w:rPr>
            </w:pPr>
          </w:p>
        </w:tc>
        <w:tc>
          <w:tcPr>
            <w:tcW w:w="1800" w:type="dxa"/>
            <w:tcBorders>
              <w:left w:val="single" w:sz="8" w:space="0" w:color="auto"/>
              <w:bottom w:val="single" w:sz="8" w:space="0" w:color="auto"/>
              <w:right w:val="single" w:sz="8" w:space="0" w:color="auto"/>
            </w:tcBorders>
          </w:tcPr>
          <w:p w:rsidR="007501C1" w:rsidRPr="007501C1" w:rsidRDefault="007501C1" w:rsidP="007A4E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 xml:space="preserve"> год </w:t>
            </w:r>
            <w:hyperlink w:anchor="Par225" w:history="1">
              <w:r w:rsidR="00D2491D">
                <w:rPr>
                  <w:rFonts w:ascii="Courier New" w:hAnsi="Courier New" w:cs="Courier New"/>
                  <w:color w:val="0000FF"/>
                  <w:sz w:val="20"/>
                  <w:szCs w:val="20"/>
                </w:rPr>
                <w:t>201</w:t>
              </w:r>
              <w:r w:rsidR="007A4EC1">
                <w:rPr>
                  <w:rFonts w:ascii="Courier New" w:hAnsi="Courier New" w:cs="Courier New"/>
                  <w:color w:val="0000FF"/>
                  <w:sz w:val="20"/>
                  <w:szCs w:val="20"/>
                </w:rPr>
                <w:t>3</w:t>
              </w:r>
            </w:hyperlink>
          </w:p>
        </w:tc>
        <w:tc>
          <w:tcPr>
            <w:tcW w:w="1680" w:type="dxa"/>
            <w:tcBorders>
              <w:left w:val="single" w:sz="8" w:space="0" w:color="auto"/>
              <w:bottom w:val="single" w:sz="8" w:space="0" w:color="auto"/>
              <w:right w:val="single" w:sz="8" w:space="0" w:color="auto"/>
            </w:tcBorders>
          </w:tcPr>
          <w:p w:rsidR="007501C1" w:rsidRPr="007501C1" w:rsidRDefault="007501C1" w:rsidP="007A4E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 xml:space="preserve"> год </w:t>
            </w:r>
            <w:hyperlink w:anchor="Par226" w:history="1">
              <w:r w:rsidR="00D2491D">
                <w:rPr>
                  <w:rFonts w:ascii="Courier New" w:hAnsi="Courier New" w:cs="Courier New"/>
                  <w:color w:val="0000FF"/>
                  <w:sz w:val="20"/>
                  <w:szCs w:val="20"/>
                </w:rPr>
                <w:t>201</w:t>
              </w:r>
              <w:r w:rsidR="007A4EC1">
                <w:rPr>
                  <w:rFonts w:ascii="Courier New" w:hAnsi="Courier New" w:cs="Courier New"/>
                  <w:color w:val="0000FF"/>
                  <w:sz w:val="20"/>
                  <w:szCs w:val="20"/>
                </w:rPr>
                <w:t>4</w:t>
              </w:r>
            </w:hyperlink>
          </w:p>
        </w:tc>
      </w:tr>
      <w:tr w:rsidR="007501C1" w:rsidRPr="007501C1" w:rsidTr="00C64AC7">
        <w:trPr>
          <w:tblCellSpacing w:w="5" w:type="nil"/>
        </w:trPr>
        <w:tc>
          <w:tcPr>
            <w:tcW w:w="600" w:type="dxa"/>
            <w:tcBorders>
              <w:left w:val="single" w:sz="8" w:space="0" w:color="auto"/>
              <w:bottom w:val="single" w:sz="8" w:space="0" w:color="auto"/>
              <w:right w:val="single" w:sz="8" w:space="0" w:color="auto"/>
            </w:tcBorders>
          </w:tcPr>
          <w:p w:rsidR="007501C1" w:rsidRPr="007501C1" w:rsidRDefault="007501C1"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 xml:space="preserve"> 1 </w:t>
            </w:r>
          </w:p>
        </w:tc>
        <w:tc>
          <w:tcPr>
            <w:tcW w:w="5280" w:type="dxa"/>
            <w:tcBorders>
              <w:left w:val="single" w:sz="8" w:space="0" w:color="auto"/>
              <w:bottom w:val="single" w:sz="8" w:space="0" w:color="auto"/>
              <w:right w:val="single" w:sz="8" w:space="0" w:color="auto"/>
            </w:tcBorders>
          </w:tcPr>
          <w:p w:rsidR="007501C1" w:rsidRPr="007501C1" w:rsidRDefault="007501C1"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 xml:space="preserve">                     2                    </w:t>
            </w:r>
          </w:p>
        </w:tc>
        <w:tc>
          <w:tcPr>
            <w:tcW w:w="1800" w:type="dxa"/>
            <w:tcBorders>
              <w:left w:val="single" w:sz="8" w:space="0" w:color="auto"/>
              <w:bottom w:val="single" w:sz="8" w:space="0" w:color="auto"/>
              <w:right w:val="single" w:sz="8" w:space="0" w:color="auto"/>
            </w:tcBorders>
          </w:tcPr>
          <w:p w:rsidR="007501C1" w:rsidRPr="007501C1" w:rsidRDefault="007501C1"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 xml:space="preserve">      3      </w:t>
            </w:r>
          </w:p>
        </w:tc>
        <w:tc>
          <w:tcPr>
            <w:tcW w:w="1680" w:type="dxa"/>
            <w:tcBorders>
              <w:left w:val="single" w:sz="8" w:space="0" w:color="auto"/>
              <w:bottom w:val="single" w:sz="8" w:space="0" w:color="auto"/>
              <w:right w:val="single" w:sz="8" w:space="0" w:color="auto"/>
            </w:tcBorders>
          </w:tcPr>
          <w:p w:rsidR="007501C1" w:rsidRPr="007501C1" w:rsidRDefault="007501C1"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 xml:space="preserve">     4      </w:t>
            </w:r>
          </w:p>
        </w:tc>
      </w:tr>
      <w:tr w:rsidR="007501C1" w:rsidRPr="007501C1" w:rsidTr="00C64AC7">
        <w:trPr>
          <w:tblCellSpacing w:w="5" w:type="nil"/>
        </w:trPr>
        <w:tc>
          <w:tcPr>
            <w:tcW w:w="600" w:type="dxa"/>
            <w:tcBorders>
              <w:left w:val="single" w:sz="8" w:space="0" w:color="auto"/>
              <w:bottom w:val="single" w:sz="8" w:space="0" w:color="auto"/>
              <w:right w:val="single" w:sz="8" w:space="0" w:color="auto"/>
            </w:tcBorders>
          </w:tcPr>
          <w:p w:rsidR="007501C1" w:rsidRPr="007501C1" w:rsidRDefault="007501C1"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 xml:space="preserve"> 1 </w:t>
            </w:r>
          </w:p>
        </w:tc>
        <w:tc>
          <w:tcPr>
            <w:tcW w:w="5280" w:type="dxa"/>
            <w:tcBorders>
              <w:left w:val="single" w:sz="8" w:space="0" w:color="auto"/>
              <w:bottom w:val="single" w:sz="8" w:space="0" w:color="auto"/>
              <w:right w:val="single" w:sz="8" w:space="0" w:color="auto"/>
            </w:tcBorders>
          </w:tcPr>
          <w:p w:rsidR="00D2491D" w:rsidRDefault="007501C1"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 xml:space="preserve">Основные виды деятельности </w:t>
            </w:r>
          </w:p>
          <w:p w:rsidR="00D2491D" w:rsidRPr="00D2491D" w:rsidRDefault="00D2491D" w:rsidP="00D2491D">
            <w:pPr>
              <w:rPr>
                <w:rFonts w:ascii="Courier New" w:eastAsia="Times New Roman" w:hAnsi="Courier New" w:cs="Courier New"/>
                <w:color w:val="0D0D0D"/>
                <w:sz w:val="20"/>
                <w:szCs w:val="20"/>
              </w:rPr>
            </w:pPr>
            <w:r w:rsidRPr="00D2491D">
              <w:rPr>
                <w:rFonts w:ascii="Courier New" w:eastAsia="Times New Roman" w:hAnsi="Courier New" w:cs="Courier New"/>
                <w:color w:val="0D0D0D"/>
                <w:sz w:val="20"/>
                <w:szCs w:val="20"/>
              </w:rPr>
              <w:t>Реализация общеобразовательной программы дошкольного образования различной направленности, обеспечивающей воспитание и обучение детей</w:t>
            </w:r>
          </w:p>
          <w:p w:rsidR="007501C1" w:rsidRPr="007501C1" w:rsidRDefault="007501C1"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 xml:space="preserve">          </w:t>
            </w:r>
          </w:p>
        </w:tc>
        <w:tc>
          <w:tcPr>
            <w:tcW w:w="1800" w:type="dxa"/>
            <w:tcBorders>
              <w:left w:val="single" w:sz="8" w:space="0" w:color="auto"/>
              <w:bottom w:val="single" w:sz="8" w:space="0" w:color="auto"/>
              <w:right w:val="single" w:sz="8" w:space="0" w:color="auto"/>
            </w:tcBorders>
          </w:tcPr>
          <w:p w:rsidR="00D2491D" w:rsidRPr="00D2491D" w:rsidRDefault="00D2491D" w:rsidP="00D2491D">
            <w:pPr>
              <w:widowControl w:val="0"/>
              <w:autoSpaceDE w:val="0"/>
              <w:autoSpaceDN w:val="0"/>
              <w:adjustRightInd w:val="0"/>
              <w:spacing w:after="0" w:line="240" w:lineRule="auto"/>
              <w:rPr>
                <w:rFonts w:ascii="Courier New" w:eastAsia="Times New Roman" w:hAnsi="Courier New" w:cs="Courier New"/>
                <w:color w:val="0D0D0D"/>
                <w:sz w:val="20"/>
                <w:szCs w:val="20"/>
                <w:lang w:eastAsia="ru-RU"/>
              </w:rPr>
            </w:pPr>
            <w:proofErr w:type="spellStart"/>
            <w:r w:rsidRPr="00D2491D">
              <w:rPr>
                <w:rFonts w:ascii="Courier New" w:eastAsia="Times New Roman" w:hAnsi="Courier New" w:cs="Courier New"/>
                <w:color w:val="0D0D0D"/>
                <w:sz w:val="20"/>
                <w:szCs w:val="20"/>
                <w:lang w:eastAsia="ru-RU"/>
              </w:rPr>
              <w:t>Устав</w:t>
            </w:r>
            <w:proofErr w:type="gramStart"/>
            <w:r w:rsidRPr="00D2491D">
              <w:rPr>
                <w:rFonts w:ascii="Courier New" w:eastAsia="Times New Roman" w:hAnsi="Courier New" w:cs="Courier New"/>
                <w:color w:val="0D0D0D"/>
                <w:sz w:val="20"/>
                <w:szCs w:val="20"/>
                <w:lang w:eastAsia="ru-RU"/>
              </w:rPr>
              <w:t>,у</w:t>
            </w:r>
            <w:proofErr w:type="gramEnd"/>
            <w:r w:rsidRPr="00D2491D">
              <w:rPr>
                <w:rFonts w:ascii="Courier New" w:eastAsia="Times New Roman" w:hAnsi="Courier New" w:cs="Courier New"/>
                <w:color w:val="0D0D0D"/>
                <w:sz w:val="20"/>
                <w:szCs w:val="20"/>
                <w:lang w:eastAsia="ru-RU"/>
              </w:rPr>
              <w:t>твержденный</w:t>
            </w:r>
            <w:proofErr w:type="spellEnd"/>
            <w:r w:rsidRPr="00D2491D">
              <w:rPr>
                <w:rFonts w:ascii="Courier New" w:eastAsia="Times New Roman" w:hAnsi="Courier New" w:cs="Courier New"/>
                <w:color w:val="0D0D0D"/>
                <w:sz w:val="20"/>
                <w:szCs w:val="20"/>
                <w:lang w:eastAsia="ru-RU"/>
              </w:rPr>
              <w:t xml:space="preserve">  распоряжением начальника департамента образования администрации города Перми № СЭД-08-01-26-299 от 29.08.2012.</w:t>
            </w:r>
          </w:p>
          <w:p w:rsidR="007501C1" w:rsidRPr="007501C1" w:rsidRDefault="00D2491D" w:rsidP="00D2491D">
            <w:pPr>
              <w:widowControl w:val="0"/>
              <w:autoSpaceDE w:val="0"/>
              <w:autoSpaceDN w:val="0"/>
              <w:adjustRightInd w:val="0"/>
              <w:spacing w:after="0" w:line="240" w:lineRule="auto"/>
              <w:rPr>
                <w:rFonts w:ascii="Courier New" w:hAnsi="Courier New" w:cs="Courier New"/>
                <w:sz w:val="20"/>
                <w:szCs w:val="20"/>
              </w:rPr>
            </w:pPr>
            <w:r w:rsidRPr="00D2491D">
              <w:rPr>
                <w:rFonts w:ascii="Courier New" w:eastAsia="Calibri" w:hAnsi="Courier New" w:cs="Courier New"/>
                <w:color w:val="0D0D0D"/>
                <w:sz w:val="20"/>
                <w:szCs w:val="20"/>
              </w:rPr>
              <w:t xml:space="preserve">Свидетельство об аккредитации АА 023878,д.в. 12.02.02г. Устав, утвержденный распоряжением </w:t>
            </w:r>
            <w:proofErr w:type="gramStart"/>
            <w:r w:rsidRPr="00D2491D">
              <w:rPr>
                <w:rFonts w:ascii="Courier New" w:eastAsia="Calibri" w:hAnsi="Courier New" w:cs="Courier New"/>
                <w:color w:val="0D0D0D"/>
                <w:sz w:val="20"/>
                <w:szCs w:val="20"/>
              </w:rPr>
              <w:t>начальника департамента образования администрации города Перми</w:t>
            </w:r>
            <w:proofErr w:type="gramEnd"/>
            <w:r w:rsidRPr="00D2491D">
              <w:rPr>
                <w:rFonts w:ascii="Courier New" w:eastAsia="Calibri" w:hAnsi="Courier New" w:cs="Courier New"/>
                <w:color w:val="0D0D0D"/>
                <w:sz w:val="20"/>
                <w:szCs w:val="20"/>
              </w:rPr>
              <w:t xml:space="preserve"> № СЭД-08-01-26-417 от 21.11.2011.</w:t>
            </w:r>
          </w:p>
        </w:tc>
        <w:tc>
          <w:tcPr>
            <w:tcW w:w="1680" w:type="dxa"/>
            <w:tcBorders>
              <w:left w:val="single" w:sz="8" w:space="0" w:color="auto"/>
              <w:bottom w:val="single" w:sz="8" w:space="0" w:color="auto"/>
              <w:right w:val="single" w:sz="8" w:space="0" w:color="auto"/>
            </w:tcBorders>
          </w:tcPr>
          <w:p w:rsidR="00D2491D" w:rsidRPr="00D2491D" w:rsidRDefault="00D2491D" w:rsidP="00D2491D">
            <w:pPr>
              <w:widowControl w:val="0"/>
              <w:autoSpaceDE w:val="0"/>
              <w:autoSpaceDN w:val="0"/>
              <w:adjustRightInd w:val="0"/>
              <w:spacing w:after="0" w:line="240" w:lineRule="auto"/>
              <w:rPr>
                <w:rFonts w:ascii="Courier New" w:eastAsia="Times New Roman" w:hAnsi="Courier New" w:cs="Courier New"/>
                <w:color w:val="0D0D0D"/>
                <w:sz w:val="20"/>
                <w:szCs w:val="20"/>
                <w:lang w:eastAsia="ru-RU"/>
              </w:rPr>
            </w:pPr>
            <w:proofErr w:type="spellStart"/>
            <w:r w:rsidRPr="00D2491D">
              <w:rPr>
                <w:rFonts w:ascii="Courier New" w:eastAsia="Times New Roman" w:hAnsi="Courier New" w:cs="Courier New"/>
                <w:color w:val="0D0D0D"/>
                <w:sz w:val="20"/>
                <w:szCs w:val="20"/>
                <w:lang w:eastAsia="ru-RU"/>
              </w:rPr>
              <w:t>Устав</w:t>
            </w:r>
            <w:proofErr w:type="gramStart"/>
            <w:r w:rsidRPr="00D2491D">
              <w:rPr>
                <w:rFonts w:ascii="Courier New" w:eastAsia="Times New Roman" w:hAnsi="Courier New" w:cs="Courier New"/>
                <w:color w:val="0D0D0D"/>
                <w:sz w:val="20"/>
                <w:szCs w:val="20"/>
                <w:lang w:eastAsia="ru-RU"/>
              </w:rPr>
              <w:t>,у</w:t>
            </w:r>
            <w:proofErr w:type="gramEnd"/>
            <w:r w:rsidRPr="00D2491D">
              <w:rPr>
                <w:rFonts w:ascii="Courier New" w:eastAsia="Times New Roman" w:hAnsi="Courier New" w:cs="Courier New"/>
                <w:color w:val="0D0D0D"/>
                <w:sz w:val="20"/>
                <w:szCs w:val="20"/>
                <w:lang w:eastAsia="ru-RU"/>
              </w:rPr>
              <w:t>твержденный</w:t>
            </w:r>
            <w:proofErr w:type="spellEnd"/>
            <w:r w:rsidRPr="00D2491D">
              <w:rPr>
                <w:rFonts w:ascii="Courier New" w:eastAsia="Times New Roman" w:hAnsi="Courier New" w:cs="Courier New"/>
                <w:color w:val="0D0D0D"/>
                <w:sz w:val="20"/>
                <w:szCs w:val="20"/>
                <w:lang w:eastAsia="ru-RU"/>
              </w:rPr>
              <w:t xml:space="preserve">  распоряжением начальника департамента образования администрации города Перми № СЭД-08-01-26-299 от 29.08.2012.</w:t>
            </w:r>
          </w:p>
          <w:p w:rsidR="007501C1" w:rsidRPr="007501C1" w:rsidRDefault="00D2491D" w:rsidP="00D2491D">
            <w:pPr>
              <w:widowControl w:val="0"/>
              <w:autoSpaceDE w:val="0"/>
              <w:autoSpaceDN w:val="0"/>
              <w:adjustRightInd w:val="0"/>
              <w:spacing w:after="0" w:line="240" w:lineRule="auto"/>
              <w:rPr>
                <w:rFonts w:ascii="Courier New" w:hAnsi="Courier New" w:cs="Courier New"/>
                <w:sz w:val="20"/>
                <w:szCs w:val="20"/>
              </w:rPr>
            </w:pPr>
            <w:r w:rsidRPr="00D2491D">
              <w:rPr>
                <w:rFonts w:ascii="Courier New" w:eastAsia="Calibri" w:hAnsi="Courier New" w:cs="Courier New"/>
                <w:color w:val="0D0D0D"/>
                <w:sz w:val="20"/>
                <w:szCs w:val="20"/>
              </w:rPr>
              <w:t xml:space="preserve">Свидетельство об аккредитации АА 023878,д.в. 12.02.02г. Устав, утвержденный распоряжением </w:t>
            </w:r>
            <w:proofErr w:type="gramStart"/>
            <w:r w:rsidRPr="00D2491D">
              <w:rPr>
                <w:rFonts w:ascii="Courier New" w:eastAsia="Calibri" w:hAnsi="Courier New" w:cs="Courier New"/>
                <w:color w:val="0D0D0D"/>
                <w:sz w:val="20"/>
                <w:szCs w:val="20"/>
              </w:rPr>
              <w:t>начальника департамента образования администрации города Перми</w:t>
            </w:r>
            <w:proofErr w:type="gramEnd"/>
            <w:r w:rsidRPr="00D2491D">
              <w:rPr>
                <w:rFonts w:ascii="Courier New" w:eastAsia="Calibri" w:hAnsi="Courier New" w:cs="Courier New"/>
                <w:color w:val="0D0D0D"/>
                <w:sz w:val="20"/>
                <w:szCs w:val="20"/>
              </w:rPr>
              <w:t xml:space="preserve"> № СЭД-08-01-26-417 от 21.11.2011.</w:t>
            </w:r>
          </w:p>
        </w:tc>
      </w:tr>
      <w:tr w:rsidR="00D2491D" w:rsidRPr="007501C1" w:rsidTr="00C64AC7">
        <w:trPr>
          <w:tblCellSpacing w:w="5" w:type="nil"/>
        </w:trPr>
        <w:tc>
          <w:tcPr>
            <w:tcW w:w="600" w:type="dxa"/>
            <w:tcBorders>
              <w:left w:val="single" w:sz="8" w:space="0" w:color="auto"/>
              <w:bottom w:val="single" w:sz="8" w:space="0" w:color="auto"/>
              <w:right w:val="single" w:sz="8" w:space="0" w:color="auto"/>
            </w:tcBorders>
          </w:tcPr>
          <w:p w:rsidR="00D2491D" w:rsidRPr="007501C1" w:rsidRDefault="00D2491D"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 xml:space="preserve"> 2 </w:t>
            </w:r>
          </w:p>
        </w:tc>
        <w:tc>
          <w:tcPr>
            <w:tcW w:w="5280" w:type="dxa"/>
            <w:tcBorders>
              <w:left w:val="single" w:sz="8" w:space="0" w:color="auto"/>
              <w:bottom w:val="single" w:sz="8" w:space="0" w:color="auto"/>
              <w:right w:val="single" w:sz="8" w:space="0" w:color="auto"/>
            </w:tcBorders>
          </w:tcPr>
          <w:p w:rsidR="00D2491D" w:rsidRDefault="00D2491D"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Виды деятельности, не являющиеся основными</w:t>
            </w:r>
          </w:p>
          <w:p w:rsidR="00D2491D" w:rsidRPr="00D2491D" w:rsidRDefault="00D2491D" w:rsidP="00D2491D">
            <w:pPr>
              <w:widowControl w:val="0"/>
              <w:autoSpaceDE w:val="0"/>
              <w:autoSpaceDN w:val="0"/>
              <w:adjustRightInd w:val="0"/>
              <w:spacing w:after="0" w:line="240" w:lineRule="auto"/>
              <w:rPr>
                <w:rFonts w:ascii="Courier New" w:eastAsia="Times New Roman" w:hAnsi="Courier New" w:cs="Courier New"/>
                <w:color w:val="0D0D0D"/>
                <w:sz w:val="20"/>
                <w:szCs w:val="20"/>
                <w:lang w:eastAsia="ru-RU"/>
              </w:rPr>
            </w:pPr>
            <w:r w:rsidRPr="00D2491D">
              <w:rPr>
                <w:rFonts w:ascii="Courier New" w:eastAsia="Times New Roman" w:hAnsi="Courier New" w:cs="Courier New"/>
                <w:color w:val="0D0D0D"/>
                <w:sz w:val="20"/>
                <w:szCs w:val="20"/>
                <w:lang w:eastAsia="ru-RU"/>
              </w:rPr>
              <w:t>1. осуществление приносящей доход деятельности, предусмотренной уставом,</w:t>
            </w:r>
          </w:p>
          <w:p w:rsidR="00D2491D" w:rsidRPr="00D2491D" w:rsidRDefault="00D2491D" w:rsidP="00D2491D">
            <w:pPr>
              <w:widowControl w:val="0"/>
              <w:autoSpaceDE w:val="0"/>
              <w:autoSpaceDN w:val="0"/>
              <w:adjustRightInd w:val="0"/>
              <w:spacing w:after="0" w:line="240" w:lineRule="auto"/>
              <w:rPr>
                <w:rFonts w:ascii="Courier New" w:eastAsia="Times New Roman" w:hAnsi="Courier New" w:cs="Courier New"/>
                <w:color w:val="0D0D0D"/>
                <w:sz w:val="20"/>
                <w:szCs w:val="20"/>
                <w:lang w:eastAsia="ru-RU"/>
              </w:rPr>
            </w:pPr>
            <w:r w:rsidRPr="00D2491D">
              <w:rPr>
                <w:rFonts w:ascii="Courier New" w:eastAsia="Times New Roman" w:hAnsi="Courier New" w:cs="Courier New"/>
                <w:color w:val="0D0D0D"/>
                <w:sz w:val="20"/>
                <w:szCs w:val="20"/>
                <w:lang w:eastAsia="ru-RU"/>
              </w:rPr>
              <w:t>2. платные дополнительные образовательные услуги.</w:t>
            </w:r>
          </w:p>
          <w:p w:rsidR="00D2491D" w:rsidRPr="007501C1" w:rsidRDefault="00D2491D" w:rsidP="007501C1">
            <w:pPr>
              <w:widowControl w:val="0"/>
              <w:autoSpaceDE w:val="0"/>
              <w:autoSpaceDN w:val="0"/>
              <w:adjustRightInd w:val="0"/>
              <w:spacing w:after="0" w:line="240" w:lineRule="auto"/>
              <w:rPr>
                <w:rFonts w:ascii="Courier New" w:hAnsi="Courier New" w:cs="Courier New"/>
                <w:sz w:val="20"/>
                <w:szCs w:val="20"/>
              </w:rPr>
            </w:pPr>
          </w:p>
        </w:tc>
        <w:tc>
          <w:tcPr>
            <w:tcW w:w="1800" w:type="dxa"/>
            <w:tcBorders>
              <w:left w:val="single" w:sz="8" w:space="0" w:color="auto"/>
              <w:bottom w:val="single" w:sz="8" w:space="0" w:color="auto"/>
              <w:right w:val="single" w:sz="8" w:space="0" w:color="auto"/>
            </w:tcBorders>
          </w:tcPr>
          <w:p w:rsidR="00D2491D" w:rsidRPr="003C180B" w:rsidRDefault="00D2491D" w:rsidP="00D2491D">
            <w:pPr>
              <w:pStyle w:val="ConsPlusCell"/>
              <w:rPr>
                <w:rFonts w:ascii="Courier New" w:hAnsi="Courier New" w:cs="Courier New"/>
                <w:color w:val="0D0D0D" w:themeColor="text1" w:themeTint="F2"/>
                <w:sz w:val="20"/>
                <w:szCs w:val="20"/>
              </w:rPr>
            </w:pPr>
            <w:proofErr w:type="spellStart"/>
            <w:r w:rsidRPr="003C180B">
              <w:rPr>
                <w:rFonts w:ascii="Courier New" w:hAnsi="Courier New" w:cs="Courier New"/>
                <w:color w:val="0D0D0D" w:themeColor="text1" w:themeTint="F2"/>
                <w:sz w:val="20"/>
                <w:szCs w:val="20"/>
              </w:rPr>
              <w:t>Устав</w:t>
            </w:r>
            <w:proofErr w:type="gramStart"/>
            <w:r w:rsidRPr="003C180B">
              <w:rPr>
                <w:rFonts w:ascii="Courier New" w:hAnsi="Courier New" w:cs="Courier New"/>
                <w:color w:val="0D0D0D" w:themeColor="text1" w:themeTint="F2"/>
                <w:sz w:val="20"/>
                <w:szCs w:val="20"/>
              </w:rPr>
              <w:t>,у</w:t>
            </w:r>
            <w:proofErr w:type="gramEnd"/>
            <w:r w:rsidRPr="003C180B">
              <w:rPr>
                <w:rFonts w:ascii="Courier New" w:hAnsi="Courier New" w:cs="Courier New"/>
                <w:color w:val="0D0D0D" w:themeColor="text1" w:themeTint="F2"/>
                <w:sz w:val="20"/>
                <w:szCs w:val="20"/>
              </w:rPr>
              <w:t>твержденный</w:t>
            </w:r>
            <w:proofErr w:type="spellEnd"/>
            <w:r w:rsidRPr="003C180B">
              <w:rPr>
                <w:rFonts w:ascii="Courier New" w:hAnsi="Courier New" w:cs="Courier New"/>
                <w:color w:val="0D0D0D" w:themeColor="text1" w:themeTint="F2"/>
                <w:sz w:val="20"/>
                <w:szCs w:val="20"/>
              </w:rPr>
              <w:t xml:space="preserve">  распоряжением начальника департамента образования администрации города Перми № СЭД-08-01-26-299 от 29.08.2012.</w:t>
            </w:r>
          </w:p>
        </w:tc>
        <w:tc>
          <w:tcPr>
            <w:tcW w:w="1680" w:type="dxa"/>
            <w:tcBorders>
              <w:left w:val="single" w:sz="8" w:space="0" w:color="auto"/>
              <w:bottom w:val="single" w:sz="8" w:space="0" w:color="auto"/>
              <w:right w:val="single" w:sz="8" w:space="0" w:color="auto"/>
            </w:tcBorders>
          </w:tcPr>
          <w:p w:rsidR="00D2491D" w:rsidRPr="003C180B" w:rsidRDefault="00D2491D" w:rsidP="00D2491D">
            <w:pPr>
              <w:pStyle w:val="ConsPlusCell"/>
              <w:rPr>
                <w:rFonts w:ascii="Courier New" w:hAnsi="Courier New" w:cs="Courier New"/>
                <w:color w:val="0D0D0D" w:themeColor="text1" w:themeTint="F2"/>
                <w:sz w:val="20"/>
                <w:szCs w:val="20"/>
              </w:rPr>
            </w:pPr>
            <w:proofErr w:type="spellStart"/>
            <w:r w:rsidRPr="003C180B">
              <w:rPr>
                <w:rFonts w:ascii="Courier New" w:hAnsi="Courier New" w:cs="Courier New"/>
                <w:color w:val="0D0D0D" w:themeColor="text1" w:themeTint="F2"/>
                <w:sz w:val="20"/>
                <w:szCs w:val="20"/>
              </w:rPr>
              <w:t>Устав</w:t>
            </w:r>
            <w:proofErr w:type="gramStart"/>
            <w:r w:rsidRPr="003C180B">
              <w:rPr>
                <w:rFonts w:ascii="Courier New" w:hAnsi="Courier New" w:cs="Courier New"/>
                <w:color w:val="0D0D0D" w:themeColor="text1" w:themeTint="F2"/>
                <w:sz w:val="20"/>
                <w:szCs w:val="20"/>
              </w:rPr>
              <w:t>,у</w:t>
            </w:r>
            <w:proofErr w:type="gramEnd"/>
            <w:r w:rsidRPr="003C180B">
              <w:rPr>
                <w:rFonts w:ascii="Courier New" w:hAnsi="Courier New" w:cs="Courier New"/>
                <w:color w:val="0D0D0D" w:themeColor="text1" w:themeTint="F2"/>
                <w:sz w:val="20"/>
                <w:szCs w:val="20"/>
              </w:rPr>
              <w:t>твержденный</w:t>
            </w:r>
            <w:proofErr w:type="spellEnd"/>
            <w:r w:rsidRPr="003C180B">
              <w:rPr>
                <w:rFonts w:ascii="Courier New" w:hAnsi="Courier New" w:cs="Courier New"/>
                <w:color w:val="0D0D0D" w:themeColor="text1" w:themeTint="F2"/>
                <w:sz w:val="20"/>
                <w:szCs w:val="20"/>
              </w:rPr>
              <w:t xml:space="preserve">  распоряжением начальника департамента образования администрации города Перми № СЭД-08-01-26-299 от 29.08.2012.</w:t>
            </w:r>
          </w:p>
        </w:tc>
      </w:tr>
    </w:tbl>
    <w:p w:rsidR="007501C1" w:rsidRPr="007501C1" w:rsidRDefault="007501C1" w:rsidP="007501C1">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7501C1" w:rsidRPr="007501C1" w:rsidRDefault="007501C1" w:rsidP="007501C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501C1">
        <w:rPr>
          <w:rFonts w:ascii="Times New Roman" w:hAnsi="Times New Roman" w:cs="Times New Roman"/>
          <w:sz w:val="28"/>
          <w:szCs w:val="28"/>
        </w:rPr>
        <w:t>--------------------------------</w:t>
      </w:r>
    </w:p>
    <w:p w:rsidR="00136A2D" w:rsidRDefault="00136A2D" w:rsidP="007501C1">
      <w:pPr>
        <w:widowControl w:val="0"/>
        <w:autoSpaceDE w:val="0"/>
        <w:autoSpaceDN w:val="0"/>
        <w:adjustRightInd w:val="0"/>
        <w:spacing w:after="0" w:line="240" w:lineRule="auto"/>
        <w:ind w:firstLine="540"/>
        <w:jc w:val="both"/>
        <w:outlineLvl w:val="3"/>
        <w:rPr>
          <w:rFonts w:ascii="Times New Roman" w:hAnsi="Times New Roman" w:cs="Times New Roman"/>
          <w:sz w:val="28"/>
          <w:szCs w:val="28"/>
        </w:rPr>
      </w:pPr>
      <w:bookmarkStart w:id="4" w:name="Par225"/>
      <w:bookmarkStart w:id="5" w:name="Par228"/>
      <w:bookmarkEnd w:id="4"/>
      <w:bookmarkEnd w:id="5"/>
    </w:p>
    <w:p w:rsidR="00136A2D" w:rsidRDefault="00136A2D" w:rsidP="007501C1">
      <w:pPr>
        <w:widowControl w:val="0"/>
        <w:autoSpaceDE w:val="0"/>
        <w:autoSpaceDN w:val="0"/>
        <w:adjustRightInd w:val="0"/>
        <w:spacing w:after="0" w:line="240" w:lineRule="auto"/>
        <w:ind w:firstLine="540"/>
        <w:jc w:val="both"/>
        <w:outlineLvl w:val="3"/>
        <w:rPr>
          <w:rFonts w:ascii="Times New Roman" w:hAnsi="Times New Roman" w:cs="Times New Roman"/>
          <w:sz w:val="28"/>
          <w:szCs w:val="28"/>
        </w:rPr>
      </w:pPr>
    </w:p>
    <w:p w:rsidR="00136A2D" w:rsidRDefault="00136A2D" w:rsidP="007501C1">
      <w:pPr>
        <w:widowControl w:val="0"/>
        <w:autoSpaceDE w:val="0"/>
        <w:autoSpaceDN w:val="0"/>
        <w:adjustRightInd w:val="0"/>
        <w:spacing w:after="0" w:line="240" w:lineRule="auto"/>
        <w:ind w:firstLine="540"/>
        <w:jc w:val="both"/>
        <w:outlineLvl w:val="3"/>
        <w:rPr>
          <w:rFonts w:ascii="Times New Roman" w:hAnsi="Times New Roman" w:cs="Times New Roman"/>
          <w:sz w:val="28"/>
          <w:szCs w:val="28"/>
        </w:rPr>
      </w:pPr>
    </w:p>
    <w:p w:rsidR="00136A2D" w:rsidRDefault="00136A2D" w:rsidP="007501C1">
      <w:pPr>
        <w:widowControl w:val="0"/>
        <w:autoSpaceDE w:val="0"/>
        <w:autoSpaceDN w:val="0"/>
        <w:adjustRightInd w:val="0"/>
        <w:spacing w:after="0" w:line="240" w:lineRule="auto"/>
        <w:ind w:firstLine="540"/>
        <w:jc w:val="both"/>
        <w:outlineLvl w:val="3"/>
        <w:rPr>
          <w:rFonts w:ascii="Times New Roman" w:hAnsi="Times New Roman" w:cs="Times New Roman"/>
          <w:sz w:val="28"/>
          <w:szCs w:val="28"/>
        </w:rPr>
      </w:pPr>
    </w:p>
    <w:p w:rsidR="007501C1" w:rsidRPr="007501C1" w:rsidRDefault="007501C1" w:rsidP="007501C1">
      <w:pPr>
        <w:widowControl w:val="0"/>
        <w:autoSpaceDE w:val="0"/>
        <w:autoSpaceDN w:val="0"/>
        <w:adjustRightInd w:val="0"/>
        <w:spacing w:after="0" w:line="240" w:lineRule="auto"/>
        <w:ind w:firstLine="540"/>
        <w:jc w:val="both"/>
        <w:outlineLvl w:val="3"/>
        <w:rPr>
          <w:rFonts w:ascii="Times New Roman" w:hAnsi="Times New Roman" w:cs="Times New Roman"/>
          <w:sz w:val="28"/>
          <w:szCs w:val="28"/>
        </w:rPr>
      </w:pPr>
      <w:r w:rsidRPr="007501C1">
        <w:rPr>
          <w:rFonts w:ascii="Times New Roman" w:hAnsi="Times New Roman" w:cs="Times New Roman"/>
          <w:sz w:val="28"/>
          <w:szCs w:val="28"/>
        </w:rPr>
        <w:lastRenderedPageBreak/>
        <w:t>1.4. Функции, осуществляемые учреждением</w:t>
      </w:r>
    </w:p>
    <w:p w:rsidR="007501C1" w:rsidRPr="007501C1" w:rsidRDefault="007501C1" w:rsidP="007501C1">
      <w:pPr>
        <w:widowControl w:val="0"/>
        <w:autoSpaceDE w:val="0"/>
        <w:autoSpaceDN w:val="0"/>
        <w:adjustRightInd w:val="0"/>
        <w:spacing w:after="0" w:line="240" w:lineRule="auto"/>
        <w:ind w:firstLine="540"/>
        <w:jc w:val="both"/>
        <w:rPr>
          <w:rFonts w:ascii="Times New Roman" w:hAnsi="Times New Roman" w:cs="Times New Roman"/>
          <w:sz w:val="28"/>
          <w:szCs w:val="28"/>
        </w:rPr>
      </w:pPr>
    </w:p>
    <w:tbl>
      <w:tblPr>
        <w:tblW w:w="9600" w:type="dxa"/>
        <w:tblCellSpacing w:w="5" w:type="nil"/>
        <w:tblInd w:w="75" w:type="dxa"/>
        <w:tblLayout w:type="fixed"/>
        <w:tblCellMar>
          <w:left w:w="75" w:type="dxa"/>
          <w:right w:w="75" w:type="dxa"/>
        </w:tblCellMar>
        <w:tblLook w:val="0000" w:firstRow="0" w:lastRow="0" w:firstColumn="0" w:lastColumn="0" w:noHBand="0" w:noVBand="0"/>
      </w:tblPr>
      <w:tblGrid>
        <w:gridCol w:w="600"/>
        <w:gridCol w:w="3120"/>
        <w:gridCol w:w="1320"/>
        <w:gridCol w:w="1320"/>
        <w:gridCol w:w="1440"/>
        <w:gridCol w:w="1800"/>
      </w:tblGrid>
      <w:tr w:rsidR="007501C1" w:rsidRPr="007501C1" w:rsidTr="00A755D4">
        <w:trPr>
          <w:trHeight w:val="800"/>
          <w:tblCellSpacing w:w="5" w:type="nil"/>
        </w:trPr>
        <w:tc>
          <w:tcPr>
            <w:tcW w:w="600" w:type="dxa"/>
            <w:vMerge w:val="restart"/>
            <w:tcBorders>
              <w:top w:val="single" w:sz="8" w:space="0" w:color="auto"/>
              <w:left w:val="single" w:sz="8" w:space="0" w:color="auto"/>
              <w:bottom w:val="single" w:sz="8" w:space="0" w:color="auto"/>
              <w:right w:val="single" w:sz="8" w:space="0" w:color="auto"/>
            </w:tcBorders>
          </w:tcPr>
          <w:p w:rsidR="007501C1" w:rsidRPr="007501C1" w:rsidRDefault="007501C1"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 xml:space="preserve"> N </w:t>
            </w:r>
          </w:p>
        </w:tc>
        <w:tc>
          <w:tcPr>
            <w:tcW w:w="3120" w:type="dxa"/>
            <w:vMerge w:val="restart"/>
            <w:tcBorders>
              <w:top w:val="single" w:sz="8" w:space="0" w:color="auto"/>
              <w:left w:val="single" w:sz="8" w:space="0" w:color="auto"/>
              <w:bottom w:val="single" w:sz="8" w:space="0" w:color="auto"/>
              <w:right w:val="single" w:sz="8" w:space="0" w:color="auto"/>
            </w:tcBorders>
          </w:tcPr>
          <w:p w:rsidR="007501C1" w:rsidRPr="007501C1" w:rsidRDefault="007501C1"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 xml:space="preserve"> Наименование функций   </w:t>
            </w:r>
          </w:p>
        </w:tc>
        <w:tc>
          <w:tcPr>
            <w:tcW w:w="2640" w:type="dxa"/>
            <w:gridSpan w:val="2"/>
            <w:tcBorders>
              <w:top w:val="single" w:sz="8" w:space="0" w:color="auto"/>
              <w:left w:val="single" w:sz="8" w:space="0" w:color="auto"/>
              <w:bottom w:val="single" w:sz="8" w:space="0" w:color="auto"/>
              <w:right w:val="single" w:sz="8" w:space="0" w:color="auto"/>
            </w:tcBorders>
          </w:tcPr>
          <w:p w:rsidR="007501C1" w:rsidRPr="007501C1" w:rsidRDefault="007501C1"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 xml:space="preserve">Количество </w:t>
            </w:r>
            <w:proofErr w:type="gramStart"/>
            <w:r w:rsidRPr="007501C1">
              <w:rPr>
                <w:rFonts w:ascii="Courier New" w:hAnsi="Courier New" w:cs="Courier New"/>
                <w:sz w:val="20"/>
                <w:szCs w:val="20"/>
              </w:rPr>
              <w:t>штатных</w:t>
            </w:r>
            <w:proofErr w:type="gramEnd"/>
            <w:r w:rsidRPr="007501C1">
              <w:rPr>
                <w:rFonts w:ascii="Courier New" w:hAnsi="Courier New" w:cs="Courier New"/>
                <w:sz w:val="20"/>
                <w:szCs w:val="20"/>
              </w:rPr>
              <w:t xml:space="preserve"> </w:t>
            </w:r>
          </w:p>
          <w:p w:rsidR="007501C1" w:rsidRPr="007501C1" w:rsidRDefault="007501C1"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 xml:space="preserve">    единиц, шт.    </w:t>
            </w:r>
          </w:p>
        </w:tc>
        <w:tc>
          <w:tcPr>
            <w:tcW w:w="3240" w:type="dxa"/>
            <w:gridSpan w:val="2"/>
            <w:tcBorders>
              <w:top w:val="single" w:sz="8" w:space="0" w:color="auto"/>
              <w:left w:val="single" w:sz="8" w:space="0" w:color="auto"/>
              <w:bottom w:val="single" w:sz="8" w:space="0" w:color="auto"/>
              <w:right w:val="single" w:sz="8" w:space="0" w:color="auto"/>
            </w:tcBorders>
          </w:tcPr>
          <w:p w:rsidR="007501C1" w:rsidRPr="007501C1" w:rsidRDefault="007501C1"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Доля бюджета учреждения,</w:t>
            </w:r>
          </w:p>
          <w:p w:rsidR="007501C1" w:rsidRPr="007501C1" w:rsidRDefault="007501C1"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 xml:space="preserve">    расходующаяся на    </w:t>
            </w:r>
          </w:p>
          <w:p w:rsidR="007501C1" w:rsidRPr="007501C1" w:rsidRDefault="007501C1"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осуществление функций, %</w:t>
            </w:r>
          </w:p>
        </w:tc>
      </w:tr>
      <w:tr w:rsidR="007501C1" w:rsidRPr="007501C1" w:rsidTr="00A755D4">
        <w:trPr>
          <w:tblCellSpacing w:w="5" w:type="nil"/>
        </w:trPr>
        <w:tc>
          <w:tcPr>
            <w:tcW w:w="600" w:type="dxa"/>
            <w:vMerge/>
            <w:tcBorders>
              <w:left w:val="single" w:sz="8" w:space="0" w:color="auto"/>
              <w:bottom w:val="single" w:sz="8" w:space="0" w:color="auto"/>
              <w:right w:val="single" w:sz="8" w:space="0" w:color="auto"/>
            </w:tcBorders>
          </w:tcPr>
          <w:p w:rsidR="007501C1" w:rsidRPr="007501C1" w:rsidRDefault="007501C1" w:rsidP="007501C1">
            <w:pPr>
              <w:widowControl w:val="0"/>
              <w:autoSpaceDE w:val="0"/>
              <w:autoSpaceDN w:val="0"/>
              <w:adjustRightInd w:val="0"/>
              <w:spacing w:after="0" w:line="240" w:lineRule="auto"/>
              <w:ind w:firstLine="540"/>
              <w:jc w:val="both"/>
              <w:rPr>
                <w:rFonts w:ascii="Times New Roman" w:hAnsi="Times New Roman" w:cs="Times New Roman"/>
                <w:sz w:val="28"/>
                <w:szCs w:val="28"/>
              </w:rPr>
            </w:pPr>
          </w:p>
        </w:tc>
        <w:tc>
          <w:tcPr>
            <w:tcW w:w="3120" w:type="dxa"/>
            <w:vMerge/>
            <w:tcBorders>
              <w:left w:val="single" w:sz="8" w:space="0" w:color="auto"/>
              <w:bottom w:val="single" w:sz="8" w:space="0" w:color="auto"/>
              <w:right w:val="single" w:sz="8" w:space="0" w:color="auto"/>
            </w:tcBorders>
          </w:tcPr>
          <w:p w:rsidR="007501C1" w:rsidRPr="007501C1" w:rsidRDefault="007501C1" w:rsidP="007501C1">
            <w:pPr>
              <w:widowControl w:val="0"/>
              <w:autoSpaceDE w:val="0"/>
              <w:autoSpaceDN w:val="0"/>
              <w:adjustRightInd w:val="0"/>
              <w:spacing w:after="0" w:line="240" w:lineRule="auto"/>
              <w:ind w:firstLine="540"/>
              <w:jc w:val="both"/>
              <w:rPr>
                <w:rFonts w:ascii="Times New Roman" w:hAnsi="Times New Roman" w:cs="Times New Roman"/>
                <w:sz w:val="28"/>
                <w:szCs w:val="28"/>
              </w:rPr>
            </w:pPr>
          </w:p>
        </w:tc>
        <w:tc>
          <w:tcPr>
            <w:tcW w:w="1320" w:type="dxa"/>
            <w:tcBorders>
              <w:left w:val="single" w:sz="8" w:space="0" w:color="auto"/>
              <w:bottom w:val="single" w:sz="8" w:space="0" w:color="auto"/>
              <w:right w:val="single" w:sz="8" w:space="0" w:color="auto"/>
            </w:tcBorders>
          </w:tcPr>
          <w:p w:rsidR="007501C1" w:rsidRPr="007501C1" w:rsidRDefault="007501C1" w:rsidP="007A4E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 xml:space="preserve"> год </w:t>
            </w:r>
            <w:r w:rsidR="00D2491D">
              <w:rPr>
                <w:rFonts w:ascii="Courier New" w:hAnsi="Courier New" w:cs="Courier New"/>
                <w:sz w:val="20"/>
                <w:szCs w:val="20"/>
              </w:rPr>
              <w:t>201</w:t>
            </w:r>
            <w:r w:rsidR="007A4EC1">
              <w:rPr>
                <w:rFonts w:ascii="Courier New" w:hAnsi="Courier New" w:cs="Courier New"/>
                <w:sz w:val="20"/>
                <w:szCs w:val="20"/>
              </w:rPr>
              <w:t>3</w:t>
            </w:r>
            <w:r w:rsidRPr="007501C1">
              <w:rPr>
                <w:rFonts w:ascii="Courier New" w:hAnsi="Courier New" w:cs="Courier New"/>
                <w:sz w:val="20"/>
                <w:szCs w:val="20"/>
              </w:rPr>
              <w:t xml:space="preserve"> </w:t>
            </w:r>
          </w:p>
        </w:tc>
        <w:tc>
          <w:tcPr>
            <w:tcW w:w="1320" w:type="dxa"/>
            <w:tcBorders>
              <w:left w:val="single" w:sz="8" w:space="0" w:color="auto"/>
              <w:bottom w:val="single" w:sz="8" w:space="0" w:color="auto"/>
              <w:right w:val="single" w:sz="8" w:space="0" w:color="auto"/>
            </w:tcBorders>
          </w:tcPr>
          <w:p w:rsidR="007501C1" w:rsidRPr="007501C1" w:rsidRDefault="007501C1" w:rsidP="007A4E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 xml:space="preserve"> год </w:t>
            </w:r>
            <w:r w:rsidR="00D2491D">
              <w:rPr>
                <w:rFonts w:ascii="Courier New" w:hAnsi="Courier New" w:cs="Courier New"/>
                <w:sz w:val="20"/>
                <w:szCs w:val="20"/>
              </w:rPr>
              <w:t>201</w:t>
            </w:r>
            <w:r w:rsidR="007A4EC1">
              <w:rPr>
                <w:rFonts w:ascii="Courier New" w:hAnsi="Courier New" w:cs="Courier New"/>
                <w:sz w:val="20"/>
                <w:szCs w:val="20"/>
              </w:rPr>
              <w:t>4</w:t>
            </w:r>
            <w:r w:rsidRPr="007501C1">
              <w:rPr>
                <w:rFonts w:ascii="Courier New" w:hAnsi="Courier New" w:cs="Courier New"/>
                <w:sz w:val="20"/>
                <w:szCs w:val="20"/>
              </w:rPr>
              <w:t xml:space="preserve"> </w:t>
            </w:r>
          </w:p>
        </w:tc>
        <w:tc>
          <w:tcPr>
            <w:tcW w:w="1440" w:type="dxa"/>
            <w:tcBorders>
              <w:left w:val="single" w:sz="8" w:space="0" w:color="auto"/>
              <w:bottom w:val="single" w:sz="8" w:space="0" w:color="auto"/>
              <w:right w:val="single" w:sz="8" w:space="0" w:color="auto"/>
            </w:tcBorders>
          </w:tcPr>
          <w:p w:rsidR="007501C1" w:rsidRPr="007501C1" w:rsidRDefault="007501C1" w:rsidP="007A4E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 xml:space="preserve"> год </w:t>
            </w:r>
            <w:r w:rsidR="00D2491D">
              <w:rPr>
                <w:rFonts w:ascii="Courier New" w:hAnsi="Courier New" w:cs="Courier New"/>
                <w:sz w:val="20"/>
                <w:szCs w:val="20"/>
              </w:rPr>
              <w:t>201</w:t>
            </w:r>
            <w:r w:rsidR="007A4EC1">
              <w:rPr>
                <w:rFonts w:ascii="Courier New" w:hAnsi="Courier New" w:cs="Courier New"/>
                <w:sz w:val="20"/>
                <w:szCs w:val="20"/>
              </w:rPr>
              <w:t>3</w:t>
            </w:r>
            <w:r w:rsidRPr="007501C1">
              <w:rPr>
                <w:rFonts w:ascii="Courier New" w:hAnsi="Courier New" w:cs="Courier New"/>
                <w:sz w:val="20"/>
                <w:szCs w:val="20"/>
              </w:rPr>
              <w:t xml:space="preserve">  </w:t>
            </w:r>
          </w:p>
        </w:tc>
        <w:tc>
          <w:tcPr>
            <w:tcW w:w="1800" w:type="dxa"/>
            <w:tcBorders>
              <w:left w:val="single" w:sz="8" w:space="0" w:color="auto"/>
              <w:bottom w:val="single" w:sz="8" w:space="0" w:color="auto"/>
              <w:right w:val="single" w:sz="8" w:space="0" w:color="auto"/>
            </w:tcBorders>
          </w:tcPr>
          <w:p w:rsidR="007501C1" w:rsidRPr="007501C1" w:rsidRDefault="007501C1" w:rsidP="007A4E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 xml:space="preserve">    год </w:t>
            </w:r>
            <w:r w:rsidR="00D2491D">
              <w:rPr>
                <w:rFonts w:ascii="Courier New" w:hAnsi="Courier New" w:cs="Courier New"/>
                <w:sz w:val="20"/>
                <w:szCs w:val="20"/>
              </w:rPr>
              <w:t>201</w:t>
            </w:r>
            <w:r w:rsidR="007A4EC1">
              <w:rPr>
                <w:rFonts w:ascii="Courier New" w:hAnsi="Courier New" w:cs="Courier New"/>
                <w:sz w:val="20"/>
                <w:szCs w:val="20"/>
              </w:rPr>
              <w:t>4</w:t>
            </w:r>
            <w:r w:rsidRPr="007501C1">
              <w:rPr>
                <w:rFonts w:ascii="Courier New" w:hAnsi="Courier New" w:cs="Courier New"/>
                <w:sz w:val="20"/>
                <w:szCs w:val="20"/>
              </w:rPr>
              <w:t xml:space="preserve">   </w:t>
            </w:r>
          </w:p>
        </w:tc>
      </w:tr>
      <w:tr w:rsidR="007501C1" w:rsidRPr="007501C1" w:rsidTr="00A755D4">
        <w:trPr>
          <w:tblCellSpacing w:w="5" w:type="nil"/>
        </w:trPr>
        <w:tc>
          <w:tcPr>
            <w:tcW w:w="600" w:type="dxa"/>
            <w:tcBorders>
              <w:left w:val="single" w:sz="8" w:space="0" w:color="auto"/>
              <w:bottom w:val="single" w:sz="8" w:space="0" w:color="auto"/>
              <w:right w:val="single" w:sz="8" w:space="0" w:color="auto"/>
            </w:tcBorders>
          </w:tcPr>
          <w:p w:rsidR="007501C1" w:rsidRPr="007501C1" w:rsidRDefault="007501C1"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 xml:space="preserve"> 1 </w:t>
            </w:r>
          </w:p>
        </w:tc>
        <w:tc>
          <w:tcPr>
            <w:tcW w:w="3120" w:type="dxa"/>
            <w:tcBorders>
              <w:left w:val="single" w:sz="8" w:space="0" w:color="auto"/>
              <w:bottom w:val="single" w:sz="8" w:space="0" w:color="auto"/>
              <w:right w:val="single" w:sz="8" w:space="0" w:color="auto"/>
            </w:tcBorders>
          </w:tcPr>
          <w:p w:rsidR="007501C1" w:rsidRPr="007501C1" w:rsidRDefault="007501C1"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 xml:space="preserve">            2           </w:t>
            </w:r>
          </w:p>
        </w:tc>
        <w:tc>
          <w:tcPr>
            <w:tcW w:w="1320" w:type="dxa"/>
            <w:tcBorders>
              <w:left w:val="single" w:sz="8" w:space="0" w:color="auto"/>
              <w:bottom w:val="single" w:sz="8" w:space="0" w:color="auto"/>
              <w:right w:val="single" w:sz="8" w:space="0" w:color="auto"/>
            </w:tcBorders>
          </w:tcPr>
          <w:p w:rsidR="007501C1" w:rsidRPr="007501C1" w:rsidRDefault="007501C1"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 xml:space="preserve">    3    </w:t>
            </w:r>
          </w:p>
        </w:tc>
        <w:tc>
          <w:tcPr>
            <w:tcW w:w="1320" w:type="dxa"/>
            <w:tcBorders>
              <w:left w:val="single" w:sz="8" w:space="0" w:color="auto"/>
              <w:bottom w:val="single" w:sz="8" w:space="0" w:color="auto"/>
              <w:right w:val="single" w:sz="8" w:space="0" w:color="auto"/>
            </w:tcBorders>
          </w:tcPr>
          <w:p w:rsidR="007501C1" w:rsidRPr="007501C1" w:rsidRDefault="007501C1"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 xml:space="preserve">    4    </w:t>
            </w:r>
          </w:p>
        </w:tc>
        <w:tc>
          <w:tcPr>
            <w:tcW w:w="1440" w:type="dxa"/>
            <w:tcBorders>
              <w:left w:val="single" w:sz="8" w:space="0" w:color="auto"/>
              <w:bottom w:val="single" w:sz="8" w:space="0" w:color="auto"/>
              <w:right w:val="single" w:sz="8" w:space="0" w:color="auto"/>
            </w:tcBorders>
          </w:tcPr>
          <w:p w:rsidR="007501C1" w:rsidRPr="007501C1" w:rsidRDefault="007501C1"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 xml:space="preserve">    5     </w:t>
            </w:r>
          </w:p>
        </w:tc>
        <w:tc>
          <w:tcPr>
            <w:tcW w:w="1800" w:type="dxa"/>
            <w:tcBorders>
              <w:left w:val="single" w:sz="8" w:space="0" w:color="auto"/>
              <w:bottom w:val="single" w:sz="8" w:space="0" w:color="auto"/>
              <w:right w:val="single" w:sz="8" w:space="0" w:color="auto"/>
            </w:tcBorders>
          </w:tcPr>
          <w:p w:rsidR="007501C1" w:rsidRPr="007501C1" w:rsidRDefault="007501C1"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 xml:space="preserve">      6      </w:t>
            </w:r>
          </w:p>
        </w:tc>
      </w:tr>
      <w:tr w:rsidR="007A4EC1" w:rsidRPr="007501C1" w:rsidTr="00C00D9A">
        <w:trPr>
          <w:tblCellSpacing w:w="5" w:type="nil"/>
        </w:trPr>
        <w:tc>
          <w:tcPr>
            <w:tcW w:w="600" w:type="dxa"/>
            <w:tcBorders>
              <w:left w:val="single" w:sz="8" w:space="0" w:color="auto"/>
              <w:bottom w:val="single" w:sz="8" w:space="0" w:color="auto"/>
              <w:right w:val="single" w:sz="8" w:space="0" w:color="auto"/>
            </w:tcBorders>
          </w:tcPr>
          <w:p w:rsidR="007A4EC1" w:rsidRPr="007501C1" w:rsidRDefault="007A4EC1"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 xml:space="preserve"> 1 </w:t>
            </w:r>
          </w:p>
        </w:tc>
        <w:tc>
          <w:tcPr>
            <w:tcW w:w="3120" w:type="dxa"/>
            <w:tcBorders>
              <w:left w:val="single" w:sz="8" w:space="0" w:color="auto"/>
              <w:bottom w:val="single" w:sz="8" w:space="0" w:color="auto"/>
              <w:right w:val="single" w:sz="8" w:space="0" w:color="auto"/>
            </w:tcBorders>
          </w:tcPr>
          <w:p w:rsidR="007A4EC1" w:rsidRPr="007501C1" w:rsidRDefault="007A4EC1"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 xml:space="preserve">Профильные функции      </w:t>
            </w:r>
          </w:p>
        </w:tc>
        <w:tc>
          <w:tcPr>
            <w:tcW w:w="1320" w:type="dxa"/>
            <w:tcBorders>
              <w:left w:val="single" w:sz="8" w:space="0" w:color="auto"/>
              <w:bottom w:val="single" w:sz="8" w:space="0" w:color="auto"/>
              <w:right w:val="single" w:sz="8" w:space="0" w:color="auto"/>
            </w:tcBorders>
          </w:tcPr>
          <w:p w:rsidR="007A4EC1" w:rsidRPr="009577BB" w:rsidRDefault="007A4EC1" w:rsidP="007A4EC1">
            <w:r w:rsidRPr="009577BB">
              <w:t>113,74</w:t>
            </w:r>
          </w:p>
        </w:tc>
        <w:tc>
          <w:tcPr>
            <w:tcW w:w="1320" w:type="dxa"/>
            <w:tcBorders>
              <w:left w:val="single" w:sz="8" w:space="0" w:color="auto"/>
              <w:bottom w:val="single" w:sz="8" w:space="0" w:color="auto"/>
              <w:right w:val="single" w:sz="8" w:space="0" w:color="auto"/>
            </w:tcBorders>
            <w:shd w:val="clear" w:color="auto" w:fill="auto"/>
          </w:tcPr>
          <w:p w:rsidR="007A4EC1" w:rsidRPr="008E01A1" w:rsidRDefault="00136A25" w:rsidP="000E25AC">
            <w:pPr>
              <w:widowControl w:val="0"/>
              <w:autoSpaceDE w:val="0"/>
              <w:autoSpaceDN w:val="0"/>
              <w:adjustRightInd w:val="0"/>
              <w:spacing w:after="0" w:line="240" w:lineRule="auto"/>
              <w:rPr>
                <w:rFonts w:ascii="Courier New" w:hAnsi="Courier New" w:cs="Courier New"/>
                <w:sz w:val="20"/>
                <w:szCs w:val="20"/>
              </w:rPr>
            </w:pPr>
            <w:r>
              <w:rPr>
                <w:rFonts w:ascii="Courier New" w:eastAsia="Calibri" w:hAnsi="Courier New" w:cs="Courier New"/>
                <w:sz w:val="20"/>
                <w:szCs w:val="20"/>
              </w:rPr>
              <w:t>119</w:t>
            </w:r>
          </w:p>
        </w:tc>
        <w:tc>
          <w:tcPr>
            <w:tcW w:w="1440" w:type="dxa"/>
            <w:tcBorders>
              <w:left w:val="single" w:sz="8" w:space="0" w:color="auto"/>
              <w:bottom w:val="single" w:sz="8" w:space="0" w:color="auto"/>
              <w:right w:val="single" w:sz="8" w:space="0" w:color="auto"/>
            </w:tcBorders>
            <w:shd w:val="clear" w:color="auto" w:fill="auto"/>
          </w:tcPr>
          <w:p w:rsidR="007A4EC1" w:rsidRPr="008E01A1" w:rsidRDefault="007A4EC1" w:rsidP="007A4EC1">
            <w:pPr>
              <w:widowControl w:val="0"/>
              <w:autoSpaceDE w:val="0"/>
              <w:autoSpaceDN w:val="0"/>
              <w:adjustRightInd w:val="0"/>
              <w:spacing w:after="0" w:line="240" w:lineRule="auto"/>
              <w:rPr>
                <w:rFonts w:ascii="Courier New" w:hAnsi="Courier New" w:cs="Courier New"/>
                <w:sz w:val="20"/>
                <w:szCs w:val="20"/>
              </w:rPr>
            </w:pPr>
            <w:r w:rsidRPr="008E01A1">
              <w:rPr>
                <w:rFonts w:ascii="Courier New" w:hAnsi="Courier New" w:cs="Courier New"/>
                <w:sz w:val="20"/>
                <w:szCs w:val="20"/>
              </w:rPr>
              <w:t>61,25</w:t>
            </w:r>
          </w:p>
        </w:tc>
        <w:tc>
          <w:tcPr>
            <w:tcW w:w="1800" w:type="dxa"/>
            <w:tcBorders>
              <w:left w:val="single" w:sz="8" w:space="0" w:color="auto"/>
              <w:bottom w:val="single" w:sz="8" w:space="0" w:color="auto"/>
              <w:right w:val="single" w:sz="8" w:space="0" w:color="auto"/>
            </w:tcBorders>
            <w:shd w:val="clear" w:color="auto" w:fill="auto"/>
          </w:tcPr>
          <w:p w:rsidR="007A4EC1" w:rsidRPr="008E01A1" w:rsidRDefault="00C00D9A" w:rsidP="007501C1">
            <w:pPr>
              <w:widowControl w:val="0"/>
              <w:autoSpaceDE w:val="0"/>
              <w:autoSpaceDN w:val="0"/>
              <w:adjustRightInd w:val="0"/>
              <w:spacing w:after="0" w:line="240" w:lineRule="auto"/>
              <w:rPr>
                <w:rFonts w:ascii="Courier New" w:hAnsi="Courier New" w:cs="Courier New"/>
                <w:sz w:val="20"/>
                <w:szCs w:val="20"/>
              </w:rPr>
            </w:pPr>
            <w:r w:rsidRPr="008E01A1">
              <w:rPr>
                <w:rFonts w:ascii="Courier New" w:hAnsi="Courier New" w:cs="Courier New"/>
                <w:sz w:val="20"/>
                <w:szCs w:val="20"/>
              </w:rPr>
              <w:t>88,63</w:t>
            </w:r>
          </w:p>
        </w:tc>
      </w:tr>
      <w:tr w:rsidR="007A4EC1" w:rsidRPr="007501C1" w:rsidTr="00C00D9A">
        <w:trPr>
          <w:tblCellSpacing w:w="5" w:type="nil"/>
        </w:trPr>
        <w:tc>
          <w:tcPr>
            <w:tcW w:w="600" w:type="dxa"/>
            <w:tcBorders>
              <w:left w:val="single" w:sz="8" w:space="0" w:color="auto"/>
              <w:bottom w:val="single" w:sz="8" w:space="0" w:color="auto"/>
              <w:right w:val="single" w:sz="8" w:space="0" w:color="auto"/>
            </w:tcBorders>
          </w:tcPr>
          <w:p w:rsidR="007A4EC1" w:rsidRPr="007501C1" w:rsidRDefault="007A4EC1"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 xml:space="preserve"> 2 </w:t>
            </w:r>
          </w:p>
        </w:tc>
        <w:tc>
          <w:tcPr>
            <w:tcW w:w="3120" w:type="dxa"/>
            <w:tcBorders>
              <w:left w:val="single" w:sz="8" w:space="0" w:color="auto"/>
              <w:bottom w:val="single" w:sz="8" w:space="0" w:color="auto"/>
              <w:right w:val="single" w:sz="8" w:space="0" w:color="auto"/>
            </w:tcBorders>
          </w:tcPr>
          <w:p w:rsidR="007A4EC1" w:rsidRPr="007501C1" w:rsidRDefault="007A4EC1"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 xml:space="preserve">Непрофильные функции    </w:t>
            </w:r>
          </w:p>
        </w:tc>
        <w:tc>
          <w:tcPr>
            <w:tcW w:w="1320" w:type="dxa"/>
            <w:tcBorders>
              <w:left w:val="single" w:sz="8" w:space="0" w:color="auto"/>
              <w:bottom w:val="single" w:sz="8" w:space="0" w:color="auto"/>
              <w:right w:val="single" w:sz="8" w:space="0" w:color="auto"/>
            </w:tcBorders>
          </w:tcPr>
          <w:p w:rsidR="007A4EC1" w:rsidRDefault="007A4EC1" w:rsidP="007A4EC1">
            <w:r w:rsidRPr="009577BB">
              <w:t>46,75</w:t>
            </w:r>
          </w:p>
        </w:tc>
        <w:tc>
          <w:tcPr>
            <w:tcW w:w="1320" w:type="dxa"/>
            <w:tcBorders>
              <w:left w:val="single" w:sz="8" w:space="0" w:color="auto"/>
              <w:bottom w:val="single" w:sz="8" w:space="0" w:color="auto"/>
              <w:right w:val="single" w:sz="8" w:space="0" w:color="auto"/>
            </w:tcBorders>
            <w:shd w:val="clear" w:color="auto" w:fill="auto"/>
          </w:tcPr>
          <w:p w:rsidR="007A4EC1" w:rsidRPr="008E01A1" w:rsidRDefault="007A4EC1" w:rsidP="007A4EC1">
            <w:pPr>
              <w:widowControl w:val="0"/>
              <w:autoSpaceDE w:val="0"/>
              <w:autoSpaceDN w:val="0"/>
              <w:adjustRightInd w:val="0"/>
              <w:spacing w:after="0" w:line="240" w:lineRule="auto"/>
              <w:rPr>
                <w:rFonts w:ascii="Courier New" w:hAnsi="Courier New" w:cs="Courier New"/>
                <w:sz w:val="20"/>
                <w:szCs w:val="20"/>
              </w:rPr>
            </w:pPr>
            <w:r w:rsidRPr="008E01A1">
              <w:rPr>
                <w:rFonts w:ascii="Courier New" w:eastAsia="Calibri" w:hAnsi="Courier New" w:cs="Courier New"/>
                <w:sz w:val="20"/>
                <w:szCs w:val="20"/>
              </w:rPr>
              <w:t>44,75</w:t>
            </w:r>
          </w:p>
        </w:tc>
        <w:tc>
          <w:tcPr>
            <w:tcW w:w="1440" w:type="dxa"/>
            <w:tcBorders>
              <w:left w:val="single" w:sz="8" w:space="0" w:color="auto"/>
              <w:bottom w:val="single" w:sz="8" w:space="0" w:color="auto"/>
              <w:right w:val="single" w:sz="8" w:space="0" w:color="auto"/>
            </w:tcBorders>
            <w:shd w:val="clear" w:color="auto" w:fill="auto"/>
          </w:tcPr>
          <w:p w:rsidR="007A4EC1" w:rsidRPr="008E01A1" w:rsidRDefault="007A4EC1" w:rsidP="007A4EC1">
            <w:pPr>
              <w:widowControl w:val="0"/>
              <w:autoSpaceDE w:val="0"/>
              <w:autoSpaceDN w:val="0"/>
              <w:adjustRightInd w:val="0"/>
              <w:spacing w:after="0" w:line="240" w:lineRule="auto"/>
              <w:rPr>
                <w:rFonts w:ascii="Courier New" w:hAnsi="Courier New" w:cs="Courier New"/>
                <w:sz w:val="20"/>
                <w:szCs w:val="20"/>
              </w:rPr>
            </w:pPr>
            <w:r w:rsidRPr="008E01A1">
              <w:rPr>
                <w:rFonts w:ascii="Courier New" w:hAnsi="Courier New" w:cs="Courier New"/>
                <w:sz w:val="20"/>
                <w:szCs w:val="20"/>
              </w:rPr>
              <w:t>38,75</w:t>
            </w:r>
          </w:p>
        </w:tc>
        <w:tc>
          <w:tcPr>
            <w:tcW w:w="1800" w:type="dxa"/>
            <w:tcBorders>
              <w:left w:val="single" w:sz="8" w:space="0" w:color="auto"/>
              <w:bottom w:val="single" w:sz="8" w:space="0" w:color="auto"/>
              <w:right w:val="single" w:sz="8" w:space="0" w:color="auto"/>
            </w:tcBorders>
            <w:shd w:val="clear" w:color="auto" w:fill="auto"/>
          </w:tcPr>
          <w:p w:rsidR="007A4EC1" w:rsidRPr="008E01A1" w:rsidRDefault="00C00D9A" w:rsidP="007501C1">
            <w:pPr>
              <w:widowControl w:val="0"/>
              <w:autoSpaceDE w:val="0"/>
              <w:autoSpaceDN w:val="0"/>
              <w:adjustRightInd w:val="0"/>
              <w:spacing w:after="0" w:line="240" w:lineRule="auto"/>
              <w:rPr>
                <w:rFonts w:ascii="Courier New" w:hAnsi="Courier New" w:cs="Courier New"/>
                <w:sz w:val="20"/>
                <w:szCs w:val="20"/>
              </w:rPr>
            </w:pPr>
            <w:r w:rsidRPr="008E01A1">
              <w:rPr>
                <w:rFonts w:ascii="Courier New" w:hAnsi="Courier New" w:cs="Courier New"/>
                <w:sz w:val="20"/>
                <w:szCs w:val="20"/>
              </w:rPr>
              <w:t>11,37</w:t>
            </w:r>
          </w:p>
        </w:tc>
      </w:tr>
    </w:tbl>
    <w:p w:rsidR="007501C1" w:rsidRPr="007501C1" w:rsidRDefault="007501C1" w:rsidP="007501C1">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5A4B2F" w:rsidRDefault="005A4B2F" w:rsidP="007501C1">
      <w:pPr>
        <w:widowControl w:val="0"/>
        <w:autoSpaceDE w:val="0"/>
        <w:autoSpaceDN w:val="0"/>
        <w:adjustRightInd w:val="0"/>
        <w:spacing w:after="0" w:line="240" w:lineRule="auto"/>
        <w:ind w:firstLine="540"/>
        <w:jc w:val="both"/>
        <w:outlineLvl w:val="3"/>
        <w:rPr>
          <w:rFonts w:ascii="Times New Roman" w:hAnsi="Times New Roman" w:cs="Times New Roman"/>
          <w:sz w:val="28"/>
          <w:szCs w:val="28"/>
        </w:rPr>
      </w:pPr>
      <w:bookmarkStart w:id="6" w:name="Par244"/>
      <w:bookmarkEnd w:id="6"/>
    </w:p>
    <w:p w:rsidR="007501C1" w:rsidRPr="007501C1" w:rsidRDefault="007501C1" w:rsidP="007501C1">
      <w:pPr>
        <w:widowControl w:val="0"/>
        <w:autoSpaceDE w:val="0"/>
        <w:autoSpaceDN w:val="0"/>
        <w:adjustRightInd w:val="0"/>
        <w:spacing w:after="0" w:line="240" w:lineRule="auto"/>
        <w:ind w:firstLine="540"/>
        <w:jc w:val="both"/>
        <w:outlineLvl w:val="3"/>
        <w:rPr>
          <w:rFonts w:ascii="Times New Roman" w:hAnsi="Times New Roman" w:cs="Times New Roman"/>
          <w:sz w:val="28"/>
          <w:szCs w:val="28"/>
        </w:rPr>
      </w:pPr>
      <w:r w:rsidRPr="007501C1">
        <w:rPr>
          <w:rFonts w:ascii="Times New Roman" w:hAnsi="Times New Roman" w:cs="Times New Roman"/>
          <w:sz w:val="28"/>
          <w:szCs w:val="28"/>
        </w:rPr>
        <w:t>1.5. Информация о количестве штатных единиц, количественном составе и квалификации сотрудников учреждения</w:t>
      </w:r>
    </w:p>
    <w:p w:rsidR="007501C1" w:rsidRPr="007501C1" w:rsidRDefault="007501C1" w:rsidP="007501C1">
      <w:pPr>
        <w:widowControl w:val="0"/>
        <w:autoSpaceDE w:val="0"/>
        <w:autoSpaceDN w:val="0"/>
        <w:adjustRightInd w:val="0"/>
        <w:spacing w:after="0" w:line="240" w:lineRule="auto"/>
        <w:ind w:firstLine="540"/>
        <w:jc w:val="both"/>
        <w:rPr>
          <w:rFonts w:ascii="Times New Roman" w:hAnsi="Times New Roman" w:cs="Times New Roman"/>
          <w:sz w:val="28"/>
          <w:szCs w:val="28"/>
        </w:rPr>
      </w:pPr>
    </w:p>
    <w:tbl>
      <w:tblPr>
        <w:tblW w:w="9720" w:type="dxa"/>
        <w:tblCellSpacing w:w="5" w:type="nil"/>
        <w:tblInd w:w="75" w:type="dxa"/>
        <w:tblLayout w:type="fixed"/>
        <w:tblCellMar>
          <w:left w:w="75" w:type="dxa"/>
          <w:right w:w="75" w:type="dxa"/>
        </w:tblCellMar>
        <w:tblLook w:val="0000" w:firstRow="0" w:lastRow="0" w:firstColumn="0" w:lastColumn="0" w:noHBand="0" w:noVBand="0"/>
      </w:tblPr>
      <w:tblGrid>
        <w:gridCol w:w="600"/>
        <w:gridCol w:w="2760"/>
        <w:gridCol w:w="1080"/>
        <w:gridCol w:w="1320"/>
        <w:gridCol w:w="1320"/>
        <w:gridCol w:w="1320"/>
        <w:gridCol w:w="1320"/>
      </w:tblGrid>
      <w:tr w:rsidR="007501C1" w:rsidRPr="007501C1" w:rsidTr="00A755D4">
        <w:trPr>
          <w:trHeight w:val="400"/>
          <w:tblCellSpacing w:w="5" w:type="nil"/>
        </w:trPr>
        <w:tc>
          <w:tcPr>
            <w:tcW w:w="600" w:type="dxa"/>
            <w:vMerge w:val="restart"/>
            <w:tcBorders>
              <w:top w:val="single" w:sz="8" w:space="0" w:color="auto"/>
              <w:left w:val="single" w:sz="8" w:space="0" w:color="auto"/>
              <w:bottom w:val="single" w:sz="8" w:space="0" w:color="auto"/>
              <w:right w:val="single" w:sz="8" w:space="0" w:color="auto"/>
            </w:tcBorders>
          </w:tcPr>
          <w:p w:rsidR="007501C1" w:rsidRPr="007501C1" w:rsidRDefault="007501C1"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 xml:space="preserve"> N </w:t>
            </w:r>
          </w:p>
        </w:tc>
        <w:tc>
          <w:tcPr>
            <w:tcW w:w="2760" w:type="dxa"/>
            <w:vMerge w:val="restart"/>
            <w:tcBorders>
              <w:top w:val="single" w:sz="8" w:space="0" w:color="auto"/>
              <w:left w:val="single" w:sz="8" w:space="0" w:color="auto"/>
              <w:bottom w:val="single" w:sz="8" w:space="0" w:color="auto"/>
              <w:right w:val="single" w:sz="8" w:space="0" w:color="auto"/>
            </w:tcBorders>
          </w:tcPr>
          <w:p w:rsidR="007501C1" w:rsidRPr="007501C1" w:rsidRDefault="007501C1"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 xml:space="preserve">     Наименование    </w:t>
            </w:r>
          </w:p>
          <w:p w:rsidR="007501C1" w:rsidRPr="007501C1" w:rsidRDefault="007501C1"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 xml:space="preserve">     показателей     </w:t>
            </w:r>
          </w:p>
        </w:tc>
        <w:tc>
          <w:tcPr>
            <w:tcW w:w="1080" w:type="dxa"/>
            <w:vMerge w:val="restart"/>
            <w:tcBorders>
              <w:top w:val="single" w:sz="8" w:space="0" w:color="auto"/>
              <w:left w:val="single" w:sz="8" w:space="0" w:color="auto"/>
              <w:bottom w:val="single" w:sz="8" w:space="0" w:color="auto"/>
              <w:right w:val="single" w:sz="8" w:space="0" w:color="auto"/>
            </w:tcBorders>
          </w:tcPr>
          <w:p w:rsidR="007501C1" w:rsidRPr="007501C1" w:rsidRDefault="007501C1"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 xml:space="preserve">  Ед.  </w:t>
            </w:r>
          </w:p>
          <w:p w:rsidR="007501C1" w:rsidRPr="007501C1" w:rsidRDefault="007501C1"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 xml:space="preserve"> изм.  </w:t>
            </w:r>
          </w:p>
        </w:tc>
        <w:tc>
          <w:tcPr>
            <w:tcW w:w="2640" w:type="dxa"/>
            <w:gridSpan w:val="2"/>
            <w:tcBorders>
              <w:top w:val="single" w:sz="8" w:space="0" w:color="auto"/>
              <w:left w:val="single" w:sz="8" w:space="0" w:color="auto"/>
              <w:bottom w:val="single" w:sz="8" w:space="0" w:color="auto"/>
              <w:right w:val="single" w:sz="8" w:space="0" w:color="auto"/>
            </w:tcBorders>
          </w:tcPr>
          <w:p w:rsidR="007501C1" w:rsidRPr="007501C1" w:rsidRDefault="007501C1" w:rsidP="008E01A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 xml:space="preserve">      Год </w:t>
            </w:r>
            <w:r w:rsidR="00A755D4">
              <w:rPr>
                <w:rFonts w:ascii="Courier New" w:hAnsi="Courier New" w:cs="Courier New"/>
                <w:sz w:val="20"/>
                <w:szCs w:val="20"/>
              </w:rPr>
              <w:t>201</w:t>
            </w:r>
            <w:r w:rsidR="008E01A1">
              <w:rPr>
                <w:rFonts w:ascii="Courier New" w:hAnsi="Courier New" w:cs="Courier New"/>
                <w:sz w:val="20"/>
                <w:szCs w:val="20"/>
              </w:rPr>
              <w:t>3</w:t>
            </w:r>
            <w:r w:rsidRPr="007501C1">
              <w:rPr>
                <w:rFonts w:ascii="Courier New" w:hAnsi="Courier New" w:cs="Courier New"/>
                <w:sz w:val="20"/>
                <w:szCs w:val="20"/>
              </w:rPr>
              <w:t xml:space="preserve">      </w:t>
            </w:r>
          </w:p>
        </w:tc>
        <w:tc>
          <w:tcPr>
            <w:tcW w:w="2640" w:type="dxa"/>
            <w:gridSpan w:val="2"/>
            <w:tcBorders>
              <w:top w:val="single" w:sz="8" w:space="0" w:color="auto"/>
              <w:left w:val="single" w:sz="8" w:space="0" w:color="auto"/>
              <w:bottom w:val="single" w:sz="8" w:space="0" w:color="auto"/>
              <w:right w:val="single" w:sz="8" w:space="0" w:color="auto"/>
            </w:tcBorders>
          </w:tcPr>
          <w:p w:rsidR="007501C1" w:rsidRPr="007501C1" w:rsidRDefault="007501C1" w:rsidP="008E01A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 xml:space="preserve">       Год </w:t>
            </w:r>
            <w:r w:rsidR="00A755D4">
              <w:rPr>
                <w:rFonts w:ascii="Courier New" w:hAnsi="Courier New" w:cs="Courier New"/>
                <w:sz w:val="20"/>
                <w:szCs w:val="20"/>
              </w:rPr>
              <w:t>201</w:t>
            </w:r>
            <w:r w:rsidR="008E01A1">
              <w:rPr>
                <w:rFonts w:ascii="Courier New" w:hAnsi="Courier New" w:cs="Courier New"/>
                <w:sz w:val="20"/>
                <w:szCs w:val="20"/>
              </w:rPr>
              <w:t>4</w:t>
            </w:r>
            <w:r w:rsidRPr="007501C1">
              <w:rPr>
                <w:rFonts w:ascii="Courier New" w:hAnsi="Courier New" w:cs="Courier New"/>
                <w:sz w:val="20"/>
                <w:szCs w:val="20"/>
              </w:rPr>
              <w:t xml:space="preserve">       </w:t>
            </w:r>
          </w:p>
        </w:tc>
      </w:tr>
      <w:tr w:rsidR="007501C1" w:rsidRPr="007501C1" w:rsidTr="00A755D4">
        <w:trPr>
          <w:trHeight w:val="600"/>
          <w:tblCellSpacing w:w="5" w:type="nil"/>
        </w:trPr>
        <w:tc>
          <w:tcPr>
            <w:tcW w:w="600" w:type="dxa"/>
            <w:vMerge/>
            <w:tcBorders>
              <w:left w:val="single" w:sz="8" w:space="0" w:color="auto"/>
              <w:bottom w:val="single" w:sz="8" w:space="0" w:color="auto"/>
              <w:right w:val="single" w:sz="8" w:space="0" w:color="auto"/>
            </w:tcBorders>
          </w:tcPr>
          <w:p w:rsidR="007501C1" w:rsidRPr="007501C1" w:rsidRDefault="007501C1" w:rsidP="007501C1">
            <w:pPr>
              <w:widowControl w:val="0"/>
              <w:autoSpaceDE w:val="0"/>
              <w:autoSpaceDN w:val="0"/>
              <w:adjustRightInd w:val="0"/>
              <w:spacing w:after="0" w:line="240" w:lineRule="auto"/>
              <w:ind w:firstLine="540"/>
              <w:jc w:val="both"/>
              <w:rPr>
                <w:rFonts w:ascii="Times New Roman" w:hAnsi="Times New Roman" w:cs="Times New Roman"/>
                <w:sz w:val="28"/>
                <w:szCs w:val="28"/>
              </w:rPr>
            </w:pPr>
          </w:p>
        </w:tc>
        <w:tc>
          <w:tcPr>
            <w:tcW w:w="2760" w:type="dxa"/>
            <w:vMerge/>
            <w:tcBorders>
              <w:left w:val="single" w:sz="8" w:space="0" w:color="auto"/>
              <w:bottom w:val="single" w:sz="8" w:space="0" w:color="auto"/>
              <w:right w:val="single" w:sz="8" w:space="0" w:color="auto"/>
            </w:tcBorders>
          </w:tcPr>
          <w:p w:rsidR="007501C1" w:rsidRPr="007501C1" w:rsidRDefault="007501C1" w:rsidP="007501C1">
            <w:pPr>
              <w:widowControl w:val="0"/>
              <w:autoSpaceDE w:val="0"/>
              <w:autoSpaceDN w:val="0"/>
              <w:adjustRightInd w:val="0"/>
              <w:spacing w:after="0" w:line="240" w:lineRule="auto"/>
              <w:ind w:firstLine="540"/>
              <w:jc w:val="both"/>
              <w:rPr>
                <w:rFonts w:ascii="Times New Roman" w:hAnsi="Times New Roman" w:cs="Times New Roman"/>
                <w:sz w:val="28"/>
                <w:szCs w:val="28"/>
              </w:rPr>
            </w:pPr>
          </w:p>
        </w:tc>
        <w:tc>
          <w:tcPr>
            <w:tcW w:w="1080" w:type="dxa"/>
            <w:vMerge/>
            <w:tcBorders>
              <w:left w:val="single" w:sz="8" w:space="0" w:color="auto"/>
              <w:bottom w:val="single" w:sz="8" w:space="0" w:color="auto"/>
              <w:right w:val="single" w:sz="8" w:space="0" w:color="auto"/>
            </w:tcBorders>
          </w:tcPr>
          <w:p w:rsidR="007501C1" w:rsidRPr="007501C1" w:rsidRDefault="007501C1" w:rsidP="007501C1">
            <w:pPr>
              <w:widowControl w:val="0"/>
              <w:autoSpaceDE w:val="0"/>
              <w:autoSpaceDN w:val="0"/>
              <w:adjustRightInd w:val="0"/>
              <w:spacing w:after="0" w:line="240" w:lineRule="auto"/>
              <w:ind w:firstLine="540"/>
              <w:jc w:val="both"/>
              <w:rPr>
                <w:rFonts w:ascii="Times New Roman" w:hAnsi="Times New Roman" w:cs="Times New Roman"/>
                <w:sz w:val="28"/>
                <w:szCs w:val="28"/>
              </w:rPr>
            </w:pPr>
          </w:p>
        </w:tc>
        <w:tc>
          <w:tcPr>
            <w:tcW w:w="1320" w:type="dxa"/>
            <w:tcBorders>
              <w:left w:val="single" w:sz="8" w:space="0" w:color="auto"/>
              <w:bottom w:val="single" w:sz="8" w:space="0" w:color="auto"/>
              <w:right w:val="single" w:sz="8" w:space="0" w:color="auto"/>
            </w:tcBorders>
          </w:tcPr>
          <w:p w:rsidR="007501C1" w:rsidRPr="007501C1" w:rsidRDefault="007501C1"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на начало</w:t>
            </w:r>
          </w:p>
          <w:p w:rsidR="007501C1" w:rsidRPr="007501C1" w:rsidRDefault="007501C1"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отчетного</w:t>
            </w:r>
          </w:p>
          <w:p w:rsidR="007501C1" w:rsidRPr="007501C1" w:rsidRDefault="007501C1"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 xml:space="preserve"> периода </w:t>
            </w:r>
          </w:p>
        </w:tc>
        <w:tc>
          <w:tcPr>
            <w:tcW w:w="1320" w:type="dxa"/>
            <w:tcBorders>
              <w:left w:val="single" w:sz="8" w:space="0" w:color="auto"/>
              <w:bottom w:val="single" w:sz="8" w:space="0" w:color="auto"/>
              <w:right w:val="single" w:sz="8" w:space="0" w:color="auto"/>
            </w:tcBorders>
          </w:tcPr>
          <w:p w:rsidR="007501C1" w:rsidRPr="007501C1" w:rsidRDefault="007501C1"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 xml:space="preserve">на конец </w:t>
            </w:r>
          </w:p>
          <w:p w:rsidR="007501C1" w:rsidRPr="007501C1" w:rsidRDefault="007501C1"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отчетного</w:t>
            </w:r>
          </w:p>
          <w:p w:rsidR="007501C1" w:rsidRPr="007501C1" w:rsidRDefault="007501C1"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 xml:space="preserve"> периода </w:t>
            </w:r>
          </w:p>
        </w:tc>
        <w:tc>
          <w:tcPr>
            <w:tcW w:w="1320" w:type="dxa"/>
            <w:tcBorders>
              <w:left w:val="single" w:sz="8" w:space="0" w:color="auto"/>
              <w:bottom w:val="single" w:sz="8" w:space="0" w:color="auto"/>
              <w:right w:val="single" w:sz="8" w:space="0" w:color="auto"/>
            </w:tcBorders>
          </w:tcPr>
          <w:p w:rsidR="007501C1" w:rsidRPr="007501C1" w:rsidRDefault="007501C1"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на начало</w:t>
            </w:r>
          </w:p>
          <w:p w:rsidR="007501C1" w:rsidRPr="007501C1" w:rsidRDefault="007501C1"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отчетного</w:t>
            </w:r>
          </w:p>
          <w:p w:rsidR="007501C1" w:rsidRPr="007501C1" w:rsidRDefault="007501C1"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 xml:space="preserve"> периода </w:t>
            </w:r>
          </w:p>
        </w:tc>
        <w:tc>
          <w:tcPr>
            <w:tcW w:w="1320" w:type="dxa"/>
            <w:tcBorders>
              <w:left w:val="single" w:sz="8" w:space="0" w:color="auto"/>
              <w:bottom w:val="single" w:sz="8" w:space="0" w:color="auto"/>
              <w:right w:val="single" w:sz="8" w:space="0" w:color="auto"/>
            </w:tcBorders>
          </w:tcPr>
          <w:p w:rsidR="007501C1" w:rsidRPr="007501C1" w:rsidRDefault="007501C1"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 xml:space="preserve">на конец </w:t>
            </w:r>
          </w:p>
          <w:p w:rsidR="007501C1" w:rsidRPr="007501C1" w:rsidRDefault="007501C1"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отчетного</w:t>
            </w:r>
          </w:p>
          <w:p w:rsidR="007501C1" w:rsidRPr="007501C1" w:rsidRDefault="007501C1"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 xml:space="preserve"> периода </w:t>
            </w:r>
          </w:p>
        </w:tc>
      </w:tr>
      <w:tr w:rsidR="007501C1" w:rsidRPr="007501C1" w:rsidTr="00A755D4">
        <w:trPr>
          <w:tblCellSpacing w:w="5" w:type="nil"/>
        </w:trPr>
        <w:tc>
          <w:tcPr>
            <w:tcW w:w="600" w:type="dxa"/>
            <w:tcBorders>
              <w:left w:val="single" w:sz="8" w:space="0" w:color="auto"/>
              <w:bottom w:val="single" w:sz="8" w:space="0" w:color="auto"/>
              <w:right w:val="single" w:sz="8" w:space="0" w:color="auto"/>
            </w:tcBorders>
          </w:tcPr>
          <w:p w:rsidR="007501C1" w:rsidRPr="007501C1" w:rsidRDefault="007501C1"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 xml:space="preserve"> 1 </w:t>
            </w:r>
          </w:p>
        </w:tc>
        <w:tc>
          <w:tcPr>
            <w:tcW w:w="2760" w:type="dxa"/>
            <w:tcBorders>
              <w:left w:val="single" w:sz="8" w:space="0" w:color="auto"/>
              <w:bottom w:val="single" w:sz="8" w:space="0" w:color="auto"/>
              <w:right w:val="single" w:sz="8" w:space="0" w:color="auto"/>
            </w:tcBorders>
          </w:tcPr>
          <w:p w:rsidR="007501C1" w:rsidRPr="007501C1" w:rsidRDefault="007501C1"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 xml:space="preserve">          2          </w:t>
            </w:r>
          </w:p>
        </w:tc>
        <w:tc>
          <w:tcPr>
            <w:tcW w:w="1080" w:type="dxa"/>
            <w:tcBorders>
              <w:left w:val="single" w:sz="8" w:space="0" w:color="auto"/>
              <w:bottom w:val="single" w:sz="8" w:space="0" w:color="auto"/>
              <w:right w:val="single" w:sz="8" w:space="0" w:color="auto"/>
            </w:tcBorders>
          </w:tcPr>
          <w:p w:rsidR="007501C1" w:rsidRPr="007501C1" w:rsidRDefault="007501C1"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 xml:space="preserve">   3   </w:t>
            </w:r>
          </w:p>
        </w:tc>
        <w:tc>
          <w:tcPr>
            <w:tcW w:w="1320" w:type="dxa"/>
            <w:tcBorders>
              <w:left w:val="single" w:sz="8" w:space="0" w:color="auto"/>
              <w:bottom w:val="single" w:sz="8" w:space="0" w:color="auto"/>
              <w:right w:val="single" w:sz="8" w:space="0" w:color="auto"/>
            </w:tcBorders>
          </w:tcPr>
          <w:p w:rsidR="007501C1" w:rsidRPr="007501C1" w:rsidRDefault="007501C1"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 xml:space="preserve">    4    </w:t>
            </w:r>
          </w:p>
        </w:tc>
        <w:tc>
          <w:tcPr>
            <w:tcW w:w="1320" w:type="dxa"/>
            <w:tcBorders>
              <w:left w:val="single" w:sz="8" w:space="0" w:color="auto"/>
              <w:bottom w:val="single" w:sz="8" w:space="0" w:color="auto"/>
              <w:right w:val="single" w:sz="8" w:space="0" w:color="auto"/>
            </w:tcBorders>
          </w:tcPr>
          <w:p w:rsidR="007501C1" w:rsidRPr="007501C1" w:rsidRDefault="007501C1"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 xml:space="preserve">    5    </w:t>
            </w:r>
          </w:p>
        </w:tc>
        <w:tc>
          <w:tcPr>
            <w:tcW w:w="1320" w:type="dxa"/>
            <w:tcBorders>
              <w:left w:val="single" w:sz="8" w:space="0" w:color="auto"/>
              <w:bottom w:val="single" w:sz="8" w:space="0" w:color="auto"/>
              <w:right w:val="single" w:sz="8" w:space="0" w:color="auto"/>
            </w:tcBorders>
          </w:tcPr>
          <w:p w:rsidR="007501C1" w:rsidRPr="007501C1" w:rsidRDefault="007501C1"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 xml:space="preserve">    6    </w:t>
            </w:r>
          </w:p>
        </w:tc>
        <w:tc>
          <w:tcPr>
            <w:tcW w:w="1320" w:type="dxa"/>
            <w:tcBorders>
              <w:left w:val="single" w:sz="8" w:space="0" w:color="auto"/>
              <w:bottom w:val="single" w:sz="8" w:space="0" w:color="auto"/>
              <w:right w:val="single" w:sz="8" w:space="0" w:color="auto"/>
            </w:tcBorders>
          </w:tcPr>
          <w:p w:rsidR="007501C1" w:rsidRPr="007501C1" w:rsidRDefault="007501C1"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 xml:space="preserve">    7    </w:t>
            </w:r>
          </w:p>
        </w:tc>
      </w:tr>
      <w:tr w:rsidR="008E01A1" w:rsidRPr="007501C1" w:rsidTr="00A755D4">
        <w:trPr>
          <w:trHeight w:val="400"/>
          <w:tblCellSpacing w:w="5" w:type="nil"/>
        </w:trPr>
        <w:tc>
          <w:tcPr>
            <w:tcW w:w="600" w:type="dxa"/>
            <w:tcBorders>
              <w:left w:val="single" w:sz="8" w:space="0" w:color="auto"/>
              <w:bottom w:val="single" w:sz="8" w:space="0" w:color="auto"/>
              <w:right w:val="single" w:sz="8" w:space="0" w:color="auto"/>
            </w:tcBorders>
          </w:tcPr>
          <w:p w:rsidR="008E01A1" w:rsidRPr="007501C1" w:rsidRDefault="008E01A1"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 xml:space="preserve"> 1 </w:t>
            </w:r>
          </w:p>
        </w:tc>
        <w:tc>
          <w:tcPr>
            <w:tcW w:w="2760" w:type="dxa"/>
            <w:tcBorders>
              <w:left w:val="single" w:sz="8" w:space="0" w:color="auto"/>
              <w:bottom w:val="single" w:sz="8" w:space="0" w:color="auto"/>
              <w:right w:val="single" w:sz="8" w:space="0" w:color="auto"/>
            </w:tcBorders>
          </w:tcPr>
          <w:p w:rsidR="008E01A1" w:rsidRPr="007501C1" w:rsidRDefault="008E01A1"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 xml:space="preserve">Количество </w:t>
            </w:r>
            <w:proofErr w:type="gramStart"/>
            <w:r w:rsidRPr="007501C1">
              <w:rPr>
                <w:rFonts w:ascii="Courier New" w:hAnsi="Courier New" w:cs="Courier New"/>
                <w:sz w:val="20"/>
                <w:szCs w:val="20"/>
              </w:rPr>
              <w:t>штатных</w:t>
            </w:r>
            <w:proofErr w:type="gramEnd"/>
            <w:r w:rsidRPr="007501C1">
              <w:rPr>
                <w:rFonts w:ascii="Courier New" w:hAnsi="Courier New" w:cs="Courier New"/>
                <w:sz w:val="20"/>
                <w:szCs w:val="20"/>
              </w:rPr>
              <w:t xml:space="preserve">   </w:t>
            </w:r>
          </w:p>
          <w:p w:rsidR="008E01A1" w:rsidRPr="007501C1" w:rsidRDefault="008E01A1"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 xml:space="preserve">единиц </w:t>
            </w:r>
            <w:hyperlink w:anchor="Par265" w:history="1">
              <w:r w:rsidRPr="007501C1">
                <w:rPr>
                  <w:rFonts w:ascii="Courier New" w:hAnsi="Courier New" w:cs="Courier New"/>
                  <w:color w:val="0000FF"/>
                  <w:sz w:val="20"/>
                  <w:szCs w:val="20"/>
                </w:rPr>
                <w:t>&lt;*&gt;</w:t>
              </w:r>
            </w:hyperlink>
          </w:p>
        </w:tc>
        <w:tc>
          <w:tcPr>
            <w:tcW w:w="1080" w:type="dxa"/>
            <w:tcBorders>
              <w:left w:val="single" w:sz="8" w:space="0" w:color="auto"/>
              <w:bottom w:val="single" w:sz="8" w:space="0" w:color="auto"/>
              <w:right w:val="single" w:sz="8" w:space="0" w:color="auto"/>
            </w:tcBorders>
          </w:tcPr>
          <w:p w:rsidR="008E01A1" w:rsidRPr="007501C1" w:rsidRDefault="008E01A1"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 xml:space="preserve"> штук  </w:t>
            </w:r>
          </w:p>
        </w:tc>
        <w:tc>
          <w:tcPr>
            <w:tcW w:w="1320" w:type="dxa"/>
            <w:tcBorders>
              <w:left w:val="single" w:sz="8" w:space="0" w:color="auto"/>
              <w:bottom w:val="single" w:sz="8" w:space="0" w:color="auto"/>
              <w:right w:val="single" w:sz="8" w:space="0" w:color="auto"/>
            </w:tcBorders>
          </w:tcPr>
          <w:p w:rsidR="008E01A1" w:rsidRPr="0058212C" w:rsidRDefault="008E01A1" w:rsidP="00E21C35">
            <w:pPr>
              <w:widowControl w:val="0"/>
              <w:autoSpaceDE w:val="0"/>
              <w:autoSpaceDN w:val="0"/>
              <w:adjustRightInd w:val="0"/>
              <w:spacing w:after="0" w:line="240" w:lineRule="auto"/>
              <w:rPr>
                <w:rFonts w:ascii="Courier New" w:hAnsi="Courier New" w:cs="Courier New"/>
                <w:sz w:val="20"/>
                <w:szCs w:val="20"/>
              </w:rPr>
            </w:pPr>
            <w:r w:rsidRPr="0058212C">
              <w:rPr>
                <w:rFonts w:ascii="Courier New" w:hAnsi="Courier New" w:cs="Courier New"/>
                <w:sz w:val="20"/>
                <w:szCs w:val="20"/>
              </w:rPr>
              <w:t>160,49</w:t>
            </w:r>
          </w:p>
        </w:tc>
        <w:tc>
          <w:tcPr>
            <w:tcW w:w="1320" w:type="dxa"/>
            <w:tcBorders>
              <w:left w:val="single" w:sz="8" w:space="0" w:color="auto"/>
              <w:bottom w:val="single" w:sz="8" w:space="0" w:color="auto"/>
              <w:right w:val="single" w:sz="8" w:space="0" w:color="auto"/>
            </w:tcBorders>
          </w:tcPr>
          <w:p w:rsidR="008E01A1" w:rsidRPr="0058212C" w:rsidRDefault="008E01A1" w:rsidP="00E21C35">
            <w:pPr>
              <w:widowControl w:val="0"/>
              <w:autoSpaceDE w:val="0"/>
              <w:autoSpaceDN w:val="0"/>
              <w:adjustRightInd w:val="0"/>
              <w:spacing w:after="0" w:line="240" w:lineRule="auto"/>
              <w:rPr>
                <w:rFonts w:ascii="Courier New" w:hAnsi="Courier New" w:cs="Courier New"/>
                <w:sz w:val="20"/>
                <w:szCs w:val="20"/>
              </w:rPr>
            </w:pPr>
            <w:r w:rsidRPr="0058212C">
              <w:rPr>
                <w:rFonts w:ascii="Courier New" w:hAnsi="Courier New" w:cs="Courier New"/>
                <w:sz w:val="20"/>
                <w:szCs w:val="20"/>
              </w:rPr>
              <w:t>160,49</w:t>
            </w:r>
          </w:p>
        </w:tc>
        <w:tc>
          <w:tcPr>
            <w:tcW w:w="1320" w:type="dxa"/>
            <w:tcBorders>
              <w:left w:val="single" w:sz="8" w:space="0" w:color="auto"/>
              <w:bottom w:val="single" w:sz="8" w:space="0" w:color="auto"/>
              <w:right w:val="single" w:sz="8" w:space="0" w:color="auto"/>
            </w:tcBorders>
          </w:tcPr>
          <w:p w:rsidR="008E01A1" w:rsidRPr="0058212C" w:rsidRDefault="008E01A1" w:rsidP="00E21C35">
            <w:pPr>
              <w:widowControl w:val="0"/>
              <w:autoSpaceDE w:val="0"/>
              <w:autoSpaceDN w:val="0"/>
              <w:adjustRightInd w:val="0"/>
              <w:spacing w:after="0" w:line="240" w:lineRule="auto"/>
              <w:rPr>
                <w:rFonts w:ascii="Courier New" w:hAnsi="Courier New" w:cs="Courier New"/>
                <w:sz w:val="20"/>
                <w:szCs w:val="20"/>
              </w:rPr>
            </w:pPr>
            <w:r w:rsidRPr="0058212C">
              <w:rPr>
                <w:rFonts w:ascii="Courier New" w:hAnsi="Courier New" w:cs="Courier New"/>
                <w:sz w:val="20"/>
                <w:szCs w:val="20"/>
              </w:rPr>
              <w:t>160,49</w:t>
            </w:r>
          </w:p>
        </w:tc>
        <w:tc>
          <w:tcPr>
            <w:tcW w:w="1320" w:type="dxa"/>
            <w:tcBorders>
              <w:left w:val="single" w:sz="8" w:space="0" w:color="auto"/>
              <w:bottom w:val="single" w:sz="8" w:space="0" w:color="auto"/>
              <w:right w:val="single" w:sz="8" w:space="0" w:color="auto"/>
            </w:tcBorders>
          </w:tcPr>
          <w:p w:rsidR="008E01A1" w:rsidRPr="0058212C" w:rsidRDefault="00136A25" w:rsidP="0058212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163,75</w:t>
            </w:r>
          </w:p>
        </w:tc>
      </w:tr>
      <w:tr w:rsidR="008E01A1" w:rsidRPr="007501C1" w:rsidTr="00A755D4">
        <w:trPr>
          <w:tblCellSpacing w:w="5" w:type="nil"/>
        </w:trPr>
        <w:tc>
          <w:tcPr>
            <w:tcW w:w="600" w:type="dxa"/>
            <w:tcBorders>
              <w:left w:val="single" w:sz="8" w:space="0" w:color="auto"/>
              <w:bottom w:val="single" w:sz="8" w:space="0" w:color="auto"/>
              <w:right w:val="single" w:sz="8" w:space="0" w:color="auto"/>
            </w:tcBorders>
          </w:tcPr>
          <w:p w:rsidR="008E01A1" w:rsidRPr="007501C1" w:rsidRDefault="008E01A1"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 xml:space="preserve"> 2 </w:t>
            </w:r>
          </w:p>
        </w:tc>
        <w:tc>
          <w:tcPr>
            <w:tcW w:w="2760" w:type="dxa"/>
            <w:tcBorders>
              <w:left w:val="single" w:sz="8" w:space="0" w:color="auto"/>
              <w:bottom w:val="single" w:sz="8" w:space="0" w:color="auto"/>
              <w:right w:val="single" w:sz="8" w:space="0" w:color="auto"/>
            </w:tcBorders>
          </w:tcPr>
          <w:p w:rsidR="008E01A1" w:rsidRPr="007501C1" w:rsidRDefault="008E01A1"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Количественный состав</w:t>
            </w:r>
          </w:p>
        </w:tc>
        <w:tc>
          <w:tcPr>
            <w:tcW w:w="1080" w:type="dxa"/>
            <w:tcBorders>
              <w:left w:val="single" w:sz="8" w:space="0" w:color="auto"/>
              <w:bottom w:val="single" w:sz="8" w:space="0" w:color="auto"/>
              <w:right w:val="single" w:sz="8" w:space="0" w:color="auto"/>
            </w:tcBorders>
          </w:tcPr>
          <w:p w:rsidR="008E01A1" w:rsidRPr="007501C1" w:rsidRDefault="008E01A1"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человек</w:t>
            </w:r>
          </w:p>
        </w:tc>
        <w:tc>
          <w:tcPr>
            <w:tcW w:w="1320" w:type="dxa"/>
            <w:tcBorders>
              <w:left w:val="single" w:sz="8" w:space="0" w:color="auto"/>
              <w:bottom w:val="single" w:sz="8" w:space="0" w:color="auto"/>
              <w:right w:val="single" w:sz="8" w:space="0" w:color="auto"/>
            </w:tcBorders>
          </w:tcPr>
          <w:p w:rsidR="008E01A1" w:rsidRPr="007501C1" w:rsidRDefault="008E01A1" w:rsidP="00E21C3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151</w:t>
            </w:r>
          </w:p>
        </w:tc>
        <w:tc>
          <w:tcPr>
            <w:tcW w:w="1320" w:type="dxa"/>
            <w:tcBorders>
              <w:left w:val="single" w:sz="8" w:space="0" w:color="auto"/>
              <w:bottom w:val="single" w:sz="8" w:space="0" w:color="auto"/>
              <w:right w:val="single" w:sz="8" w:space="0" w:color="auto"/>
            </w:tcBorders>
          </w:tcPr>
          <w:p w:rsidR="008E01A1" w:rsidRPr="007501C1" w:rsidRDefault="008E01A1" w:rsidP="00E21C3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147</w:t>
            </w:r>
          </w:p>
        </w:tc>
        <w:tc>
          <w:tcPr>
            <w:tcW w:w="1320" w:type="dxa"/>
            <w:tcBorders>
              <w:left w:val="single" w:sz="8" w:space="0" w:color="auto"/>
              <w:bottom w:val="single" w:sz="8" w:space="0" w:color="auto"/>
              <w:right w:val="single" w:sz="8" w:space="0" w:color="auto"/>
            </w:tcBorders>
          </w:tcPr>
          <w:p w:rsidR="008E01A1" w:rsidRPr="007501C1" w:rsidRDefault="008E01A1" w:rsidP="00E21C3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147</w:t>
            </w:r>
          </w:p>
        </w:tc>
        <w:tc>
          <w:tcPr>
            <w:tcW w:w="1320" w:type="dxa"/>
            <w:tcBorders>
              <w:left w:val="single" w:sz="8" w:space="0" w:color="auto"/>
              <w:bottom w:val="single" w:sz="8" w:space="0" w:color="auto"/>
              <w:right w:val="single" w:sz="8" w:space="0" w:color="auto"/>
            </w:tcBorders>
          </w:tcPr>
          <w:p w:rsidR="008E01A1" w:rsidRPr="007501C1" w:rsidRDefault="0058212C" w:rsidP="007501C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148</w:t>
            </w:r>
          </w:p>
        </w:tc>
      </w:tr>
      <w:tr w:rsidR="008E01A1" w:rsidRPr="007501C1" w:rsidTr="00A755D4">
        <w:trPr>
          <w:trHeight w:val="400"/>
          <w:tblCellSpacing w:w="5" w:type="nil"/>
        </w:trPr>
        <w:tc>
          <w:tcPr>
            <w:tcW w:w="600" w:type="dxa"/>
            <w:tcBorders>
              <w:left w:val="single" w:sz="8" w:space="0" w:color="auto"/>
              <w:bottom w:val="single" w:sz="8" w:space="0" w:color="auto"/>
              <w:right w:val="single" w:sz="8" w:space="0" w:color="auto"/>
            </w:tcBorders>
          </w:tcPr>
          <w:p w:rsidR="008E01A1" w:rsidRPr="007501C1" w:rsidRDefault="008E01A1"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 xml:space="preserve"> 3 </w:t>
            </w:r>
          </w:p>
        </w:tc>
        <w:tc>
          <w:tcPr>
            <w:tcW w:w="2760" w:type="dxa"/>
            <w:tcBorders>
              <w:left w:val="single" w:sz="8" w:space="0" w:color="auto"/>
              <w:bottom w:val="single" w:sz="8" w:space="0" w:color="auto"/>
              <w:right w:val="single" w:sz="8" w:space="0" w:color="auto"/>
            </w:tcBorders>
          </w:tcPr>
          <w:p w:rsidR="008E01A1" w:rsidRPr="007501C1" w:rsidRDefault="008E01A1"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 xml:space="preserve">Квалификация         </w:t>
            </w:r>
          </w:p>
          <w:p w:rsidR="008E01A1" w:rsidRPr="007501C1" w:rsidRDefault="008E01A1"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 xml:space="preserve">сотрудников </w:t>
            </w:r>
            <w:hyperlink w:anchor="Par266" w:history="1">
              <w:r w:rsidRPr="007501C1">
                <w:rPr>
                  <w:rFonts w:ascii="Courier New" w:hAnsi="Courier New" w:cs="Courier New"/>
                  <w:color w:val="0000FF"/>
                  <w:sz w:val="20"/>
                  <w:szCs w:val="20"/>
                </w:rPr>
                <w:t>&lt;**&gt;</w:t>
              </w:r>
            </w:hyperlink>
          </w:p>
        </w:tc>
        <w:tc>
          <w:tcPr>
            <w:tcW w:w="1080" w:type="dxa"/>
            <w:tcBorders>
              <w:left w:val="single" w:sz="8" w:space="0" w:color="auto"/>
              <w:bottom w:val="single" w:sz="8" w:space="0" w:color="auto"/>
              <w:right w:val="single" w:sz="8" w:space="0" w:color="auto"/>
            </w:tcBorders>
          </w:tcPr>
          <w:p w:rsidR="008E01A1" w:rsidRPr="007501C1" w:rsidRDefault="008E01A1" w:rsidP="007501C1">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8E01A1" w:rsidRPr="0058212C" w:rsidRDefault="008E01A1" w:rsidP="00E21C35">
            <w:pPr>
              <w:widowControl w:val="0"/>
              <w:autoSpaceDE w:val="0"/>
              <w:autoSpaceDN w:val="0"/>
              <w:adjustRightInd w:val="0"/>
              <w:spacing w:after="0" w:line="240" w:lineRule="auto"/>
              <w:rPr>
                <w:rFonts w:ascii="Courier New" w:hAnsi="Courier New" w:cs="Courier New"/>
                <w:color w:val="000000" w:themeColor="text1"/>
                <w:sz w:val="20"/>
                <w:szCs w:val="20"/>
              </w:rPr>
            </w:pPr>
            <w:r w:rsidRPr="0058212C">
              <w:rPr>
                <w:rFonts w:ascii="Courier New" w:hAnsi="Courier New" w:cs="Courier New"/>
                <w:color w:val="000000" w:themeColor="text1"/>
                <w:sz w:val="20"/>
                <w:szCs w:val="20"/>
              </w:rPr>
              <w:t>64</w:t>
            </w:r>
          </w:p>
        </w:tc>
        <w:tc>
          <w:tcPr>
            <w:tcW w:w="1320" w:type="dxa"/>
            <w:tcBorders>
              <w:left w:val="single" w:sz="8" w:space="0" w:color="auto"/>
              <w:bottom w:val="single" w:sz="8" w:space="0" w:color="auto"/>
              <w:right w:val="single" w:sz="8" w:space="0" w:color="auto"/>
            </w:tcBorders>
          </w:tcPr>
          <w:p w:rsidR="008E01A1" w:rsidRPr="0058212C" w:rsidRDefault="008E01A1" w:rsidP="00E21C35">
            <w:pPr>
              <w:widowControl w:val="0"/>
              <w:autoSpaceDE w:val="0"/>
              <w:autoSpaceDN w:val="0"/>
              <w:adjustRightInd w:val="0"/>
              <w:spacing w:after="0" w:line="240" w:lineRule="auto"/>
              <w:rPr>
                <w:rFonts w:ascii="Courier New" w:hAnsi="Courier New" w:cs="Courier New"/>
                <w:color w:val="000000" w:themeColor="text1"/>
                <w:sz w:val="20"/>
                <w:szCs w:val="20"/>
              </w:rPr>
            </w:pPr>
            <w:r w:rsidRPr="0058212C">
              <w:rPr>
                <w:rFonts w:ascii="Courier New" w:hAnsi="Courier New" w:cs="Courier New"/>
                <w:color w:val="000000" w:themeColor="text1"/>
                <w:sz w:val="20"/>
                <w:szCs w:val="20"/>
              </w:rPr>
              <w:t>55</w:t>
            </w:r>
          </w:p>
        </w:tc>
        <w:tc>
          <w:tcPr>
            <w:tcW w:w="1320" w:type="dxa"/>
            <w:tcBorders>
              <w:left w:val="single" w:sz="8" w:space="0" w:color="auto"/>
              <w:bottom w:val="single" w:sz="8" w:space="0" w:color="auto"/>
              <w:right w:val="single" w:sz="8" w:space="0" w:color="auto"/>
            </w:tcBorders>
          </w:tcPr>
          <w:p w:rsidR="008E01A1" w:rsidRPr="0058212C" w:rsidRDefault="008E01A1" w:rsidP="00E21C35">
            <w:pPr>
              <w:widowControl w:val="0"/>
              <w:autoSpaceDE w:val="0"/>
              <w:autoSpaceDN w:val="0"/>
              <w:adjustRightInd w:val="0"/>
              <w:spacing w:after="0" w:line="240" w:lineRule="auto"/>
              <w:rPr>
                <w:rFonts w:ascii="Courier New" w:hAnsi="Courier New" w:cs="Courier New"/>
                <w:color w:val="000000" w:themeColor="text1"/>
                <w:sz w:val="20"/>
                <w:szCs w:val="20"/>
              </w:rPr>
            </w:pPr>
            <w:r w:rsidRPr="0058212C">
              <w:rPr>
                <w:rFonts w:ascii="Courier New" w:hAnsi="Courier New" w:cs="Courier New"/>
                <w:color w:val="000000" w:themeColor="text1"/>
                <w:sz w:val="20"/>
                <w:szCs w:val="20"/>
              </w:rPr>
              <w:t>55</w:t>
            </w:r>
          </w:p>
        </w:tc>
        <w:tc>
          <w:tcPr>
            <w:tcW w:w="1320" w:type="dxa"/>
            <w:tcBorders>
              <w:left w:val="single" w:sz="8" w:space="0" w:color="auto"/>
              <w:bottom w:val="single" w:sz="8" w:space="0" w:color="auto"/>
              <w:right w:val="single" w:sz="8" w:space="0" w:color="auto"/>
            </w:tcBorders>
          </w:tcPr>
          <w:p w:rsidR="008E01A1" w:rsidRPr="0058212C" w:rsidRDefault="00D33B2B" w:rsidP="007501C1">
            <w:pPr>
              <w:widowControl w:val="0"/>
              <w:autoSpaceDE w:val="0"/>
              <w:autoSpaceDN w:val="0"/>
              <w:adjustRightInd w:val="0"/>
              <w:spacing w:after="0" w:line="240" w:lineRule="auto"/>
              <w:rPr>
                <w:rFonts w:ascii="Courier New" w:hAnsi="Courier New" w:cs="Courier New"/>
                <w:color w:val="000000" w:themeColor="text1"/>
                <w:sz w:val="20"/>
                <w:szCs w:val="20"/>
              </w:rPr>
            </w:pPr>
            <w:r>
              <w:rPr>
                <w:rFonts w:ascii="Courier New" w:hAnsi="Courier New" w:cs="Courier New"/>
                <w:color w:val="000000" w:themeColor="text1"/>
                <w:sz w:val="20"/>
                <w:szCs w:val="20"/>
              </w:rPr>
              <w:t>54</w:t>
            </w:r>
          </w:p>
        </w:tc>
      </w:tr>
    </w:tbl>
    <w:p w:rsidR="007501C1" w:rsidRPr="007501C1" w:rsidRDefault="007501C1" w:rsidP="007501C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501C1">
        <w:rPr>
          <w:rFonts w:ascii="Times New Roman" w:hAnsi="Times New Roman" w:cs="Times New Roman"/>
          <w:sz w:val="28"/>
          <w:szCs w:val="28"/>
        </w:rPr>
        <w:t>--------------------------------</w:t>
      </w:r>
    </w:p>
    <w:p w:rsidR="007501C1" w:rsidRPr="007501C1" w:rsidRDefault="007501C1" w:rsidP="007501C1">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7" w:name="Par265"/>
      <w:bookmarkEnd w:id="7"/>
      <w:r w:rsidRPr="007501C1">
        <w:rPr>
          <w:rFonts w:ascii="Times New Roman" w:hAnsi="Times New Roman" w:cs="Times New Roman"/>
          <w:sz w:val="28"/>
          <w:szCs w:val="28"/>
        </w:rPr>
        <w:t>&lt;*&gt; В случае изменения количества штатных единиц в учреждении указываются причины, приведшие к их изменению на конец отчетного периода.</w:t>
      </w:r>
    </w:p>
    <w:p w:rsidR="007501C1" w:rsidRPr="007501C1" w:rsidRDefault="007501C1" w:rsidP="007501C1">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8" w:name="Par266"/>
      <w:bookmarkEnd w:id="8"/>
      <w:r w:rsidRPr="007501C1">
        <w:rPr>
          <w:rFonts w:ascii="Times New Roman" w:hAnsi="Times New Roman" w:cs="Times New Roman"/>
          <w:sz w:val="28"/>
          <w:szCs w:val="28"/>
        </w:rPr>
        <w:t>&lt;**&gt; Указывается уровень профессионального образования и стаж работы сотрудников.</w:t>
      </w:r>
    </w:p>
    <w:p w:rsidR="007501C1" w:rsidRPr="007501C1" w:rsidRDefault="007501C1" w:rsidP="007501C1">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7501C1" w:rsidRPr="007501C1" w:rsidRDefault="007501C1" w:rsidP="007501C1">
      <w:pPr>
        <w:widowControl w:val="0"/>
        <w:autoSpaceDE w:val="0"/>
        <w:autoSpaceDN w:val="0"/>
        <w:adjustRightInd w:val="0"/>
        <w:spacing w:after="0" w:line="240" w:lineRule="auto"/>
        <w:ind w:firstLine="540"/>
        <w:jc w:val="both"/>
        <w:outlineLvl w:val="3"/>
        <w:rPr>
          <w:rFonts w:ascii="Times New Roman" w:hAnsi="Times New Roman" w:cs="Times New Roman"/>
          <w:sz w:val="28"/>
          <w:szCs w:val="28"/>
        </w:rPr>
      </w:pPr>
      <w:bookmarkStart w:id="9" w:name="Par268"/>
      <w:bookmarkEnd w:id="9"/>
      <w:r w:rsidRPr="007501C1">
        <w:rPr>
          <w:rFonts w:ascii="Times New Roman" w:hAnsi="Times New Roman" w:cs="Times New Roman"/>
          <w:sz w:val="28"/>
          <w:szCs w:val="28"/>
        </w:rPr>
        <w:t>1.6. Информация о среднегодовой численности и средней заработной плате работников учреждения</w:t>
      </w:r>
    </w:p>
    <w:p w:rsidR="007501C1" w:rsidRPr="007501C1" w:rsidRDefault="007501C1" w:rsidP="007501C1">
      <w:pPr>
        <w:widowControl w:val="0"/>
        <w:autoSpaceDE w:val="0"/>
        <w:autoSpaceDN w:val="0"/>
        <w:adjustRightInd w:val="0"/>
        <w:spacing w:after="0" w:line="240" w:lineRule="auto"/>
        <w:ind w:firstLine="540"/>
        <w:jc w:val="both"/>
        <w:rPr>
          <w:rFonts w:ascii="Times New Roman" w:hAnsi="Times New Roman" w:cs="Times New Roman"/>
          <w:sz w:val="28"/>
          <w:szCs w:val="28"/>
        </w:rPr>
      </w:pPr>
    </w:p>
    <w:tbl>
      <w:tblPr>
        <w:tblW w:w="9498" w:type="dxa"/>
        <w:tblCellSpacing w:w="5" w:type="nil"/>
        <w:tblInd w:w="75" w:type="dxa"/>
        <w:tblLayout w:type="fixed"/>
        <w:tblCellMar>
          <w:left w:w="75" w:type="dxa"/>
          <w:right w:w="75" w:type="dxa"/>
        </w:tblCellMar>
        <w:tblLook w:val="0000" w:firstRow="0" w:lastRow="0" w:firstColumn="0" w:lastColumn="0" w:noHBand="0" w:noVBand="0"/>
      </w:tblPr>
      <w:tblGrid>
        <w:gridCol w:w="600"/>
        <w:gridCol w:w="5760"/>
        <w:gridCol w:w="1011"/>
        <w:gridCol w:w="1080"/>
        <w:gridCol w:w="1047"/>
      </w:tblGrid>
      <w:tr w:rsidR="007501C1" w:rsidRPr="007501C1" w:rsidTr="0006649E">
        <w:trPr>
          <w:tblCellSpacing w:w="5" w:type="nil"/>
        </w:trPr>
        <w:tc>
          <w:tcPr>
            <w:tcW w:w="600" w:type="dxa"/>
            <w:tcBorders>
              <w:top w:val="single" w:sz="8" w:space="0" w:color="auto"/>
              <w:left w:val="single" w:sz="8" w:space="0" w:color="auto"/>
              <w:bottom w:val="single" w:sz="8" w:space="0" w:color="auto"/>
              <w:right w:val="single" w:sz="8" w:space="0" w:color="auto"/>
            </w:tcBorders>
          </w:tcPr>
          <w:p w:rsidR="007501C1" w:rsidRPr="007501C1" w:rsidRDefault="007501C1"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 xml:space="preserve"> N </w:t>
            </w:r>
          </w:p>
        </w:tc>
        <w:tc>
          <w:tcPr>
            <w:tcW w:w="5760" w:type="dxa"/>
            <w:tcBorders>
              <w:top w:val="single" w:sz="8" w:space="0" w:color="auto"/>
              <w:left w:val="single" w:sz="8" w:space="0" w:color="auto"/>
              <w:bottom w:val="single" w:sz="8" w:space="0" w:color="auto"/>
              <w:right w:val="single" w:sz="8" w:space="0" w:color="auto"/>
            </w:tcBorders>
          </w:tcPr>
          <w:p w:rsidR="007501C1" w:rsidRPr="007501C1" w:rsidRDefault="007501C1"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 xml:space="preserve">           Наименование показателей           </w:t>
            </w:r>
          </w:p>
        </w:tc>
        <w:tc>
          <w:tcPr>
            <w:tcW w:w="1011" w:type="dxa"/>
            <w:tcBorders>
              <w:top w:val="single" w:sz="8" w:space="0" w:color="auto"/>
              <w:left w:val="single" w:sz="8" w:space="0" w:color="auto"/>
              <w:bottom w:val="single" w:sz="8" w:space="0" w:color="auto"/>
              <w:right w:val="single" w:sz="8" w:space="0" w:color="auto"/>
            </w:tcBorders>
          </w:tcPr>
          <w:p w:rsidR="007501C1" w:rsidRPr="007501C1" w:rsidRDefault="007501C1"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Ед. изм.</w:t>
            </w:r>
          </w:p>
        </w:tc>
        <w:tc>
          <w:tcPr>
            <w:tcW w:w="1080" w:type="dxa"/>
            <w:tcBorders>
              <w:top w:val="single" w:sz="8" w:space="0" w:color="auto"/>
              <w:left w:val="single" w:sz="8" w:space="0" w:color="auto"/>
              <w:bottom w:val="single" w:sz="8" w:space="0" w:color="auto"/>
              <w:right w:val="single" w:sz="8" w:space="0" w:color="auto"/>
            </w:tcBorders>
          </w:tcPr>
          <w:p w:rsidR="007501C1" w:rsidRPr="007501C1" w:rsidRDefault="007501C1" w:rsidP="00D33B2B">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 xml:space="preserve">Год </w:t>
            </w:r>
            <w:r w:rsidR="00A755D4">
              <w:rPr>
                <w:rFonts w:ascii="Courier New" w:hAnsi="Courier New" w:cs="Courier New"/>
                <w:sz w:val="20"/>
                <w:szCs w:val="20"/>
              </w:rPr>
              <w:t>201</w:t>
            </w:r>
            <w:r w:rsidR="00D33B2B">
              <w:rPr>
                <w:rFonts w:ascii="Courier New" w:hAnsi="Courier New" w:cs="Courier New"/>
                <w:sz w:val="20"/>
                <w:szCs w:val="20"/>
              </w:rPr>
              <w:t>3</w:t>
            </w:r>
          </w:p>
        </w:tc>
        <w:tc>
          <w:tcPr>
            <w:tcW w:w="1047" w:type="dxa"/>
            <w:tcBorders>
              <w:top w:val="single" w:sz="8" w:space="0" w:color="auto"/>
              <w:left w:val="single" w:sz="8" w:space="0" w:color="auto"/>
              <w:bottom w:val="single" w:sz="8" w:space="0" w:color="auto"/>
              <w:right w:val="single" w:sz="8" w:space="0" w:color="auto"/>
            </w:tcBorders>
          </w:tcPr>
          <w:p w:rsidR="007501C1" w:rsidRPr="007501C1" w:rsidRDefault="007501C1" w:rsidP="00D33B2B">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 xml:space="preserve">Год </w:t>
            </w:r>
            <w:r w:rsidR="00A755D4">
              <w:rPr>
                <w:rFonts w:ascii="Courier New" w:hAnsi="Courier New" w:cs="Courier New"/>
                <w:sz w:val="20"/>
                <w:szCs w:val="20"/>
              </w:rPr>
              <w:t>201</w:t>
            </w:r>
            <w:r w:rsidR="00D33B2B">
              <w:rPr>
                <w:rFonts w:ascii="Courier New" w:hAnsi="Courier New" w:cs="Courier New"/>
                <w:sz w:val="20"/>
                <w:szCs w:val="20"/>
              </w:rPr>
              <w:t>4</w:t>
            </w:r>
          </w:p>
        </w:tc>
      </w:tr>
      <w:tr w:rsidR="007501C1" w:rsidRPr="007501C1" w:rsidTr="0006649E">
        <w:trPr>
          <w:tblCellSpacing w:w="5" w:type="nil"/>
        </w:trPr>
        <w:tc>
          <w:tcPr>
            <w:tcW w:w="600" w:type="dxa"/>
            <w:tcBorders>
              <w:left w:val="single" w:sz="8" w:space="0" w:color="auto"/>
              <w:bottom w:val="single" w:sz="8" w:space="0" w:color="auto"/>
              <w:right w:val="single" w:sz="8" w:space="0" w:color="auto"/>
            </w:tcBorders>
          </w:tcPr>
          <w:p w:rsidR="007501C1" w:rsidRPr="007501C1" w:rsidRDefault="007501C1"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 xml:space="preserve"> 1 </w:t>
            </w:r>
          </w:p>
        </w:tc>
        <w:tc>
          <w:tcPr>
            <w:tcW w:w="5760" w:type="dxa"/>
            <w:tcBorders>
              <w:left w:val="single" w:sz="8" w:space="0" w:color="auto"/>
              <w:bottom w:val="single" w:sz="8" w:space="0" w:color="auto"/>
              <w:right w:val="single" w:sz="8" w:space="0" w:color="auto"/>
            </w:tcBorders>
          </w:tcPr>
          <w:p w:rsidR="007501C1" w:rsidRPr="007501C1" w:rsidRDefault="007501C1"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 xml:space="preserve">                      2                       </w:t>
            </w:r>
          </w:p>
        </w:tc>
        <w:tc>
          <w:tcPr>
            <w:tcW w:w="1011" w:type="dxa"/>
            <w:tcBorders>
              <w:left w:val="single" w:sz="8" w:space="0" w:color="auto"/>
              <w:bottom w:val="single" w:sz="8" w:space="0" w:color="auto"/>
              <w:right w:val="single" w:sz="8" w:space="0" w:color="auto"/>
            </w:tcBorders>
          </w:tcPr>
          <w:p w:rsidR="007501C1" w:rsidRPr="007501C1" w:rsidRDefault="007501C1"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 xml:space="preserve">   3    </w:t>
            </w:r>
          </w:p>
        </w:tc>
        <w:tc>
          <w:tcPr>
            <w:tcW w:w="1080" w:type="dxa"/>
            <w:tcBorders>
              <w:left w:val="single" w:sz="8" w:space="0" w:color="auto"/>
              <w:bottom w:val="single" w:sz="8" w:space="0" w:color="auto"/>
              <w:right w:val="single" w:sz="8" w:space="0" w:color="auto"/>
            </w:tcBorders>
          </w:tcPr>
          <w:p w:rsidR="007501C1" w:rsidRPr="007501C1" w:rsidRDefault="007501C1"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 xml:space="preserve">   4   </w:t>
            </w:r>
          </w:p>
        </w:tc>
        <w:tc>
          <w:tcPr>
            <w:tcW w:w="1047" w:type="dxa"/>
            <w:tcBorders>
              <w:left w:val="single" w:sz="8" w:space="0" w:color="auto"/>
              <w:bottom w:val="single" w:sz="8" w:space="0" w:color="auto"/>
              <w:right w:val="single" w:sz="8" w:space="0" w:color="auto"/>
            </w:tcBorders>
          </w:tcPr>
          <w:p w:rsidR="007501C1" w:rsidRPr="007501C1" w:rsidRDefault="007501C1"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 xml:space="preserve">  5  </w:t>
            </w:r>
          </w:p>
        </w:tc>
      </w:tr>
      <w:tr w:rsidR="00D33B2B" w:rsidRPr="007501C1" w:rsidTr="0006649E">
        <w:trPr>
          <w:trHeight w:val="400"/>
          <w:tblCellSpacing w:w="5" w:type="nil"/>
        </w:trPr>
        <w:tc>
          <w:tcPr>
            <w:tcW w:w="600" w:type="dxa"/>
            <w:tcBorders>
              <w:left w:val="single" w:sz="8" w:space="0" w:color="auto"/>
              <w:bottom w:val="single" w:sz="8" w:space="0" w:color="auto"/>
              <w:right w:val="single" w:sz="8" w:space="0" w:color="auto"/>
            </w:tcBorders>
          </w:tcPr>
          <w:p w:rsidR="00D33B2B" w:rsidRPr="007501C1" w:rsidRDefault="00D33B2B"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 xml:space="preserve"> 1 </w:t>
            </w:r>
          </w:p>
        </w:tc>
        <w:tc>
          <w:tcPr>
            <w:tcW w:w="5760" w:type="dxa"/>
            <w:tcBorders>
              <w:left w:val="single" w:sz="8" w:space="0" w:color="auto"/>
              <w:bottom w:val="single" w:sz="8" w:space="0" w:color="auto"/>
              <w:right w:val="single" w:sz="8" w:space="0" w:color="auto"/>
            </w:tcBorders>
          </w:tcPr>
          <w:p w:rsidR="00D33B2B" w:rsidRPr="007501C1" w:rsidRDefault="00D33B2B"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 xml:space="preserve">Среднегодовая численность работников          </w:t>
            </w:r>
          </w:p>
          <w:p w:rsidR="00D33B2B" w:rsidRPr="007501C1" w:rsidRDefault="00D33B2B"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 xml:space="preserve">учреждения                                    </w:t>
            </w:r>
          </w:p>
        </w:tc>
        <w:tc>
          <w:tcPr>
            <w:tcW w:w="1011" w:type="dxa"/>
            <w:tcBorders>
              <w:left w:val="single" w:sz="8" w:space="0" w:color="auto"/>
              <w:bottom w:val="single" w:sz="8" w:space="0" w:color="auto"/>
              <w:right w:val="single" w:sz="8" w:space="0" w:color="auto"/>
            </w:tcBorders>
          </w:tcPr>
          <w:p w:rsidR="00D33B2B" w:rsidRPr="007501C1" w:rsidRDefault="00D33B2B"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 xml:space="preserve">человек </w:t>
            </w:r>
          </w:p>
        </w:tc>
        <w:tc>
          <w:tcPr>
            <w:tcW w:w="1080" w:type="dxa"/>
            <w:tcBorders>
              <w:left w:val="single" w:sz="8" w:space="0" w:color="auto"/>
              <w:bottom w:val="single" w:sz="8" w:space="0" w:color="auto"/>
              <w:right w:val="single" w:sz="8" w:space="0" w:color="auto"/>
            </w:tcBorders>
          </w:tcPr>
          <w:p w:rsidR="00D33B2B" w:rsidRPr="007501C1" w:rsidRDefault="00D33B2B" w:rsidP="00E21C3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145,9</w:t>
            </w:r>
          </w:p>
        </w:tc>
        <w:tc>
          <w:tcPr>
            <w:tcW w:w="1047" w:type="dxa"/>
            <w:tcBorders>
              <w:left w:val="single" w:sz="8" w:space="0" w:color="auto"/>
              <w:bottom w:val="single" w:sz="8" w:space="0" w:color="auto"/>
              <w:right w:val="single" w:sz="8" w:space="0" w:color="auto"/>
            </w:tcBorders>
          </w:tcPr>
          <w:p w:rsidR="00D33B2B" w:rsidRPr="007361C7" w:rsidRDefault="00D33B2B" w:rsidP="00C47223">
            <w:pPr>
              <w:widowControl w:val="0"/>
              <w:autoSpaceDE w:val="0"/>
              <w:autoSpaceDN w:val="0"/>
              <w:adjustRightInd w:val="0"/>
              <w:spacing w:after="0" w:line="240" w:lineRule="auto"/>
              <w:rPr>
                <w:rFonts w:ascii="Courier New" w:hAnsi="Courier New" w:cs="Courier New"/>
                <w:sz w:val="20"/>
                <w:szCs w:val="20"/>
              </w:rPr>
            </w:pPr>
            <w:r w:rsidRPr="007361C7">
              <w:rPr>
                <w:rFonts w:ascii="Courier New" w:hAnsi="Courier New" w:cs="Courier New"/>
                <w:sz w:val="20"/>
                <w:szCs w:val="20"/>
              </w:rPr>
              <w:t>128,9</w:t>
            </w:r>
          </w:p>
        </w:tc>
      </w:tr>
      <w:tr w:rsidR="00D33B2B" w:rsidRPr="007501C1" w:rsidTr="0006649E">
        <w:trPr>
          <w:tblCellSpacing w:w="5" w:type="nil"/>
        </w:trPr>
        <w:tc>
          <w:tcPr>
            <w:tcW w:w="600" w:type="dxa"/>
            <w:tcBorders>
              <w:left w:val="single" w:sz="8" w:space="0" w:color="auto"/>
              <w:bottom w:val="single" w:sz="8" w:space="0" w:color="auto"/>
              <w:right w:val="single" w:sz="8" w:space="0" w:color="auto"/>
            </w:tcBorders>
          </w:tcPr>
          <w:p w:rsidR="00D33B2B" w:rsidRPr="007501C1" w:rsidRDefault="00D33B2B" w:rsidP="007501C1">
            <w:pPr>
              <w:widowControl w:val="0"/>
              <w:autoSpaceDE w:val="0"/>
              <w:autoSpaceDN w:val="0"/>
              <w:adjustRightInd w:val="0"/>
              <w:spacing w:after="0" w:line="240" w:lineRule="auto"/>
              <w:ind w:firstLine="540"/>
              <w:jc w:val="both"/>
              <w:rPr>
                <w:rFonts w:ascii="Times New Roman" w:hAnsi="Times New Roman" w:cs="Times New Roman"/>
                <w:sz w:val="28"/>
                <w:szCs w:val="28"/>
              </w:rPr>
            </w:pPr>
          </w:p>
        </w:tc>
        <w:tc>
          <w:tcPr>
            <w:tcW w:w="5760" w:type="dxa"/>
            <w:tcBorders>
              <w:left w:val="single" w:sz="8" w:space="0" w:color="auto"/>
              <w:bottom w:val="single" w:sz="8" w:space="0" w:color="auto"/>
              <w:right w:val="single" w:sz="8" w:space="0" w:color="auto"/>
            </w:tcBorders>
          </w:tcPr>
          <w:p w:rsidR="00D33B2B" w:rsidRPr="007501C1" w:rsidRDefault="00D33B2B"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 xml:space="preserve">в том числе:                                  </w:t>
            </w:r>
          </w:p>
        </w:tc>
        <w:tc>
          <w:tcPr>
            <w:tcW w:w="1011" w:type="dxa"/>
            <w:tcBorders>
              <w:left w:val="single" w:sz="8" w:space="0" w:color="auto"/>
              <w:bottom w:val="single" w:sz="8" w:space="0" w:color="auto"/>
              <w:right w:val="single" w:sz="8" w:space="0" w:color="auto"/>
            </w:tcBorders>
          </w:tcPr>
          <w:p w:rsidR="00D33B2B" w:rsidRPr="007501C1" w:rsidRDefault="00D33B2B" w:rsidP="007501C1">
            <w:pPr>
              <w:widowControl w:val="0"/>
              <w:autoSpaceDE w:val="0"/>
              <w:autoSpaceDN w:val="0"/>
              <w:adjustRightInd w:val="0"/>
              <w:spacing w:after="0" w:line="240" w:lineRule="auto"/>
              <w:rPr>
                <w:rFonts w:ascii="Courier New" w:hAnsi="Courier New" w:cs="Courier New"/>
                <w:sz w:val="20"/>
                <w:szCs w:val="20"/>
              </w:rPr>
            </w:pPr>
          </w:p>
        </w:tc>
        <w:tc>
          <w:tcPr>
            <w:tcW w:w="1080" w:type="dxa"/>
            <w:tcBorders>
              <w:left w:val="single" w:sz="8" w:space="0" w:color="auto"/>
              <w:bottom w:val="single" w:sz="8" w:space="0" w:color="auto"/>
              <w:right w:val="single" w:sz="8" w:space="0" w:color="auto"/>
            </w:tcBorders>
          </w:tcPr>
          <w:p w:rsidR="00D33B2B" w:rsidRPr="007501C1" w:rsidRDefault="00D33B2B" w:rsidP="00E21C35">
            <w:pPr>
              <w:widowControl w:val="0"/>
              <w:autoSpaceDE w:val="0"/>
              <w:autoSpaceDN w:val="0"/>
              <w:adjustRightInd w:val="0"/>
              <w:spacing w:after="0" w:line="240" w:lineRule="auto"/>
              <w:rPr>
                <w:rFonts w:ascii="Courier New" w:hAnsi="Courier New" w:cs="Courier New"/>
                <w:sz w:val="20"/>
                <w:szCs w:val="20"/>
              </w:rPr>
            </w:pPr>
          </w:p>
        </w:tc>
        <w:tc>
          <w:tcPr>
            <w:tcW w:w="1047" w:type="dxa"/>
            <w:tcBorders>
              <w:left w:val="single" w:sz="8" w:space="0" w:color="auto"/>
              <w:bottom w:val="single" w:sz="8" w:space="0" w:color="auto"/>
              <w:right w:val="single" w:sz="8" w:space="0" w:color="auto"/>
            </w:tcBorders>
          </w:tcPr>
          <w:p w:rsidR="00D33B2B" w:rsidRPr="007361C7" w:rsidRDefault="00D33B2B" w:rsidP="007501C1">
            <w:pPr>
              <w:widowControl w:val="0"/>
              <w:autoSpaceDE w:val="0"/>
              <w:autoSpaceDN w:val="0"/>
              <w:adjustRightInd w:val="0"/>
              <w:spacing w:after="0" w:line="240" w:lineRule="auto"/>
              <w:rPr>
                <w:rFonts w:ascii="Courier New" w:hAnsi="Courier New" w:cs="Courier New"/>
                <w:sz w:val="20"/>
                <w:szCs w:val="20"/>
              </w:rPr>
            </w:pPr>
          </w:p>
        </w:tc>
      </w:tr>
      <w:tr w:rsidR="00D33B2B" w:rsidRPr="007501C1" w:rsidTr="0006649E">
        <w:trPr>
          <w:tblCellSpacing w:w="5" w:type="nil"/>
        </w:trPr>
        <w:tc>
          <w:tcPr>
            <w:tcW w:w="600" w:type="dxa"/>
            <w:tcBorders>
              <w:left w:val="single" w:sz="8" w:space="0" w:color="auto"/>
              <w:bottom w:val="single" w:sz="8" w:space="0" w:color="auto"/>
              <w:right w:val="single" w:sz="8" w:space="0" w:color="auto"/>
            </w:tcBorders>
          </w:tcPr>
          <w:p w:rsidR="00D33B2B" w:rsidRPr="007501C1" w:rsidRDefault="00D33B2B" w:rsidP="007501C1">
            <w:pPr>
              <w:widowControl w:val="0"/>
              <w:autoSpaceDE w:val="0"/>
              <w:autoSpaceDN w:val="0"/>
              <w:adjustRightInd w:val="0"/>
              <w:spacing w:after="0" w:line="240" w:lineRule="auto"/>
              <w:ind w:firstLine="540"/>
              <w:jc w:val="both"/>
              <w:rPr>
                <w:rFonts w:ascii="Times New Roman" w:hAnsi="Times New Roman" w:cs="Times New Roman"/>
                <w:sz w:val="28"/>
                <w:szCs w:val="28"/>
              </w:rPr>
            </w:pPr>
          </w:p>
        </w:tc>
        <w:tc>
          <w:tcPr>
            <w:tcW w:w="5760" w:type="dxa"/>
            <w:tcBorders>
              <w:left w:val="single" w:sz="8" w:space="0" w:color="auto"/>
              <w:bottom w:val="single" w:sz="8" w:space="0" w:color="auto"/>
              <w:right w:val="single" w:sz="8" w:space="0" w:color="auto"/>
            </w:tcBorders>
          </w:tcPr>
          <w:p w:rsidR="00D33B2B" w:rsidRPr="007501C1" w:rsidRDefault="00D33B2B"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в разрезе категорий (групп) работников</w:t>
            </w:r>
            <w:proofErr w:type="gramStart"/>
            <w:r w:rsidRPr="007501C1">
              <w:rPr>
                <w:rFonts w:ascii="Courier New" w:hAnsi="Courier New" w:cs="Courier New"/>
                <w:sz w:val="20"/>
                <w:szCs w:val="20"/>
              </w:rPr>
              <w:t xml:space="preserve"> </w:t>
            </w:r>
            <w:r w:rsidRPr="00A755D4">
              <w:rPr>
                <w:rFonts w:ascii="Courier New" w:eastAsia="Calibri" w:hAnsi="Courier New" w:cs="Courier New"/>
                <w:sz w:val="20"/>
                <w:szCs w:val="20"/>
              </w:rPr>
              <w:t>,</w:t>
            </w:r>
            <w:proofErr w:type="gramEnd"/>
            <w:r w:rsidRPr="00A755D4">
              <w:rPr>
                <w:rFonts w:ascii="Courier New" w:eastAsia="Calibri" w:hAnsi="Courier New" w:cs="Courier New"/>
                <w:sz w:val="20"/>
                <w:szCs w:val="20"/>
              </w:rPr>
              <w:t xml:space="preserve"> непосредственно осуществляющие основную деятельность, направленную на достижение целей, для реализации которых создано учреждение (в иных учреждениях)</w:t>
            </w:r>
          </w:p>
        </w:tc>
        <w:tc>
          <w:tcPr>
            <w:tcW w:w="1011" w:type="dxa"/>
            <w:tcBorders>
              <w:left w:val="single" w:sz="8" w:space="0" w:color="auto"/>
              <w:bottom w:val="single" w:sz="8" w:space="0" w:color="auto"/>
              <w:right w:val="single" w:sz="8" w:space="0" w:color="auto"/>
            </w:tcBorders>
          </w:tcPr>
          <w:p w:rsidR="00D33B2B" w:rsidRPr="007501C1" w:rsidRDefault="00D33B2B"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 xml:space="preserve">человек </w:t>
            </w:r>
          </w:p>
        </w:tc>
        <w:tc>
          <w:tcPr>
            <w:tcW w:w="1080" w:type="dxa"/>
            <w:tcBorders>
              <w:left w:val="single" w:sz="8" w:space="0" w:color="auto"/>
              <w:bottom w:val="single" w:sz="8" w:space="0" w:color="auto"/>
              <w:right w:val="single" w:sz="8" w:space="0" w:color="auto"/>
            </w:tcBorders>
          </w:tcPr>
          <w:p w:rsidR="00D33B2B" w:rsidRPr="007501C1" w:rsidRDefault="00D33B2B" w:rsidP="00E21C3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65</w:t>
            </w:r>
          </w:p>
        </w:tc>
        <w:tc>
          <w:tcPr>
            <w:tcW w:w="1047" w:type="dxa"/>
            <w:tcBorders>
              <w:left w:val="single" w:sz="8" w:space="0" w:color="auto"/>
              <w:bottom w:val="single" w:sz="8" w:space="0" w:color="auto"/>
              <w:right w:val="single" w:sz="8" w:space="0" w:color="auto"/>
            </w:tcBorders>
          </w:tcPr>
          <w:p w:rsidR="00D33B2B" w:rsidRPr="007361C7" w:rsidRDefault="00D33B2B" w:rsidP="007501C1">
            <w:pPr>
              <w:widowControl w:val="0"/>
              <w:autoSpaceDE w:val="0"/>
              <w:autoSpaceDN w:val="0"/>
              <w:adjustRightInd w:val="0"/>
              <w:spacing w:after="0" w:line="240" w:lineRule="auto"/>
              <w:rPr>
                <w:rFonts w:ascii="Courier New" w:hAnsi="Courier New" w:cs="Courier New"/>
                <w:sz w:val="20"/>
                <w:szCs w:val="20"/>
              </w:rPr>
            </w:pPr>
            <w:r w:rsidRPr="007361C7">
              <w:rPr>
                <w:rFonts w:ascii="Courier New" w:hAnsi="Courier New" w:cs="Courier New"/>
                <w:sz w:val="20"/>
                <w:szCs w:val="20"/>
              </w:rPr>
              <w:t>65</w:t>
            </w:r>
          </w:p>
        </w:tc>
      </w:tr>
      <w:tr w:rsidR="00D33B2B" w:rsidRPr="007501C1" w:rsidTr="0006649E">
        <w:trPr>
          <w:tblCellSpacing w:w="5" w:type="nil"/>
        </w:trPr>
        <w:tc>
          <w:tcPr>
            <w:tcW w:w="600" w:type="dxa"/>
            <w:tcBorders>
              <w:left w:val="single" w:sz="8" w:space="0" w:color="auto"/>
              <w:bottom w:val="single" w:sz="8" w:space="0" w:color="auto"/>
              <w:right w:val="single" w:sz="8" w:space="0" w:color="auto"/>
            </w:tcBorders>
          </w:tcPr>
          <w:p w:rsidR="00D33B2B" w:rsidRPr="007501C1" w:rsidRDefault="00D33B2B" w:rsidP="007501C1">
            <w:pPr>
              <w:widowControl w:val="0"/>
              <w:autoSpaceDE w:val="0"/>
              <w:autoSpaceDN w:val="0"/>
              <w:adjustRightInd w:val="0"/>
              <w:spacing w:after="0" w:line="240" w:lineRule="auto"/>
              <w:ind w:firstLine="540"/>
              <w:jc w:val="both"/>
              <w:rPr>
                <w:rFonts w:ascii="Times New Roman" w:hAnsi="Times New Roman" w:cs="Times New Roman"/>
                <w:sz w:val="28"/>
                <w:szCs w:val="28"/>
              </w:rPr>
            </w:pPr>
          </w:p>
        </w:tc>
        <w:tc>
          <w:tcPr>
            <w:tcW w:w="5760" w:type="dxa"/>
            <w:tcBorders>
              <w:left w:val="single" w:sz="8" w:space="0" w:color="auto"/>
              <w:bottom w:val="single" w:sz="8" w:space="0" w:color="auto"/>
              <w:right w:val="single" w:sz="8" w:space="0" w:color="auto"/>
            </w:tcBorders>
          </w:tcPr>
          <w:p w:rsidR="00D33B2B" w:rsidRPr="00F36A69" w:rsidRDefault="00D33B2B" w:rsidP="000E25AC">
            <w:pPr>
              <w:pStyle w:val="ConsPlusCell"/>
              <w:rPr>
                <w:rFonts w:ascii="Courier New" w:hAnsi="Courier New" w:cs="Courier New"/>
                <w:sz w:val="20"/>
                <w:szCs w:val="20"/>
              </w:rPr>
            </w:pPr>
            <w:r w:rsidRPr="00F36A69">
              <w:rPr>
                <w:rFonts w:ascii="Courier New" w:hAnsi="Courier New" w:cs="Courier New"/>
                <w:sz w:val="20"/>
                <w:szCs w:val="20"/>
              </w:rPr>
              <w:t>Педагогические работники, кроме работников, непосредственно осуществляющих учебный (воспитательно-образовательный) процесс</w:t>
            </w:r>
          </w:p>
        </w:tc>
        <w:tc>
          <w:tcPr>
            <w:tcW w:w="1011" w:type="dxa"/>
            <w:tcBorders>
              <w:left w:val="single" w:sz="8" w:space="0" w:color="auto"/>
              <w:bottom w:val="single" w:sz="8" w:space="0" w:color="auto"/>
              <w:right w:val="single" w:sz="8" w:space="0" w:color="auto"/>
            </w:tcBorders>
          </w:tcPr>
          <w:p w:rsidR="00D33B2B" w:rsidRDefault="00D33B2B">
            <w:r w:rsidRPr="00233ED6">
              <w:rPr>
                <w:rFonts w:ascii="Courier New" w:hAnsi="Courier New" w:cs="Courier New"/>
                <w:sz w:val="20"/>
                <w:szCs w:val="20"/>
              </w:rPr>
              <w:t>человек</w:t>
            </w:r>
          </w:p>
        </w:tc>
        <w:tc>
          <w:tcPr>
            <w:tcW w:w="1080" w:type="dxa"/>
            <w:tcBorders>
              <w:left w:val="single" w:sz="8" w:space="0" w:color="auto"/>
              <w:bottom w:val="single" w:sz="8" w:space="0" w:color="auto"/>
              <w:right w:val="single" w:sz="8" w:space="0" w:color="auto"/>
            </w:tcBorders>
          </w:tcPr>
          <w:p w:rsidR="00D33B2B" w:rsidRDefault="00D33B2B" w:rsidP="00E21C3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63</w:t>
            </w:r>
          </w:p>
        </w:tc>
        <w:tc>
          <w:tcPr>
            <w:tcW w:w="1047" w:type="dxa"/>
            <w:tcBorders>
              <w:left w:val="single" w:sz="8" w:space="0" w:color="auto"/>
              <w:bottom w:val="single" w:sz="8" w:space="0" w:color="auto"/>
              <w:right w:val="single" w:sz="8" w:space="0" w:color="auto"/>
            </w:tcBorders>
          </w:tcPr>
          <w:p w:rsidR="00D33B2B" w:rsidRPr="007361C7" w:rsidRDefault="00D33B2B" w:rsidP="00C47223">
            <w:pPr>
              <w:widowControl w:val="0"/>
              <w:autoSpaceDE w:val="0"/>
              <w:autoSpaceDN w:val="0"/>
              <w:adjustRightInd w:val="0"/>
              <w:spacing w:after="0" w:line="240" w:lineRule="auto"/>
              <w:rPr>
                <w:rFonts w:ascii="Courier New" w:hAnsi="Courier New" w:cs="Courier New"/>
                <w:sz w:val="20"/>
                <w:szCs w:val="20"/>
              </w:rPr>
            </w:pPr>
            <w:r w:rsidRPr="007361C7">
              <w:rPr>
                <w:rFonts w:ascii="Courier New" w:hAnsi="Courier New" w:cs="Courier New"/>
                <w:sz w:val="20"/>
                <w:szCs w:val="20"/>
              </w:rPr>
              <w:t>65</w:t>
            </w:r>
          </w:p>
        </w:tc>
      </w:tr>
      <w:tr w:rsidR="00D33B2B" w:rsidRPr="007501C1" w:rsidTr="0006649E">
        <w:trPr>
          <w:tblCellSpacing w:w="5" w:type="nil"/>
        </w:trPr>
        <w:tc>
          <w:tcPr>
            <w:tcW w:w="600" w:type="dxa"/>
            <w:tcBorders>
              <w:left w:val="single" w:sz="8" w:space="0" w:color="auto"/>
              <w:bottom w:val="single" w:sz="8" w:space="0" w:color="auto"/>
              <w:right w:val="single" w:sz="8" w:space="0" w:color="auto"/>
            </w:tcBorders>
          </w:tcPr>
          <w:p w:rsidR="00D33B2B" w:rsidRPr="007501C1" w:rsidRDefault="00D33B2B" w:rsidP="007501C1">
            <w:pPr>
              <w:widowControl w:val="0"/>
              <w:autoSpaceDE w:val="0"/>
              <w:autoSpaceDN w:val="0"/>
              <w:adjustRightInd w:val="0"/>
              <w:spacing w:after="0" w:line="240" w:lineRule="auto"/>
              <w:ind w:firstLine="540"/>
              <w:jc w:val="both"/>
              <w:rPr>
                <w:rFonts w:ascii="Times New Roman" w:hAnsi="Times New Roman" w:cs="Times New Roman"/>
                <w:sz w:val="28"/>
                <w:szCs w:val="28"/>
              </w:rPr>
            </w:pPr>
          </w:p>
        </w:tc>
        <w:tc>
          <w:tcPr>
            <w:tcW w:w="5760" w:type="dxa"/>
            <w:tcBorders>
              <w:left w:val="single" w:sz="8" w:space="0" w:color="auto"/>
              <w:bottom w:val="single" w:sz="8" w:space="0" w:color="auto"/>
              <w:right w:val="single" w:sz="8" w:space="0" w:color="auto"/>
            </w:tcBorders>
          </w:tcPr>
          <w:p w:rsidR="00D33B2B" w:rsidRPr="00F36A69" w:rsidRDefault="00D33B2B" w:rsidP="000E25AC">
            <w:pPr>
              <w:pStyle w:val="ConsPlusCell"/>
              <w:rPr>
                <w:rFonts w:ascii="Courier New" w:hAnsi="Courier New" w:cs="Courier New"/>
                <w:sz w:val="20"/>
                <w:szCs w:val="20"/>
              </w:rPr>
            </w:pPr>
            <w:r w:rsidRPr="00F36A69">
              <w:rPr>
                <w:rFonts w:ascii="Courier New" w:hAnsi="Courier New" w:cs="Courier New"/>
                <w:sz w:val="20"/>
                <w:szCs w:val="20"/>
              </w:rPr>
              <w:t>Руководители учреждения</w:t>
            </w:r>
          </w:p>
        </w:tc>
        <w:tc>
          <w:tcPr>
            <w:tcW w:w="1011" w:type="dxa"/>
            <w:tcBorders>
              <w:left w:val="single" w:sz="8" w:space="0" w:color="auto"/>
              <w:bottom w:val="single" w:sz="8" w:space="0" w:color="auto"/>
              <w:right w:val="single" w:sz="8" w:space="0" w:color="auto"/>
            </w:tcBorders>
          </w:tcPr>
          <w:p w:rsidR="00D33B2B" w:rsidRDefault="00D33B2B">
            <w:r w:rsidRPr="00233ED6">
              <w:rPr>
                <w:rFonts w:ascii="Courier New" w:hAnsi="Courier New" w:cs="Courier New"/>
                <w:sz w:val="20"/>
                <w:szCs w:val="20"/>
              </w:rPr>
              <w:t>человек</w:t>
            </w:r>
          </w:p>
        </w:tc>
        <w:tc>
          <w:tcPr>
            <w:tcW w:w="1080" w:type="dxa"/>
            <w:tcBorders>
              <w:left w:val="single" w:sz="8" w:space="0" w:color="auto"/>
              <w:bottom w:val="single" w:sz="8" w:space="0" w:color="auto"/>
              <w:right w:val="single" w:sz="8" w:space="0" w:color="auto"/>
            </w:tcBorders>
          </w:tcPr>
          <w:p w:rsidR="00D33B2B" w:rsidRDefault="00D33B2B" w:rsidP="00E21C3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1</w:t>
            </w:r>
          </w:p>
        </w:tc>
        <w:tc>
          <w:tcPr>
            <w:tcW w:w="1047" w:type="dxa"/>
            <w:tcBorders>
              <w:left w:val="single" w:sz="8" w:space="0" w:color="auto"/>
              <w:bottom w:val="single" w:sz="8" w:space="0" w:color="auto"/>
              <w:right w:val="single" w:sz="8" w:space="0" w:color="auto"/>
            </w:tcBorders>
          </w:tcPr>
          <w:p w:rsidR="00D33B2B" w:rsidRPr="007361C7" w:rsidRDefault="00D33B2B" w:rsidP="007501C1">
            <w:pPr>
              <w:widowControl w:val="0"/>
              <w:autoSpaceDE w:val="0"/>
              <w:autoSpaceDN w:val="0"/>
              <w:adjustRightInd w:val="0"/>
              <w:spacing w:after="0" w:line="240" w:lineRule="auto"/>
              <w:rPr>
                <w:rFonts w:ascii="Courier New" w:hAnsi="Courier New" w:cs="Courier New"/>
                <w:sz w:val="20"/>
                <w:szCs w:val="20"/>
              </w:rPr>
            </w:pPr>
            <w:r w:rsidRPr="007361C7">
              <w:rPr>
                <w:rFonts w:ascii="Courier New" w:hAnsi="Courier New" w:cs="Courier New"/>
                <w:sz w:val="20"/>
                <w:szCs w:val="20"/>
              </w:rPr>
              <w:t>1</w:t>
            </w:r>
          </w:p>
        </w:tc>
      </w:tr>
      <w:tr w:rsidR="00D33B2B" w:rsidRPr="007501C1" w:rsidTr="0006649E">
        <w:trPr>
          <w:tblCellSpacing w:w="5" w:type="nil"/>
        </w:trPr>
        <w:tc>
          <w:tcPr>
            <w:tcW w:w="600" w:type="dxa"/>
            <w:tcBorders>
              <w:left w:val="single" w:sz="8" w:space="0" w:color="auto"/>
              <w:bottom w:val="single" w:sz="8" w:space="0" w:color="auto"/>
              <w:right w:val="single" w:sz="8" w:space="0" w:color="auto"/>
            </w:tcBorders>
          </w:tcPr>
          <w:p w:rsidR="00D33B2B" w:rsidRPr="007501C1" w:rsidRDefault="00D33B2B" w:rsidP="007501C1">
            <w:pPr>
              <w:widowControl w:val="0"/>
              <w:autoSpaceDE w:val="0"/>
              <w:autoSpaceDN w:val="0"/>
              <w:adjustRightInd w:val="0"/>
              <w:spacing w:after="0" w:line="240" w:lineRule="auto"/>
              <w:ind w:firstLine="540"/>
              <w:jc w:val="both"/>
              <w:rPr>
                <w:rFonts w:ascii="Times New Roman" w:hAnsi="Times New Roman" w:cs="Times New Roman"/>
                <w:sz w:val="28"/>
                <w:szCs w:val="28"/>
              </w:rPr>
            </w:pPr>
          </w:p>
        </w:tc>
        <w:tc>
          <w:tcPr>
            <w:tcW w:w="5760" w:type="dxa"/>
            <w:tcBorders>
              <w:left w:val="single" w:sz="8" w:space="0" w:color="auto"/>
              <w:bottom w:val="single" w:sz="8" w:space="0" w:color="auto"/>
              <w:right w:val="single" w:sz="8" w:space="0" w:color="auto"/>
            </w:tcBorders>
          </w:tcPr>
          <w:p w:rsidR="00D33B2B" w:rsidRPr="00F36A69" w:rsidRDefault="00D33B2B" w:rsidP="000E25AC">
            <w:pPr>
              <w:pStyle w:val="ConsPlusCell"/>
              <w:rPr>
                <w:rFonts w:ascii="Courier New" w:hAnsi="Courier New" w:cs="Courier New"/>
                <w:sz w:val="20"/>
                <w:szCs w:val="20"/>
              </w:rPr>
            </w:pPr>
            <w:r w:rsidRPr="00F36A69">
              <w:rPr>
                <w:rFonts w:ascii="Courier New" w:hAnsi="Courier New" w:cs="Courier New"/>
                <w:sz w:val="20"/>
                <w:szCs w:val="20"/>
              </w:rPr>
              <w:t>Учебно-вспомогательный персонал</w:t>
            </w:r>
          </w:p>
        </w:tc>
        <w:tc>
          <w:tcPr>
            <w:tcW w:w="1011" w:type="dxa"/>
            <w:tcBorders>
              <w:left w:val="single" w:sz="8" w:space="0" w:color="auto"/>
              <w:bottom w:val="single" w:sz="8" w:space="0" w:color="auto"/>
              <w:right w:val="single" w:sz="8" w:space="0" w:color="auto"/>
            </w:tcBorders>
          </w:tcPr>
          <w:p w:rsidR="00D33B2B" w:rsidRDefault="00D33B2B">
            <w:r w:rsidRPr="00233ED6">
              <w:rPr>
                <w:rFonts w:ascii="Courier New" w:hAnsi="Courier New" w:cs="Courier New"/>
                <w:sz w:val="20"/>
                <w:szCs w:val="20"/>
              </w:rPr>
              <w:t>человек</w:t>
            </w:r>
          </w:p>
        </w:tc>
        <w:tc>
          <w:tcPr>
            <w:tcW w:w="1080" w:type="dxa"/>
            <w:tcBorders>
              <w:left w:val="single" w:sz="8" w:space="0" w:color="auto"/>
              <w:bottom w:val="single" w:sz="8" w:space="0" w:color="auto"/>
              <w:right w:val="single" w:sz="8" w:space="0" w:color="auto"/>
            </w:tcBorders>
          </w:tcPr>
          <w:p w:rsidR="00D33B2B" w:rsidRDefault="00D33B2B" w:rsidP="00E21C3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35</w:t>
            </w:r>
          </w:p>
        </w:tc>
        <w:tc>
          <w:tcPr>
            <w:tcW w:w="1047" w:type="dxa"/>
            <w:tcBorders>
              <w:left w:val="single" w:sz="8" w:space="0" w:color="auto"/>
              <w:bottom w:val="single" w:sz="8" w:space="0" w:color="auto"/>
              <w:right w:val="single" w:sz="8" w:space="0" w:color="auto"/>
            </w:tcBorders>
          </w:tcPr>
          <w:p w:rsidR="00D33B2B" w:rsidRPr="007361C7" w:rsidRDefault="00D33B2B" w:rsidP="0006649E">
            <w:pPr>
              <w:widowControl w:val="0"/>
              <w:autoSpaceDE w:val="0"/>
              <w:autoSpaceDN w:val="0"/>
              <w:adjustRightInd w:val="0"/>
              <w:spacing w:after="0" w:line="240" w:lineRule="auto"/>
              <w:rPr>
                <w:rFonts w:ascii="Courier New" w:hAnsi="Courier New" w:cs="Courier New"/>
                <w:sz w:val="20"/>
                <w:szCs w:val="20"/>
              </w:rPr>
            </w:pPr>
            <w:r w:rsidRPr="007361C7">
              <w:rPr>
                <w:rFonts w:ascii="Courier New" w:hAnsi="Courier New" w:cs="Courier New"/>
                <w:sz w:val="20"/>
                <w:szCs w:val="20"/>
              </w:rPr>
              <w:t>3</w:t>
            </w:r>
            <w:r w:rsidR="0006649E" w:rsidRPr="007361C7">
              <w:rPr>
                <w:rFonts w:ascii="Courier New" w:hAnsi="Courier New" w:cs="Courier New"/>
                <w:sz w:val="20"/>
                <w:szCs w:val="20"/>
              </w:rPr>
              <w:t>4</w:t>
            </w:r>
          </w:p>
        </w:tc>
      </w:tr>
      <w:tr w:rsidR="00D33B2B" w:rsidRPr="007501C1" w:rsidTr="0006649E">
        <w:trPr>
          <w:tblCellSpacing w:w="5" w:type="nil"/>
        </w:trPr>
        <w:tc>
          <w:tcPr>
            <w:tcW w:w="600" w:type="dxa"/>
            <w:tcBorders>
              <w:top w:val="single" w:sz="4" w:space="0" w:color="auto"/>
              <w:left w:val="single" w:sz="8" w:space="0" w:color="auto"/>
              <w:bottom w:val="single" w:sz="8" w:space="0" w:color="auto"/>
              <w:right w:val="single" w:sz="8" w:space="0" w:color="auto"/>
            </w:tcBorders>
          </w:tcPr>
          <w:p w:rsidR="00D33B2B" w:rsidRPr="007501C1" w:rsidRDefault="00D33B2B" w:rsidP="007501C1">
            <w:pPr>
              <w:widowControl w:val="0"/>
              <w:autoSpaceDE w:val="0"/>
              <w:autoSpaceDN w:val="0"/>
              <w:adjustRightInd w:val="0"/>
              <w:spacing w:after="0" w:line="240" w:lineRule="auto"/>
              <w:ind w:firstLine="540"/>
              <w:jc w:val="both"/>
              <w:rPr>
                <w:rFonts w:ascii="Times New Roman" w:hAnsi="Times New Roman" w:cs="Times New Roman"/>
                <w:sz w:val="28"/>
                <w:szCs w:val="28"/>
              </w:rPr>
            </w:pPr>
          </w:p>
        </w:tc>
        <w:tc>
          <w:tcPr>
            <w:tcW w:w="5760" w:type="dxa"/>
            <w:tcBorders>
              <w:top w:val="single" w:sz="4" w:space="0" w:color="auto"/>
              <w:left w:val="single" w:sz="8" w:space="0" w:color="auto"/>
              <w:bottom w:val="single" w:sz="8" w:space="0" w:color="auto"/>
              <w:right w:val="single" w:sz="8" w:space="0" w:color="auto"/>
            </w:tcBorders>
          </w:tcPr>
          <w:p w:rsidR="00D33B2B" w:rsidRPr="00F36A69" w:rsidRDefault="00D33B2B" w:rsidP="000E25AC">
            <w:pPr>
              <w:pStyle w:val="ConsPlusCell"/>
              <w:rPr>
                <w:rFonts w:ascii="Courier New" w:hAnsi="Courier New" w:cs="Courier New"/>
                <w:sz w:val="20"/>
                <w:szCs w:val="20"/>
              </w:rPr>
            </w:pPr>
            <w:r w:rsidRPr="00F36A69">
              <w:rPr>
                <w:rFonts w:ascii="Courier New" w:hAnsi="Courier New" w:cs="Courier New"/>
                <w:sz w:val="20"/>
                <w:szCs w:val="20"/>
              </w:rPr>
              <w:t>Административный персонал</w:t>
            </w:r>
          </w:p>
        </w:tc>
        <w:tc>
          <w:tcPr>
            <w:tcW w:w="1011" w:type="dxa"/>
            <w:tcBorders>
              <w:top w:val="single" w:sz="4" w:space="0" w:color="auto"/>
              <w:left w:val="single" w:sz="8" w:space="0" w:color="auto"/>
              <w:bottom w:val="single" w:sz="8" w:space="0" w:color="auto"/>
              <w:right w:val="single" w:sz="8" w:space="0" w:color="auto"/>
            </w:tcBorders>
          </w:tcPr>
          <w:p w:rsidR="00D33B2B" w:rsidRDefault="00D33B2B">
            <w:r w:rsidRPr="00233ED6">
              <w:rPr>
                <w:rFonts w:ascii="Courier New" w:hAnsi="Courier New" w:cs="Courier New"/>
                <w:sz w:val="20"/>
                <w:szCs w:val="20"/>
              </w:rPr>
              <w:t>человек</w:t>
            </w:r>
          </w:p>
        </w:tc>
        <w:tc>
          <w:tcPr>
            <w:tcW w:w="1080" w:type="dxa"/>
            <w:tcBorders>
              <w:top w:val="single" w:sz="4" w:space="0" w:color="auto"/>
              <w:left w:val="single" w:sz="8" w:space="0" w:color="auto"/>
              <w:bottom w:val="single" w:sz="8" w:space="0" w:color="auto"/>
              <w:right w:val="single" w:sz="8" w:space="0" w:color="auto"/>
            </w:tcBorders>
          </w:tcPr>
          <w:p w:rsidR="00D33B2B" w:rsidRDefault="00D33B2B" w:rsidP="00E21C3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6</w:t>
            </w:r>
          </w:p>
        </w:tc>
        <w:tc>
          <w:tcPr>
            <w:tcW w:w="1047" w:type="dxa"/>
            <w:tcBorders>
              <w:top w:val="single" w:sz="4" w:space="0" w:color="auto"/>
              <w:left w:val="single" w:sz="8" w:space="0" w:color="auto"/>
              <w:bottom w:val="single" w:sz="8" w:space="0" w:color="auto"/>
              <w:right w:val="single" w:sz="8" w:space="0" w:color="auto"/>
            </w:tcBorders>
          </w:tcPr>
          <w:p w:rsidR="00D33B2B" w:rsidRPr="007361C7" w:rsidRDefault="0006649E" w:rsidP="007501C1">
            <w:pPr>
              <w:widowControl w:val="0"/>
              <w:autoSpaceDE w:val="0"/>
              <w:autoSpaceDN w:val="0"/>
              <w:adjustRightInd w:val="0"/>
              <w:spacing w:after="0" w:line="240" w:lineRule="auto"/>
              <w:rPr>
                <w:rFonts w:ascii="Courier New" w:hAnsi="Courier New" w:cs="Courier New"/>
                <w:sz w:val="20"/>
                <w:szCs w:val="20"/>
              </w:rPr>
            </w:pPr>
            <w:r w:rsidRPr="007361C7">
              <w:rPr>
                <w:rFonts w:ascii="Courier New" w:hAnsi="Courier New" w:cs="Courier New"/>
                <w:sz w:val="20"/>
                <w:szCs w:val="20"/>
              </w:rPr>
              <w:t>10</w:t>
            </w:r>
          </w:p>
        </w:tc>
      </w:tr>
      <w:tr w:rsidR="00D33B2B" w:rsidRPr="007501C1" w:rsidTr="0006649E">
        <w:trPr>
          <w:tblCellSpacing w:w="5" w:type="nil"/>
        </w:trPr>
        <w:tc>
          <w:tcPr>
            <w:tcW w:w="600" w:type="dxa"/>
            <w:tcBorders>
              <w:left w:val="single" w:sz="8" w:space="0" w:color="auto"/>
              <w:bottom w:val="single" w:sz="8" w:space="0" w:color="auto"/>
              <w:right w:val="single" w:sz="8" w:space="0" w:color="auto"/>
            </w:tcBorders>
          </w:tcPr>
          <w:p w:rsidR="00D33B2B" w:rsidRPr="007501C1" w:rsidRDefault="00D33B2B" w:rsidP="007501C1">
            <w:pPr>
              <w:widowControl w:val="0"/>
              <w:autoSpaceDE w:val="0"/>
              <w:autoSpaceDN w:val="0"/>
              <w:adjustRightInd w:val="0"/>
              <w:spacing w:after="0" w:line="240" w:lineRule="auto"/>
              <w:ind w:firstLine="540"/>
              <w:jc w:val="both"/>
              <w:rPr>
                <w:rFonts w:ascii="Times New Roman" w:hAnsi="Times New Roman" w:cs="Times New Roman"/>
                <w:sz w:val="28"/>
                <w:szCs w:val="28"/>
              </w:rPr>
            </w:pPr>
          </w:p>
        </w:tc>
        <w:tc>
          <w:tcPr>
            <w:tcW w:w="5760" w:type="dxa"/>
            <w:tcBorders>
              <w:left w:val="single" w:sz="8" w:space="0" w:color="auto"/>
              <w:bottom w:val="single" w:sz="8" w:space="0" w:color="auto"/>
              <w:right w:val="single" w:sz="8" w:space="0" w:color="auto"/>
            </w:tcBorders>
          </w:tcPr>
          <w:p w:rsidR="00D33B2B" w:rsidRPr="00F36A69" w:rsidRDefault="00D33B2B" w:rsidP="000E25AC">
            <w:pPr>
              <w:pStyle w:val="ConsPlusCell"/>
              <w:rPr>
                <w:rFonts w:ascii="Courier New" w:hAnsi="Courier New" w:cs="Courier New"/>
                <w:sz w:val="20"/>
                <w:szCs w:val="20"/>
              </w:rPr>
            </w:pPr>
            <w:r w:rsidRPr="00F36A69">
              <w:rPr>
                <w:rFonts w:ascii="Courier New" w:hAnsi="Courier New" w:cs="Courier New"/>
                <w:sz w:val="20"/>
                <w:szCs w:val="20"/>
              </w:rPr>
              <w:t>Рабочие</w:t>
            </w:r>
          </w:p>
        </w:tc>
        <w:tc>
          <w:tcPr>
            <w:tcW w:w="1011" w:type="dxa"/>
            <w:tcBorders>
              <w:left w:val="single" w:sz="8" w:space="0" w:color="auto"/>
              <w:bottom w:val="single" w:sz="8" w:space="0" w:color="auto"/>
              <w:right w:val="single" w:sz="8" w:space="0" w:color="auto"/>
            </w:tcBorders>
          </w:tcPr>
          <w:p w:rsidR="00D33B2B" w:rsidRDefault="00D33B2B">
            <w:r w:rsidRPr="00233ED6">
              <w:rPr>
                <w:rFonts w:ascii="Courier New" w:hAnsi="Courier New" w:cs="Courier New"/>
                <w:sz w:val="20"/>
                <w:szCs w:val="20"/>
              </w:rPr>
              <w:t>человек</w:t>
            </w:r>
          </w:p>
        </w:tc>
        <w:tc>
          <w:tcPr>
            <w:tcW w:w="1080" w:type="dxa"/>
            <w:tcBorders>
              <w:left w:val="single" w:sz="8" w:space="0" w:color="auto"/>
              <w:bottom w:val="single" w:sz="8" w:space="0" w:color="auto"/>
              <w:right w:val="single" w:sz="8" w:space="0" w:color="auto"/>
            </w:tcBorders>
          </w:tcPr>
          <w:p w:rsidR="00D33B2B" w:rsidRDefault="00D33B2B" w:rsidP="00E21C3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51</w:t>
            </w:r>
          </w:p>
        </w:tc>
        <w:tc>
          <w:tcPr>
            <w:tcW w:w="1047" w:type="dxa"/>
            <w:tcBorders>
              <w:left w:val="single" w:sz="8" w:space="0" w:color="auto"/>
              <w:bottom w:val="single" w:sz="8" w:space="0" w:color="auto"/>
              <w:right w:val="single" w:sz="8" w:space="0" w:color="auto"/>
            </w:tcBorders>
          </w:tcPr>
          <w:p w:rsidR="00D33B2B" w:rsidRPr="007361C7" w:rsidRDefault="0006649E" w:rsidP="007501C1">
            <w:pPr>
              <w:widowControl w:val="0"/>
              <w:autoSpaceDE w:val="0"/>
              <w:autoSpaceDN w:val="0"/>
              <w:adjustRightInd w:val="0"/>
              <w:spacing w:after="0" w:line="240" w:lineRule="auto"/>
              <w:rPr>
                <w:rFonts w:ascii="Courier New" w:hAnsi="Courier New" w:cs="Courier New"/>
                <w:sz w:val="20"/>
                <w:szCs w:val="20"/>
              </w:rPr>
            </w:pPr>
            <w:r w:rsidRPr="007361C7">
              <w:rPr>
                <w:rFonts w:ascii="Courier New" w:hAnsi="Courier New" w:cs="Courier New"/>
                <w:sz w:val="20"/>
                <w:szCs w:val="20"/>
              </w:rPr>
              <w:t>32,1</w:t>
            </w:r>
          </w:p>
        </w:tc>
      </w:tr>
      <w:tr w:rsidR="00D33B2B" w:rsidRPr="007501C1" w:rsidTr="0006649E">
        <w:trPr>
          <w:tblCellSpacing w:w="5" w:type="nil"/>
        </w:trPr>
        <w:tc>
          <w:tcPr>
            <w:tcW w:w="600" w:type="dxa"/>
            <w:tcBorders>
              <w:left w:val="single" w:sz="8" w:space="0" w:color="auto"/>
              <w:bottom w:val="single" w:sz="8" w:space="0" w:color="auto"/>
              <w:right w:val="single" w:sz="8" w:space="0" w:color="auto"/>
            </w:tcBorders>
          </w:tcPr>
          <w:p w:rsidR="00D33B2B" w:rsidRPr="007501C1" w:rsidRDefault="00D33B2B" w:rsidP="007501C1">
            <w:pPr>
              <w:widowControl w:val="0"/>
              <w:autoSpaceDE w:val="0"/>
              <w:autoSpaceDN w:val="0"/>
              <w:adjustRightInd w:val="0"/>
              <w:spacing w:after="0" w:line="240" w:lineRule="auto"/>
              <w:ind w:firstLine="540"/>
              <w:jc w:val="both"/>
              <w:rPr>
                <w:rFonts w:ascii="Times New Roman" w:hAnsi="Times New Roman" w:cs="Times New Roman"/>
                <w:sz w:val="28"/>
                <w:szCs w:val="28"/>
              </w:rPr>
            </w:pPr>
          </w:p>
        </w:tc>
        <w:tc>
          <w:tcPr>
            <w:tcW w:w="5760" w:type="dxa"/>
            <w:tcBorders>
              <w:left w:val="single" w:sz="8" w:space="0" w:color="auto"/>
              <w:bottom w:val="single" w:sz="8" w:space="0" w:color="auto"/>
              <w:right w:val="single" w:sz="8" w:space="0" w:color="auto"/>
            </w:tcBorders>
          </w:tcPr>
          <w:p w:rsidR="00D33B2B" w:rsidRPr="007501C1" w:rsidRDefault="00D33B2B" w:rsidP="007501C1">
            <w:pPr>
              <w:widowControl w:val="0"/>
              <w:autoSpaceDE w:val="0"/>
              <w:autoSpaceDN w:val="0"/>
              <w:adjustRightInd w:val="0"/>
              <w:spacing w:after="0" w:line="240" w:lineRule="auto"/>
              <w:rPr>
                <w:rFonts w:ascii="Courier New" w:hAnsi="Courier New" w:cs="Courier New"/>
                <w:sz w:val="20"/>
                <w:szCs w:val="20"/>
              </w:rPr>
            </w:pPr>
          </w:p>
        </w:tc>
        <w:tc>
          <w:tcPr>
            <w:tcW w:w="1011" w:type="dxa"/>
            <w:tcBorders>
              <w:left w:val="single" w:sz="8" w:space="0" w:color="auto"/>
              <w:bottom w:val="single" w:sz="8" w:space="0" w:color="auto"/>
              <w:right w:val="single" w:sz="8" w:space="0" w:color="auto"/>
            </w:tcBorders>
          </w:tcPr>
          <w:p w:rsidR="00D33B2B" w:rsidRPr="007501C1" w:rsidRDefault="00D33B2B" w:rsidP="007501C1">
            <w:pPr>
              <w:widowControl w:val="0"/>
              <w:autoSpaceDE w:val="0"/>
              <w:autoSpaceDN w:val="0"/>
              <w:adjustRightInd w:val="0"/>
              <w:spacing w:after="0" w:line="240" w:lineRule="auto"/>
              <w:rPr>
                <w:rFonts w:ascii="Courier New" w:hAnsi="Courier New" w:cs="Courier New"/>
                <w:sz w:val="20"/>
                <w:szCs w:val="20"/>
              </w:rPr>
            </w:pPr>
          </w:p>
        </w:tc>
        <w:tc>
          <w:tcPr>
            <w:tcW w:w="1080" w:type="dxa"/>
            <w:tcBorders>
              <w:left w:val="single" w:sz="8" w:space="0" w:color="auto"/>
              <w:bottom w:val="single" w:sz="8" w:space="0" w:color="auto"/>
              <w:right w:val="single" w:sz="8" w:space="0" w:color="auto"/>
            </w:tcBorders>
          </w:tcPr>
          <w:p w:rsidR="00D33B2B" w:rsidRDefault="00D33B2B" w:rsidP="00E21C35">
            <w:pPr>
              <w:widowControl w:val="0"/>
              <w:autoSpaceDE w:val="0"/>
              <w:autoSpaceDN w:val="0"/>
              <w:adjustRightInd w:val="0"/>
              <w:spacing w:after="0" w:line="240" w:lineRule="auto"/>
              <w:rPr>
                <w:rFonts w:ascii="Courier New" w:hAnsi="Courier New" w:cs="Courier New"/>
                <w:sz w:val="20"/>
                <w:szCs w:val="20"/>
              </w:rPr>
            </w:pPr>
          </w:p>
        </w:tc>
        <w:tc>
          <w:tcPr>
            <w:tcW w:w="1047" w:type="dxa"/>
            <w:tcBorders>
              <w:left w:val="single" w:sz="8" w:space="0" w:color="auto"/>
              <w:bottom w:val="single" w:sz="8" w:space="0" w:color="auto"/>
              <w:right w:val="single" w:sz="8" w:space="0" w:color="auto"/>
            </w:tcBorders>
          </w:tcPr>
          <w:p w:rsidR="00D33B2B" w:rsidRPr="007361C7" w:rsidRDefault="00D33B2B" w:rsidP="007501C1">
            <w:pPr>
              <w:widowControl w:val="0"/>
              <w:autoSpaceDE w:val="0"/>
              <w:autoSpaceDN w:val="0"/>
              <w:adjustRightInd w:val="0"/>
              <w:spacing w:after="0" w:line="240" w:lineRule="auto"/>
              <w:rPr>
                <w:rFonts w:ascii="Courier New" w:hAnsi="Courier New" w:cs="Courier New"/>
                <w:sz w:val="20"/>
                <w:szCs w:val="20"/>
              </w:rPr>
            </w:pPr>
          </w:p>
        </w:tc>
      </w:tr>
      <w:tr w:rsidR="00D33B2B" w:rsidRPr="007501C1" w:rsidTr="0006649E">
        <w:trPr>
          <w:tblCellSpacing w:w="5" w:type="nil"/>
        </w:trPr>
        <w:tc>
          <w:tcPr>
            <w:tcW w:w="600" w:type="dxa"/>
            <w:tcBorders>
              <w:left w:val="single" w:sz="8" w:space="0" w:color="auto"/>
              <w:bottom w:val="single" w:sz="8" w:space="0" w:color="auto"/>
              <w:right w:val="single" w:sz="8" w:space="0" w:color="auto"/>
            </w:tcBorders>
          </w:tcPr>
          <w:p w:rsidR="00D33B2B" w:rsidRPr="007501C1" w:rsidRDefault="00D33B2B"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 xml:space="preserve"> 2 </w:t>
            </w:r>
          </w:p>
        </w:tc>
        <w:tc>
          <w:tcPr>
            <w:tcW w:w="5760" w:type="dxa"/>
            <w:tcBorders>
              <w:left w:val="single" w:sz="8" w:space="0" w:color="auto"/>
              <w:bottom w:val="single" w:sz="8" w:space="0" w:color="auto"/>
              <w:right w:val="single" w:sz="8" w:space="0" w:color="auto"/>
            </w:tcBorders>
          </w:tcPr>
          <w:p w:rsidR="00D33B2B" w:rsidRPr="007501C1" w:rsidRDefault="00D33B2B"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Средняя заработная плата работников учреждения</w:t>
            </w:r>
          </w:p>
        </w:tc>
        <w:tc>
          <w:tcPr>
            <w:tcW w:w="1011" w:type="dxa"/>
            <w:tcBorders>
              <w:left w:val="single" w:sz="8" w:space="0" w:color="auto"/>
              <w:bottom w:val="single" w:sz="8" w:space="0" w:color="auto"/>
              <w:right w:val="single" w:sz="8" w:space="0" w:color="auto"/>
            </w:tcBorders>
          </w:tcPr>
          <w:p w:rsidR="00D33B2B" w:rsidRPr="007501C1" w:rsidRDefault="00D33B2B"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 xml:space="preserve">  руб.  </w:t>
            </w:r>
          </w:p>
        </w:tc>
        <w:tc>
          <w:tcPr>
            <w:tcW w:w="1080" w:type="dxa"/>
            <w:tcBorders>
              <w:left w:val="single" w:sz="8" w:space="0" w:color="auto"/>
              <w:bottom w:val="single" w:sz="8" w:space="0" w:color="auto"/>
              <w:right w:val="single" w:sz="8" w:space="0" w:color="auto"/>
            </w:tcBorders>
          </w:tcPr>
          <w:p w:rsidR="00D33B2B" w:rsidRPr="007501C1" w:rsidRDefault="00D33B2B" w:rsidP="00E21C3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20612,6</w:t>
            </w:r>
          </w:p>
        </w:tc>
        <w:tc>
          <w:tcPr>
            <w:tcW w:w="1047" w:type="dxa"/>
            <w:tcBorders>
              <w:left w:val="single" w:sz="8" w:space="0" w:color="auto"/>
              <w:bottom w:val="single" w:sz="8" w:space="0" w:color="auto"/>
              <w:right w:val="single" w:sz="8" w:space="0" w:color="auto"/>
            </w:tcBorders>
          </w:tcPr>
          <w:p w:rsidR="00D33B2B" w:rsidRPr="007361C7" w:rsidRDefault="0006649E" w:rsidP="007501C1">
            <w:pPr>
              <w:widowControl w:val="0"/>
              <w:autoSpaceDE w:val="0"/>
              <w:autoSpaceDN w:val="0"/>
              <w:adjustRightInd w:val="0"/>
              <w:spacing w:after="0" w:line="240" w:lineRule="auto"/>
              <w:rPr>
                <w:rFonts w:ascii="Courier New" w:hAnsi="Courier New" w:cs="Courier New"/>
                <w:sz w:val="20"/>
                <w:szCs w:val="20"/>
              </w:rPr>
            </w:pPr>
            <w:r w:rsidRPr="007361C7">
              <w:rPr>
                <w:rFonts w:ascii="Courier New" w:hAnsi="Courier New" w:cs="Courier New"/>
                <w:sz w:val="20"/>
                <w:szCs w:val="20"/>
              </w:rPr>
              <w:t>21125,55</w:t>
            </w:r>
          </w:p>
        </w:tc>
      </w:tr>
      <w:tr w:rsidR="00D33B2B" w:rsidRPr="007501C1" w:rsidTr="0006649E">
        <w:trPr>
          <w:tblCellSpacing w:w="5" w:type="nil"/>
        </w:trPr>
        <w:tc>
          <w:tcPr>
            <w:tcW w:w="600" w:type="dxa"/>
            <w:tcBorders>
              <w:left w:val="single" w:sz="8" w:space="0" w:color="auto"/>
              <w:bottom w:val="single" w:sz="8" w:space="0" w:color="auto"/>
              <w:right w:val="single" w:sz="8" w:space="0" w:color="auto"/>
            </w:tcBorders>
          </w:tcPr>
          <w:p w:rsidR="00D33B2B" w:rsidRPr="007501C1" w:rsidRDefault="00D33B2B" w:rsidP="007501C1">
            <w:pPr>
              <w:widowControl w:val="0"/>
              <w:autoSpaceDE w:val="0"/>
              <w:autoSpaceDN w:val="0"/>
              <w:adjustRightInd w:val="0"/>
              <w:spacing w:after="0" w:line="240" w:lineRule="auto"/>
              <w:ind w:firstLine="540"/>
              <w:jc w:val="both"/>
              <w:rPr>
                <w:rFonts w:ascii="Times New Roman" w:hAnsi="Times New Roman" w:cs="Times New Roman"/>
                <w:sz w:val="28"/>
                <w:szCs w:val="28"/>
              </w:rPr>
            </w:pPr>
          </w:p>
        </w:tc>
        <w:tc>
          <w:tcPr>
            <w:tcW w:w="5760" w:type="dxa"/>
            <w:tcBorders>
              <w:left w:val="single" w:sz="8" w:space="0" w:color="auto"/>
              <w:bottom w:val="single" w:sz="8" w:space="0" w:color="auto"/>
              <w:right w:val="single" w:sz="8" w:space="0" w:color="auto"/>
            </w:tcBorders>
          </w:tcPr>
          <w:p w:rsidR="00D33B2B" w:rsidRPr="007501C1" w:rsidRDefault="00D33B2B"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 xml:space="preserve">в том числе:                                  </w:t>
            </w:r>
          </w:p>
        </w:tc>
        <w:tc>
          <w:tcPr>
            <w:tcW w:w="1011" w:type="dxa"/>
            <w:tcBorders>
              <w:left w:val="single" w:sz="8" w:space="0" w:color="auto"/>
              <w:bottom w:val="single" w:sz="8" w:space="0" w:color="auto"/>
              <w:right w:val="single" w:sz="8" w:space="0" w:color="auto"/>
            </w:tcBorders>
          </w:tcPr>
          <w:p w:rsidR="00D33B2B" w:rsidRPr="007501C1" w:rsidRDefault="00D33B2B" w:rsidP="007501C1">
            <w:pPr>
              <w:widowControl w:val="0"/>
              <w:autoSpaceDE w:val="0"/>
              <w:autoSpaceDN w:val="0"/>
              <w:adjustRightInd w:val="0"/>
              <w:spacing w:after="0" w:line="240" w:lineRule="auto"/>
              <w:rPr>
                <w:rFonts w:ascii="Courier New" w:hAnsi="Courier New" w:cs="Courier New"/>
                <w:sz w:val="20"/>
                <w:szCs w:val="20"/>
              </w:rPr>
            </w:pPr>
          </w:p>
        </w:tc>
        <w:tc>
          <w:tcPr>
            <w:tcW w:w="1080" w:type="dxa"/>
            <w:tcBorders>
              <w:left w:val="single" w:sz="8" w:space="0" w:color="auto"/>
              <w:bottom w:val="single" w:sz="8" w:space="0" w:color="auto"/>
              <w:right w:val="single" w:sz="8" w:space="0" w:color="auto"/>
            </w:tcBorders>
          </w:tcPr>
          <w:p w:rsidR="00D33B2B" w:rsidRPr="007501C1" w:rsidRDefault="00D33B2B" w:rsidP="00E21C35">
            <w:pPr>
              <w:widowControl w:val="0"/>
              <w:autoSpaceDE w:val="0"/>
              <w:autoSpaceDN w:val="0"/>
              <w:adjustRightInd w:val="0"/>
              <w:spacing w:after="0" w:line="240" w:lineRule="auto"/>
              <w:rPr>
                <w:rFonts w:ascii="Courier New" w:hAnsi="Courier New" w:cs="Courier New"/>
                <w:sz w:val="20"/>
                <w:szCs w:val="20"/>
              </w:rPr>
            </w:pPr>
          </w:p>
        </w:tc>
        <w:tc>
          <w:tcPr>
            <w:tcW w:w="1047" w:type="dxa"/>
            <w:tcBorders>
              <w:left w:val="single" w:sz="8" w:space="0" w:color="auto"/>
              <w:bottom w:val="single" w:sz="8" w:space="0" w:color="auto"/>
              <w:right w:val="single" w:sz="8" w:space="0" w:color="auto"/>
            </w:tcBorders>
          </w:tcPr>
          <w:p w:rsidR="00D33B2B" w:rsidRPr="007361C7" w:rsidRDefault="00D33B2B" w:rsidP="007501C1">
            <w:pPr>
              <w:widowControl w:val="0"/>
              <w:autoSpaceDE w:val="0"/>
              <w:autoSpaceDN w:val="0"/>
              <w:adjustRightInd w:val="0"/>
              <w:spacing w:after="0" w:line="240" w:lineRule="auto"/>
              <w:rPr>
                <w:rFonts w:ascii="Courier New" w:hAnsi="Courier New" w:cs="Courier New"/>
                <w:sz w:val="20"/>
                <w:szCs w:val="20"/>
              </w:rPr>
            </w:pPr>
          </w:p>
        </w:tc>
      </w:tr>
      <w:tr w:rsidR="00D33B2B" w:rsidRPr="007501C1" w:rsidTr="0006649E">
        <w:trPr>
          <w:tblCellSpacing w:w="5" w:type="nil"/>
        </w:trPr>
        <w:tc>
          <w:tcPr>
            <w:tcW w:w="600" w:type="dxa"/>
            <w:tcBorders>
              <w:left w:val="single" w:sz="8" w:space="0" w:color="auto"/>
              <w:bottom w:val="single" w:sz="4" w:space="0" w:color="auto"/>
              <w:right w:val="single" w:sz="8" w:space="0" w:color="auto"/>
            </w:tcBorders>
          </w:tcPr>
          <w:p w:rsidR="00D33B2B" w:rsidRPr="007501C1" w:rsidRDefault="00D33B2B" w:rsidP="007501C1">
            <w:pPr>
              <w:widowControl w:val="0"/>
              <w:autoSpaceDE w:val="0"/>
              <w:autoSpaceDN w:val="0"/>
              <w:adjustRightInd w:val="0"/>
              <w:spacing w:after="0" w:line="240" w:lineRule="auto"/>
              <w:ind w:firstLine="540"/>
              <w:jc w:val="both"/>
              <w:rPr>
                <w:rFonts w:ascii="Times New Roman" w:hAnsi="Times New Roman" w:cs="Times New Roman"/>
                <w:sz w:val="28"/>
                <w:szCs w:val="28"/>
              </w:rPr>
            </w:pPr>
          </w:p>
        </w:tc>
        <w:tc>
          <w:tcPr>
            <w:tcW w:w="5760" w:type="dxa"/>
            <w:tcBorders>
              <w:left w:val="single" w:sz="8" w:space="0" w:color="auto"/>
              <w:bottom w:val="single" w:sz="4" w:space="0" w:color="auto"/>
              <w:right w:val="single" w:sz="8" w:space="0" w:color="auto"/>
            </w:tcBorders>
          </w:tcPr>
          <w:p w:rsidR="00D33B2B" w:rsidRPr="007501C1" w:rsidRDefault="00D33B2B"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 xml:space="preserve">в разрезе категорий (групп) работников </w:t>
            </w:r>
            <w:hyperlink w:anchor="Par290" w:history="1">
              <w:r w:rsidRPr="007501C1">
                <w:rPr>
                  <w:rFonts w:ascii="Courier New" w:hAnsi="Courier New" w:cs="Courier New"/>
                  <w:color w:val="0000FF"/>
                  <w:sz w:val="20"/>
                  <w:szCs w:val="20"/>
                </w:rPr>
                <w:t>&lt;*&gt;</w:t>
              </w:r>
            </w:hyperlink>
          </w:p>
        </w:tc>
        <w:tc>
          <w:tcPr>
            <w:tcW w:w="1011" w:type="dxa"/>
            <w:tcBorders>
              <w:left w:val="single" w:sz="8" w:space="0" w:color="auto"/>
              <w:bottom w:val="single" w:sz="4" w:space="0" w:color="auto"/>
              <w:right w:val="single" w:sz="8" w:space="0" w:color="auto"/>
            </w:tcBorders>
          </w:tcPr>
          <w:p w:rsidR="00D33B2B" w:rsidRPr="007501C1" w:rsidRDefault="00D33B2B"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 xml:space="preserve"> руб.  </w:t>
            </w:r>
          </w:p>
        </w:tc>
        <w:tc>
          <w:tcPr>
            <w:tcW w:w="1080" w:type="dxa"/>
            <w:tcBorders>
              <w:left w:val="single" w:sz="8" w:space="0" w:color="auto"/>
              <w:bottom w:val="single" w:sz="4" w:space="0" w:color="auto"/>
              <w:right w:val="single" w:sz="8" w:space="0" w:color="auto"/>
            </w:tcBorders>
          </w:tcPr>
          <w:p w:rsidR="00D33B2B" w:rsidRPr="007501C1" w:rsidRDefault="00D33B2B" w:rsidP="00E21C35">
            <w:pPr>
              <w:widowControl w:val="0"/>
              <w:autoSpaceDE w:val="0"/>
              <w:autoSpaceDN w:val="0"/>
              <w:adjustRightInd w:val="0"/>
              <w:spacing w:after="0" w:line="240" w:lineRule="auto"/>
              <w:rPr>
                <w:rFonts w:ascii="Courier New" w:hAnsi="Courier New" w:cs="Courier New"/>
                <w:sz w:val="20"/>
                <w:szCs w:val="20"/>
              </w:rPr>
            </w:pPr>
          </w:p>
        </w:tc>
        <w:tc>
          <w:tcPr>
            <w:tcW w:w="1047" w:type="dxa"/>
            <w:tcBorders>
              <w:left w:val="single" w:sz="8" w:space="0" w:color="auto"/>
              <w:bottom w:val="single" w:sz="4" w:space="0" w:color="auto"/>
              <w:right w:val="single" w:sz="8" w:space="0" w:color="auto"/>
            </w:tcBorders>
          </w:tcPr>
          <w:p w:rsidR="00D33B2B" w:rsidRPr="007361C7" w:rsidRDefault="00D33B2B" w:rsidP="007501C1">
            <w:pPr>
              <w:widowControl w:val="0"/>
              <w:autoSpaceDE w:val="0"/>
              <w:autoSpaceDN w:val="0"/>
              <w:adjustRightInd w:val="0"/>
              <w:spacing w:after="0" w:line="240" w:lineRule="auto"/>
              <w:rPr>
                <w:rFonts w:ascii="Courier New" w:hAnsi="Courier New" w:cs="Courier New"/>
                <w:sz w:val="20"/>
                <w:szCs w:val="20"/>
              </w:rPr>
            </w:pPr>
          </w:p>
        </w:tc>
      </w:tr>
      <w:tr w:rsidR="00D33B2B" w:rsidRPr="007501C1" w:rsidTr="0006649E">
        <w:trPr>
          <w:tblCellSpacing w:w="5" w:type="nil"/>
        </w:trPr>
        <w:tc>
          <w:tcPr>
            <w:tcW w:w="600" w:type="dxa"/>
            <w:tcBorders>
              <w:top w:val="single" w:sz="4" w:space="0" w:color="auto"/>
              <w:left w:val="single" w:sz="8" w:space="0" w:color="auto"/>
              <w:bottom w:val="single" w:sz="4" w:space="0" w:color="auto"/>
              <w:right w:val="single" w:sz="8" w:space="0" w:color="auto"/>
            </w:tcBorders>
          </w:tcPr>
          <w:p w:rsidR="00D33B2B" w:rsidRPr="007501C1" w:rsidRDefault="00D33B2B" w:rsidP="007501C1">
            <w:pPr>
              <w:widowControl w:val="0"/>
              <w:autoSpaceDE w:val="0"/>
              <w:autoSpaceDN w:val="0"/>
              <w:adjustRightInd w:val="0"/>
              <w:spacing w:after="0" w:line="240" w:lineRule="auto"/>
              <w:ind w:firstLine="540"/>
              <w:jc w:val="both"/>
              <w:rPr>
                <w:rFonts w:ascii="Times New Roman" w:hAnsi="Times New Roman" w:cs="Times New Roman"/>
                <w:sz w:val="28"/>
                <w:szCs w:val="28"/>
              </w:rPr>
            </w:pPr>
          </w:p>
        </w:tc>
        <w:tc>
          <w:tcPr>
            <w:tcW w:w="5760" w:type="dxa"/>
            <w:tcBorders>
              <w:top w:val="single" w:sz="4" w:space="0" w:color="auto"/>
              <w:left w:val="single" w:sz="8" w:space="0" w:color="auto"/>
              <w:bottom w:val="single" w:sz="4" w:space="0" w:color="auto"/>
              <w:right w:val="single" w:sz="8" w:space="0" w:color="auto"/>
            </w:tcBorders>
          </w:tcPr>
          <w:p w:rsidR="00D33B2B" w:rsidRDefault="00D33B2B" w:rsidP="000E25AC">
            <w:pPr>
              <w:pStyle w:val="ConsPlusCell"/>
              <w:rPr>
                <w:rFonts w:ascii="Courier New" w:hAnsi="Courier New" w:cs="Courier New"/>
                <w:sz w:val="20"/>
                <w:szCs w:val="20"/>
              </w:rPr>
            </w:pPr>
            <w:r w:rsidRPr="00F36A69">
              <w:rPr>
                <w:rFonts w:ascii="Courier New" w:hAnsi="Courier New" w:cs="Courier New"/>
                <w:sz w:val="20"/>
                <w:szCs w:val="20"/>
              </w:rPr>
              <w:t>Работники учреждения, непосредственно осуществляющие основную деятельность, направленную на достижение целей, для реализации которых создано учреждение</w:t>
            </w:r>
            <w:r>
              <w:rPr>
                <w:rFonts w:ascii="Courier New" w:hAnsi="Courier New" w:cs="Courier New"/>
                <w:sz w:val="20"/>
                <w:szCs w:val="20"/>
              </w:rPr>
              <w:t xml:space="preserve"> </w:t>
            </w:r>
            <w:r w:rsidRPr="00D13E99">
              <w:rPr>
                <w:rFonts w:ascii="Courier New" w:hAnsi="Courier New" w:cs="Courier New"/>
                <w:sz w:val="20"/>
                <w:szCs w:val="20"/>
              </w:rPr>
              <w:t>(в иных учреждениях)</w:t>
            </w:r>
          </w:p>
        </w:tc>
        <w:tc>
          <w:tcPr>
            <w:tcW w:w="1011" w:type="dxa"/>
            <w:tcBorders>
              <w:top w:val="single" w:sz="4" w:space="0" w:color="auto"/>
              <w:left w:val="single" w:sz="8" w:space="0" w:color="auto"/>
              <w:bottom w:val="single" w:sz="4" w:space="0" w:color="auto"/>
              <w:right w:val="single" w:sz="8" w:space="0" w:color="auto"/>
            </w:tcBorders>
          </w:tcPr>
          <w:p w:rsidR="00D33B2B" w:rsidRDefault="00D33B2B">
            <w:r w:rsidRPr="004944B8">
              <w:rPr>
                <w:rFonts w:ascii="Courier New" w:hAnsi="Courier New" w:cs="Courier New"/>
                <w:sz w:val="20"/>
                <w:szCs w:val="20"/>
              </w:rPr>
              <w:t>руб.</w:t>
            </w:r>
          </w:p>
        </w:tc>
        <w:tc>
          <w:tcPr>
            <w:tcW w:w="1080" w:type="dxa"/>
            <w:tcBorders>
              <w:top w:val="single" w:sz="4" w:space="0" w:color="auto"/>
              <w:left w:val="single" w:sz="8" w:space="0" w:color="auto"/>
              <w:bottom w:val="single" w:sz="4" w:space="0" w:color="auto"/>
              <w:right w:val="single" w:sz="8" w:space="0" w:color="auto"/>
            </w:tcBorders>
          </w:tcPr>
          <w:p w:rsidR="00D33B2B" w:rsidRPr="007501C1" w:rsidRDefault="00D33B2B" w:rsidP="00E21C35">
            <w:pPr>
              <w:widowControl w:val="0"/>
              <w:autoSpaceDE w:val="0"/>
              <w:autoSpaceDN w:val="0"/>
              <w:adjustRightInd w:val="0"/>
              <w:spacing w:after="0" w:line="240" w:lineRule="auto"/>
              <w:rPr>
                <w:rFonts w:ascii="Courier New" w:hAnsi="Courier New" w:cs="Courier New"/>
                <w:sz w:val="20"/>
                <w:szCs w:val="20"/>
              </w:rPr>
            </w:pPr>
          </w:p>
        </w:tc>
        <w:tc>
          <w:tcPr>
            <w:tcW w:w="1047" w:type="dxa"/>
            <w:tcBorders>
              <w:top w:val="single" w:sz="4" w:space="0" w:color="auto"/>
              <w:left w:val="single" w:sz="8" w:space="0" w:color="auto"/>
              <w:bottom w:val="single" w:sz="4" w:space="0" w:color="auto"/>
              <w:right w:val="single" w:sz="8" w:space="0" w:color="auto"/>
            </w:tcBorders>
          </w:tcPr>
          <w:p w:rsidR="00D33B2B" w:rsidRPr="007361C7" w:rsidRDefault="007361C7" w:rsidP="007501C1">
            <w:pPr>
              <w:widowControl w:val="0"/>
              <w:autoSpaceDE w:val="0"/>
              <w:autoSpaceDN w:val="0"/>
              <w:adjustRightInd w:val="0"/>
              <w:spacing w:after="0" w:line="240" w:lineRule="auto"/>
              <w:rPr>
                <w:rFonts w:ascii="Courier New" w:hAnsi="Courier New" w:cs="Courier New"/>
                <w:sz w:val="20"/>
                <w:szCs w:val="20"/>
              </w:rPr>
            </w:pPr>
            <w:r w:rsidRPr="007361C7">
              <w:rPr>
                <w:rFonts w:ascii="Courier New" w:hAnsi="Courier New" w:cs="Courier New"/>
                <w:sz w:val="20"/>
                <w:szCs w:val="20"/>
              </w:rPr>
              <w:t>30791,09</w:t>
            </w:r>
          </w:p>
        </w:tc>
      </w:tr>
      <w:tr w:rsidR="00D33B2B" w:rsidRPr="007501C1" w:rsidTr="0006649E">
        <w:trPr>
          <w:tblCellSpacing w:w="5" w:type="nil"/>
        </w:trPr>
        <w:tc>
          <w:tcPr>
            <w:tcW w:w="600" w:type="dxa"/>
            <w:tcBorders>
              <w:top w:val="single" w:sz="4" w:space="0" w:color="auto"/>
              <w:left w:val="single" w:sz="8" w:space="0" w:color="auto"/>
              <w:bottom w:val="single" w:sz="4" w:space="0" w:color="auto"/>
              <w:right w:val="single" w:sz="8" w:space="0" w:color="auto"/>
            </w:tcBorders>
          </w:tcPr>
          <w:p w:rsidR="00D33B2B" w:rsidRPr="007501C1" w:rsidRDefault="00D33B2B" w:rsidP="007501C1">
            <w:pPr>
              <w:widowControl w:val="0"/>
              <w:autoSpaceDE w:val="0"/>
              <w:autoSpaceDN w:val="0"/>
              <w:adjustRightInd w:val="0"/>
              <w:spacing w:after="0" w:line="240" w:lineRule="auto"/>
              <w:ind w:firstLine="540"/>
              <w:jc w:val="both"/>
              <w:rPr>
                <w:rFonts w:ascii="Times New Roman" w:hAnsi="Times New Roman" w:cs="Times New Roman"/>
                <w:sz w:val="28"/>
                <w:szCs w:val="28"/>
              </w:rPr>
            </w:pPr>
          </w:p>
        </w:tc>
        <w:tc>
          <w:tcPr>
            <w:tcW w:w="5760" w:type="dxa"/>
            <w:tcBorders>
              <w:top w:val="single" w:sz="4" w:space="0" w:color="auto"/>
              <w:left w:val="single" w:sz="8" w:space="0" w:color="auto"/>
              <w:bottom w:val="single" w:sz="4" w:space="0" w:color="auto"/>
              <w:right w:val="single" w:sz="8" w:space="0" w:color="auto"/>
            </w:tcBorders>
          </w:tcPr>
          <w:p w:rsidR="00D33B2B" w:rsidRPr="00F36A69" w:rsidRDefault="00D33B2B" w:rsidP="000E25AC">
            <w:pPr>
              <w:pStyle w:val="ConsPlusCell"/>
              <w:rPr>
                <w:rFonts w:ascii="Courier New" w:hAnsi="Courier New" w:cs="Courier New"/>
                <w:sz w:val="20"/>
                <w:szCs w:val="20"/>
              </w:rPr>
            </w:pPr>
            <w:r w:rsidRPr="00F36A69">
              <w:rPr>
                <w:rFonts w:ascii="Courier New" w:hAnsi="Courier New" w:cs="Courier New"/>
                <w:sz w:val="20"/>
                <w:szCs w:val="20"/>
              </w:rPr>
              <w:t>Педагогические работники, кроме работников, непосредственно осуществляющих учебный (воспитательно-образовательный) процесс</w:t>
            </w:r>
          </w:p>
        </w:tc>
        <w:tc>
          <w:tcPr>
            <w:tcW w:w="1011" w:type="dxa"/>
            <w:tcBorders>
              <w:top w:val="single" w:sz="4" w:space="0" w:color="auto"/>
              <w:left w:val="single" w:sz="8" w:space="0" w:color="auto"/>
              <w:bottom w:val="single" w:sz="4" w:space="0" w:color="auto"/>
              <w:right w:val="single" w:sz="8" w:space="0" w:color="auto"/>
            </w:tcBorders>
          </w:tcPr>
          <w:p w:rsidR="00D33B2B" w:rsidRDefault="00D33B2B">
            <w:r w:rsidRPr="004944B8">
              <w:rPr>
                <w:rFonts w:ascii="Courier New" w:hAnsi="Courier New" w:cs="Courier New"/>
                <w:sz w:val="20"/>
                <w:szCs w:val="20"/>
              </w:rPr>
              <w:t>руб.</w:t>
            </w:r>
          </w:p>
        </w:tc>
        <w:tc>
          <w:tcPr>
            <w:tcW w:w="1080" w:type="dxa"/>
            <w:tcBorders>
              <w:top w:val="single" w:sz="4" w:space="0" w:color="auto"/>
              <w:left w:val="single" w:sz="8" w:space="0" w:color="auto"/>
              <w:bottom w:val="single" w:sz="4" w:space="0" w:color="auto"/>
              <w:right w:val="single" w:sz="8" w:space="0" w:color="auto"/>
            </w:tcBorders>
          </w:tcPr>
          <w:p w:rsidR="00D33B2B" w:rsidRPr="007501C1" w:rsidRDefault="00D33B2B" w:rsidP="00E21C3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32523,55</w:t>
            </w:r>
          </w:p>
        </w:tc>
        <w:tc>
          <w:tcPr>
            <w:tcW w:w="1047" w:type="dxa"/>
            <w:tcBorders>
              <w:top w:val="single" w:sz="4" w:space="0" w:color="auto"/>
              <w:left w:val="single" w:sz="8" w:space="0" w:color="auto"/>
              <w:bottom w:val="single" w:sz="4" w:space="0" w:color="auto"/>
              <w:right w:val="single" w:sz="8" w:space="0" w:color="auto"/>
            </w:tcBorders>
          </w:tcPr>
          <w:p w:rsidR="00D33B2B" w:rsidRPr="007361C7" w:rsidRDefault="007361C7" w:rsidP="007501C1">
            <w:pPr>
              <w:widowControl w:val="0"/>
              <w:autoSpaceDE w:val="0"/>
              <w:autoSpaceDN w:val="0"/>
              <w:adjustRightInd w:val="0"/>
              <w:spacing w:after="0" w:line="240" w:lineRule="auto"/>
              <w:rPr>
                <w:rFonts w:ascii="Courier New" w:hAnsi="Courier New" w:cs="Courier New"/>
                <w:sz w:val="20"/>
                <w:szCs w:val="20"/>
              </w:rPr>
            </w:pPr>
            <w:r w:rsidRPr="007361C7">
              <w:rPr>
                <w:rFonts w:ascii="Courier New" w:hAnsi="Courier New" w:cs="Courier New"/>
                <w:sz w:val="20"/>
                <w:szCs w:val="20"/>
              </w:rPr>
              <w:t>30791,09</w:t>
            </w:r>
          </w:p>
        </w:tc>
      </w:tr>
      <w:tr w:rsidR="00D33B2B" w:rsidRPr="007501C1" w:rsidTr="0006649E">
        <w:trPr>
          <w:tblCellSpacing w:w="5" w:type="nil"/>
        </w:trPr>
        <w:tc>
          <w:tcPr>
            <w:tcW w:w="600" w:type="dxa"/>
            <w:tcBorders>
              <w:top w:val="single" w:sz="4" w:space="0" w:color="auto"/>
              <w:left w:val="single" w:sz="8" w:space="0" w:color="auto"/>
              <w:bottom w:val="single" w:sz="4" w:space="0" w:color="auto"/>
              <w:right w:val="single" w:sz="8" w:space="0" w:color="auto"/>
            </w:tcBorders>
          </w:tcPr>
          <w:p w:rsidR="00D33B2B" w:rsidRPr="007501C1" w:rsidRDefault="00D33B2B" w:rsidP="007501C1">
            <w:pPr>
              <w:widowControl w:val="0"/>
              <w:autoSpaceDE w:val="0"/>
              <w:autoSpaceDN w:val="0"/>
              <w:adjustRightInd w:val="0"/>
              <w:spacing w:after="0" w:line="240" w:lineRule="auto"/>
              <w:ind w:firstLine="540"/>
              <w:jc w:val="both"/>
              <w:rPr>
                <w:rFonts w:ascii="Times New Roman" w:hAnsi="Times New Roman" w:cs="Times New Roman"/>
                <w:sz w:val="28"/>
                <w:szCs w:val="28"/>
              </w:rPr>
            </w:pPr>
          </w:p>
        </w:tc>
        <w:tc>
          <w:tcPr>
            <w:tcW w:w="5760" w:type="dxa"/>
            <w:tcBorders>
              <w:top w:val="single" w:sz="4" w:space="0" w:color="auto"/>
              <w:left w:val="single" w:sz="8" w:space="0" w:color="auto"/>
              <w:bottom w:val="single" w:sz="4" w:space="0" w:color="auto"/>
              <w:right w:val="single" w:sz="8" w:space="0" w:color="auto"/>
            </w:tcBorders>
          </w:tcPr>
          <w:p w:rsidR="00D33B2B" w:rsidRPr="00F36A69" w:rsidRDefault="00D33B2B" w:rsidP="000E25AC">
            <w:pPr>
              <w:pStyle w:val="ConsPlusCell"/>
              <w:rPr>
                <w:rFonts w:ascii="Courier New" w:hAnsi="Courier New" w:cs="Courier New"/>
                <w:sz w:val="20"/>
                <w:szCs w:val="20"/>
              </w:rPr>
            </w:pPr>
            <w:r w:rsidRPr="00F36A69">
              <w:rPr>
                <w:rFonts w:ascii="Courier New" w:hAnsi="Courier New" w:cs="Courier New"/>
                <w:sz w:val="20"/>
                <w:szCs w:val="20"/>
              </w:rPr>
              <w:t>Руководители учреждения</w:t>
            </w:r>
          </w:p>
        </w:tc>
        <w:tc>
          <w:tcPr>
            <w:tcW w:w="1011" w:type="dxa"/>
            <w:tcBorders>
              <w:top w:val="single" w:sz="4" w:space="0" w:color="auto"/>
              <w:left w:val="single" w:sz="8" w:space="0" w:color="auto"/>
              <w:bottom w:val="single" w:sz="4" w:space="0" w:color="auto"/>
              <w:right w:val="single" w:sz="8" w:space="0" w:color="auto"/>
            </w:tcBorders>
          </w:tcPr>
          <w:p w:rsidR="00D33B2B" w:rsidRDefault="00D33B2B">
            <w:r w:rsidRPr="004944B8">
              <w:rPr>
                <w:rFonts w:ascii="Courier New" w:hAnsi="Courier New" w:cs="Courier New"/>
                <w:sz w:val="20"/>
                <w:szCs w:val="20"/>
              </w:rPr>
              <w:t>руб.</w:t>
            </w:r>
          </w:p>
        </w:tc>
        <w:tc>
          <w:tcPr>
            <w:tcW w:w="1080" w:type="dxa"/>
            <w:tcBorders>
              <w:top w:val="single" w:sz="4" w:space="0" w:color="auto"/>
              <w:left w:val="single" w:sz="8" w:space="0" w:color="auto"/>
              <w:bottom w:val="single" w:sz="4" w:space="0" w:color="auto"/>
              <w:right w:val="single" w:sz="8" w:space="0" w:color="auto"/>
            </w:tcBorders>
          </w:tcPr>
          <w:p w:rsidR="00D33B2B" w:rsidRPr="007501C1" w:rsidRDefault="00D33B2B" w:rsidP="00E21C3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47791,6</w:t>
            </w:r>
          </w:p>
        </w:tc>
        <w:tc>
          <w:tcPr>
            <w:tcW w:w="1047" w:type="dxa"/>
            <w:tcBorders>
              <w:top w:val="single" w:sz="4" w:space="0" w:color="auto"/>
              <w:left w:val="single" w:sz="8" w:space="0" w:color="auto"/>
              <w:bottom w:val="single" w:sz="4" w:space="0" w:color="auto"/>
              <w:right w:val="single" w:sz="8" w:space="0" w:color="auto"/>
            </w:tcBorders>
          </w:tcPr>
          <w:p w:rsidR="00D33B2B" w:rsidRPr="007361C7" w:rsidRDefault="007361C7" w:rsidP="007501C1">
            <w:pPr>
              <w:widowControl w:val="0"/>
              <w:autoSpaceDE w:val="0"/>
              <w:autoSpaceDN w:val="0"/>
              <w:adjustRightInd w:val="0"/>
              <w:spacing w:after="0" w:line="240" w:lineRule="auto"/>
              <w:rPr>
                <w:rFonts w:ascii="Courier New" w:hAnsi="Courier New" w:cs="Courier New"/>
                <w:sz w:val="20"/>
                <w:szCs w:val="20"/>
              </w:rPr>
            </w:pPr>
            <w:r w:rsidRPr="007361C7">
              <w:rPr>
                <w:rFonts w:ascii="Courier New" w:hAnsi="Courier New" w:cs="Courier New"/>
                <w:sz w:val="20"/>
                <w:szCs w:val="20"/>
              </w:rPr>
              <w:t>46000,00</w:t>
            </w:r>
          </w:p>
        </w:tc>
      </w:tr>
      <w:tr w:rsidR="00D33B2B" w:rsidRPr="007501C1" w:rsidTr="0006649E">
        <w:trPr>
          <w:tblCellSpacing w:w="5" w:type="nil"/>
        </w:trPr>
        <w:tc>
          <w:tcPr>
            <w:tcW w:w="600" w:type="dxa"/>
            <w:tcBorders>
              <w:top w:val="single" w:sz="4" w:space="0" w:color="auto"/>
              <w:left w:val="single" w:sz="8" w:space="0" w:color="auto"/>
              <w:bottom w:val="single" w:sz="8" w:space="0" w:color="auto"/>
              <w:right w:val="single" w:sz="8" w:space="0" w:color="auto"/>
            </w:tcBorders>
          </w:tcPr>
          <w:p w:rsidR="00D33B2B" w:rsidRPr="007501C1" w:rsidRDefault="00D33B2B" w:rsidP="007501C1">
            <w:pPr>
              <w:widowControl w:val="0"/>
              <w:autoSpaceDE w:val="0"/>
              <w:autoSpaceDN w:val="0"/>
              <w:adjustRightInd w:val="0"/>
              <w:spacing w:after="0" w:line="240" w:lineRule="auto"/>
              <w:ind w:firstLine="540"/>
              <w:jc w:val="both"/>
              <w:rPr>
                <w:rFonts w:ascii="Times New Roman" w:hAnsi="Times New Roman" w:cs="Times New Roman"/>
                <w:sz w:val="28"/>
                <w:szCs w:val="28"/>
              </w:rPr>
            </w:pPr>
          </w:p>
        </w:tc>
        <w:tc>
          <w:tcPr>
            <w:tcW w:w="5760" w:type="dxa"/>
            <w:tcBorders>
              <w:top w:val="single" w:sz="4" w:space="0" w:color="auto"/>
              <w:left w:val="single" w:sz="8" w:space="0" w:color="auto"/>
              <w:bottom w:val="single" w:sz="8" w:space="0" w:color="auto"/>
              <w:right w:val="single" w:sz="8" w:space="0" w:color="auto"/>
            </w:tcBorders>
          </w:tcPr>
          <w:p w:rsidR="00D33B2B" w:rsidRPr="00F36A69" w:rsidRDefault="00D33B2B" w:rsidP="000E25AC">
            <w:pPr>
              <w:pStyle w:val="ConsPlusCell"/>
              <w:rPr>
                <w:rFonts w:ascii="Courier New" w:hAnsi="Courier New" w:cs="Courier New"/>
                <w:sz w:val="20"/>
                <w:szCs w:val="20"/>
              </w:rPr>
            </w:pPr>
            <w:r w:rsidRPr="00F36A69">
              <w:rPr>
                <w:rFonts w:ascii="Courier New" w:hAnsi="Courier New" w:cs="Courier New"/>
                <w:sz w:val="20"/>
                <w:szCs w:val="20"/>
              </w:rPr>
              <w:t>Учебно-вспомогательный персонал</w:t>
            </w:r>
          </w:p>
        </w:tc>
        <w:tc>
          <w:tcPr>
            <w:tcW w:w="1011" w:type="dxa"/>
            <w:tcBorders>
              <w:top w:val="single" w:sz="4" w:space="0" w:color="auto"/>
              <w:left w:val="single" w:sz="8" w:space="0" w:color="auto"/>
              <w:bottom w:val="single" w:sz="8" w:space="0" w:color="auto"/>
              <w:right w:val="single" w:sz="8" w:space="0" w:color="auto"/>
            </w:tcBorders>
          </w:tcPr>
          <w:p w:rsidR="00D33B2B" w:rsidRDefault="00D33B2B">
            <w:r w:rsidRPr="004944B8">
              <w:rPr>
                <w:rFonts w:ascii="Courier New" w:hAnsi="Courier New" w:cs="Courier New"/>
                <w:sz w:val="20"/>
                <w:szCs w:val="20"/>
              </w:rPr>
              <w:t>руб.</w:t>
            </w:r>
          </w:p>
        </w:tc>
        <w:tc>
          <w:tcPr>
            <w:tcW w:w="1080" w:type="dxa"/>
            <w:tcBorders>
              <w:top w:val="single" w:sz="4" w:space="0" w:color="auto"/>
              <w:left w:val="single" w:sz="8" w:space="0" w:color="auto"/>
              <w:bottom w:val="single" w:sz="8" w:space="0" w:color="auto"/>
              <w:right w:val="single" w:sz="8" w:space="0" w:color="auto"/>
            </w:tcBorders>
          </w:tcPr>
          <w:p w:rsidR="00D33B2B" w:rsidRPr="007501C1" w:rsidRDefault="00D33B2B" w:rsidP="00E21C3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8651,32</w:t>
            </w:r>
          </w:p>
        </w:tc>
        <w:tc>
          <w:tcPr>
            <w:tcW w:w="1047" w:type="dxa"/>
            <w:tcBorders>
              <w:top w:val="single" w:sz="4" w:space="0" w:color="auto"/>
              <w:left w:val="single" w:sz="8" w:space="0" w:color="auto"/>
              <w:bottom w:val="single" w:sz="8" w:space="0" w:color="auto"/>
              <w:right w:val="single" w:sz="8" w:space="0" w:color="auto"/>
            </w:tcBorders>
          </w:tcPr>
          <w:p w:rsidR="00D33B2B" w:rsidRPr="007361C7" w:rsidRDefault="00D33B2B" w:rsidP="007501C1">
            <w:pPr>
              <w:widowControl w:val="0"/>
              <w:autoSpaceDE w:val="0"/>
              <w:autoSpaceDN w:val="0"/>
              <w:adjustRightInd w:val="0"/>
              <w:spacing w:after="0" w:line="240" w:lineRule="auto"/>
              <w:rPr>
                <w:rFonts w:ascii="Courier New" w:hAnsi="Courier New" w:cs="Courier New"/>
                <w:sz w:val="20"/>
                <w:szCs w:val="20"/>
              </w:rPr>
            </w:pPr>
            <w:r w:rsidRPr="007361C7">
              <w:rPr>
                <w:rFonts w:ascii="Courier New" w:hAnsi="Courier New" w:cs="Courier New"/>
                <w:sz w:val="20"/>
                <w:szCs w:val="20"/>
              </w:rPr>
              <w:t>8651,32</w:t>
            </w:r>
          </w:p>
        </w:tc>
      </w:tr>
      <w:tr w:rsidR="00D33B2B" w:rsidRPr="007501C1" w:rsidTr="0006649E">
        <w:trPr>
          <w:tblCellSpacing w:w="5" w:type="nil"/>
        </w:trPr>
        <w:tc>
          <w:tcPr>
            <w:tcW w:w="600" w:type="dxa"/>
            <w:tcBorders>
              <w:top w:val="single" w:sz="4" w:space="0" w:color="auto"/>
              <w:left w:val="single" w:sz="8" w:space="0" w:color="auto"/>
              <w:bottom w:val="single" w:sz="8" w:space="0" w:color="auto"/>
              <w:right w:val="single" w:sz="8" w:space="0" w:color="auto"/>
            </w:tcBorders>
          </w:tcPr>
          <w:p w:rsidR="00D33B2B" w:rsidRPr="007501C1" w:rsidRDefault="00D33B2B" w:rsidP="007501C1">
            <w:pPr>
              <w:widowControl w:val="0"/>
              <w:autoSpaceDE w:val="0"/>
              <w:autoSpaceDN w:val="0"/>
              <w:adjustRightInd w:val="0"/>
              <w:spacing w:after="0" w:line="240" w:lineRule="auto"/>
              <w:ind w:firstLine="540"/>
              <w:jc w:val="both"/>
              <w:rPr>
                <w:rFonts w:ascii="Times New Roman" w:hAnsi="Times New Roman" w:cs="Times New Roman"/>
                <w:sz w:val="28"/>
                <w:szCs w:val="28"/>
              </w:rPr>
            </w:pPr>
          </w:p>
        </w:tc>
        <w:tc>
          <w:tcPr>
            <w:tcW w:w="5760" w:type="dxa"/>
            <w:tcBorders>
              <w:top w:val="single" w:sz="4" w:space="0" w:color="auto"/>
              <w:left w:val="single" w:sz="8" w:space="0" w:color="auto"/>
              <w:bottom w:val="single" w:sz="8" w:space="0" w:color="auto"/>
              <w:right w:val="single" w:sz="8" w:space="0" w:color="auto"/>
            </w:tcBorders>
          </w:tcPr>
          <w:p w:rsidR="00D33B2B" w:rsidRPr="00F36A69" w:rsidRDefault="00D33B2B" w:rsidP="000E25AC">
            <w:pPr>
              <w:pStyle w:val="ConsPlusCell"/>
              <w:rPr>
                <w:rFonts w:ascii="Courier New" w:hAnsi="Courier New" w:cs="Courier New"/>
                <w:sz w:val="20"/>
                <w:szCs w:val="20"/>
              </w:rPr>
            </w:pPr>
            <w:r w:rsidRPr="00F36A69">
              <w:rPr>
                <w:rFonts w:ascii="Courier New" w:hAnsi="Courier New" w:cs="Courier New"/>
                <w:sz w:val="20"/>
                <w:szCs w:val="20"/>
              </w:rPr>
              <w:t>Административный персонал</w:t>
            </w:r>
          </w:p>
        </w:tc>
        <w:tc>
          <w:tcPr>
            <w:tcW w:w="1011" w:type="dxa"/>
            <w:tcBorders>
              <w:top w:val="single" w:sz="4" w:space="0" w:color="auto"/>
              <w:left w:val="single" w:sz="8" w:space="0" w:color="auto"/>
              <w:bottom w:val="single" w:sz="8" w:space="0" w:color="auto"/>
              <w:right w:val="single" w:sz="8" w:space="0" w:color="auto"/>
            </w:tcBorders>
          </w:tcPr>
          <w:p w:rsidR="00D33B2B" w:rsidRDefault="00D33B2B">
            <w:r w:rsidRPr="004944B8">
              <w:rPr>
                <w:rFonts w:ascii="Courier New" w:hAnsi="Courier New" w:cs="Courier New"/>
                <w:sz w:val="20"/>
                <w:szCs w:val="20"/>
              </w:rPr>
              <w:t>руб.</w:t>
            </w:r>
          </w:p>
        </w:tc>
        <w:tc>
          <w:tcPr>
            <w:tcW w:w="1080" w:type="dxa"/>
            <w:tcBorders>
              <w:top w:val="single" w:sz="4" w:space="0" w:color="auto"/>
              <w:left w:val="single" w:sz="8" w:space="0" w:color="auto"/>
              <w:bottom w:val="single" w:sz="8" w:space="0" w:color="auto"/>
              <w:right w:val="single" w:sz="8" w:space="0" w:color="auto"/>
            </w:tcBorders>
          </w:tcPr>
          <w:p w:rsidR="00D33B2B" w:rsidRPr="007501C1" w:rsidRDefault="00D33B2B" w:rsidP="00E21C3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25381,00</w:t>
            </w:r>
          </w:p>
        </w:tc>
        <w:tc>
          <w:tcPr>
            <w:tcW w:w="1047" w:type="dxa"/>
            <w:tcBorders>
              <w:top w:val="single" w:sz="4" w:space="0" w:color="auto"/>
              <w:left w:val="single" w:sz="8" w:space="0" w:color="auto"/>
              <w:bottom w:val="single" w:sz="8" w:space="0" w:color="auto"/>
              <w:right w:val="single" w:sz="8" w:space="0" w:color="auto"/>
            </w:tcBorders>
          </w:tcPr>
          <w:p w:rsidR="00D33B2B" w:rsidRPr="007361C7" w:rsidRDefault="007361C7" w:rsidP="007501C1">
            <w:pPr>
              <w:widowControl w:val="0"/>
              <w:autoSpaceDE w:val="0"/>
              <w:autoSpaceDN w:val="0"/>
              <w:adjustRightInd w:val="0"/>
              <w:spacing w:after="0" w:line="240" w:lineRule="auto"/>
              <w:rPr>
                <w:rFonts w:ascii="Courier New" w:hAnsi="Courier New" w:cs="Courier New"/>
                <w:sz w:val="20"/>
                <w:szCs w:val="20"/>
              </w:rPr>
            </w:pPr>
            <w:r w:rsidRPr="007361C7">
              <w:rPr>
                <w:rFonts w:ascii="Courier New" w:hAnsi="Courier New" w:cs="Courier New"/>
                <w:sz w:val="20"/>
                <w:szCs w:val="20"/>
              </w:rPr>
              <w:t>24006,84</w:t>
            </w:r>
          </w:p>
        </w:tc>
      </w:tr>
      <w:tr w:rsidR="00D33B2B" w:rsidRPr="007501C1" w:rsidTr="0006649E">
        <w:trPr>
          <w:tblCellSpacing w:w="5" w:type="nil"/>
        </w:trPr>
        <w:tc>
          <w:tcPr>
            <w:tcW w:w="600" w:type="dxa"/>
            <w:tcBorders>
              <w:top w:val="single" w:sz="4" w:space="0" w:color="auto"/>
              <w:left w:val="single" w:sz="8" w:space="0" w:color="auto"/>
              <w:bottom w:val="single" w:sz="8" w:space="0" w:color="auto"/>
              <w:right w:val="single" w:sz="8" w:space="0" w:color="auto"/>
            </w:tcBorders>
          </w:tcPr>
          <w:p w:rsidR="00D33B2B" w:rsidRPr="007501C1" w:rsidRDefault="00D33B2B" w:rsidP="007501C1">
            <w:pPr>
              <w:widowControl w:val="0"/>
              <w:autoSpaceDE w:val="0"/>
              <w:autoSpaceDN w:val="0"/>
              <w:adjustRightInd w:val="0"/>
              <w:spacing w:after="0" w:line="240" w:lineRule="auto"/>
              <w:ind w:firstLine="540"/>
              <w:jc w:val="both"/>
              <w:rPr>
                <w:rFonts w:ascii="Times New Roman" w:hAnsi="Times New Roman" w:cs="Times New Roman"/>
                <w:sz w:val="28"/>
                <w:szCs w:val="28"/>
              </w:rPr>
            </w:pPr>
          </w:p>
        </w:tc>
        <w:tc>
          <w:tcPr>
            <w:tcW w:w="5760" w:type="dxa"/>
            <w:tcBorders>
              <w:top w:val="single" w:sz="4" w:space="0" w:color="auto"/>
              <w:left w:val="single" w:sz="8" w:space="0" w:color="auto"/>
              <w:bottom w:val="single" w:sz="8" w:space="0" w:color="auto"/>
              <w:right w:val="single" w:sz="8" w:space="0" w:color="auto"/>
            </w:tcBorders>
          </w:tcPr>
          <w:p w:rsidR="00D33B2B" w:rsidRPr="00F36A69" w:rsidRDefault="00D33B2B" w:rsidP="000E25AC">
            <w:pPr>
              <w:pStyle w:val="ConsPlusCell"/>
              <w:rPr>
                <w:rFonts w:ascii="Courier New" w:hAnsi="Courier New" w:cs="Courier New"/>
                <w:sz w:val="20"/>
                <w:szCs w:val="20"/>
              </w:rPr>
            </w:pPr>
            <w:r w:rsidRPr="00F36A69">
              <w:rPr>
                <w:rFonts w:ascii="Courier New" w:hAnsi="Courier New" w:cs="Courier New"/>
                <w:sz w:val="20"/>
                <w:szCs w:val="20"/>
              </w:rPr>
              <w:t>Рабочие</w:t>
            </w:r>
          </w:p>
        </w:tc>
        <w:tc>
          <w:tcPr>
            <w:tcW w:w="1011" w:type="dxa"/>
            <w:tcBorders>
              <w:top w:val="single" w:sz="4" w:space="0" w:color="auto"/>
              <w:left w:val="single" w:sz="8" w:space="0" w:color="auto"/>
              <w:bottom w:val="single" w:sz="8" w:space="0" w:color="auto"/>
              <w:right w:val="single" w:sz="8" w:space="0" w:color="auto"/>
            </w:tcBorders>
          </w:tcPr>
          <w:p w:rsidR="00D33B2B" w:rsidRDefault="00D33B2B">
            <w:r w:rsidRPr="004944B8">
              <w:rPr>
                <w:rFonts w:ascii="Courier New" w:hAnsi="Courier New" w:cs="Courier New"/>
                <w:sz w:val="20"/>
                <w:szCs w:val="20"/>
              </w:rPr>
              <w:t>руб.</w:t>
            </w:r>
          </w:p>
        </w:tc>
        <w:tc>
          <w:tcPr>
            <w:tcW w:w="1080" w:type="dxa"/>
            <w:tcBorders>
              <w:top w:val="single" w:sz="4" w:space="0" w:color="auto"/>
              <w:left w:val="single" w:sz="8" w:space="0" w:color="auto"/>
              <w:bottom w:val="single" w:sz="8" w:space="0" w:color="auto"/>
              <w:right w:val="single" w:sz="8" w:space="0" w:color="auto"/>
            </w:tcBorders>
          </w:tcPr>
          <w:p w:rsidR="00D33B2B" w:rsidRPr="007501C1" w:rsidRDefault="00D33B2B" w:rsidP="00E21C3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11325,21</w:t>
            </w:r>
          </w:p>
        </w:tc>
        <w:tc>
          <w:tcPr>
            <w:tcW w:w="1047" w:type="dxa"/>
            <w:tcBorders>
              <w:top w:val="single" w:sz="4" w:space="0" w:color="auto"/>
              <w:left w:val="single" w:sz="8" w:space="0" w:color="auto"/>
              <w:bottom w:val="single" w:sz="8" w:space="0" w:color="auto"/>
              <w:right w:val="single" w:sz="8" w:space="0" w:color="auto"/>
            </w:tcBorders>
          </w:tcPr>
          <w:p w:rsidR="00D33B2B" w:rsidRPr="007361C7" w:rsidRDefault="007361C7" w:rsidP="007501C1">
            <w:pPr>
              <w:widowControl w:val="0"/>
              <w:autoSpaceDE w:val="0"/>
              <w:autoSpaceDN w:val="0"/>
              <w:adjustRightInd w:val="0"/>
              <w:spacing w:after="0" w:line="240" w:lineRule="auto"/>
              <w:rPr>
                <w:rFonts w:ascii="Courier New" w:hAnsi="Courier New" w:cs="Courier New"/>
                <w:sz w:val="20"/>
                <w:szCs w:val="20"/>
              </w:rPr>
            </w:pPr>
            <w:r w:rsidRPr="007361C7">
              <w:rPr>
                <w:rFonts w:ascii="Courier New" w:hAnsi="Courier New" w:cs="Courier New"/>
                <w:sz w:val="20"/>
                <w:szCs w:val="20"/>
              </w:rPr>
              <w:t>6321,55</w:t>
            </w:r>
          </w:p>
        </w:tc>
      </w:tr>
    </w:tbl>
    <w:p w:rsidR="007501C1" w:rsidRPr="007501C1" w:rsidRDefault="007501C1" w:rsidP="007501C1">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7501C1" w:rsidRPr="007501C1" w:rsidRDefault="007501C1" w:rsidP="007501C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501C1">
        <w:rPr>
          <w:rFonts w:ascii="Times New Roman" w:hAnsi="Times New Roman" w:cs="Times New Roman"/>
          <w:sz w:val="28"/>
          <w:szCs w:val="28"/>
        </w:rPr>
        <w:t>--------------------------------</w:t>
      </w:r>
    </w:p>
    <w:p w:rsidR="007501C1" w:rsidRPr="007501C1" w:rsidRDefault="007501C1" w:rsidP="007501C1">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10" w:name="Par290"/>
      <w:bookmarkEnd w:id="10"/>
      <w:r w:rsidRPr="007501C1">
        <w:rPr>
          <w:rFonts w:ascii="Times New Roman" w:hAnsi="Times New Roman" w:cs="Times New Roman"/>
          <w:sz w:val="28"/>
          <w:szCs w:val="28"/>
        </w:rPr>
        <w:t>&lt;*&gt; Категории (группы) работников указываются в соответствии с отраслевым Положением о системе оплаты труда работников муниципальных учреждений, утвержденным постановлением администрации города Перми.</w:t>
      </w:r>
    </w:p>
    <w:p w:rsidR="007501C1" w:rsidRPr="007501C1" w:rsidRDefault="007501C1" w:rsidP="007501C1">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B03A02" w:rsidRDefault="00B03A02" w:rsidP="007501C1">
      <w:pPr>
        <w:widowControl w:val="0"/>
        <w:autoSpaceDE w:val="0"/>
        <w:autoSpaceDN w:val="0"/>
        <w:adjustRightInd w:val="0"/>
        <w:spacing w:after="0" w:line="240" w:lineRule="auto"/>
        <w:ind w:firstLine="540"/>
        <w:jc w:val="both"/>
        <w:outlineLvl w:val="3"/>
        <w:rPr>
          <w:rFonts w:ascii="Times New Roman" w:hAnsi="Times New Roman" w:cs="Times New Roman"/>
          <w:sz w:val="28"/>
          <w:szCs w:val="28"/>
        </w:rPr>
      </w:pPr>
      <w:bookmarkStart w:id="11" w:name="Par292"/>
      <w:bookmarkEnd w:id="11"/>
    </w:p>
    <w:p w:rsidR="007501C1" w:rsidRPr="007501C1" w:rsidRDefault="007501C1" w:rsidP="007501C1">
      <w:pPr>
        <w:widowControl w:val="0"/>
        <w:autoSpaceDE w:val="0"/>
        <w:autoSpaceDN w:val="0"/>
        <w:adjustRightInd w:val="0"/>
        <w:spacing w:after="0" w:line="240" w:lineRule="auto"/>
        <w:ind w:firstLine="540"/>
        <w:jc w:val="both"/>
        <w:outlineLvl w:val="3"/>
        <w:rPr>
          <w:rFonts w:ascii="Times New Roman" w:hAnsi="Times New Roman" w:cs="Times New Roman"/>
          <w:sz w:val="28"/>
          <w:szCs w:val="28"/>
        </w:rPr>
      </w:pPr>
      <w:r w:rsidRPr="007501C1">
        <w:rPr>
          <w:rFonts w:ascii="Times New Roman" w:hAnsi="Times New Roman" w:cs="Times New Roman"/>
          <w:sz w:val="28"/>
          <w:szCs w:val="28"/>
        </w:rPr>
        <w:t>1.7. Информация об осуществлении деятельности, связанной с выполнением работ или оказанием услуг в соответствии с обязательствами перед страховщиком по обязательному социальному страхованию, и об объеме финансового обеспечения данной деятельности</w:t>
      </w:r>
    </w:p>
    <w:p w:rsidR="007501C1" w:rsidRPr="007501C1" w:rsidRDefault="007501C1" w:rsidP="007501C1">
      <w:pPr>
        <w:widowControl w:val="0"/>
        <w:autoSpaceDE w:val="0"/>
        <w:autoSpaceDN w:val="0"/>
        <w:adjustRightInd w:val="0"/>
        <w:spacing w:after="0" w:line="240" w:lineRule="auto"/>
        <w:ind w:firstLine="540"/>
        <w:jc w:val="both"/>
        <w:rPr>
          <w:rFonts w:ascii="Times New Roman" w:hAnsi="Times New Roman" w:cs="Times New Roman"/>
          <w:sz w:val="28"/>
          <w:szCs w:val="28"/>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600"/>
        <w:gridCol w:w="3600"/>
        <w:gridCol w:w="1080"/>
        <w:gridCol w:w="1320"/>
        <w:gridCol w:w="1320"/>
        <w:gridCol w:w="1680"/>
      </w:tblGrid>
      <w:tr w:rsidR="007501C1" w:rsidRPr="007501C1" w:rsidTr="00C64AC7">
        <w:trPr>
          <w:trHeight w:val="600"/>
          <w:tblCellSpacing w:w="5" w:type="nil"/>
        </w:trPr>
        <w:tc>
          <w:tcPr>
            <w:tcW w:w="600" w:type="dxa"/>
            <w:vMerge w:val="restart"/>
            <w:tcBorders>
              <w:top w:val="single" w:sz="8" w:space="0" w:color="auto"/>
              <w:left w:val="single" w:sz="8" w:space="0" w:color="auto"/>
              <w:bottom w:val="single" w:sz="8" w:space="0" w:color="auto"/>
              <w:right w:val="single" w:sz="8" w:space="0" w:color="auto"/>
            </w:tcBorders>
          </w:tcPr>
          <w:p w:rsidR="007501C1" w:rsidRPr="007501C1" w:rsidRDefault="007501C1"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 xml:space="preserve"> N </w:t>
            </w:r>
          </w:p>
        </w:tc>
        <w:tc>
          <w:tcPr>
            <w:tcW w:w="3600" w:type="dxa"/>
            <w:vMerge w:val="restart"/>
            <w:tcBorders>
              <w:top w:val="single" w:sz="8" w:space="0" w:color="auto"/>
              <w:left w:val="single" w:sz="8" w:space="0" w:color="auto"/>
              <w:bottom w:val="single" w:sz="8" w:space="0" w:color="auto"/>
              <w:right w:val="single" w:sz="8" w:space="0" w:color="auto"/>
            </w:tcBorders>
          </w:tcPr>
          <w:p w:rsidR="007501C1" w:rsidRPr="007501C1" w:rsidRDefault="007501C1"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Наименование услуги (работы)</w:t>
            </w:r>
          </w:p>
        </w:tc>
        <w:tc>
          <w:tcPr>
            <w:tcW w:w="2400" w:type="dxa"/>
            <w:gridSpan w:val="2"/>
            <w:tcBorders>
              <w:top w:val="single" w:sz="8" w:space="0" w:color="auto"/>
              <w:left w:val="single" w:sz="8" w:space="0" w:color="auto"/>
              <w:bottom w:val="single" w:sz="8" w:space="0" w:color="auto"/>
              <w:right w:val="single" w:sz="8" w:space="0" w:color="auto"/>
            </w:tcBorders>
          </w:tcPr>
          <w:p w:rsidR="007501C1" w:rsidRPr="007501C1" w:rsidRDefault="007501C1"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 xml:space="preserve">   Объем услуг   </w:t>
            </w:r>
          </w:p>
          <w:p w:rsidR="007501C1" w:rsidRPr="007501C1" w:rsidRDefault="007501C1"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(работ), ед. изм.</w:t>
            </w:r>
          </w:p>
        </w:tc>
        <w:tc>
          <w:tcPr>
            <w:tcW w:w="3000" w:type="dxa"/>
            <w:gridSpan w:val="2"/>
            <w:tcBorders>
              <w:top w:val="single" w:sz="8" w:space="0" w:color="auto"/>
              <w:left w:val="single" w:sz="8" w:space="0" w:color="auto"/>
              <w:bottom w:val="single" w:sz="8" w:space="0" w:color="auto"/>
              <w:right w:val="single" w:sz="8" w:space="0" w:color="auto"/>
            </w:tcBorders>
          </w:tcPr>
          <w:p w:rsidR="007501C1" w:rsidRPr="007501C1" w:rsidRDefault="007501C1"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 xml:space="preserve">  Объем </w:t>
            </w:r>
            <w:proofErr w:type="gramStart"/>
            <w:r w:rsidRPr="007501C1">
              <w:rPr>
                <w:rFonts w:ascii="Courier New" w:hAnsi="Courier New" w:cs="Courier New"/>
                <w:sz w:val="20"/>
                <w:szCs w:val="20"/>
              </w:rPr>
              <w:t>финансового</w:t>
            </w:r>
            <w:proofErr w:type="gramEnd"/>
            <w:r w:rsidRPr="007501C1">
              <w:rPr>
                <w:rFonts w:ascii="Courier New" w:hAnsi="Courier New" w:cs="Courier New"/>
                <w:sz w:val="20"/>
                <w:szCs w:val="20"/>
              </w:rPr>
              <w:t xml:space="preserve">   </w:t>
            </w:r>
          </w:p>
          <w:p w:rsidR="007501C1" w:rsidRPr="007501C1" w:rsidRDefault="007501C1"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обеспечения, тыс. руб.</w:t>
            </w:r>
          </w:p>
        </w:tc>
      </w:tr>
      <w:tr w:rsidR="007501C1" w:rsidRPr="007501C1" w:rsidTr="00C64AC7">
        <w:trPr>
          <w:tblCellSpacing w:w="5" w:type="nil"/>
        </w:trPr>
        <w:tc>
          <w:tcPr>
            <w:tcW w:w="600" w:type="dxa"/>
            <w:vMerge/>
            <w:tcBorders>
              <w:left w:val="single" w:sz="8" w:space="0" w:color="auto"/>
              <w:bottom w:val="single" w:sz="8" w:space="0" w:color="auto"/>
              <w:right w:val="single" w:sz="8" w:space="0" w:color="auto"/>
            </w:tcBorders>
          </w:tcPr>
          <w:p w:rsidR="007501C1" w:rsidRPr="007501C1" w:rsidRDefault="007501C1" w:rsidP="007501C1">
            <w:pPr>
              <w:widowControl w:val="0"/>
              <w:autoSpaceDE w:val="0"/>
              <w:autoSpaceDN w:val="0"/>
              <w:adjustRightInd w:val="0"/>
              <w:spacing w:after="0" w:line="240" w:lineRule="auto"/>
              <w:ind w:firstLine="540"/>
              <w:jc w:val="both"/>
              <w:rPr>
                <w:rFonts w:ascii="Times New Roman" w:hAnsi="Times New Roman" w:cs="Times New Roman"/>
                <w:sz w:val="28"/>
                <w:szCs w:val="28"/>
              </w:rPr>
            </w:pPr>
          </w:p>
        </w:tc>
        <w:tc>
          <w:tcPr>
            <w:tcW w:w="3600" w:type="dxa"/>
            <w:vMerge/>
            <w:tcBorders>
              <w:left w:val="single" w:sz="8" w:space="0" w:color="auto"/>
              <w:bottom w:val="single" w:sz="8" w:space="0" w:color="auto"/>
              <w:right w:val="single" w:sz="8" w:space="0" w:color="auto"/>
            </w:tcBorders>
          </w:tcPr>
          <w:p w:rsidR="007501C1" w:rsidRPr="007501C1" w:rsidRDefault="007501C1" w:rsidP="007501C1">
            <w:pPr>
              <w:widowControl w:val="0"/>
              <w:autoSpaceDE w:val="0"/>
              <w:autoSpaceDN w:val="0"/>
              <w:adjustRightInd w:val="0"/>
              <w:spacing w:after="0" w:line="240" w:lineRule="auto"/>
              <w:ind w:firstLine="540"/>
              <w:jc w:val="both"/>
              <w:rPr>
                <w:rFonts w:ascii="Times New Roman" w:hAnsi="Times New Roman" w:cs="Times New Roman"/>
                <w:sz w:val="28"/>
                <w:szCs w:val="28"/>
              </w:rPr>
            </w:pPr>
          </w:p>
        </w:tc>
        <w:tc>
          <w:tcPr>
            <w:tcW w:w="1080" w:type="dxa"/>
            <w:tcBorders>
              <w:left w:val="single" w:sz="8" w:space="0" w:color="auto"/>
              <w:bottom w:val="single" w:sz="8" w:space="0" w:color="auto"/>
              <w:right w:val="single" w:sz="8" w:space="0" w:color="auto"/>
            </w:tcBorders>
          </w:tcPr>
          <w:p w:rsidR="007501C1" w:rsidRPr="007501C1" w:rsidRDefault="007501C1" w:rsidP="007361C7">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 xml:space="preserve">год </w:t>
            </w:r>
            <w:r w:rsidR="00344B27">
              <w:rPr>
                <w:rFonts w:ascii="Courier New" w:hAnsi="Courier New" w:cs="Courier New"/>
                <w:sz w:val="20"/>
                <w:szCs w:val="20"/>
              </w:rPr>
              <w:t>201</w:t>
            </w:r>
            <w:r w:rsidR="007361C7">
              <w:rPr>
                <w:rFonts w:ascii="Courier New" w:hAnsi="Courier New" w:cs="Courier New"/>
                <w:sz w:val="20"/>
                <w:szCs w:val="20"/>
              </w:rPr>
              <w:t>3</w:t>
            </w:r>
          </w:p>
        </w:tc>
        <w:tc>
          <w:tcPr>
            <w:tcW w:w="1320" w:type="dxa"/>
            <w:tcBorders>
              <w:left w:val="single" w:sz="8" w:space="0" w:color="auto"/>
              <w:bottom w:val="single" w:sz="8" w:space="0" w:color="auto"/>
              <w:right w:val="single" w:sz="8" w:space="0" w:color="auto"/>
            </w:tcBorders>
          </w:tcPr>
          <w:p w:rsidR="007501C1" w:rsidRPr="007501C1" w:rsidRDefault="007501C1" w:rsidP="007361C7">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 xml:space="preserve">  год </w:t>
            </w:r>
            <w:r w:rsidR="00344B27">
              <w:rPr>
                <w:rFonts w:ascii="Courier New" w:hAnsi="Courier New" w:cs="Courier New"/>
                <w:sz w:val="20"/>
                <w:szCs w:val="20"/>
              </w:rPr>
              <w:t>201</w:t>
            </w:r>
            <w:r w:rsidR="007361C7">
              <w:rPr>
                <w:rFonts w:ascii="Courier New" w:hAnsi="Courier New" w:cs="Courier New"/>
                <w:sz w:val="20"/>
                <w:szCs w:val="20"/>
              </w:rPr>
              <w:t>3</w:t>
            </w:r>
            <w:r w:rsidRPr="007501C1">
              <w:rPr>
                <w:rFonts w:ascii="Courier New" w:hAnsi="Courier New" w:cs="Courier New"/>
                <w:sz w:val="20"/>
                <w:szCs w:val="20"/>
              </w:rPr>
              <w:t xml:space="preserve">  </w:t>
            </w:r>
          </w:p>
        </w:tc>
        <w:tc>
          <w:tcPr>
            <w:tcW w:w="1320" w:type="dxa"/>
            <w:tcBorders>
              <w:left w:val="single" w:sz="8" w:space="0" w:color="auto"/>
              <w:bottom w:val="single" w:sz="8" w:space="0" w:color="auto"/>
              <w:right w:val="single" w:sz="8" w:space="0" w:color="auto"/>
            </w:tcBorders>
          </w:tcPr>
          <w:p w:rsidR="007501C1" w:rsidRPr="007501C1" w:rsidRDefault="007501C1" w:rsidP="007361C7">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 xml:space="preserve"> год </w:t>
            </w:r>
            <w:r w:rsidR="00344B27">
              <w:rPr>
                <w:rFonts w:ascii="Courier New" w:hAnsi="Courier New" w:cs="Courier New"/>
                <w:sz w:val="20"/>
                <w:szCs w:val="20"/>
              </w:rPr>
              <w:t>201</w:t>
            </w:r>
            <w:r w:rsidR="007361C7">
              <w:rPr>
                <w:rFonts w:ascii="Courier New" w:hAnsi="Courier New" w:cs="Courier New"/>
                <w:sz w:val="20"/>
                <w:szCs w:val="20"/>
              </w:rPr>
              <w:t>3</w:t>
            </w:r>
            <w:r w:rsidRPr="007501C1">
              <w:rPr>
                <w:rFonts w:ascii="Courier New" w:hAnsi="Courier New" w:cs="Courier New"/>
                <w:sz w:val="20"/>
                <w:szCs w:val="20"/>
              </w:rPr>
              <w:t xml:space="preserve"> </w:t>
            </w:r>
          </w:p>
        </w:tc>
        <w:tc>
          <w:tcPr>
            <w:tcW w:w="1680" w:type="dxa"/>
            <w:tcBorders>
              <w:left w:val="single" w:sz="8" w:space="0" w:color="auto"/>
              <w:bottom w:val="single" w:sz="8" w:space="0" w:color="auto"/>
              <w:right w:val="single" w:sz="8" w:space="0" w:color="auto"/>
            </w:tcBorders>
          </w:tcPr>
          <w:p w:rsidR="007501C1" w:rsidRPr="007501C1" w:rsidRDefault="007501C1" w:rsidP="007361C7">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 xml:space="preserve">   год </w:t>
            </w:r>
            <w:r w:rsidR="00344B27">
              <w:rPr>
                <w:rFonts w:ascii="Courier New" w:hAnsi="Courier New" w:cs="Courier New"/>
                <w:sz w:val="20"/>
                <w:szCs w:val="20"/>
              </w:rPr>
              <w:t>201</w:t>
            </w:r>
            <w:r w:rsidR="007361C7">
              <w:rPr>
                <w:rFonts w:ascii="Courier New" w:hAnsi="Courier New" w:cs="Courier New"/>
                <w:sz w:val="20"/>
                <w:szCs w:val="20"/>
              </w:rPr>
              <w:t>4</w:t>
            </w:r>
            <w:r w:rsidRPr="007501C1">
              <w:rPr>
                <w:rFonts w:ascii="Courier New" w:hAnsi="Courier New" w:cs="Courier New"/>
                <w:sz w:val="20"/>
                <w:szCs w:val="20"/>
              </w:rPr>
              <w:t xml:space="preserve">    </w:t>
            </w:r>
          </w:p>
        </w:tc>
      </w:tr>
      <w:tr w:rsidR="007501C1" w:rsidRPr="007501C1" w:rsidTr="00C64AC7">
        <w:trPr>
          <w:tblCellSpacing w:w="5" w:type="nil"/>
        </w:trPr>
        <w:tc>
          <w:tcPr>
            <w:tcW w:w="600" w:type="dxa"/>
            <w:tcBorders>
              <w:left w:val="single" w:sz="8" w:space="0" w:color="auto"/>
              <w:bottom w:val="single" w:sz="8" w:space="0" w:color="auto"/>
              <w:right w:val="single" w:sz="8" w:space="0" w:color="auto"/>
            </w:tcBorders>
          </w:tcPr>
          <w:p w:rsidR="007501C1" w:rsidRPr="007501C1" w:rsidRDefault="007501C1"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 xml:space="preserve"> 1 </w:t>
            </w:r>
          </w:p>
        </w:tc>
        <w:tc>
          <w:tcPr>
            <w:tcW w:w="3600" w:type="dxa"/>
            <w:tcBorders>
              <w:left w:val="single" w:sz="8" w:space="0" w:color="auto"/>
              <w:bottom w:val="single" w:sz="8" w:space="0" w:color="auto"/>
              <w:right w:val="single" w:sz="8" w:space="0" w:color="auto"/>
            </w:tcBorders>
          </w:tcPr>
          <w:p w:rsidR="007501C1" w:rsidRPr="007501C1" w:rsidRDefault="007501C1"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 xml:space="preserve">             2              </w:t>
            </w:r>
          </w:p>
        </w:tc>
        <w:tc>
          <w:tcPr>
            <w:tcW w:w="1080" w:type="dxa"/>
            <w:tcBorders>
              <w:left w:val="single" w:sz="8" w:space="0" w:color="auto"/>
              <w:bottom w:val="single" w:sz="8" w:space="0" w:color="auto"/>
              <w:right w:val="single" w:sz="8" w:space="0" w:color="auto"/>
            </w:tcBorders>
          </w:tcPr>
          <w:p w:rsidR="007501C1" w:rsidRPr="007501C1" w:rsidRDefault="007501C1"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 xml:space="preserve">   3   </w:t>
            </w:r>
          </w:p>
        </w:tc>
        <w:tc>
          <w:tcPr>
            <w:tcW w:w="1320" w:type="dxa"/>
            <w:tcBorders>
              <w:left w:val="single" w:sz="8" w:space="0" w:color="auto"/>
              <w:bottom w:val="single" w:sz="8" w:space="0" w:color="auto"/>
              <w:right w:val="single" w:sz="8" w:space="0" w:color="auto"/>
            </w:tcBorders>
          </w:tcPr>
          <w:p w:rsidR="007501C1" w:rsidRPr="007501C1" w:rsidRDefault="007501C1"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 xml:space="preserve">    4    </w:t>
            </w:r>
          </w:p>
        </w:tc>
        <w:tc>
          <w:tcPr>
            <w:tcW w:w="1320" w:type="dxa"/>
            <w:tcBorders>
              <w:left w:val="single" w:sz="8" w:space="0" w:color="auto"/>
              <w:bottom w:val="single" w:sz="8" w:space="0" w:color="auto"/>
              <w:right w:val="single" w:sz="8" w:space="0" w:color="auto"/>
            </w:tcBorders>
          </w:tcPr>
          <w:p w:rsidR="007501C1" w:rsidRPr="007501C1" w:rsidRDefault="007501C1"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 xml:space="preserve">    5    </w:t>
            </w:r>
          </w:p>
        </w:tc>
        <w:tc>
          <w:tcPr>
            <w:tcW w:w="1680" w:type="dxa"/>
            <w:tcBorders>
              <w:left w:val="single" w:sz="8" w:space="0" w:color="auto"/>
              <w:bottom w:val="single" w:sz="8" w:space="0" w:color="auto"/>
              <w:right w:val="single" w:sz="8" w:space="0" w:color="auto"/>
            </w:tcBorders>
          </w:tcPr>
          <w:p w:rsidR="007501C1" w:rsidRPr="007501C1" w:rsidRDefault="007501C1"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 xml:space="preserve">     6      </w:t>
            </w:r>
          </w:p>
        </w:tc>
      </w:tr>
      <w:tr w:rsidR="007501C1" w:rsidRPr="007501C1" w:rsidTr="00C64AC7">
        <w:trPr>
          <w:tblCellSpacing w:w="5" w:type="nil"/>
        </w:trPr>
        <w:tc>
          <w:tcPr>
            <w:tcW w:w="600" w:type="dxa"/>
            <w:tcBorders>
              <w:left w:val="single" w:sz="8" w:space="0" w:color="auto"/>
              <w:bottom w:val="single" w:sz="8" w:space="0" w:color="auto"/>
              <w:right w:val="single" w:sz="8" w:space="0" w:color="auto"/>
            </w:tcBorders>
          </w:tcPr>
          <w:p w:rsidR="007501C1" w:rsidRPr="007501C1" w:rsidRDefault="007501C1" w:rsidP="007501C1">
            <w:pPr>
              <w:widowControl w:val="0"/>
              <w:autoSpaceDE w:val="0"/>
              <w:autoSpaceDN w:val="0"/>
              <w:adjustRightInd w:val="0"/>
              <w:spacing w:after="0" w:line="240" w:lineRule="auto"/>
              <w:ind w:firstLine="540"/>
              <w:jc w:val="both"/>
              <w:rPr>
                <w:rFonts w:ascii="Times New Roman" w:hAnsi="Times New Roman" w:cs="Times New Roman"/>
                <w:sz w:val="28"/>
                <w:szCs w:val="28"/>
              </w:rPr>
            </w:pPr>
          </w:p>
        </w:tc>
        <w:tc>
          <w:tcPr>
            <w:tcW w:w="3600" w:type="dxa"/>
            <w:tcBorders>
              <w:left w:val="single" w:sz="8" w:space="0" w:color="auto"/>
              <w:bottom w:val="single" w:sz="8" w:space="0" w:color="auto"/>
              <w:right w:val="single" w:sz="8" w:space="0" w:color="auto"/>
            </w:tcBorders>
          </w:tcPr>
          <w:p w:rsidR="007501C1" w:rsidRPr="007501C1" w:rsidRDefault="007501C1" w:rsidP="007501C1">
            <w:pPr>
              <w:widowControl w:val="0"/>
              <w:autoSpaceDE w:val="0"/>
              <w:autoSpaceDN w:val="0"/>
              <w:adjustRightInd w:val="0"/>
              <w:spacing w:after="0" w:line="240" w:lineRule="auto"/>
              <w:ind w:firstLine="540"/>
              <w:jc w:val="both"/>
              <w:rPr>
                <w:rFonts w:ascii="Times New Roman" w:hAnsi="Times New Roman" w:cs="Times New Roman"/>
                <w:sz w:val="28"/>
                <w:szCs w:val="28"/>
              </w:rPr>
            </w:pPr>
          </w:p>
        </w:tc>
        <w:tc>
          <w:tcPr>
            <w:tcW w:w="1080" w:type="dxa"/>
            <w:tcBorders>
              <w:left w:val="single" w:sz="8" w:space="0" w:color="auto"/>
              <w:bottom w:val="single" w:sz="8" w:space="0" w:color="auto"/>
              <w:right w:val="single" w:sz="8" w:space="0" w:color="auto"/>
            </w:tcBorders>
          </w:tcPr>
          <w:p w:rsidR="007501C1" w:rsidRPr="007501C1" w:rsidRDefault="007501C1" w:rsidP="007501C1">
            <w:pPr>
              <w:widowControl w:val="0"/>
              <w:autoSpaceDE w:val="0"/>
              <w:autoSpaceDN w:val="0"/>
              <w:adjustRightInd w:val="0"/>
              <w:spacing w:after="0" w:line="240" w:lineRule="auto"/>
              <w:ind w:firstLine="540"/>
              <w:jc w:val="both"/>
              <w:rPr>
                <w:rFonts w:ascii="Times New Roman" w:hAnsi="Times New Roman" w:cs="Times New Roman"/>
                <w:sz w:val="28"/>
                <w:szCs w:val="28"/>
              </w:rPr>
            </w:pPr>
          </w:p>
        </w:tc>
        <w:tc>
          <w:tcPr>
            <w:tcW w:w="1320" w:type="dxa"/>
            <w:tcBorders>
              <w:left w:val="single" w:sz="8" w:space="0" w:color="auto"/>
              <w:bottom w:val="single" w:sz="8" w:space="0" w:color="auto"/>
              <w:right w:val="single" w:sz="8" w:space="0" w:color="auto"/>
            </w:tcBorders>
          </w:tcPr>
          <w:p w:rsidR="007501C1" w:rsidRPr="007501C1" w:rsidRDefault="007501C1" w:rsidP="007501C1">
            <w:pPr>
              <w:widowControl w:val="0"/>
              <w:autoSpaceDE w:val="0"/>
              <w:autoSpaceDN w:val="0"/>
              <w:adjustRightInd w:val="0"/>
              <w:spacing w:after="0" w:line="240" w:lineRule="auto"/>
              <w:ind w:firstLine="540"/>
              <w:jc w:val="both"/>
              <w:rPr>
                <w:rFonts w:ascii="Times New Roman" w:hAnsi="Times New Roman" w:cs="Times New Roman"/>
                <w:sz w:val="28"/>
                <w:szCs w:val="28"/>
              </w:rPr>
            </w:pPr>
          </w:p>
        </w:tc>
        <w:tc>
          <w:tcPr>
            <w:tcW w:w="1320" w:type="dxa"/>
            <w:tcBorders>
              <w:left w:val="single" w:sz="8" w:space="0" w:color="auto"/>
              <w:bottom w:val="single" w:sz="8" w:space="0" w:color="auto"/>
              <w:right w:val="single" w:sz="8" w:space="0" w:color="auto"/>
            </w:tcBorders>
          </w:tcPr>
          <w:p w:rsidR="007501C1" w:rsidRPr="007501C1" w:rsidRDefault="007501C1" w:rsidP="007501C1">
            <w:pPr>
              <w:widowControl w:val="0"/>
              <w:autoSpaceDE w:val="0"/>
              <w:autoSpaceDN w:val="0"/>
              <w:adjustRightInd w:val="0"/>
              <w:spacing w:after="0" w:line="240" w:lineRule="auto"/>
              <w:ind w:firstLine="540"/>
              <w:jc w:val="both"/>
              <w:rPr>
                <w:rFonts w:ascii="Times New Roman" w:hAnsi="Times New Roman" w:cs="Times New Roman"/>
                <w:sz w:val="28"/>
                <w:szCs w:val="28"/>
              </w:rPr>
            </w:pPr>
          </w:p>
        </w:tc>
        <w:tc>
          <w:tcPr>
            <w:tcW w:w="1680" w:type="dxa"/>
            <w:tcBorders>
              <w:left w:val="single" w:sz="8" w:space="0" w:color="auto"/>
              <w:bottom w:val="single" w:sz="8" w:space="0" w:color="auto"/>
              <w:right w:val="single" w:sz="8" w:space="0" w:color="auto"/>
            </w:tcBorders>
          </w:tcPr>
          <w:p w:rsidR="007501C1" w:rsidRPr="007501C1" w:rsidRDefault="007501C1" w:rsidP="007501C1">
            <w:pPr>
              <w:widowControl w:val="0"/>
              <w:autoSpaceDE w:val="0"/>
              <w:autoSpaceDN w:val="0"/>
              <w:adjustRightInd w:val="0"/>
              <w:spacing w:after="0" w:line="240" w:lineRule="auto"/>
              <w:ind w:firstLine="540"/>
              <w:jc w:val="both"/>
              <w:rPr>
                <w:rFonts w:ascii="Times New Roman" w:hAnsi="Times New Roman" w:cs="Times New Roman"/>
                <w:sz w:val="28"/>
                <w:szCs w:val="28"/>
              </w:rPr>
            </w:pPr>
          </w:p>
        </w:tc>
      </w:tr>
    </w:tbl>
    <w:p w:rsidR="007501C1" w:rsidRPr="007501C1" w:rsidRDefault="007501C1" w:rsidP="007501C1">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7501C1" w:rsidRPr="007501C1" w:rsidRDefault="007501C1" w:rsidP="007501C1">
      <w:pPr>
        <w:widowControl w:val="0"/>
        <w:pBdr>
          <w:bottom w:val="single" w:sz="6" w:space="0" w:color="auto"/>
        </w:pBdr>
        <w:autoSpaceDE w:val="0"/>
        <w:autoSpaceDN w:val="0"/>
        <w:adjustRightInd w:val="0"/>
        <w:spacing w:after="0" w:line="240" w:lineRule="auto"/>
        <w:rPr>
          <w:rFonts w:ascii="Times New Roman" w:hAnsi="Times New Roman" w:cs="Times New Roman"/>
          <w:sz w:val="5"/>
          <w:szCs w:val="5"/>
        </w:rPr>
      </w:pPr>
    </w:p>
    <w:p w:rsidR="007501C1" w:rsidRPr="007501C1" w:rsidRDefault="007501C1" w:rsidP="007501C1">
      <w:pPr>
        <w:widowControl w:val="0"/>
        <w:autoSpaceDE w:val="0"/>
        <w:autoSpaceDN w:val="0"/>
        <w:adjustRightInd w:val="0"/>
        <w:spacing w:after="0" w:line="240" w:lineRule="auto"/>
        <w:rPr>
          <w:rFonts w:ascii="Courier New" w:eastAsiaTheme="minorEastAsia" w:hAnsi="Courier New" w:cs="Courier New"/>
          <w:sz w:val="20"/>
          <w:szCs w:val="20"/>
          <w:lang w:eastAsia="ru-RU"/>
        </w:rPr>
      </w:pPr>
      <w:r w:rsidRPr="007501C1">
        <w:rPr>
          <w:rFonts w:ascii="Courier New" w:eastAsiaTheme="minorEastAsia" w:hAnsi="Courier New" w:cs="Courier New"/>
          <w:sz w:val="20"/>
          <w:szCs w:val="20"/>
          <w:lang w:eastAsia="ru-RU"/>
        </w:rPr>
        <w:t xml:space="preserve">    В соответствии с </w:t>
      </w:r>
      <w:hyperlink r:id="rId7" w:history="1">
        <w:r w:rsidRPr="007501C1">
          <w:rPr>
            <w:rFonts w:ascii="Courier New" w:eastAsiaTheme="minorEastAsia" w:hAnsi="Courier New" w:cs="Courier New"/>
            <w:color w:val="0000FF"/>
            <w:sz w:val="20"/>
            <w:szCs w:val="20"/>
            <w:lang w:eastAsia="ru-RU"/>
          </w:rPr>
          <w:t>Постановлением</w:t>
        </w:r>
      </w:hyperlink>
      <w:r w:rsidRPr="007501C1">
        <w:rPr>
          <w:rFonts w:ascii="Courier New" w:eastAsiaTheme="minorEastAsia" w:hAnsi="Courier New" w:cs="Courier New"/>
          <w:sz w:val="20"/>
          <w:szCs w:val="20"/>
          <w:lang w:eastAsia="ru-RU"/>
        </w:rPr>
        <w:t xml:space="preserve"> Администрации г.  Перми  от  14.11.2013</w:t>
      </w:r>
    </w:p>
    <w:p w:rsidR="007501C1" w:rsidRPr="007501C1" w:rsidRDefault="007501C1" w:rsidP="007501C1">
      <w:pPr>
        <w:widowControl w:val="0"/>
        <w:autoSpaceDE w:val="0"/>
        <w:autoSpaceDN w:val="0"/>
        <w:adjustRightInd w:val="0"/>
        <w:spacing w:after="0" w:line="240" w:lineRule="auto"/>
        <w:rPr>
          <w:rFonts w:ascii="Courier New" w:eastAsiaTheme="minorEastAsia" w:hAnsi="Courier New" w:cs="Courier New"/>
          <w:sz w:val="20"/>
          <w:szCs w:val="20"/>
          <w:lang w:eastAsia="ru-RU"/>
        </w:rPr>
      </w:pPr>
      <w:r w:rsidRPr="007501C1">
        <w:rPr>
          <w:rFonts w:ascii="Courier New" w:eastAsiaTheme="minorEastAsia" w:hAnsi="Courier New" w:cs="Courier New"/>
          <w:sz w:val="20"/>
          <w:szCs w:val="20"/>
          <w:lang w:eastAsia="ru-RU"/>
        </w:rPr>
        <w:t>N 999 с 1 января 2015 года пункт 1.8 будет изложен в новой редакции:</w:t>
      </w:r>
    </w:p>
    <w:p w:rsidR="002F4B46" w:rsidRDefault="007501C1" w:rsidP="007501C1">
      <w:pPr>
        <w:widowControl w:val="0"/>
        <w:autoSpaceDE w:val="0"/>
        <w:autoSpaceDN w:val="0"/>
        <w:adjustRightInd w:val="0"/>
        <w:spacing w:after="0" w:line="240" w:lineRule="auto"/>
        <w:rPr>
          <w:rFonts w:ascii="Courier New" w:eastAsiaTheme="minorEastAsia" w:hAnsi="Courier New" w:cs="Courier New"/>
          <w:sz w:val="20"/>
          <w:szCs w:val="20"/>
          <w:lang w:eastAsia="ru-RU"/>
        </w:rPr>
      </w:pPr>
      <w:r w:rsidRPr="007501C1">
        <w:rPr>
          <w:rFonts w:ascii="Courier New" w:eastAsiaTheme="minorEastAsia" w:hAnsi="Courier New" w:cs="Courier New"/>
          <w:sz w:val="20"/>
          <w:szCs w:val="20"/>
          <w:lang w:eastAsia="ru-RU"/>
        </w:rPr>
        <w:t xml:space="preserve">   </w:t>
      </w:r>
    </w:p>
    <w:p w:rsidR="002F4B46" w:rsidRDefault="002F4B46" w:rsidP="007501C1">
      <w:pPr>
        <w:widowControl w:val="0"/>
        <w:autoSpaceDE w:val="0"/>
        <w:autoSpaceDN w:val="0"/>
        <w:adjustRightInd w:val="0"/>
        <w:spacing w:after="0" w:line="240" w:lineRule="auto"/>
        <w:rPr>
          <w:rFonts w:ascii="Courier New" w:eastAsiaTheme="minorEastAsia" w:hAnsi="Courier New" w:cs="Courier New"/>
          <w:sz w:val="20"/>
          <w:szCs w:val="20"/>
          <w:lang w:eastAsia="ru-RU"/>
        </w:rPr>
      </w:pPr>
    </w:p>
    <w:p w:rsidR="002F4B46" w:rsidRDefault="002F4B46" w:rsidP="007501C1">
      <w:pPr>
        <w:widowControl w:val="0"/>
        <w:autoSpaceDE w:val="0"/>
        <w:autoSpaceDN w:val="0"/>
        <w:adjustRightInd w:val="0"/>
        <w:spacing w:after="0" w:line="240" w:lineRule="auto"/>
        <w:rPr>
          <w:rFonts w:ascii="Courier New" w:eastAsiaTheme="minorEastAsia" w:hAnsi="Courier New" w:cs="Courier New"/>
          <w:sz w:val="20"/>
          <w:szCs w:val="20"/>
          <w:lang w:eastAsia="ru-RU"/>
        </w:rPr>
      </w:pPr>
    </w:p>
    <w:p w:rsidR="002F4B46" w:rsidRDefault="002F4B46" w:rsidP="007501C1">
      <w:pPr>
        <w:widowControl w:val="0"/>
        <w:autoSpaceDE w:val="0"/>
        <w:autoSpaceDN w:val="0"/>
        <w:adjustRightInd w:val="0"/>
        <w:spacing w:after="0" w:line="240" w:lineRule="auto"/>
        <w:rPr>
          <w:rFonts w:ascii="Courier New" w:eastAsiaTheme="minorEastAsia" w:hAnsi="Courier New" w:cs="Courier New"/>
          <w:sz w:val="20"/>
          <w:szCs w:val="20"/>
          <w:lang w:eastAsia="ru-RU"/>
        </w:rPr>
      </w:pPr>
    </w:p>
    <w:p w:rsidR="002F4B46" w:rsidRDefault="002F4B46" w:rsidP="007501C1">
      <w:pPr>
        <w:widowControl w:val="0"/>
        <w:autoSpaceDE w:val="0"/>
        <w:autoSpaceDN w:val="0"/>
        <w:adjustRightInd w:val="0"/>
        <w:spacing w:after="0" w:line="240" w:lineRule="auto"/>
        <w:rPr>
          <w:rFonts w:ascii="Courier New" w:eastAsiaTheme="minorEastAsia" w:hAnsi="Courier New" w:cs="Courier New"/>
          <w:sz w:val="20"/>
          <w:szCs w:val="20"/>
          <w:lang w:eastAsia="ru-RU"/>
        </w:rPr>
      </w:pPr>
    </w:p>
    <w:p w:rsidR="002F4B46" w:rsidRDefault="002F4B46" w:rsidP="007501C1">
      <w:pPr>
        <w:widowControl w:val="0"/>
        <w:autoSpaceDE w:val="0"/>
        <w:autoSpaceDN w:val="0"/>
        <w:adjustRightInd w:val="0"/>
        <w:spacing w:after="0" w:line="240" w:lineRule="auto"/>
        <w:rPr>
          <w:rFonts w:ascii="Courier New" w:eastAsiaTheme="minorEastAsia" w:hAnsi="Courier New" w:cs="Courier New"/>
          <w:sz w:val="20"/>
          <w:szCs w:val="20"/>
          <w:lang w:eastAsia="ru-RU"/>
        </w:rPr>
      </w:pPr>
    </w:p>
    <w:p w:rsidR="002F4B46" w:rsidRDefault="002F4B46" w:rsidP="007501C1">
      <w:pPr>
        <w:widowControl w:val="0"/>
        <w:autoSpaceDE w:val="0"/>
        <w:autoSpaceDN w:val="0"/>
        <w:adjustRightInd w:val="0"/>
        <w:spacing w:after="0" w:line="240" w:lineRule="auto"/>
        <w:rPr>
          <w:rFonts w:ascii="Courier New" w:eastAsiaTheme="minorEastAsia" w:hAnsi="Courier New" w:cs="Courier New"/>
          <w:sz w:val="20"/>
          <w:szCs w:val="20"/>
          <w:lang w:eastAsia="ru-RU"/>
        </w:rPr>
      </w:pPr>
    </w:p>
    <w:p w:rsidR="007501C1" w:rsidRPr="007501C1" w:rsidRDefault="007501C1" w:rsidP="007501C1">
      <w:pPr>
        <w:widowControl w:val="0"/>
        <w:autoSpaceDE w:val="0"/>
        <w:autoSpaceDN w:val="0"/>
        <w:adjustRightInd w:val="0"/>
        <w:spacing w:after="0" w:line="240" w:lineRule="auto"/>
        <w:ind w:firstLine="540"/>
        <w:jc w:val="both"/>
        <w:outlineLvl w:val="3"/>
        <w:rPr>
          <w:rFonts w:ascii="Times New Roman" w:hAnsi="Times New Roman" w:cs="Times New Roman"/>
          <w:sz w:val="28"/>
          <w:szCs w:val="28"/>
        </w:rPr>
      </w:pPr>
      <w:bookmarkStart w:id="12" w:name="Par333"/>
      <w:bookmarkEnd w:id="12"/>
      <w:r w:rsidRPr="007501C1">
        <w:rPr>
          <w:rFonts w:ascii="Times New Roman" w:hAnsi="Times New Roman" w:cs="Times New Roman"/>
          <w:sz w:val="28"/>
          <w:szCs w:val="28"/>
        </w:rPr>
        <w:t>1.8. Информация об объеме финансового обеспечения муниципального автономного учреждения в рамках целевых программ, утвержденных в установленном порядке:</w:t>
      </w:r>
    </w:p>
    <w:p w:rsidR="007501C1" w:rsidRPr="007501C1" w:rsidRDefault="007501C1" w:rsidP="007501C1">
      <w:pPr>
        <w:widowControl w:val="0"/>
        <w:autoSpaceDE w:val="0"/>
        <w:autoSpaceDN w:val="0"/>
        <w:adjustRightInd w:val="0"/>
        <w:spacing w:after="0" w:line="240" w:lineRule="auto"/>
        <w:ind w:firstLine="540"/>
        <w:jc w:val="both"/>
        <w:rPr>
          <w:rFonts w:ascii="Times New Roman" w:hAnsi="Times New Roman" w:cs="Times New Roman"/>
          <w:sz w:val="28"/>
          <w:szCs w:val="28"/>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600"/>
        <w:gridCol w:w="5760"/>
        <w:gridCol w:w="1440"/>
        <w:gridCol w:w="1560"/>
      </w:tblGrid>
      <w:tr w:rsidR="007501C1" w:rsidRPr="007501C1" w:rsidTr="00C64AC7">
        <w:trPr>
          <w:trHeight w:val="600"/>
          <w:tblCellSpacing w:w="5" w:type="nil"/>
        </w:trPr>
        <w:tc>
          <w:tcPr>
            <w:tcW w:w="600" w:type="dxa"/>
            <w:vMerge w:val="restart"/>
            <w:tcBorders>
              <w:top w:val="single" w:sz="8" w:space="0" w:color="auto"/>
              <w:left w:val="single" w:sz="8" w:space="0" w:color="auto"/>
              <w:bottom w:val="single" w:sz="8" w:space="0" w:color="auto"/>
              <w:right w:val="single" w:sz="8" w:space="0" w:color="auto"/>
            </w:tcBorders>
          </w:tcPr>
          <w:p w:rsidR="007501C1" w:rsidRPr="007501C1" w:rsidRDefault="007501C1"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 xml:space="preserve"> N </w:t>
            </w:r>
          </w:p>
        </w:tc>
        <w:tc>
          <w:tcPr>
            <w:tcW w:w="5760" w:type="dxa"/>
            <w:vMerge w:val="restart"/>
            <w:tcBorders>
              <w:top w:val="single" w:sz="8" w:space="0" w:color="auto"/>
              <w:left w:val="single" w:sz="8" w:space="0" w:color="auto"/>
              <w:bottom w:val="single" w:sz="8" w:space="0" w:color="auto"/>
              <w:right w:val="single" w:sz="8" w:space="0" w:color="auto"/>
            </w:tcBorders>
          </w:tcPr>
          <w:p w:rsidR="007501C1" w:rsidRPr="007501C1" w:rsidRDefault="007501C1"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 xml:space="preserve">Наименование программ с указанием </w:t>
            </w:r>
            <w:proofErr w:type="gramStart"/>
            <w:r w:rsidRPr="007501C1">
              <w:rPr>
                <w:rFonts w:ascii="Courier New" w:hAnsi="Courier New" w:cs="Courier New"/>
                <w:sz w:val="20"/>
                <w:szCs w:val="20"/>
              </w:rPr>
              <w:t>нормативного</w:t>
            </w:r>
            <w:proofErr w:type="gramEnd"/>
          </w:p>
          <w:p w:rsidR="007501C1" w:rsidRPr="007501C1" w:rsidRDefault="007501C1"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 xml:space="preserve">    правового акта об утверждении программ    </w:t>
            </w:r>
          </w:p>
          <w:p w:rsidR="007501C1" w:rsidRPr="007501C1" w:rsidRDefault="007501C1"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 xml:space="preserve">       (в разрезе каждой программы) </w:t>
            </w:r>
            <w:hyperlink w:anchor="Par349" w:history="1">
              <w:r w:rsidRPr="007501C1">
                <w:rPr>
                  <w:rFonts w:ascii="Courier New" w:hAnsi="Courier New" w:cs="Courier New"/>
                  <w:color w:val="0000FF"/>
                  <w:sz w:val="20"/>
                  <w:szCs w:val="20"/>
                </w:rPr>
                <w:t>&lt;*&gt;</w:t>
              </w:r>
            </w:hyperlink>
          </w:p>
        </w:tc>
        <w:tc>
          <w:tcPr>
            <w:tcW w:w="3000" w:type="dxa"/>
            <w:gridSpan w:val="2"/>
            <w:tcBorders>
              <w:top w:val="single" w:sz="8" w:space="0" w:color="auto"/>
              <w:left w:val="single" w:sz="8" w:space="0" w:color="auto"/>
              <w:bottom w:val="single" w:sz="8" w:space="0" w:color="auto"/>
              <w:right w:val="single" w:sz="8" w:space="0" w:color="auto"/>
            </w:tcBorders>
          </w:tcPr>
          <w:p w:rsidR="007501C1" w:rsidRPr="007501C1" w:rsidRDefault="007501C1"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 xml:space="preserve">  Объем </w:t>
            </w:r>
            <w:proofErr w:type="gramStart"/>
            <w:r w:rsidRPr="007501C1">
              <w:rPr>
                <w:rFonts w:ascii="Courier New" w:hAnsi="Courier New" w:cs="Courier New"/>
                <w:sz w:val="20"/>
                <w:szCs w:val="20"/>
              </w:rPr>
              <w:t>финансового</w:t>
            </w:r>
            <w:proofErr w:type="gramEnd"/>
            <w:r w:rsidRPr="007501C1">
              <w:rPr>
                <w:rFonts w:ascii="Courier New" w:hAnsi="Courier New" w:cs="Courier New"/>
                <w:sz w:val="20"/>
                <w:szCs w:val="20"/>
              </w:rPr>
              <w:t xml:space="preserve">   </w:t>
            </w:r>
          </w:p>
          <w:p w:rsidR="007501C1" w:rsidRPr="007501C1" w:rsidRDefault="007501C1"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обеспечения, тыс. руб.</w:t>
            </w:r>
          </w:p>
        </w:tc>
      </w:tr>
      <w:tr w:rsidR="007501C1" w:rsidRPr="007501C1" w:rsidTr="00C64AC7">
        <w:trPr>
          <w:tblCellSpacing w:w="5" w:type="nil"/>
        </w:trPr>
        <w:tc>
          <w:tcPr>
            <w:tcW w:w="600" w:type="dxa"/>
            <w:vMerge/>
            <w:tcBorders>
              <w:left w:val="single" w:sz="8" w:space="0" w:color="auto"/>
              <w:bottom w:val="single" w:sz="8" w:space="0" w:color="auto"/>
              <w:right w:val="single" w:sz="8" w:space="0" w:color="auto"/>
            </w:tcBorders>
          </w:tcPr>
          <w:p w:rsidR="007501C1" w:rsidRPr="007501C1" w:rsidRDefault="007501C1" w:rsidP="007501C1">
            <w:pPr>
              <w:widowControl w:val="0"/>
              <w:autoSpaceDE w:val="0"/>
              <w:autoSpaceDN w:val="0"/>
              <w:adjustRightInd w:val="0"/>
              <w:spacing w:after="0" w:line="240" w:lineRule="auto"/>
              <w:ind w:firstLine="540"/>
              <w:jc w:val="both"/>
              <w:rPr>
                <w:rFonts w:ascii="Times New Roman" w:hAnsi="Times New Roman" w:cs="Times New Roman"/>
                <w:sz w:val="28"/>
                <w:szCs w:val="28"/>
              </w:rPr>
            </w:pPr>
          </w:p>
        </w:tc>
        <w:tc>
          <w:tcPr>
            <w:tcW w:w="5760" w:type="dxa"/>
            <w:vMerge/>
            <w:tcBorders>
              <w:left w:val="single" w:sz="8" w:space="0" w:color="auto"/>
              <w:bottom w:val="single" w:sz="8" w:space="0" w:color="auto"/>
              <w:right w:val="single" w:sz="8" w:space="0" w:color="auto"/>
            </w:tcBorders>
          </w:tcPr>
          <w:p w:rsidR="007501C1" w:rsidRPr="007501C1" w:rsidRDefault="007501C1" w:rsidP="007501C1">
            <w:pPr>
              <w:widowControl w:val="0"/>
              <w:autoSpaceDE w:val="0"/>
              <w:autoSpaceDN w:val="0"/>
              <w:adjustRightInd w:val="0"/>
              <w:spacing w:after="0" w:line="240" w:lineRule="auto"/>
              <w:ind w:firstLine="540"/>
              <w:jc w:val="both"/>
              <w:rPr>
                <w:rFonts w:ascii="Times New Roman" w:hAnsi="Times New Roman" w:cs="Times New Roman"/>
                <w:sz w:val="28"/>
                <w:szCs w:val="28"/>
              </w:rPr>
            </w:pPr>
          </w:p>
        </w:tc>
        <w:tc>
          <w:tcPr>
            <w:tcW w:w="1440" w:type="dxa"/>
            <w:tcBorders>
              <w:left w:val="single" w:sz="8" w:space="0" w:color="auto"/>
              <w:bottom w:val="single" w:sz="8" w:space="0" w:color="auto"/>
              <w:right w:val="single" w:sz="8" w:space="0" w:color="auto"/>
            </w:tcBorders>
          </w:tcPr>
          <w:p w:rsidR="007501C1" w:rsidRPr="007501C1" w:rsidRDefault="007501C1" w:rsidP="007361C7">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 xml:space="preserve"> год </w:t>
            </w:r>
            <w:r w:rsidR="007C6A9D">
              <w:rPr>
                <w:rFonts w:ascii="Courier New" w:hAnsi="Courier New" w:cs="Courier New"/>
                <w:sz w:val="20"/>
                <w:szCs w:val="20"/>
              </w:rPr>
              <w:t>201</w:t>
            </w:r>
            <w:r w:rsidR="007361C7">
              <w:rPr>
                <w:rFonts w:ascii="Courier New" w:hAnsi="Courier New" w:cs="Courier New"/>
                <w:sz w:val="20"/>
                <w:szCs w:val="20"/>
              </w:rPr>
              <w:t>3</w:t>
            </w:r>
            <w:r w:rsidRPr="007501C1">
              <w:rPr>
                <w:rFonts w:ascii="Courier New" w:hAnsi="Courier New" w:cs="Courier New"/>
                <w:sz w:val="20"/>
                <w:szCs w:val="20"/>
              </w:rPr>
              <w:t xml:space="preserve">  </w:t>
            </w:r>
          </w:p>
        </w:tc>
        <w:tc>
          <w:tcPr>
            <w:tcW w:w="1560" w:type="dxa"/>
            <w:tcBorders>
              <w:left w:val="single" w:sz="8" w:space="0" w:color="auto"/>
              <w:bottom w:val="single" w:sz="8" w:space="0" w:color="auto"/>
              <w:right w:val="single" w:sz="8" w:space="0" w:color="auto"/>
            </w:tcBorders>
          </w:tcPr>
          <w:p w:rsidR="007501C1" w:rsidRPr="007501C1" w:rsidRDefault="007501C1" w:rsidP="007361C7">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 xml:space="preserve">   год </w:t>
            </w:r>
            <w:r w:rsidR="007C6A9D">
              <w:rPr>
                <w:rFonts w:ascii="Courier New" w:hAnsi="Courier New" w:cs="Courier New"/>
                <w:sz w:val="20"/>
                <w:szCs w:val="20"/>
              </w:rPr>
              <w:t>201</w:t>
            </w:r>
            <w:r w:rsidR="007361C7">
              <w:rPr>
                <w:rFonts w:ascii="Courier New" w:hAnsi="Courier New" w:cs="Courier New"/>
                <w:sz w:val="20"/>
                <w:szCs w:val="20"/>
              </w:rPr>
              <w:t>4</w:t>
            </w:r>
            <w:r w:rsidRPr="007501C1">
              <w:rPr>
                <w:rFonts w:ascii="Courier New" w:hAnsi="Courier New" w:cs="Courier New"/>
                <w:sz w:val="20"/>
                <w:szCs w:val="20"/>
              </w:rPr>
              <w:t xml:space="preserve">   </w:t>
            </w:r>
          </w:p>
        </w:tc>
      </w:tr>
      <w:tr w:rsidR="007501C1" w:rsidRPr="007501C1" w:rsidTr="00C64AC7">
        <w:trPr>
          <w:tblCellSpacing w:w="5" w:type="nil"/>
        </w:trPr>
        <w:tc>
          <w:tcPr>
            <w:tcW w:w="600" w:type="dxa"/>
            <w:tcBorders>
              <w:left w:val="single" w:sz="8" w:space="0" w:color="auto"/>
              <w:bottom w:val="single" w:sz="8" w:space="0" w:color="auto"/>
              <w:right w:val="single" w:sz="8" w:space="0" w:color="auto"/>
            </w:tcBorders>
          </w:tcPr>
          <w:p w:rsidR="007501C1" w:rsidRPr="007501C1" w:rsidRDefault="007501C1"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 xml:space="preserve"> 1 </w:t>
            </w:r>
          </w:p>
        </w:tc>
        <w:tc>
          <w:tcPr>
            <w:tcW w:w="5760" w:type="dxa"/>
            <w:tcBorders>
              <w:left w:val="single" w:sz="8" w:space="0" w:color="auto"/>
              <w:bottom w:val="single" w:sz="8" w:space="0" w:color="auto"/>
              <w:right w:val="single" w:sz="8" w:space="0" w:color="auto"/>
            </w:tcBorders>
          </w:tcPr>
          <w:p w:rsidR="007501C1" w:rsidRPr="007501C1" w:rsidRDefault="007501C1"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 xml:space="preserve">                      2                       </w:t>
            </w:r>
          </w:p>
        </w:tc>
        <w:tc>
          <w:tcPr>
            <w:tcW w:w="1440" w:type="dxa"/>
            <w:tcBorders>
              <w:left w:val="single" w:sz="8" w:space="0" w:color="auto"/>
              <w:bottom w:val="single" w:sz="8" w:space="0" w:color="auto"/>
              <w:right w:val="single" w:sz="8" w:space="0" w:color="auto"/>
            </w:tcBorders>
          </w:tcPr>
          <w:p w:rsidR="007501C1" w:rsidRPr="007501C1" w:rsidRDefault="007501C1"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 xml:space="preserve">    3     </w:t>
            </w:r>
          </w:p>
        </w:tc>
        <w:tc>
          <w:tcPr>
            <w:tcW w:w="1560" w:type="dxa"/>
            <w:tcBorders>
              <w:left w:val="single" w:sz="8" w:space="0" w:color="auto"/>
              <w:bottom w:val="single" w:sz="8" w:space="0" w:color="auto"/>
              <w:right w:val="single" w:sz="8" w:space="0" w:color="auto"/>
            </w:tcBorders>
          </w:tcPr>
          <w:p w:rsidR="007501C1" w:rsidRPr="007501C1" w:rsidRDefault="007501C1"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 xml:space="preserve">     4     </w:t>
            </w:r>
          </w:p>
        </w:tc>
      </w:tr>
      <w:tr w:rsidR="007501C1" w:rsidRPr="007501C1" w:rsidTr="00C64AC7">
        <w:trPr>
          <w:tblCellSpacing w:w="5" w:type="nil"/>
        </w:trPr>
        <w:tc>
          <w:tcPr>
            <w:tcW w:w="600" w:type="dxa"/>
            <w:tcBorders>
              <w:left w:val="single" w:sz="8" w:space="0" w:color="auto"/>
              <w:bottom w:val="single" w:sz="8" w:space="0" w:color="auto"/>
              <w:right w:val="single" w:sz="8" w:space="0" w:color="auto"/>
            </w:tcBorders>
          </w:tcPr>
          <w:p w:rsidR="007501C1" w:rsidRPr="007501C1" w:rsidRDefault="007501C1"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1.1</w:t>
            </w:r>
          </w:p>
        </w:tc>
        <w:tc>
          <w:tcPr>
            <w:tcW w:w="5760" w:type="dxa"/>
            <w:tcBorders>
              <w:left w:val="single" w:sz="8" w:space="0" w:color="auto"/>
              <w:bottom w:val="single" w:sz="8" w:space="0" w:color="auto"/>
              <w:right w:val="single" w:sz="8" w:space="0" w:color="auto"/>
            </w:tcBorders>
          </w:tcPr>
          <w:p w:rsidR="007501C1" w:rsidRPr="007501C1" w:rsidRDefault="00E40C29" w:rsidP="000917AE">
            <w:pPr>
              <w:widowControl w:val="0"/>
              <w:autoSpaceDE w:val="0"/>
              <w:autoSpaceDN w:val="0"/>
              <w:adjustRightInd w:val="0"/>
              <w:spacing w:after="0" w:line="240" w:lineRule="auto"/>
              <w:rPr>
                <w:rFonts w:ascii="Courier New" w:hAnsi="Courier New" w:cs="Courier New"/>
                <w:sz w:val="20"/>
                <w:szCs w:val="20"/>
              </w:rPr>
            </w:pPr>
            <w:r>
              <w:rPr>
                <w:rFonts w:ascii="Courier New" w:eastAsia="Calibri" w:hAnsi="Courier New" w:cs="Courier New"/>
                <w:color w:val="0D0D0D"/>
                <w:sz w:val="20"/>
                <w:szCs w:val="20"/>
              </w:rPr>
              <w:t>Приведение имущественных комплексов образовательных организаций в соответствии с требованиями действующего законодательства</w:t>
            </w:r>
          </w:p>
        </w:tc>
        <w:tc>
          <w:tcPr>
            <w:tcW w:w="1440" w:type="dxa"/>
            <w:tcBorders>
              <w:left w:val="single" w:sz="8" w:space="0" w:color="auto"/>
              <w:bottom w:val="single" w:sz="8" w:space="0" w:color="auto"/>
              <w:right w:val="single" w:sz="8" w:space="0" w:color="auto"/>
            </w:tcBorders>
          </w:tcPr>
          <w:p w:rsidR="007501C1" w:rsidRPr="007501C1" w:rsidRDefault="00E40C29" w:rsidP="007501C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1</w:t>
            </w:r>
            <w:r w:rsidR="007C6A9D">
              <w:rPr>
                <w:rFonts w:ascii="Courier New" w:hAnsi="Courier New" w:cs="Courier New"/>
                <w:sz w:val="20"/>
                <w:szCs w:val="20"/>
              </w:rPr>
              <w:t>500,00</w:t>
            </w:r>
          </w:p>
        </w:tc>
        <w:tc>
          <w:tcPr>
            <w:tcW w:w="1560" w:type="dxa"/>
            <w:tcBorders>
              <w:left w:val="single" w:sz="8" w:space="0" w:color="auto"/>
              <w:bottom w:val="single" w:sz="8" w:space="0" w:color="auto"/>
              <w:right w:val="single" w:sz="8" w:space="0" w:color="auto"/>
            </w:tcBorders>
          </w:tcPr>
          <w:p w:rsidR="007501C1" w:rsidRPr="007501C1" w:rsidRDefault="007C6A9D" w:rsidP="00E40C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1</w:t>
            </w:r>
            <w:r w:rsidR="00E40C29">
              <w:rPr>
                <w:rFonts w:ascii="Courier New" w:hAnsi="Courier New" w:cs="Courier New"/>
                <w:sz w:val="20"/>
                <w:szCs w:val="20"/>
              </w:rPr>
              <w:t>415</w:t>
            </w:r>
            <w:r>
              <w:rPr>
                <w:rFonts w:ascii="Courier New" w:hAnsi="Courier New" w:cs="Courier New"/>
                <w:sz w:val="20"/>
                <w:szCs w:val="20"/>
              </w:rPr>
              <w:t>,00</w:t>
            </w:r>
          </w:p>
        </w:tc>
      </w:tr>
      <w:tr w:rsidR="007501C1" w:rsidRPr="007501C1" w:rsidTr="00C64AC7">
        <w:trPr>
          <w:tblCellSpacing w:w="5" w:type="nil"/>
        </w:trPr>
        <w:tc>
          <w:tcPr>
            <w:tcW w:w="600" w:type="dxa"/>
            <w:tcBorders>
              <w:left w:val="single" w:sz="8" w:space="0" w:color="auto"/>
              <w:bottom w:val="single" w:sz="8" w:space="0" w:color="auto"/>
              <w:right w:val="single" w:sz="8" w:space="0" w:color="auto"/>
            </w:tcBorders>
          </w:tcPr>
          <w:p w:rsidR="007501C1" w:rsidRPr="007501C1" w:rsidRDefault="007501C1"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1.2</w:t>
            </w:r>
          </w:p>
        </w:tc>
        <w:tc>
          <w:tcPr>
            <w:tcW w:w="5760" w:type="dxa"/>
            <w:tcBorders>
              <w:left w:val="single" w:sz="8" w:space="0" w:color="auto"/>
              <w:bottom w:val="single" w:sz="8" w:space="0" w:color="auto"/>
              <w:right w:val="single" w:sz="8" w:space="0" w:color="auto"/>
            </w:tcBorders>
          </w:tcPr>
          <w:p w:rsidR="007501C1" w:rsidRPr="007501C1" w:rsidRDefault="007501C1" w:rsidP="007501C1">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7501C1" w:rsidRPr="007501C1" w:rsidRDefault="007501C1" w:rsidP="007501C1">
            <w:pPr>
              <w:widowControl w:val="0"/>
              <w:autoSpaceDE w:val="0"/>
              <w:autoSpaceDN w:val="0"/>
              <w:adjustRightInd w:val="0"/>
              <w:spacing w:after="0" w:line="240" w:lineRule="auto"/>
              <w:rPr>
                <w:rFonts w:ascii="Courier New" w:hAnsi="Courier New" w:cs="Courier New"/>
                <w:sz w:val="20"/>
                <w:szCs w:val="20"/>
              </w:rPr>
            </w:pPr>
          </w:p>
        </w:tc>
        <w:tc>
          <w:tcPr>
            <w:tcW w:w="1560" w:type="dxa"/>
            <w:tcBorders>
              <w:left w:val="single" w:sz="8" w:space="0" w:color="auto"/>
              <w:bottom w:val="single" w:sz="8" w:space="0" w:color="auto"/>
              <w:right w:val="single" w:sz="8" w:space="0" w:color="auto"/>
            </w:tcBorders>
          </w:tcPr>
          <w:p w:rsidR="007501C1" w:rsidRPr="007501C1" w:rsidRDefault="007501C1" w:rsidP="007501C1">
            <w:pPr>
              <w:widowControl w:val="0"/>
              <w:autoSpaceDE w:val="0"/>
              <w:autoSpaceDN w:val="0"/>
              <w:adjustRightInd w:val="0"/>
              <w:spacing w:after="0" w:line="240" w:lineRule="auto"/>
              <w:rPr>
                <w:rFonts w:ascii="Courier New" w:hAnsi="Courier New" w:cs="Courier New"/>
                <w:sz w:val="20"/>
                <w:szCs w:val="20"/>
              </w:rPr>
            </w:pPr>
          </w:p>
        </w:tc>
      </w:tr>
    </w:tbl>
    <w:p w:rsidR="007501C1" w:rsidRPr="007501C1" w:rsidRDefault="007501C1" w:rsidP="007501C1">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7501C1" w:rsidRPr="007501C1" w:rsidRDefault="007501C1" w:rsidP="007501C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501C1">
        <w:rPr>
          <w:rFonts w:ascii="Times New Roman" w:hAnsi="Times New Roman" w:cs="Times New Roman"/>
          <w:sz w:val="28"/>
          <w:szCs w:val="28"/>
        </w:rPr>
        <w:t>--------------------------------</w:t>
      </w:r>
    </w:p>
    <w:p w:rsidR="007501C1" w:rsidRPr="007501C1" w:rsidRDefault="007501C1" w:rsidP="007501C1">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13" w:name="Par349"/>
      <w:bookmarkEnd w:id="13"/>
      <w:r w:rsidRPr="007501C1">
        <w:rPr>
          <w:rFonts w:ascii="Times New Roman" w:hAnsi="Times New Roman" w:cs="Times New Roman"/>
          <w:sz w:val="28"/>
          <w:szCs w:val="28"/>
        </w:rPr>
        <w:t>&lt;*&gt; Отчет по программам представляется в рамках деятельности, осуществленной учреждением.</w:t>
      </w:r>
    </w:p>
    <w:p w:rsidR="007501C1" w:rsidRPr="007501C1" w:rsidRDefault="007501C1" w:rsidP="007501C1">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7501C1" w:rsidRPr="007501C1" w:rsidRDefault="007501C1" w:rsidP="007501C1">
      <w:pPr>
        <w:widowControl w:val="0"/>
        <w:autoSpaceDE w:val="0"/>
        <w:autoSpaceDN w:val="0"/>
        <w:adjustRightInd w:val="0"/>
        <w:spacing w:after="0" w:line="240" w:lineRule="auto"/>
        <w:ind w:firstLine="540"/>
        <w:jc w:val="both"/>
        <w:outlineLvl w:val="3"/>
        <w:rPr>
          <w:rFonts w:ascii="Times New Roman" w:hAnsi="Times New Roman" w:cs="Times New Roman"/>
          <w:sz w:val="28"/>
          <w:szCs w:val="28"/>
        </w:rPr>
      </w:pPr>
      <w:bookmarkStart w:id="14" w:name="Par351"/>
      <w:bookmarkEnd w:id="14"/>
      <w:r w:rsidRPr="007501C1">
        <w:rPr>
          <w:rFonts w:ascii="Times New Roman" w:hAnsi="Times New Roman" w:cs="Times New Roman"/>
          <w:sz w:val="28"/>
          <w:szCs w:val="28"/>
        </w:rPr>
        <w:t>1.9. Перечень услуг (работ), оказываемых учреждением</w:t>
      </w:r>
    </w:p>
    <w:p w:rsidR="007501C1" w:rsidRPr="007501C1" w:rsidRDefault="007501C1" w:rsidP="007501C1">
      <w:pPr>
        <w:widowControl w:val="0"/>
        <w:autoSpaceDE w:val="0"/>
        <w:autoSpaceDN w:val="0"/>
        <w:adjustRightInd w:val="0"/>
        <w:spacing w:after="0" w:line="240" w:lineRule="auto"/>
        <w:ind w:firstLine="540"/>
        <w:jc w:val="both"/>
        <w:rPr>
          <w:rFonts w:ascii="Times New Roman" w:hAnsi="Times New Roman" w:cs="Times New Roman"/>
          <w:sz w:val="28"/>
          <w:szCs w:val="28"/>
        </w:rPr>
      </w:pPr>
    </w:p>
    <w:tbl>
      <w:tblPr>
        <w:tblW w:w="9480" w:type="dxa"/>
        <w:tblCellSpacing w:w="5" w:type="nil"/>
        <w:tblInd w:w="75" w:type="dxa"/>
        <w:tblLayout w:type="fixed"/>
        <w:tblCellMar>
          <w:left w:w="75" w:type="dxa"/>
          <w:right w:w="75" w:type="dxa"/>
        </w:tblCellMar>
        <w:tblLook w:val="0000" w:firstRow="0" w:lastRow="0" w:firstColumn="0" w:lastColumn="0" w:noHBand="0" w:noVBand="0"/>
      </w:tblPr>
      <w:tblGrid>
        <w:gridCol w:w="600"/>
        <w:gridCol w:w="5280"/>
        <w:gridCol w:w="1080"/>
        <w:gridCol w:w="840"/>
        <w:gridCol w:w="1680"/>
      </w:tblGrid>
      <w:tr w:rsidR="007501C1" w:rsidRPr="007501C1" w:rsidTr="007C6A9D">
        <w:trPr>
          <w:trHeight w:val="400"/>
          <w:tblCellSpacing w:w="5" w:type="nil"/>
        </w:trPr>
        <w:tc>
          <w:tcPr>
            <w:tcW w:w="600" w:type="dxa"/>
            <w:tcBorders>
              <w:top w:val="single" w:sz="8" w:space="0" w:color="auto"/>
              <w:left w:val="single" w:sz="8" w:space="0" w:color="auto"/>
              <w:bottom w:val="single" w:sz="8" w:space="0" w:color="auto"/>
              <w:right w:val="single" w:sz="8" w:space="0" w:color="auto"/>
            </w:tcBorders>
          </w:tcPr>
          <w:p w:rsidR="007501C1" w:rsidRPr="007501C1" w:rsidRDefault="007501C1"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 xml:space="preserve"> N </w:t>
            </w:r>
          </w:p>
        </w:tc>
        <w:tc>
          <w:tcPr>
            <w:tcW w:w="5280" w:type="dxa"/>
            <w:tcBorders>
              <w:top w:val="single" w:sz="8" w:space="0" w:color="auto"/>
              <w:left w:val="single" w:sz="8" w:space="0" w:color="auto"/>
              <w:bottom w:val="single" w:sz="8" w:space="0" w:color="auto"/>
              <w:right w:val="single" w:sz="8" w:space="0" w:color="auto"/>
            </w:tcBorders>
          </w:tcPr>
          <w:p w:rsidR="007501C1" w:rsidRPr="007501C1" w:rsidRDefault="007501C1"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 xml:space="preserve">       Наименование услуги (работы)       </w:t>
            </w:r>
          </w:p>
        </w:tc>
        <w:tc>
          <w:tcPr>
            <w:tcW w:w="1080" w:type="dxa"/>
            <w:tcBorders>
              <w:top w:val="single" w:sz="8" w:space="0" w:color="auto"/>
              <w:left w:val="single" w:sz="8" w:space="0" w:color="auto"/>
              <w:bottom w:val="single" w:sz="8" w:space="0" w:color="auto"/>
              <w:right w:val="single" w:sz="8" w:space="0" w:color="auto"/>
            </w:tcBorders>
          </w:tcPr>
          <w:p w:rsidR="007501C1" w:rsidRPr="007501C1" w:rsidRDefault="007501C1" w:rsidP="00E40C29">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 xml:space="preserve">Год </w:t>
            </w:r>
            <w:r w:rsidR="007C6A9D">
              <w:rPr>
                <w:rFonts w:ascii="Courier New" w:hAnsi="Courier New" w:cs="Courier New"/>
                <w:sz w:val="20"/>
                <w:szCs w:val="20"/>
              </w:rPr>
              <w:t>201</w:t>
            </w:r>
            <w:r w:rsidR="00E40C29">
              <w:rPr>
                <w:rFonts w:ascii="Courier New" w:hAnsi="Courier New" w:cs="Courier New"/>
                <w:sz w:val="20"/>
                <w:szCs w:val="20"/>
              </w:rPr>
              <w:t>3</w:t>
            </w:r>
          </w:p>
        </w:tc>
        <w:tc>
          <w:tcPr>
            <w:tcW w:w="840" w:type="dxa"/>
            <w:tcBorders>
              <w:top w:val="single" w:sz="8" w:space="0" w:color="auto"/>
              <w:left w:val="single" w:sz="8" w:space="0" w:color="auto"/>
              <w:bottom w:val="single" w:sz="8" w:space="0" w:color="auto"/>
              <w:right w:val="single" w:sz="8" w:space="0" w:color="auto"/>
            </w:tcBorders>
          </w:tcPr>
          <w:p w:rsidR="007501C1" w:rsidRPr="007501C1" w:rsidRDefault="007501C1" w:rsidP="00E40C29">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 xml:space="preserve">Год </w:t>
            </w:r>
            <w:r w:rsidR="007C6A9D">
              <w:rPr>
                <w:rFonts w:ascii="Courier New" w:hAnsi="Courier New" w:cs="Courier New"/>
                <w:sz w:val="20"/>
                <w:szCs w:val="20"/>
              </w:rPr>
              <w:t>201</w:t>
            </w:r>
            <w:r w:rsidR="00E40C29">
              <w:rPr>
                <w:rFonts w:ascii="Courier New" w:hAnsi="Courier New" w:cs="Courier New"/>
                <w:sz w:val="20"/>
                <w:szCs w:val="20"/>
              </w:rPr>
              <w:t>4</w:t>
            </w:r>
          </w:p>
        </w:tc>
        <w:tc>
          <w:tcPr>
            <w:tcW w:w="1680" w:type="dxa"/>
            <w:tcBorders>
              <w:top w:val="single" w:sz="8" w:space="0" w:color="auto"/>
              <w:left w:val="single" w:sz="8" w:space="0" w:color="auto"/>
              <w:bottom w:val="single" w:sz="8" w:space="0" w:color="auto"/>
              <w:right w:val="single" w:sz="8" w:space="0" w:color="auto"/>
            </w:tcBorders>
          </w:tcPr>
          <w:p w:rsidR="007501C1" w:rsidRPr="007501C1" w:rsidRDefault="007501C1"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 xml:space="preserve"> Категория  </w:t>
            </w:r>
          </w:p>
          <w:p w:rsidR="007501C1" w:rsidRPr="007501C1" w:rsidRDefault="007501C1"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потребителей</w:t>
            </w:r>
          </w:p>
        </w:tc>
      </w:tr>
      <w:tr w:rsidR="007501C1" w:rsidRPr="007501C1" w:rsidTr="007C6A9D">
        <w:trPr>
          <w:tblCellSpacing w:w="5" w:type="nil"/>
        </w:trPr>
        <w:tc>
          <w:tcPr>
            <w:tcW w:w="600" w:type="dxa"/>
            <w:tcBorders>
              <w:left w:val="single" w:sz="8" w:space="0" w:color="auto"/>
              <w:bottom w:val="single" w:sz="8" w:space="0" w:color="auto"/>
              <w:right w:val="single" w:sz="8" w:space="0" w:color="auto"/>
            </w:tcBorders>
          </w:tcPr>
          <w:p w:rsidR="007501C1" w:rsidRPr="007501C1" w:rsidRDefault="007501C1"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 xml:space="preserve"> 1 </w:t>
            </w:r>
          </w:p>
        </w:tc>
        <w:tc>
          <w:tcPr>
            <w:tcW w:w="5280" w:type="dxa"/>
            <w:tcBorders>
              <w:left w:val="single" w:sz="8" w:space="0" w:color="auto"/>
              <w:bottom w:val="single" w:sz="8" w:space="0" w:color="auto"/>
              <w:right w:val="single" w:sz="8" w:space="0" w:color="auto"/>
            </w:tcBorders>
          </w:tcPr>
          <w:p w:rsidR="007501C1" w:rsidRPr="007501C1" w:rsidRDefault="007501C1"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 xml:space="preserve">                    2                     </w:t>
            </w:r>
          </w:p>
        </w:tc>
        <w:tc>
          <w:tcPr>
            <w:tcW w:w="1080" w:type="dxa"/>
            <w:tcBorders>
              <w:left w:val="single" w:sz="8" w:space="0" w:color="auto"/>
              <w:bottom w:val="single" w:sz="8" w:space="0" w:color="auto"/>
              <w:right w:val="single" w:sz="8" w:space="0" w:color="auto"/>
            </w:tcBorders>
          </w:tcPr>
          <w:p w:rsidR="007501C1" w:rsidRPr="007501C1" w:rsidRDefault="007501C1"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 xml:space="preserve">   3   </w:t>
            </w:r>
          </w:p>
        </w:tc>
        <w:tc>
          <w:tcPr>
            <w:tcW w:w="840" w:type="dxa"/>
            <w:tcBorders>
              <w:left w:val="single" w:sz="8" w:space="0" w:color="auto"/>
              <w:bottom w:val="single" w:sz="8" w:space="0" w:color="auto"/>
              <w:right w:val="single" w:sz="8" w:space="0" w:color="auto"/>
            </w:tcBorders>
          </w:tcPr>
          <w:p w:rsidR="007501C1" w:rsidRPr="007501C1" w:rsidRDefault="007501C1"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 xml:space="preserve">  4  </w:t>
            </w:r>
          </w:p>
        </w:tc>
        <w:tc>
          <w:tcPr>
            <w:tcW w:w="1680" w:type="dxa"/>
            <w:tcBorders>
              <w:left w:val="single" w:sz="8" w:space="0" w:color="auto"/>
              <w:bottom w:val="single" w:sz="8" w:space="0" w:color="auto"/>
              <w:right w:val="single" w:sz="8" w:space="0" w:color="auto"/>
            </w:tcBorders>
          </w:tcPr>
          <w:p w:rsidR="007501C1" w:rsidRPr="007501C1" w:rsidRDefault="007501C1"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 xml:space="preserve">     5      </w:t>
            </w:r>
          </w:p>
        </w:tc>
      </w:tr>
      <w:tr w:rsidR="000F2475" w:rsidRPr="007501C1" w:rsidTr="000F2475">
        <w:trPr>
          <w:tblCellSpacing w:w="5" w:type="nil"/>
        </w:trPr>
        <w:tc>
          <w:tcPr>
            <w:tcW w:w="600" w:type="dxa"/>
            <w:tcBorders>
              <w:left w:val="single" w:sz="8" w:space="0" w:color="auto"/>
              <w:bottom w:val="single" w:sz="8" w:space="0" w:color="auto"/>
              <w:right w:val="single" w:sz="8" w:space="0" w:color="auto"/>
            </w:tcBorders>
            <w:vAlign w:val="bottom"/>
          </w:tcPr>
          <w:p w:rsidR="000F2475" w:rsidRPr="007501C1" w:rsidRDefault="000F2475" w:rsidP="000F2475">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1</w:t>
            </w:r>
          </w:p>
        </w:tc>
        <w:tc>
          <w:tcPr>
            <w:tcW w:w="5280" w:type="dxa"/>
            <w:tcBorders>
              <w:left w:val="single" w:sz="8" w:space="0" w:color="auto"/>
              <w:bottom w:val="single" w:sz="8" w:space="0" w:color="auto"/>
              <w:right w:val="single" w:sz="8" w:space="0" w:color="auto"/>
            </w:tcBorders>
          </w:tcPr>
          <w:p w:rsidR="000F2475" w:rsidRPr="007501C1" w:rsidRDefault="000F2475" w:rsidP="007501C1">
            <w:pPr>
              <w:widowControl w:val="0"/>
              <w:autoSpaceDE w:val="0"/>
              <w:autoSpaceDN w:val="0"/>
              <w:adjustRightInd w:val="0"/>
              <w:spacing w:after="0" w:line="240" w:lineRule="auto"/>
              <w:rPr>
                <w:rFonts w:ascii="Courier New" w:hAnsi="Courier New" w:cs="Courier New"/>
                <w:sz w:val="20"/>
                <w:szCs w:val="20"/>
              </w:rPr>
            </w:pPr>
          </w:p>
        </w:tc>
        <w:tc>
          <w:tcPr>
            <w:tcW w:w="1080" w:type="dxa"/>
            <w:tcBorders>
              <w:left w:val="single" w:sz="8" w:space="0" w:color="auto"/>
              <w:bottom w:val="single" w:sz="8" w:space="0" w:color="auto"/>
              <w:right w:val="single" w:sz="8" w:space="0" w:color="auto"/>
            </w:tcBorders>
          </w:tcPr>
          <w:p w:rsidR="000F2475" w:rsidRPr="007501C1" w:rsidRDefault="000F2475" w:rsidP="007501C1">
            <w:pPr>
              <w:widowControl w:val="0"/>
              <w:autoSpaceDE w:val="0"/>
              <w:autoSpaceDN w:val="0"/>
              <w:adjustRightInd w:val="0"/>
              <w:spacing w:after="0" w:line="240" w:lineRule="auto"/>
              <w:rPr>
                <w:rFonts w:ascii="Courier New" w:hAnsi="Courier New" w:cs="Courier New"/>
                <w:sz w:val="20"/>
                <w:szCs w:val="20"/>
              </w:rPr>
            </w:pPr>
          </w:p>
        </w:tc>
        <w:tc>
          <w:tcPr>
            <w:tcW w:w="840" w:type="dxa"/>
            <w:tcBorders>
              <w:left w:val="single" w:sz="8" w:space="0" w:color="auto"/>
              <w:bottom w:val="single" w:sz="8" w:space="0" w:color="auto"/>
              <w:right w:val="single" w:sz="8" w:space="0" w:color="auto"/>
            </w:tcBorders>
          </w:tcPr>
          <w:p w:rsidR="000F2475" w:rsidRPr="007501C1" w:rsidRDefault="000F2475" w:rsidP="007501C1">
            <w:pPr>
              <w:widowControl w:val="0"/>
              <w:autoSpaceDE w:val="0"/>
              <w:autoSpaceDN w:val="0"/>
              <w:adjustRightInd w:val="0"/>
              <w:spacing w:after="0" w:line="240" w:lineRule="auto"/>
              <w:rPr>
                <w:rFonts w:ascii="Courier New" w:hAnsi="Courier New" w:cs="Courier New"/>
                <w:sz w:val="20"/>
                <w:szCs w:val="20"/>
              </w:rPr>
            </w:pPr>
          </w:p>
        </w:tc>
        <w:tc>
          <w:tcPr>
            <w:tcW w:w="1680" w:type="dxa"/>
            <w:tcBorders>
              <w:left w:val="single" w:sz="8" w:space="0" w:color="auto"/>
              <w:bottom w:val="single" w:sz="8" w:space="0" w:color="auto"/>
              <w:right w:val="single" w:sz="8" w:space="0" w:color="auto"/>
            </w:tcBorders>
          </w:tcPr>
          <w:p w:rsidR="000F2475" w:rsidRPr="007501C1" w:rsidRDefault="000F2475" w:rsidP="007501C1">
            <w:pPr>
              <w:widowControl w:val="0"/>
              <w:autoSpaceDE w:val="0"/>
              <w:autoSpaceDN w:val="0"/>
              <w:adjustRightInd w:val="0"/>
              <w:spacing w:after="0" w:line="240" w:lineRule="auto"/>
              <w:rPr>
                <w:rFonts w:ascii="Courier New" w:hAnsi="Courier New" w:cs="Courier New"/>
                <w:sz w:val="20"/>
                <w:szCs w:val="20"/>
              </w:rPr>
            </w:pPr>
          </w:p>
        </w:tc>
      </w:tr>
      <w:tr w:rsidR="00E40C29" w:rsidRPr="007501C1" w:rsidTr="007C6A9D">
        <w:trPr>
          <w:trHeight w:val="600"/>
          <w:tblCellSpacing w:w="5" w:type="nil"/>
        </w:trPr>
        <w:tc>
          <w:tcPr>
            <w:tcW w:w="600" w:type="dxa"/>
            <w:tcBorders>
              <w:left w:val="single" w:sz="8" w:space="0" w:color="auto"/>
              <w:bottom w:val="single" w:sz="8" w:space="0" w:color="auto"/>
              <w:right w:val="single" w:sz="8" w:space="0" w:color="auto"/>
            </w:tcBorders>
          </w:tcPr>
          <w:p w:rsidR="00E40C29" w:rsidRPr="007501C1" w:rsidRDefault="00E40C29"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 xml:space="preserve"> 1</w:t>
            </w:r>
            <w:r>
              <w:rPr>
                <w:rFonts w:ascii="Courier New" w:hAnsi="Courier New" w:cs="Courier New"/>
                <w:sz w:val="20"/>
                <w:szCs w:val="20"/>
              </w:rPr>
              <w:t>.1</w:t>
            </w:r>
            <w:r w:rsidRPr="007501C1">
              <w:rPr>
                <w:rFonts w:ascii="Courier New" w:hAnsi="Courier New" w:cs="Courier New"/>
                <w:sz w:val="20"/>
                <w:szCs w:val="20"/>
              </w:rPr>
              <w:t xml:space="preserve"> </w:t>
            </w:r>
          </w:p>
        </w:tc>
        <w:tc>
          <w:tcPr>
            <w:tcW w:w="5280" w:type="dxa"/>
            <w:tcBorders>
              <w:left w:val="single" w:sz="8" w:space="0" w:color="auto"/>
              <w:bottom w:val="single" w:sz="8" w:space="0" w:color="auto"/>
              <w:right w:val="single" w:sz="8" w:space="0" w:color="auto"/>
            </w:tcBorders>
          </w:tcPr>
          <w:p w:rsidR="00E40C29" w:rsidRPr="003D69FB" w:rsidRDefault="00E40C29" w:rsidP="00E4300E">
            <w:pPr>
              <w:pStyle w:val="ConsPlusCell"/>
              <w:rPr>
                <w:rFonts w:ascii="Courier New" w:hAnsi="Courier New" w:cs="Courier New"/>
                <w:color w:val="0D0D0D" w:themeColor="text1" w:themeTint="F2"/>
                <w:sz w:val="20"/>
                <w:szCs w:val="20"/>
              </w:rPr>
            </w:pPr>
            <w:r>
              <w:rPr>
                <w:rFonts w:ascii="Courier New" w:hAnsi="Courier New" w:cs="Courier New"/>
                <w:color w:val="0D0D0D" w:themeColor="text1" w:themeTint="F2"/>
                <w:sz w:val="20"/>
                <w:szCs w:val="20"/>
              </w:rPr>
              <w:t>Д</w:t>
            </w:r>
            <w:r w:rsidRPr="003D69FB">
              <w:rPr>
                <w:rFonts w:ascii="Courier New" w:hAnsi="Courier New" w:cs="Courier New"/>
                <w:color w:val="0D0D0D" w:themeColor="text1" w:themeTint="F2"/>
                <w:sz w:val="20"/>
                <w:szCs w:val="20"/>
              </w:rPr>
              <w:t>ошкольно</w:t>
            </w:r>
            <w:r>
              <w:rPr>
                <w:rFonts w:ascii="Courier New" w:hAnsi="Courier New" w:cs="Courier New"/>
                <w:color w:val="0D0D0D" w:themeColor="text1" w:themeTint="F2"/>
                <w:sz w:val="20"/>
                <w:szCs w:val="20"/>
              </w:rPr>
              <w:t>е</w:t>
            </w:r>
            <w:r w:rsidRPr="003D69FB">
              <w:rPr>
                <w:rFonts w:ascii="Courier New" w:hAnsi="Courier New" w:cs="Courier New"/>
                <w:color w:val="0D0D0D" w:themeColor="text1" w:themeTint="F2"/>
                <w:sz w:val="20"/>
                <w:szCs w:val="20"/>
              </w:rPr>
              <w:t xml:space="preserve"> образовани</w:t>
            </w:r>
            <w:r>
              <w:rPr>
                <w:rFonts w:ascii="Courier New" w:hAnsi="Courier New" w:cs="Courier New"/>
                <w:color w:val="0D0D0D" w:themeColor="text1" w:themeTint="F2"/>
                <w:sz w:val="20"/>
                <w:szCs w:val="20"/>
              </w:rPr>
              <w:t>е</w:t>
            </w:r>
            <w:r w:rsidRPr="003D69FB">
              <w:rPr>
                <w:rFonts w:ascii="Courier New" w:hAnsi="Courier New" w:cs="Courier New"/>
                <w:color w:val="0D0D0D" w:themeColor="text1" w:themeTint="F2"/>
                <w:sz w:val="20"/>
                <w:szCs w:val="20"/>
              </w:rPr>
              <w:t xml:space="preserve"> </w:t>
            </w:r>
            <w:r>
              <w:rPr>
                <w:rFonts w:ascii="Courier New" w:hAnsi="Courier New" w:cs="Courier New"/>
                <w:color w:val="0D0D0D" w:themeColor="text1" w:themeTint="F2"/>
                <w:sz w:val="20"/>
                <w:szCs w:val="20"/>
              </w:rPr>
              <w:t xml:space="preserve">по основным </w:t>
            </w:r>
            <w:r w:rsidRPr="003D69FB">
              <w:rPr>
                <w:rFonts w:ascii="Courier New" w:hAnsi="Courier New" w:cs="Courier New"/>
                <w:color w:val="0D0D0D" w:themeColor="text1" w:themeTint="F2"/>
                <w:sz w:val="20"/>
                <w:szCs w:val="20"/>
              </w:rPr>
              <w:t>обще</w:t>
            </w:r>
            <w:r>
              <w:rPr>
                <w:rFonts w:ascii="Courier New" w:hAnsi="Courier New" w:cs="Courier New"/>
                <w:color w:val="0D0D0D" w:themeColor="text1" w:themeTint="F2"/>
                <w:sz w:val="20"/>
                <w:szCs w:val="20"/>
              </w:rPr>
              <w:t>образовательным</w:t>
            </w:r>
            <w:r w:rsidRPr="003D69FB">
              <w:rPr>
                <w:rFonts w:ascii="Courier New" w:hAnsi="Courier New" w:cs="Courier New"/>
                <w:color w:val="0D0D0D" w:themeColor="text1" w:themeTint="F2"/>
                <w:sz w:val="20"/>
                <w:szCs w:val="20"/>
              </w:rPr>
              <w:t xml:space="preserve"> </w:t>
            </w:r>
            <w:r>
              <w:rPr>
                <w:rFonts w:ascii="Courier New" w:hAnsi="Courier New" w:cs="Courier New"/>
                <w:color w:val="0D0D0D" w:themeColor="text1" w:themeTint="F2"/>
                <w:sz w:val="20"/>
                <w:szCs w:val="20"/>
              </w:rPr>
              <w:t>программам общеразвивающей направленности</w:t>
            </w:r>
            <w:r w:rsidRPr="003D69FB">
              <w:rPr>
                <w:rFonts w:ascii="Courier New" w:hAnsi="Courier New" w:cs="Courier New"/>
                <w:color w:val="0D0D0D" w:themeColor="text1" w:themeTint="F2"/>
                <w:sz w:val="20"/>
                <w:szCs w:val="20"/>
              </w:rPr>
              <w:t xml:space="preserve"> для детей </w:t>
            </w:r>
            <w:r>
              <w:rPr>
                <w:rFonts w:ascii="Courier New" w:hAnsi="Courier New" w:cs="Courier New"/>
                <w:color w:val="0D0D0D" w:themeColor="text1" w:themeTint="F2"/>
                <w:sz w:val="20"/>
                <w:szCs w:val="20"/>
              </w:rPr>
              <w:t xml:space="preserve">в возрасте </w:t>
            </w:r>
            <w:r w:rsidRPr="003D69FB">
              <w:rPr>
                <w:rFonts w:ascii="Courier New" w:hAnsi="Courier New" w:cs="Courier New"/>
                <w:color w:val="0D0D0D" w:themeColor="text1" w:themeTint="F2"/>
                <w:sz w:val="20"/>
                <w:szCs w:val="20"/>
              </w:rPr>
              <w:t xml:space="preserve">от 1,5 до 3 </w:t>
            </w:r>
            <w:r>
              <w:rPr>
                <w:rFonts w:ascii="Courier New" w:hAnsi="Courier New" w:cs="Courier New"/>
                <w:color w:val="0D0D0D" w:themeColor="text1" w:themeTint="F2"/>
                <w:sz w:val="20"/>
                <w:szCs w:val="20"/>
              </w:rPr>
              <w:t>ле</w:t>
            </w:r>
            <w:proofErr w:type="gramStart"/>
            <w:r>
              <w:rPr>
                <w:rFonts w:ascii="Courier New" w:hAnsi="Courier New" w:cs="Courier New"/>
                <w:color w:val="0D0D0D" w:themeColor="text1" w:themeTint="F2"/>
                <w:sz w:val="20"/>
                <w:szCs w:val="20"/>
              </w:rPr>
              <w:t>т(</w:t>
            </w:r>
            <w:proofErr w:type="gramEnd"/>
            <w:r>
              <w:rPr>
                <w:rFonts w:ascii="Courier New" w:hAnsi="Courier New" w:cs="Courier New"/>
                <w:color w:val="0D0D0D" w:themeColor="text1" w:themeTint="F2"/>
                <w:sz w:val="20"/>
                <w:szCs w:val="20"/>
              </w:rPr>
              <w:t>с 12 часовым пребыванием)</w:t>
            </w:r>
          </w:p>
        </w:tc>
        <w:tc>
          <w:tcPr>
            <w:tcW w:w="1080" w:type="dxa"/>
            <w:tcBorders>
              <w:left w:val="single" w:sz="8" w:space="0" w:color="auto"/>
              <w:bottom w:val="single" w:sz="8" w:space="0" w:color="auto"/>
              <w:right w:val="single" w:sz="8" w:space="0" w:color="auto"/>
            </w:tcBorders>
          </w:tcPr>
          <w:p w:rsidR="00E40C29" w:rsidRPr="007501C1" w:rsidRDefault="00E40C29" w:rsidP="00E21C3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36</w:t>
            </w:r>
          </w:p>
        </w:tc>
        <w:tc>
          <w:tcPr>
            <w:tcW w:w="840" w:type="dxa"/>
            <w:tcBorders>
              <w:left w:val="single" w:sz="8" w:space="0" w:color="auto"/>
              <w:bottom w:val="single" w:sz="8" w:space="0" w:color="auto"/>
              <w:right w:val="single" w:sz="8" w:space="0" w:color="auto"/>
            </w:tcBorders>
          </w:tcPr>
          <w:p w:rsidR="00E40C29" w:rsidRPr="007501C1" w:rsidRDefault="009E4E2E" w:rsidP="00E40C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25</w:t>
            </w:r>
          </w:p>
        </w:tc>
        <w:tc>
          <w:tcPr>
            <w:tcW w:w="1680" w:type="dxa"/>
            <w:tcBorders>
              <w:left w:val="single" w:sz="8" w:space="0" w:color="auto"/>
              <w:bottom w:val="single" w:sz="8" w:space="0" w:color="auto"/>
              <w:right w:val="single" w:sz="8" w:space="0" w:color="auto"/>
            </w:tcBorders>
          </w:tcPr>
          <w:p w:rsidR="00E40C29" w:rsidRPr="003D69FB" w:rsidRDefault="00E40C29" w:rsidP="000E25AC">
            <w:pPr>
              <w:pStyle w:val="ConsPlusCell"/>
              <w:rPr>
                <w:rFonts w:ascii="Courier New" w:hAnsi="Courier New" w:cs="Courier New"/>
                <w:color w:val="0D0D0D" w:themeColor="text1" w:themeTint="F2"/>
                <w:sz w:val="20"/>
                <w:szCs w:val="20"/>
              </w:rPr>
            </w:pPr>
            <w:r w:rsidRPr="003D69FB">
              <w:rPr>
                <w:rFonts w:ascii="Courier New" w:hAnsi="Courier New" w:cs="Courier New"/>
                <w:color w:val="0D0D0D" w:themeColor="text1" w:themeTint="F2"/>
                <w:sz w:val="20"/>
                <w:szCs w:val="20"/>
              </w:rPr>
              <w:t>дети от 1,5 до 3 лет</w:t>
            </w:r>
          </w:p>
        </w:tc>
      </w:tr>
      <w:tr w:rsidR="009E4E2E" w:rsidRPr="007501C1" w:rsidTr="007C6A9D">
        <w:trPr>
          <w:trHeight w:val="600"/>
          <w:tblCellSpacing w:w="5" w:type="nil"/>
        </w:trPr>
        <w:tc>
          <w:tcPr>
            <w:tcW w:w="600" w:type="dxa"/>
            <w:tcBorders>
              <w:left w:val="single" w:sz="8" w:space="0" w:color="auto"/>
              <w:bottom w:val="single" w:sz="8" w:space="0" w:color="auto"/>
              <w:right w:val="single" w:sz="8" w:space="0" w:color="auto"/>
            </w:tcBorders>
          </w:tcPr>
          <w:p w:rsidR="009E4E2E" w:rsidRPr="007501C1" w:rsidRDefault="00E63C51" w:rsidP="007501C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1.2</w:t>
            </w:r>
          </w:p>
        </w:tc>
        <w:tc>
          <w:tcPr>
            <w:tcW w:w="5280" w:type="dxa"/>
            <w:tcBorders>
              <w:left w:val="single" w:sz="8" w:space="0" w:color="auto"/>
              <w:bottom w:val="single" w:sz="8" w:space="0" w:color="auto"/>
              <w:right w:val="single" w:sz="8" w:space="0" w:color="auto"/>
            </w:tcBorders>
          </w:tcPr>
          <w:p w:rsidR="009E4E2E" w:rsidRPr="009E4E2E" w:rsidRDefault="009E4E2E" w:rsidP="009E4E2E">
            <w:pPr>
              <w:rPr>
                <w:rFonts w:ascii="Courier New" w:hAnsi="Courier New" w:cs="Courier New"/>
                <w:color w:val="000000"/>
                <w:sz w:val="20"/>
                <w:szCs w:val="20"/>
              </w:rPr>
            </w:pPr>
            <w:r>
              <w:rPr>
                <w:color w:val="000000"/>
              </w:rPr>
              <w:t xml:space="preserve"> </w:t>
            </w:r>
            <w:r w:rsidRPr="009E4E2E">
              <w:rPr>
                <w:rFonts w:ascii="Courier New" w:hAnsi="Courier New" w:cs="Courier New"/>
                <w:color w:val="000000"/>
                <w:sz w:val="20"/>
                <w:szCs w:val="20"/>
              </w:rPr>
              <w:t xml:space="preserve">Дошкольное образование общеразвивающей направленности для детей от 1,5 до 3 лет в части присмотра и ухода, содержания детей, осваивающих образовательные программы дошкольного образования в муниципальных образовательных учреждениях города Перми  </w:t>
            </w:r>
            <w:proofErr w:type="gramStart"/>
            <w:r w:rsidRPr="009E4E2E">
              <w:rPr>
                <w:rFonts w:ascii="Courier New" w:hAnsi="Courier New" w:cs="Courier New"/>
                <w:color w:val="000000"/>
                <w:sz w:val="20"/>
                <w:szCs w:val="20"/>
              </w:rPr>
              <w:t xml:space="preserve">( </w:t>
            </w:r>
            <w:proofErr w:type="gramEnd"/>
            <w:r w:rsidRPr="009E4E2E">
              <w:rPr>
                <w:rFonts w:ascii="Courier New" w:hAnsi="Courier New" w:cs="Courier New"/>
                <w:color w:val="000000"/>
                <w:sz w:val="20"/>
                <w:szCs w:val="20"/>
              </w:rPr>
              <w:t>12-часов)</w:t>
            </w:r>
          </w:p>
          <w:p w:rsidR="009E4E2E" w:rsidRDefault="009E4E2E" w:rsidP="00E4300E">
            <w:pPr>
              <w:pStyle w:val="ConsPlusCell"/>
              <w:rPr>
                <w:rFonts w:ascii="Courier New" w:hAnsi="Courier New" w:cs="Courier New"/>
                <w:color w:val="0D0D0D" w:themeColor="text1" w:themeTint="F2"/>
                <w:sz w:val="20"/>
                <w:szCs w:val="20"/>
              </w:rPr>
            </w:pPr>
          </w:p>
        </w:tc>
        <w:tc>
          <w:tcPr>
            <w:tcW w:w="1080" w:type="dxa"/>
            <w:tcBorders>
              <w:left w:val="single" w:sz="8" w:space="0" w:color="auto"/>
              <w:bottom w:val="single" w:sz="8" w:space="0" w:color="auto"/>
              <w:right w:val="single" w:sz="8" w:space="0" w:color="auto"/>
            </w:tcBorders>
          </w:tcPr>
          <w:p w:rsidR="009E4E2E" w:rsidRDefault="009E4E2E" w:rsidP="00E21C3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36</w:t>
            </w:r>
          </w:p>
        </w:tc>
        <w:tc>
          <w:tcPr>
            <w:tcW w:w="840" w:type="dxa"/>
            <w:tcBorders>
              <w:left w:val="single" w:sz="8" w:space="0" w:color="auto"/>
              <w:bottom w:val="single" w:sz="8" w:space="0" w:color="auto"/>
              <w:right w:val="single" w:sz="8" w:space="0" w:color="auto"/>
            </w:tcBorders>
          </w:tcPr>
          <w:p w:rsidR="009E4E2E" w:rsidRDefault="009E4E2E" w:rsidP="00E40C2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25</w:t>
            </w:r>
          </w:p>
        </w:tc>
        <w:tc>
          <w:tcPr>
            <w:tcW w:w="1680" w:type="dxa"/>
            <w:tcBorders>
              <w:left w:val="single" w:sz="8" w:space="0" w:color="auto"/>
              <w:bottom w:val="single" w:sz="8" w:space="0" w:color="auto"/>
              <w:right w:val="single" w:sz="8" w:space="0" w:color="auto"/>
            </w:tcBorders>
          </w:tcPr>
          <w:p w:rsidR="009E4E2E" w:rsidRPr="003D69FB" w:rsidRDefault="009E4E2E" w:rsidP="000E25AC">
            <w:pPr>
              <w:pStyle w:val="ConsPlusCell"/>
              <w:rPr>
                <w:rFonts w:ascii="Courier New" w:hAnsi="Courier New" w:cs="Courier New"/>
                <w:color w:val="0D0D0D" w:themeColor="text1" w:themeTint="F2"/>
                <w:sz w:val="20"/>
                <w:szCs w:val="20"/>
              </w:rPr>
            </w:pPr>
            <w:r w:rsidRPr="003D69FB">
              <w:rPr>
                <w:rFonts w:ascii="Courier New" w:hAnsi="Courier New" w:cs="Courier New"/>
                <w:color w:val="0D0D0D" w:themeColor="text1" w:themeTint="F2"/>
                <w:sz w:val="20"/>
                <w:szCs w:val="20"/>
              </w:rPr>
              <w:t>дети от 1,5 до 3 лет</w:t>
            </w:r>
          </w:p>
        </w:tc>
      </w:tr>
      <w:tr w:rsidR="00E40C29" w:rsidRPr="007501C1" w:rsidTr="007C6A9D">
        <w:trPr>
          <w:trHeight w:val="400"/>
          <w:tblCellSpacing w:w="5" w:type="nil"/>
        </w:trPr>
        <w:tc>
          <w:tcPr>
            <w:tcW w:w="600" w:type="dxa"/>
            <w:tcBorders>
              <w:left w:val="single" w:sz="8" w:space="0" w:color="auto"/>
              <w:bottom w:val="single" w:sz="8" w:space="0" w:color="auto"/>
              <w:right w:val="single" w:sz="8" w:space="0" w:color="auto"/>
            </w:tcBorders>
          </w:tcPr>
          <w:p w:rsidR="00E40C29" w:rsidRPr="007501C1" w:rsidRDefault="00E40C29" w:rsidP="00E63C5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 xml:space="preserve"> </w:t>
            </w:r>
            <w:r>
              <w:rPr>
                <w:rFonts w:ascii="Courier New" w:hAnsi="Courier New" w:cs="Courier New"/>
                <w:sz w:val="20"/>
                <w:szCs w:val="20"/>
              </w:rPr>
              <w:t>1.</w:t>
            </w:r>
            <w:r w:rsidR="00E63C51">
              <w:rPr>
                <w:rFonts w:ascii="Courier New" w:hAnsi="Courier New" w:cs="Courier New"/>
                <w:sz w:val="20"/>
                <w:szCs w:val="20"/>
              </w:rPr>
              <w:t>3</w:t>
            </w:r>
            <w:r w:rsidRPr="007501C1">
              <w:rPr>
                <w:rFonts w:ascii="Courier New" w:hAnsi="Courier New" w:cs="Courier New"/>
                <w:sz w:val="20"/>
                <w:szCs w:val="20"/>
              </w:rPr>
              <w:t xml:space="preserve"> </w:t>
            </w:r>
          </w:p>
        </w:tc>
        <w:tc>
          <w:tcPr>
            <w:tcW w:w="5280" w:type="dxa"/>
            <w:tcBorders>
              <w:left w:val="single" w:sz="8" w:space="0" w:color="auto"/>
              <w:bottom w:val="single" w:sz="8" w:space="0" w:color="auto"/>
              <w:right w:val="single" w:sz="8" w:space="0" w:color="auto"/>
            </w:tcBorders>
          </w:tcPr>
          <w:p w:rsidR="00E40C29" w:rsidRPr="003D69FB" w:rsidRDefault="00E40C29" w:rsidP="009E4E2E">
            <w:pPr>
              <w:pStyle w:val="ConsPlusCell"/>
              <w:rPr>
                <w:rFonts w:ascii="Courier New" w:hAnsi="Courier New" w:cs="Courier New"/>
                <w:color w:val="0D0D0D" w:themeColor="text1" w:themeTint="F2"/>
                <w:sz w:val="20"/>
                <w:szCs w:val="20"/>
              </w:rPr>
            </w:pPr>
            <w:r>
              <w:rPr>
                <w:rFonts w:ascii="Courier New" w:hAnsi="Courier New" w:cs="Courier New"/>
                <w:color w:val="0D0D0D" w:themeColor="text1" w:themeTint="F2"/>
                <w:sz w:val="20"/>
                <w:szCs w:val="20"/>
              </w:rPr>
              <w:t>Д</w:t>
            </w:r>
            <w:r w:rsidRPr="003D69FB">
              <w:rPr>
                <w:rFonts w:ascii="Courier New" w:hAnsi="Courier New" w:cs="Courier New"/>
                <w:color w:val="0D0D0D" w:themeColor="text1" w:themeTint="F2"/>
                <w:sz w:val="20"/>
                <w:szCs w:val="20"/>
              </w:rPr>
              <w:t>ошкольно</w:t>
            </w:r>
            <w:r>
              <w:rPr>
                <w:rFonts w:ascii="Courier New" w:hAnsi="Courier New" w:cs="Courier New"/>
                <w:color w:val="0D0D0D" w:themeColor="text1" w:themeTint="F2"/>
                <w:sz w:val="20"/>
                <w:szCs w:val="20"/>
              </w:rPr>
              <w:t>е</w:t>
            </w:r>
            <w:r w:rsidRPr="003D69FB">
              <w:rPr>
                <w:rFonts w:ascii="Courier New" w:hAnsi="Courier New" w:cs="Courier New"/>
                <w:color w:val="0D0D0D" w:themeColor="text1" w:themeTint="F2"/>
                <w:sz w:val="20"/>
                <w:szCs w:val="20"/>
              </w:rPr>
              <w:t xml:space="preserve"> образовани</w:t>
            </w:r>
            <w:r>
              <w:rPr>
                <w:rFonts w:ascii="Courier New" w:hAnsi="Courier New" w:cs="Courier New"/>
                <w:color w:val="0D0D0D" w:themeColor="text1" w:themeTint="F2"/>
                <w:sz w:val="20"/>
                <w:szCs w:val="20"/>
              </w:rPr>
              <w:t>е</w:t>
            </w:r>
            <w:r w:rsidRPr="003D69FB">
              <w:rPr>
                <w:rFonts w:ascii="Courier New" w:hAnsi="Courier New" w:cs="Courier New"/>
                <w:color w:val="0D0D0D" w:themeColor="text1" w:themeTint="F2"/>
                <w:sz w:val="20"/>
                <w:szCs w:val="20"/>
              </w:rPr>
              <w:t xml:space="preserve"> </w:t>
            </w:r>
            <w:r>
              <w:rPr>
                <w:rFonts w:ascii="Courier New" w:hAnsi="Courier New" w:cs="Courier New"/>
                <w:color w:val="0D0D0D" w:themeColor="text1" w:themeTint="F2"/>
                <w:sz w:val="20"/>
                <w:szCs w:val="20"/>
              </w:rPr>
              <w:t xml:space="preserve">по основным </w:t>
            </w:r>
            <w:r w:rsidRPr="003D69FB">
              <w:rPr>
                <w:rFonts w:ascii="Courier New" w:hAnsi="Courier New" w:cs="Courier New"/>
                <w:color w:val="0D0D0D" w:themeColor="text1" w:themeTint="F2"/>
                <w:sz w:val="20"/>
                <w:szCs w:val="20"/>
              </w:rPr>
              <w:t>обще</w:t>
            </w:r>
            <w:r>
              <w:rPr>
                <w:rFonts w:ascii="Courier New" w:hAnsi="Courier New" w:cs="Courier New"/>
                <w:color w:val="0D0D0D" w:themeColor="text1" w:themeTint="F2"/>
                <w:sz w:val="20"/>
                <w:szCs w:val="20"/>
              </w:rPr>
              <w:t>образовательным</w:t>
            </w:r>
            <w:r w:rsidRPr="003D69FB">
              <w:rPr>
                <w:rFonts w:ascii="Courier New" w:hAnsi="Courier New" w:cs="Courier New"/>
                <w:color w:val="0D0D0D" w:themeColor="text1" w:themeTint="F2"/>
                <w:sz w:val="20"/>
                <w:szCs w:val="20"/>
              </w:rPr>
              <w:t xml:space="preserve"> </w:t>
            </w:r>
            <w:r>
              <w:rPr>
                <w:rFonts w:ascii="Courier New" w:hAnsi="Courier New" w:cs="Courier New"/>
                <w:color w:val="0D0D0D" w:themeColor="text1" w:themeTint="F2"/>
                <w:sz w:val="20"/>
                <w:szCs w:val="20"/>
              </w:rPr>
              <w:t>программам общеразвивающей направленности</w:t>
            </w:r>
            <w:r w:rsidRPr="003D69FB">
              <w:rPr>
                <w:rFonts w:ascii="Courier New" w:hAnsi="Courier New" w:cs="Courier New"/>
                <w:color w:val="0D0D0D" w:themeColor="text1" w:themeTint="F2"/>
                <w:sz w:val="20"/>
                <w:szCs w:val="20"/>
              </w:rPr>
              <w:t xml:space="preserve"> для детей </w:t>
            </w:r>
            <w:r>
              <w:rPr>
                <w:rFonts w:ascii="Courier New" w:hAnsi="Courier New" w:cs="Courier New"/>
                <w:color w:val="0D0D0D" w:themeColor="text1" w:themeTint="F2"/>
                <w:sz w:val="20"/>
                <w:szCs w:val="20"/>
              </w:rPr>
              <w:t xml:space="preserve">в возрасте </w:t>
            </w:r>
            <w:r w:rsidRPr="003D69FB">
              <w:rPr>
                <w:rFonts w:ascii="Courier New" w:hAnsi="Courier New" w:cs="Courier New"/>
                <w:color w:val="0D0D0D" w:themeColor="text1" w:themeTint="F2"/>
                <w:sz w:val="20"/>
                <w:szCs w:val="20"/>
              </w:rPr>
              <w:t xml:space="preserve">от </w:t>
            </w:r>
            <w:r>
              <w:rPr>
                <w:rFonts w:ascii="Courier New" w:hAnsi="Courier New" w:cs="Courier New"/>
                <w:color w:val="0D0D0D" w:themeColor="text1" w:themeTint="F2"/>
                <w:sz w:val="20"/>
                <w:szCs w:val="20"/>
              </w:rPr>
              <w:t>3</w:t>
            </w:r>
            <w:r w:rsidRPr="003D69FB">
              <w:rPr>
                <w:rFonts w:ascii="Courier New" w:hAnsi="Courier New" w:cs="Courier New"/>
                <w:color w:val="0D0D0D" w:themeColor="text1" w:themeTint="F2"/>
                <w:sz w:val="20"/>
                <w:szCs w:val="20"/>
              </w:rPr>
              <w:t xml:space="preserve"> до </w:t>
            </w:r>
            <w:r w:rsidR="009E4E2E">
              <w:rPr>
                <w:rFonts w:ascii="Courier New" w:hAnsi="Courier New" w:cs="Courier New"/>
                <w:color w:val="0D0D0D" w:themeColor="text1" w:themeTint="F2"/>
                <w:sz w:val="20"/>
                <w:szCs w:val="20"/>
              </w:rPr>
              <w:t>7</w:t>
            </w:r>
            <w:r w:rsidRPr="003D69FB">
              <w:rPr>
                <w:rFonts w:ascii="Courier New" w:hAnsi="Courier New" w:cs="Courier New"/>
                <w:color w:val="0D0D0D" w:themeColor="text1" w:themeTint="F2"/>
                <w:sz w:val="20"/>
                <w:szCs w:val="20"/>
              </w:rPr>
              <w:t xml:space="preserve"> </w:t>
            </w:r>
            <w:r>
              <w:rPr>
                <w:rFonts w:ascii="Courier New" w:hAnsi="Courier New" w:cs="Courier New"/>
                <w:color w:val="0D0D0D" w:themeColor="text1" w:themeTint="F2"/>
                <w:sz w:val="20"/>
                <w:szCs w:val="20"/>
              </w:rPr>
              <w:t>ле</w:t>
            </w:r>
            <w:proofErr w:type="gramStart"/>
            <w:r>
              <w:rPr>
                <w:rFonts w:ascii="Courier New" w:hAnsi="Courier New" w:cs="Courier New"/>
                <w:color w:val="0D0D0D" w:themeColor="text1" w:themeTint="F2"/>
                <w:sz w:val="20"/>
                <w:szCs w:val="20"/>
              </w:rPr>
              <w:t>т(</w:t>
            </w:r>
            <w:proofErr w:type="gramEnd"/>
            <w:r>
              <w:rPr>
                <w:rFonts w:ascii="Courier New" w:hAnsi="Courier New" w:cs="Courier New"/>
                <w:color w:val="0D0D0D" w:themeColor="text1" w:themeTint="F2"/>
                <w:sz w:val="20"/>
                <w:szCs w:val="20"/>
              </w:rPr>
              <w:t>с 12 часовым пребыванием)</w:t>
            </w:r>
          </w:p>
        </w:tc>
        <w:tc>
          <w:tcPr>
            <w:tcW w:w="1080" w:type="dxa"/>
            <w:tcBorders>
              <w:left w:val="single" w:sz="8" w:space="0" w:color="auto"/>
              <w:bottom w:val="single" w:sz="8" w:space="0" w:color="auto"/>
              <w:right w:val="single" w:sz="8" w:space="0" w:color="auto"/>
            </w:tcBorders>
          </w:tcPr>
          <w:p w:rsidR="00E40C29" w:rsidRPr="007501C1" w:rsidRDefault="00E40C29" w:rsidP="00E21C3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638</w:t>
            </w:r>
          </w:p>
        </w:tc>
        <w:tc>
          <w:tcPr>
            <w:tcW w:w="840" w:type="dxa"/>
            <w:tcBorders>
              <w:left w:val="single" w:sz="8" w:space="0" w:color="auto"/>
              <w:bottom w:val="single" w:sz="8" w:space="0" w:color="auto"/>
              <w:right w:val="single" w:sz="8" w:space="0" w:color="auto"/>
            </w:tcBorders>
          </w:tcPr>
          <w:p w:rsidR="00E40C29" w:rsidRPr="007501C1" w:rsidRDefault="00E40C29" w:rsidP="009E4E2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6</w:t>
            </w:r>
            <w:r w:rsidR="009E4E2E">
              <w:rPr>
                <w:rFonts w:ascii="Courier New" w:hAnsi="Courier New" w:cs="Courier New"/>
                <w:sz w:val="20"/>
                <w:szCs w:val="20"/>
              </w:rPr>
              <w:t>50</w:t>
            </w:r>
          </w:p>
        </w:tc>
        <w:tc>
          <w:tcPr>
            <w:tcW w:w="1680" w:type="dxa"/>
            <w:tcBorders>
              <w:left w:val="single" w:sz="8" w:space="0" w:color="auto"/>
              <w:bottom w:val="single" w:sz="8" w:space="0" w:color="auto"/>
              <w:right w:val="single" w:sz="8" w:space="0" w:color="auto"/>
            </w:tcBorders>
          </w:tcPr>
          <w:p w:rsidR="00E40C29" w:rsidRPr="003D69FB" w:rsidRDefault="00E40C29" w:rsidP="000E25AC">
            <w:pPr>
              <w:pStyle w:val="ConsPlusCell"/>
              <w:rPr>
                <w:rFonts w:ascii="Courier New" w:hAnsi="Courier New" w:cs="Courier New"/>
                <w:color w:val="0D0D0D" w:themeColor="text1" w:themeTint="F2"/>
                <w:sz w:val="20"/>
                <w:szCs w:val="20"/>
              </w:rPr>
            </w:pPr>
            <w:r w:rsidRPr="003D69FB">
              <w:rPr>
                <w:rFonts w:ascii="Courier New" w:hAnsi="Courier New" w:cs="Courier New"/>
                <w:color w:val="0D0D0D" w:themeColor="text1" w:themeTint="F2"/>
                <w:sz w:val="20"/>
                <w:szCs w:val="20"/>
              </w:rPr>
              <w:t>Дети от 3 до 7 лет</w:t>
            </w:r>
          </w:p>
        </w:tc>
      </w:tr>
      <w:tr w:rsidR="009E4E2E" w:rsidRPr="007501C1" w:rsidTr="007C6A9D">
        <w:trPr>
          <w:trHeight w:val="400"/>
          <w:tblCellSpacing w:w="5" w:type="nil"/>
        </w:trPr>
        <w:tc>
          <w:tcPr>
            <w:tcW w:w="600" w:type="dxa"/>
            <w:tcBorders>
              <w:left w:val="single" w:sz="8" w:space="0" w:color="auto"/>
              <w:bottom w:val="single" w:sz="8" w:space="0" w:color="auto"/>
              <w:right w:val="single" w:sz="8" w:space="0" w:color="auto"/>
            </w:tcBorders>
          </w:tcPr>
          <w:p w:rsidR="009E4E2E" w:rsidRPr="007501C1" w:rsidRDefault="00E63C51" w:rsidP="007C6A9D">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1.4</w:t>
            </w:r>
          </w:p>
        </w:tc>
        <w:tc>
          <w:tcPr>
            <w:tcW w:w="5280" w:type="dxa"/>
            <w:tcBorders>
              <w:left w:val="single" w:sz="8" w:space="0" w:color="auto"/>
              <w:bottom w:val="single" w:sz="8" w:space="0" w:color="auto"/>
              <w:right w:val="single" w:sz="8" w:space="0" w:color="auto"/>
            </w:tcBorders>
          </w:tcPr>
          <w:p w:rsidR="009E4E2E" w:rsidRPr="00E63C51" w:rsidRDefault="009E4E2E" w:rsidP="009E4E2E">
            <w:pPr>
              <w:rPr>
                <w:rFonts w:ascii="Courier New" w:hAnsi="Courier New" w:cs="Courier New"/>
                <w:color w:val="000000"/>
                <w:sz w:val="20"/>
                <w:szCs w:val="20"/>
              </w:rPr>
            </w:pPr>
            <w:r>
              <w:rPr>
                <w:color w:val="000000"/>
              </w:rPr>
              <w:t xml:space="preserve"> </w:t>
            </w:r>
            <w:r w:rsidRPr="00E63C51">
              <w:rPr>
                <w:rFonts w:ascii="Courier New" w:hAnsi="Courier New" w:cs="Courier New"/>
                <w:color w:val="000000"/>
                <w:sz w:val="20"/>
                <w:szCs w:val="20"/>
              </w:rPr>
              <w:t xml:space="preserve">Дошкольное образование общеразвивающей направленности для детей от 3 до </w:t>
            </w:r>
            <w:r w:rsidR="00E63C51">
              <w:rPr>
                <w:rFonts w:ascii="Courier New" w:hAnsi="Courier New" w:cs="Courier New"/>
                <w:color w:val="000000"/>
                <w:sz w:val="20"/>
                <w:szCs w:val="20"/>
              </w:rPr>
              <w:t>7</w:t>
            </w:r>
            <w:r w:rsidRPr="00E63C51">
              <w:rPr>
                <w:rFonts w:ascii="Courier New" w:hAnsi="Courier New" w:cs="Courier New"/>
                <w:color w:val="000000"/>
                <w:sz w:val="20"/>
                <w:szCs w:val="20"/>
              </w:rPr>
              <w:t xml:space="preserve"> лет в части присмотра и ухода, содержания детей, осваивающих образовательные программы дошкольного образования в муниципальных образовательных учреждениях города Перми </w:t>
            </w:r>
            <w:proofErr w:type="gramStart"/>
            <w:r w:rsidRPr="00E63C51">
              <w:rPr>
                <w:rFonts w:ascii="Courier New" w:hAnsi="Courier New" w:cs="Courier New"/>
                <w:color w:val="000000"/>
                <w:sz w:val="20"/>
                <w:szCs w:val="20"/>
              </w:rPr>
              <w:t xml:space="preserve">( </w:t>
            </w:r>
            <w:proofErr w:type="gramEnd"/>
            <w:r w:rsidRPr="00E63C51">
              <w:rPr>
                <w:rFonts w:ascii="Courier New" w:hAnsi="Courier New" w:cs="Courier New"/>
                <w:color w:val="000000"/>
                <w:sz w:val="20"/>
                <w:szCs w:val="20"/>
              </w:rPr>
              <w:t>12-часов)</w:t>
            </w:r>
          </w:p>
          <w:p w:rsidR="009E4E2E" w:rsidRDefault="009E4E2E" w:rsidP="009E4E2E">
            <w:pPr>
              <w:pStyle w:val="ConsPlusCell"/>
              <w:rPr>
                <w:rFonts w:ascii="Courier New" w:hAnsi="Courier New" w:cs="Courier New"/>
                <w:color w:val="0D0D0D" w:themeColor="text1" w:themeTint="F2"/>
                <w:sz w:val="20"/>
                <w:szCs w:val="20"/>
              </w:rPr>
            </w:pPr>
          </w:p>
        </w:tc>
        <w:tc>
          <w:tcPr>
            <w:tcW w:w="1080" w:type="dxa"/>
            <w:tcBorders>
              <w:left w:val="single" w:sz="8" w:space="0" w:color="auto"/>
              <w:bottom w:val="single" w:sz="8" w:space="0" w:color="auto"/>
              <w:right w:val="single" w:sz="8" w:space="0" w:color="auto"/>
            </w:tcBorders>
          </w:tcPr>
          <w:p w:rsidR="009E4E2E" w:rsidRPr="007501C1" w:rsidRDefault="009E4E2E" w:rsidP="00896C9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638</w:t>
            </w:r>
          </w:p>
        </w:tc>
        <w:tc>
          <w:tcPr>
            <w:tcW w:w="840" w:type="dxa"/>
            <w:tcBorders>
              <w:left w:val="single" w:sz="8" w:space="0" w:color="auto"/>
              <w:bottom w:val="single" w:sz="8" w:space="0" w:color="auto"/>
              <w:right w:val="single" w:sz="8" w:space="0" w:color="auto"/>
            </w:tcBorders>
          </w:tcPr>
          <w:p w:rsidR="009E4E2E" w:rsidRPr="007501C1" w:rsidRDefault="009E4E2E" w:rsidP="00896C9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650</w:t>
            </w:r>
          </w:p>
        </w:tc>
        <w:tc>
          <w:tcPr>
            <w:tcW w:w="1680" w:type="dxa"/>
            <w:tcBorders>
              <w:left w:val="single" w:sz="8" w:space="0" w:color="auto"/>
              <w:bottom w:val="single" w:sz="8" w:space="0" w:color="auto"/>
              <w:right w:val="single" w:sz="8" w:space="0" w:color="auto"/>
            </w:tcBorders>
          </w:tcPr>
          <w:p w:rsidR="009E4E2E" w:rsidRPr="003D69FB" w:rsidRDefault="009E4E2E" w:rsidP="00896C96">
            <w:pPr>
              <w:pStyle w:val="ConsPlusCell"/>
              <w:rPr>
                <w:rFonts w:ascii="Courier New" w:hAnsi="Courier New" w:cs="Courier New"/>
                <w:color w:val="0D0D0D" w:themeColor="text1" w:themeTint="F2"/>
                <w:sz w:val="20"/>
                <w:szCs w:val="20"/>
              </w:rPr>
            </w:pPr>
            <w:r w:rsidRPr="003D69FB">
              <w:rPr>
                <w:rFonts w:ascii="Courier New" w:hAnsi="Courier New" w:cs="Courier New"/>
                <w:color w:val="0D0D0D" w:themeColor="text1" w:themeTint="F2"/>
                <w:sz w:val="20"/>
                <w:szCs w:val="20"/>
              </w:rPr>
              <w:t>Дети от 3 до 7 лет</w:t>
            </w:r>
          </w:p>
        </w:tc>
      </w:tr>
      <w:tr w:rsidR="009E4E2E" w:rsidRPr="007501C1" w:rsidTr="007C6A9D">
        <w:trPr>
          <w:trHeight w:val="613"/>
          <w:tblCellSpacing w:w="5" w:type="nil"/>
        </w:trPr>
        <w:tc>
          <w:tcPr>
            <w:tcW w:w="600" w:type="dxa"/>
            <w:tcBorders>
              <w:left w:val="single" w:sz="8" w:space="0" w:color="auto"/>
              <w:bottom w:val="single" w:sz="4" w:space="0" w:color="auto"/>
              <w:right w:val="single" w:sz="8" w:space="0" w:color="auto"/>
            </w:tcBorders>
          </w:tcPr>
          <w:p w:rsidR="009E4E2E" w:rsidRDefault="009E4E2E" w:rsidP="007C6A9D">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1.</w:t>
            </w:r>
            <w:r w:rsidR="00E63C51">
              <w:rPr>
                <w:rFonts w:ascii="Courier New" w:hAnsi="Courier New" w:cs="Courier New"/>
                <w:sz w:val="20"/>
                <w:szCs w:val="20"/>
              </w:rPr>
              <w:t>5</w:t>
            </w:r>
          </w:p>
          <w:p w:rsidR="009E4E2E" w:rsidRDefault="009E4E2E" w:rsidP="007C6A9D">
            <w:pPr>
              <w:widowControl w:val="0"/>
              <w:autoSpaceDE w:val="0"/>
              <w:autoSpaceDN w:val="0"/>
              <w:adjustRightInd w:val="0"/>
              <w:spacing w:after="0" w:line="240" w:lineRule="auto"/>
              <w:rPr>
                <w:rFonts w:ascii="Courier New" w:hAnsi="Courier New" w:cs="Courier New"/>
                <w:sz w:val="20"/>
                <w:szCs w:val="20"/>
              </w:rPr>
            </w:pPr>
          </w:p>
          <w:p w:rsidR="009E4E2E" w:rsidRPr="007501C1" w:rsidRDefault="009E4E2E" w:rsidP="007C6A9D">
            <w:pPr>
              <w:widowControl w:val="0"/>
              <w:autoSpaceDE w:val="0"/>
              <w:autoSpaceDN w:val="0"/>
              <w:adjustRightInd w:val="0"/>
              <w:spacing w:after="0" w:line="240" w:lineRule="auto"/>
              <w:rPr>
                <w:rFonts w:ascii="Courier New" w:hAnsi="Courier New" w:cs="Courier New"/>
                <w:sz w:val="20"/>
                <w:szCs w:val="20"/>
              </w:rPr>
            </w:pPr>
          </w:p>
        </w:tc>
        <w:tc>
          <w:tcPr>
            <w:tcW w:w="5280" w:type="dxa"/>
            <w:tcBorders>
              <w:left w:val="single" w:sz="8" w:space="0" w:color="auto"/>
              <w:bottom w:val="single" w:sz="4" w:space="0" w:color="auto"/>
              <w:right w:val="single" w:sz="8" w:space="0" w:color="auto"/>
            </w:tcBorders>
          </w:tcPr>
          <w:p w:rsidR="009E4E2E" w:rsidRPr="003D69FB" w:rsidRDefault="009E4E2E" w:rsidP="0029267C">
            <w:pPr>
              <w:pStyle w:val="ConsPlusCell"/>
              <w:rPr>
                <w:rFonts w:ascii="Courier New" w:hAnsi="Courier New" w:cs="Courier New"/>
                <w:color w:val="0D0D0D" w:themeColor="text1" w:themeTint="F2"/>
                <w:sz w:val="20"/>
                <w:szCs w:val="20"/>
              </w:rPr>
            </w:pPr>
            <w:r>
              <w:rPr>
                <w:rFonts w:ascii="Courier New" w:hAnsi="Courier New" w:cs="Courier New"/>
                <w:color w:val="0D0D0D" w:themeColor="text1" w:themeTint="F2"/>
                <w:sz w:val="20"/>
                <w:szCs w:val="20"/>
              </w:rPr>
              <w:lastRenderedPageBreak/>
              <w:t>Д</w:t>
            </w:r>
            <w:r w:rsidRPr="003D69FB">
              <w:rPr>
                <w:rFonts w:ascii="Courier New" w:hAnsi="Courier New" w:cs="Courier New"/>
                <w:color w:val="0D0D0D" w:themeColor="text1" w:themeTint="F2"/>
                <w:sz w:val="20"/>
                <w:szCs w:val="20"/>
              </w:rPr>
              <w:t>ошкольно</w:t>
            </w:r>
            <w:r>
              <w:rPr>
                <w:rFonts w:ascii="Courier New" w:hAnsi="Courier New" w:cs="Courier New"/>
                <w:color w:val="0D0D0D" w:themeColor="text1" w:themeTint="F2"/>
                <w:sz w:val="20"/>
                <w:szCs w:val="20"/>
              </w:rPr>
              <w:t>е</w:t>
            </w:r>
            <w:r w:rsidRPr="003D69FB">
              <w:rPr>
                <w:rFonts w:ascii="Courier New" w:hAnsi="Courier New" w:cs="Courier New"/>
                <w:color w:val="0D0D0D" w:themeColor="text1" w:themeTint="F2"/>
                <w:sz w:val="20"/>
                <w:szCs w:val="20"/>
              </w:rPr>
              <w:t xml:space="preserve"> образовани</w:t>
            </w:r>
            <w:r>
              <w:rPr>
                <w:rFonts w:ascii="Courier New" w:hAnsi="Courier New" w:cs="Courier New"/>
                <w:color w:val="0D0D0D" w:themeColor="text1" w:themeTint="F2"/>
                <w:sz w:val="20"/>
                <w:szCs w:val="20"/>
              </w:rPr>
              <w:t>е</w:t>
            </w:r>
            <w:r w:rsidRPr="003D69FB">
              <w:rPr>
                <w:rFonts w:ascii="Courier New" w:hAnsi="Courier New" w:cs="Courier New"/>
                <w:color w:val="0D0D0D" w:themeColor="text1" w:themeTint="F2"/>
                <w:sz w:val="20"/>
                <w:szCs w:val="20"/>
              </w:rPr>
              <w:t xml:space="preserve"> </w:t>
            </w:r>
            <w:r>
              <w:rPr>
                <w:rFonts w:ascii="Courier New" w:hAnsi="Courier New" w:cs="Courier New"/>
                <w:color w:val="0D0D0D" w:themeColor="text1" w:themeTint="F2"/>
                <w:sz w:val="20"/>
                <w:szCs w:val="20"/>
              </w:rPr>
              <w:t xml:space="preserve">по основным </w:t>
            </w:r>
            <w:r w:rsidRPr="003D69FB">
              <w:rPr>
                <w:rFonts w:ascii="Courier New" w:hAnsi="Courier New" w:cs="Courier New"/>
                <w:color w:val="0D0D0D" w:themeColor="text1" w:themeTint="F2"/>
                <w:sz w:val="20"/>
                <w:szCs w:val="20"/>
              </w:rPr>
              <w:t>обще</w:t>
            </w:r>
            <w:r>
              <w:rPr>
                <w:rFonts w:ascii="Courier New" w:hAnsi="Courier New" w:cs="Courier New"/>
                <w:color w:val="0D0D0D" w:themeColor="text1" w:themeTint="F2"/>
                <w:sz w:val="20"/>
                <w:szCs w:val="20"/>
              </w:rPr>
              <w:t>образовательным</w:t>
            </w:r>
            <w:r w:rsidRPr="003D69FB">
              <w:rPr>
                <w:rFonts w:ascii="Courier New" w:hAnsi="Courier New" w:cs="Courier New"/>
                <w:color w:val="0D0D0D" w:themeColor="text1" w:themeTint="F2"/>
                <w:sz w:val="20"/>
                <w:szCs w:val="20"/>
              </w:rPr>
              <w:t xml:space="preserve"> </w:t>
            </w:r>
            <w:r>
              <w:rPr>
                <w:rFonts w:ascii="Courier New" w:hAnsi="Courier New" w:cs="Courier New"/>
                <w:color w:val="0D0D0D" w:themeColor="text1" w:themeTint="F2"/>
                <w:sz w:val="20"/>
                <w:szCs w:val="20"/>
              </w:rPr>
              <w:t xml:space="preserve">программам </w:t>
            </w:r>
            <w:r>
              <w:rPr>
                <w:rFonts w:ascii="Courier New" w:hAnsi="Courier New" w:cs="Courier New"/>
                <w:color w:val="0D0D0D" w:themeColor="text1" w:themeTint="F2"/>
                <w:sz w:val="20"/>
                <w:szCs w:val="20"/>
              </w:rPr>
              <w:lastRenderedPageBreak/>
              <w:t xml:space="preserve">компенсирующей направленности  </w:t>
            </w:r>
            <w:r w:rsidRPr="003D69FB">
              <w:rPr>
                <w:rFonts w:ascii="Courier New" w:hAnsi="Courier New" w:cs="Courier New"/>
                <w:color w:val="0D0D0D" w:themeColor="text1" w:themeTint="F2"/>
                <w:sz w:val="20"/>
                <w:szCs w:val="20"/>
              </w:rPr>
              <w:t xml:space="preserve">для детей </w:t>
            </w:r>
            <w:r>
              <w:rPr>
                <w:rFonts w:ascii="Courier New" w:hAnsi="Courier New" w:cs="Courier New"/>
                <w:color w:val="0D0D0D" w:themeColor="text1" w:themeTint="F2"/>
                <w:sz w:val="20"/>
                <w:szCs w:val="20"/>
              </w:rPr>
              <w:t>в возрасте (с 12 часовым пребыванием)</w:t>
            </w:r>
          </w:p>
        </w:tc>
        <w:tc>
          <w:tcPr>
            <w:tcW w:w="1080" w:type="dxa"/>
            <w:tcBorders>
              <w:left w:val="single" w:sz="8" w:space="0" w:color="auto"/>
              <w:bottom w:val="single" w:sz="4" w:space="0" w:color="auto"/>
              <w:right w:val="single" w:sz="8" w:space="0" w:color="auto"/>
            </w:tcBorders>
          </w:tcPr>
          <w:p w:rsidR="009E4E2E" w:rsidRDefault="009E4E2E" w:rsidP="00E21C3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36</w:t>
            </w:r>
          </w:p>
          <w:p w:rsidR="009E4E2E" w:rsidRDefault="009E4E2E" w:rsidP="00E21C35">
            <w:pPr>
              <w:widowControl w:val="0"/>
              <w:autoSpaceDE w:val="0"/>
              <w:autoSpaceDN w:val="0"/>
              <w:adjustRightInd w:val="0"/>
              <w:spacing w:after="0" w:line="240" w:lineRule="auto"/>
              <w:rPr>
                <w:rFonts w:ascii="Courier New" w:hAnsi="Courier New" w:cs="Courier New"/>
                <w:sz w:val="20"/>
                <w:szCs w:val="20"/>
              </w:rPr>
            </w:pPr>
          </w:p>
          <w:p w:rsidR="009E4E2E" w:rsidRPr="007501C1" w:rsidRDefault="009E4E2E" w:rsidP="00E21C35">
            <w:pPr>
              <w:widowControl w:val="0"/>
              <w:autoSpaceDE w:val="0"/>
              <w:autoSpaceDN w:val="0"/>
              <w:adjustRightInd w:val="0"/>
              <w:spacing w:after="0" w:line="240" w:lineRule="auto"/>
              <w:rPr>
                <w:rFonts w:ascii="Courier New" w:hAnsi="Courier New" w:cs="Courier New"/>
                <w:sz w:val="20"/>
                <w:szCs w:val="20"/>
              </w:rPr>
            </w:pPr>
          </w:p>
        </w:tc>
        <w:tc>
          <w:tcPr>
            <w:tcW w:w="840" w:type="dxa"/>
            <w:tcBorders>
              <w:left w:val="single" w:sz="8" w:space="0" w:color="auto"/>
              <w:bottom w:val="single" w:sz="4" w:space="0" w:color="auto"/>
              <w:right w:val="single" w:sz="8" w:space="0" w:color="auto"/>
            </w:tcBorders>
          </w:tcPr>
          <w:p w:rsidR="009E4E2E" w:rsidRDefault="009E4E2E" w:rsidP="000E25A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3</w:t>
            </w:r>
            <w:r w:rsidR="00E63C51">
              <w:rPr>
                <w:rFonts w:ascii="Courier New" w:hAnsi="Courier New" w:cs="Courier New"/>
                <w:sz w:val="20"/>
                <w:szCs w:val="20"/>
              </w:rPr>
              <w:t>7</w:t>
            </w:r>
          </w:p>
          <w:p w:rsidR="009E4E2E" w:rsidRDefault="009E4E2E" w:rsidP="000E25AC">
            <w:pPr>
              <w:widowControl w:val="0"/>
              <w:autoSpaceDE w:val="0"/>
              <w:autoSpaceDN w:val="0"/>
              <w:adjustRightInd w:val="0"/>
              <w:spacing w:after="0" w:line="240" w:lineRule="auto"/>
              <w:rPr>
                <w:rFonts w:ascii="Courier New" w:hAnsi="Courier New" w:cs="Courier New"/>
                <w:sz w:val="20"/>
                <w:szCs w:val="20"/>
              </w:rPr>
            </w:pPr>
          </w:p>
          <w:p w:rsidR="009E4E2E" w:rsidRPr="007501C1" w:rsidRDefault="009E4E2E" w:rsidP="000E25AC">
            <w:pPr>
              <w:widowControl w:val="0"/>
              <w:autoSpaceDE w:val="0"/>
              <w:autoSpaceDN w:val="0"/>
              <w:adjustRightInd w:val="0"/>
              <w:spacing w:after="0" w:line="240" w:lineRule="auto"/>
              <w:rPr>
                <w:rFonts w:ascii="Courier New" w:hAnsi="Courier New" w:cs="Courier New"/>
                <w:sz w:val="20"/>
                <w:szCs w:val="20"/>
              </w:rPr>
            </w:pPr>
          </w:p>
        </w:tc>
        <w:tc>
          <w:tcPr>
            <w:tcW w:w="1680" w:type="dxa"/>
            <w:tcBorders>
              <w:left w:val="single" w:sz="8" w:space="0" w:color="auto"/>
              <w:bottom w:val="single" w:sz="4" w:space="0" w:color="auto"/>
              <w:right w:val="single" w:sz="8" w:space="0" w:color="auto"/>
            </w:tcBorders>
          </w:tcPr>
          <w:p w:rsidR="009E4E2E" w:rsidRPr="003D69FB" w:rsidRDefault="009E4E2E" w:rsidP="007C6A9D">
            <w:pPr>
              <w:pStyle w:val="ConsPlusCell"/>
              <w:rPr>
                <w:rFonts w:ascii="Courier New" w:hAnsi="Courier New" w:cs="Courier New"/>
                <w:color w:val="0D0D0D" w:themeColor="text1" w:themeTint="F2"/>
                <w:sz w:val="20"/>
                <w:szCs w:val="20"/>
              </w:rPr>
            </w:pPr>
            <w:r w:rsidRPr="003D69FB">
              <w:rPr>
                <w:rFonts w:ascii="Courier New" w:hAnsi="Courier New" w:cs="Courier New"/>
                <w:color w:val="0D0D0D" w:themeColor="text1" w:themeTint="F2"/>
                <w:sz w:val="20"/>
                <w:szCs w:val="20"/>
              </w:rPr>
              <w:lastRenderedPageBreak/>
              <w:t>Дети от 5 до 7 лет</w:t>
            </w:r>
            <w:r>
              <w:rPr>
                <w:rFonts w:ascii="Courier New" w:hAnsi="Courier New" w:cs="Courier New"/>
                <w:color w:val="0D0D0D" w:themeColor="text1" w:themeTint="F2"/>
                <w:sz w:val="20"/>
                <w:szCs w:val="20"/>
              </w:rPr>
              <w:t xml:space="preserve"> с </w:t>
            </w:r>
            <w:r>
              <w:rPr>
                <w:rFonts w:ascii="Courier New" w:hAnsi="Courier New" w:cs="Courier New"/>
                <w:color w:val="0D0D0D" w:themeColor="text1" w:themeTint="F2"/>
                <w:sz w:val="20"/>
                <w:szCs w:val="20"/>
              </w:rPr>
              <w:lastRenderedPageBreak/>
              <w:t>тяжелым нарушением речи</w:t>
            </w:r>
          </w:p>
        </w:tc>
      </w:tr>
      <w:tr w:rsidR="001D5426" w:rsidRPr="007501C1" w:rsidTr="007C6A9D">
        <w:trPr>
          <w:trHeight w:val="613"/>
          <w:tblCellSpacing w:w="5" w:type="nil"/>
        </w:trPr>
        <w:tc>
          <w:tcPr>
            <w:tcW w:w="600" w:type="dxa"/>
            <w:tcBorders>
              <w:left w:val="single" w:sz="8" w:space="0" w:color="auto"/>
              <w:bottom w:val="single" w:sz="4" w:space="0" w:color="auto"/>
              <w:right w:val="single" w:sz="8" w:space="0" w:color="auto"/>
            </w:tcBorders>
          </w:tcPr>
          <w:p w:rsidR="001D5426" w:rsidRDefault="001D5426" w:rsidP="007C6A9D">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1.6</w:t>
            </w:r>
          </w:p>
        </w:tc>
        <w:tc>
          <w:tcPr>
            <w:tcW w:w="5280" w:type="dxa"/>
            <w:tcBorders>
              <w:left w:val="single" w:sz="8" w:space="0" w:color="auto"/>
              <w:bottom w:val="single" w:sz="4" w:space="0" w:color="auto"/>
              <w:right w:val="single" w:sz="8" w:space="0" w:color="auto"/>
            </w:tcBorders>
          </w:tcPr>
          <w:p w:rsidR="001D5426" w:rsidRDefault="001D5426" w:rsidP="001D5426">
            <w:pPr>
              <w:rPr>
                <w:rFonts w:ascii="Courier New" w:hAnsi="Courier New" w:cs="Courier New"/>
                <w:color w:val="0D0D0D" w:themeColor="text1" w:themeTint="F2"/>
                <w:sz w:val="20"/>
                <w:szCs w:val="20"/>
              </w:rPr>
            </w:pPr>
            <w:r>
              <w:rPr>
                <w:color w:val="000000"/>
              </w:rPr>
              <w:t xml:space="preserve"> </w:t>
            </w:r>
            <w:r w:rsidRPr="001D5426">
              <w:rPr>
                <w:rFonts w:ascii="Courier New" w:hAnsi="Courier New" w:cs="Courier New"/>
                <w:color w:val="000000"/>
                <w:sz w:val="20"/>
                <w:szCs w:val="20"/>
              </w:rPr>
              <w:t>Дошкольное образование компенсирующей направленности  в части присмотра и ухода, содержания детей, осваивающих образовательные программы дошкольного образования в муниципальных образовательных учреждениях города Перми (с 12-часов)</w:t>
            </w:r>
          </w:p>
        </w:tc>
        <w:tc>
          <w:tcPr>
            <w:tcW w:w="1080" w:type="dxa"/>
            <w:tcBorders>
              <w:left w:val="single" w:sz="8" w:space="0" w:color="auto"/>
              <w:bottom w:val="single" w:sz="4" w:space="0" w:color="auto"/>
              <w:right w:val="single" w:sz="8" w:space="0" w:color="auto"/>
            </w:tcBorders>
          </w:tcPr>
          <w:p w:rsidR="001D5426" w:rsidRDefault="001D5426" w:rsidP="00E21C3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36</w:t>
            </w:r>
          </w:p>
        </w:tc>
        <w:tc>
          <w:tcPr>
            <w:tcW w:w="840" w:type="dxa"/>
            <w:tcBorders>
              <w:left w:val="single" w:sz="8" w:space="0" w:color="auto"/>
              <w:bottom w:val="single" w:sz="4" w:space="0" w:color="auto"/>
              <w:right w:val="single" w:sz="8" w:space="0" w:color="auto"/>
            </w:tcBorders>
          </w:tcPr>
          <w:p w:rsidR="001D5426" w:rsidRDefault="001D5426" w:rsidP="000E25A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37</w:t>
            </w:r>
          </w:p>
        </w:tc>
        <w:tc>
          <w:tcPr>
            <w:tcW w:w="1680" w:type="dxa"/>
            <w:tcBorders>
              <w:left w:val="single" w:sz="8" w:space="0" w:color="auto"/>
              <w:bottom w:val="single" w:sz="4" w:space="0" w:color="auto"/>
              <w:right w:val="single" w:sz="8" w:space="0" w:color="auto"/>
            </w:tcBorders>
          </w:tcPr>
          <w:p w:rsidR="001D5426" w:rsidRPr="003D69FB" w:rsidRDefault="001D5426" w:rsidP="007C6A9D">
            <w:pPr>
              <w:pStyle w:val="ConsPlusCell"/>
              <w:rPr>
                <w:rFonts w:ascii="Courier New" w:hAnsi="Courier New" w:cs="Courier New"/>
                <w:color w:val="0D0D0D" w:themeColor="text1" w:themeTint="F2"/>
                <w:sz w:val="20"/>
                <w:szCs w:val="20"/>
              </w:rPr>
            </w:pPr>
            <w:r w:rsidRPr="003D69FB">
              <w:rPr>
                <w:rFonts w:ascii="Courier New" w:hAnsi="Courier New" w:cs="Courier New"/>
                <w:color w:val="0D0D0D" w:themeColor="text1" w:themeTint="F2"/>
                <w:sz w:val="20"/>
                <w:szCs w:val="20"/>
              </w:rPr>
              <w:t>Дети от 5 до 7 лет</w:t>
            </w:r>
            <w:r>
              <w:rPr>
                <w:rFonts w:ascii="Courier New" w:hAnsi="Courier New" w:cs="Courier New"/>
                <w:color w:val="0D0D0D" w:themeColor="text1" w:themeTint="F2"/>
                <w:sz w:val="20"/>
                <w:szCs w:val="20"/>
              </w:rPr>
              <w:t xml:space="preserve"> с тяжелым нарушением речи</w:t>
            </w:r>
          </w:p>
        </w:tc>
      </w:tr>
      <w:tr w:rsidR="009E4E2E" w:rsidRPr="007501C1" w:rsidTr="007C6A9D">
        <w:trPr>
          <w:trHeight w:val="1415"/>
          <w:tblCellSpacing w:w="5" w:type="nil"/>
        </w:trPr>
        <w:tc>
          <w:tcPr>
            <w:tcW w:w="600" w:type="dxa"/>
            <w:tcBorders>
              <w:top w:val="single" w:sz="4" w:space="0" w:color="auto"/>
              <w:left w:val="single" w:sz="8" w:space="0" w:color="auto"/>
              <w:bottom w:val="single" w:sz="4" w:space="0" w:color="auto"/>
              <w:right w:val="single" w:sz="8" w:space="0" w:color="auto"/>
            </w:tcBorders>
          </w:tcPr>
          <w:p w:rsidR="009E4E2E" w:rsidRDefault="009E4E2E" w:rsidP="007C6A9D">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1.</w:t>
            </w:r>
            <w:r w:rsidR="001D5426">
              <w:rPr>
                <w:rFonts w:ascii="Courier New" w:hAnsi="Courier New" w:cs="Courier New"/>
                <w:sz w:val="20"/>
                <w:szCs w:val="20"/>
              </w:rPr>
              <w:t>7</w:t>
            </w:r>
          </w:p>
          <w:p w:rsidR="009E4E2E" w:rsidRDefault="009E4E2E" w:rsidP="007C6A9D">
            <w:pPr>
              <w:widowControl w:val="0"/>
              <w:autoSpaceDE w:val="0"/>
              <w:autoSpaceDN w:val="0"/>
              <w:adjustRightInd w:val="0"/>
              <w:spacing w:after="0" w:line="240" w:lineRule="auto"/>
              <w:rPr>
                <w:rFonts w:ascii="Courier New" w:hAnsi="Courier New" w:cs="Courier New"/>
                <w:sz w:val="20"/>
                <w:szCs w:val="20"/>
              </w:rPr>
            </w:pPr>
          </w:p>
          <w:p w:rsidR="009E4E2E" w:rsidRDefault="009E4E2E" w:rsidP="007C6A9D">
            <w:pPr>
              <w:widowControl w:val="0"/>
              <w:autoSpaceDE w:val="0"/>
              <w:autoSpaceDN w:val="0"/>
              <w:adjustRightInd w:val="0"/>
              <w:spacing w:after="0" w:line="240" w:lineRule="auto"/>
              <w:rPr>
                <w:rFonts w:ascii="Courier New" w:hAnsi="Courier New" w:cs="Courier New"/>
                <w:sz w:val="20"/>
                <w:szCs w:val="20"/>
              </w:rPr>
            </w:pPr>
          </w:p>
        </w:tc>
        <w:tc>
          <w:tcPr>
            <w:tcW w:w="5280" w:type="dxa"/>
            <w:tcBorders>
              <w:top w:val="single" w:sz="4" w:space="0" w:color="auto"/>
              <w:left w:val="single" w:sz="8" w:space="0" w:color="auto"/>
              <w:bottom w:val="single" w:sz="4" w:space="0" w:color="auto"/>
              <w:right w:val="single" w:sz="8" w:space="0" w:color="auto"/>
            </w:tcBorders>
          </w:tcPr>
          <w:p w:rsidR="009E4E2E" w:rsidRPr="003D69FB" w:rsidRDefault="009E4E2E" w:rsidP="000E25AC">
            <w:pPr>
              <w:pStyle w:val="ConsPlusCell"/>
              <w:rPr>
                <w:rFonts w:ascii="Courier New" w:hAnsi="Courier New" w:cs="Courier New"/>
                <w:color w:val="0D0D0D" w:themeColor="text1" w:themeTint="F2"/>
                <w:sz w:val="20"/>
                <w:szCs w:val="20"/>
              </w:rPr>
            </w:pPr>
            <w:r w:rsidRPr="003D69FB">
              <w:rPr>
                <w:rFonts w:ascii="Courier New" w:hAnsi="Courier New" w:cs="Courier New"/>
                <w:color w:val="0D0D0D" w:themeColor="text1" w:themeTint="F2"/>
                <w:sz w:val="20"/>
                <w:szCs w:val="20"/>
              </w:rPr>
              <w:t>Обеспечение воспитания и обучения детей-инвалидов</w:t>
            </w:r>
            <w:r>
              <w:rPr>
                <w:rFonts w:ascii="Courier New" w:hAnsi="Courier New" w:cs="Courier New"/>
                <w:color w:val="0D0D0D" w:themeColor="text1" w:themeTint="F2"/>
                <w:sz w:val="20"/>
                <w:szCs w:val="20"/>
              </w:rPr>
              <w:t xml:space="preserve"> в дошкольных образовательных учреждениях</w:t>
            </w:r>
          </w:p>
          <w:p w:rsidR="009E4E2E" w:rsidRPr="003D69FB" w:rsidRDefault="009E4E2E" w:rsidP="007C6A9D">
            <w:pPr>
              <w:pStyle w:val="ConsPlusCell"/>
              <w:rPr>
                <w:rFonts w:ascii="Courier New" w:hAnsi="Courier New" w:cs="Courier New"/>
                <w:color w:val="0D0D0D" w:themeColor="text1" w:themeTint="F2"/>
                <w:sz w:val="20"/>
                <w:szCs w:val="20"/>
              </w:rPr>
            </w:pPr>
          </w:p>
        </w:tc>
        <w:tc>
          <w:tcPr>
            <w:tcW w:w="1080" w:type="dxa"/>
            <w:tcBorders>
              <w:top w:val="single" w:sz="4" w:space="0" w:color="auto"/>
              <w:left w:val="single" w:sz="8" w:space="0" w:color="auto"/>
              <w:bottom w:val="single" w:sz="4" w:space="0" w:color="auto"/>
              <w:right w:val="single" w:sz="8" w:space="0" w:color="auto"/>
            </w:tcBorders>
          </w:tcPr>
          <w:p w:rsidR="009E4E2E" w:rsidRDefault="009E4E2E" w:rsidP="00E21C3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1</w:t>
            </w:r>
          </w:p>
        </w:tc>
        <w:tc>
          <w:tcPr>
            <w:tcW w:w="840" w:type="dxa"/>
            <w:tcBorders>
              <w:top w:val="single" w:sz="4" w:space="0" w:color="auto"/>
              <w:left w:val="single" w:sz="8" w:space="0" w:color="auto"/>
              <w:bottom w:val="single" w:sz="4" w:space="0" w:color="auto"/>
              <w:right w:val="single" w:sz="8" w:space="0" w:color="auto"/>
            </w:tcBorders>
          </w:tcPr>
          <w:p w:rsidR="009E4E2E" w:rsidRDefault="00E63C51" w:rsidP="000E25A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2</w:t>
            </w:r>
          </w:p>
        </w:tc>
        <w:tc>
          <w:tcPr>
            <w:tcW w:w="1680" w:type="dxa"/>
            <w:tcBorders>
              <w:top w:val="single" w:sz="4" w:space="0" w:color="auto"/>
              <w:left w:val="single" w:sz="8" w:space="0" w:color="auto"/>
              <w:bottom w:val="single" w:sz="4" w:space="0" w:color="auto"/>
              <w:right w:val="single" w:sz="8" w:space="0" w:color="auto"/>
            </w:tcBorders>
          </w:tcPr>
          <w:p w:rsidR="009E4E2E" w:rsidRPr="003D69FB" w:rsidRDefault="009E4E2E" w:rsidP="000E25AC">
            <w:pPr>
              <w:pStyle w:val="ConsPlusCell"/>
              <w:rPr>
                <w:rFonts w:ascii="Courier New" w:hAnsi="Courier New" w:cs="Courier New"/>
                <w:color w:val="0D0D0D" w:themeColor="text1" w:themeTint="F2"/>
                <w:sz w:val="20"/>
                <w:szCs w:val="20"/>
              </w:rPr>
            </w:pPr>
            <w:r w:rsidRPr="003D69FB">
              <w:rPr>
                <w:rFonts w:ascii="Courier New" w:hAnsi="Courier New" w:cs="Courier New"/>
                <w:color w:val="0D0D0D" w:themeColor="text1" w:themeTint="F2"/>
                <w:sz w:val="20"/>
                <w:szCs w:val="20"/>
              </w:rPr>
              <w:t>Дети</w:t>
            </w:r>
            <w:r>
              <w:rPr>
                <w:rFonts w:ascii="Courier New" w:hAnsi="Courier New" w:cs="Courier New"/>
                <w:color w:val="0D0D0D" w:themeColor="text1" w:themeTint="F2"/>
                <w:sz w:val="20"/>
                <w:szCs w:val="20"/>
              </w:rPr>
              <w:t>-инвалиды в возрасте</w:t>
            </w:r>
            <w:r w:rsidRPr="003D69FB">
              <w:rPr>
                <w:rFonts w:ascii="Courier New" w:hAnsi="Courier New" w:cs="Courier New"/>
                <w:color w:val="0D0D0D" w:themeColor="text1" w:themeTint="F2"/>
                <w:sz w:val="20"/>
                <w:szCs w:val="20"/>
              </w:rPr>
              <w:t xml:space="preserve"> от 3 до 7 лет</w:t>
            </w:r>
          </w:p>
        </w:tc>
      </w:tr>
      <w:tr w:rsidR="009E4E2E" w:rsidRPr="007501C1" w:rsidTr="007C6A9D">
        <w:trPr>
          <w:trHeight w:val="563"/>
          <w:tblCellSpacing w:w="5" w:type="nil"/>
        </w:trPr>
        <w:tc>
          <w:tcPr>
            <w:tcW w:w="600" w:type="dxa"/>
            <w:tcBorders>
              <w:top w:val="single" w:sz="4" w:space="0" w:color="auto"/>
              <w:left w:val="single" w:sz="8" w:space="0" w:color="auto"/>
              <w:bottom w:val="single" w:sz="8" w:space="0" w:color="auto"/>
              <w:right w:val="single" w:sz="8" w:space="0" w:color="auto"/>
            </w:tcBorders>
          </w:tcPr>
          <w:p w:rsidR="009E4E2E" w:rsidRDefault="009E4E2E" w:rsidP="007C6A9D">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2.</w:t>
            </w:r>
          </w:p>
        </w:tc>
        <w:tc>
          <w:tcPr>
            <w:tcW w:w="5280" w:type="dxa"/>
            <w:tcBorders>
              <w:top w:val="single" w:sz="4" w:space="0" w:color="auto"/>
              <w:left w:val="single" w:sz="8" w:space="0" w:color="auto"/>
              <w:bottom w:val="single" w:sz="8" w:space="0" w:color="auto"/>
              <w:right w:val="single" w:sz="8" w:space="0" w:color="auto"/>
            </w:tcBorders>
          </w:tcPr>
          <w:p w:rsidR="009E4E2E" w:rsidRPr="007C6A9D" w:rsidRDefault="009E4E2E" w:rsidP="007C6A9D">
            <w:pPr>
              <w:widowControl w:val="0"/>
              <w:autoSpaceDE w:val="0"/>
              <w:autoSpaceDN w:val="0"/>
              <w:adjustRightInd w:val="0"/>
              <w:spacing w:after="0" w:line="240" w:lineRule="auto"/>
              <w:rPr>
                <w:rFonts w:ascii="Courier New" w:hAnsi="Courier New" w:cs="Courier New"/>
                <w:sz w:val="20"/>
                <w:szCs w:val="20"/>
              </w:rPr>
            </w:pPr>
            <w:r w:rsidRPr="007C6A9D">
              <w:rPr>
                <w:rFonts w:ascii="Courier New" w:hAnsi="Courier New" w:cs="Courier New"/>
                <w:sz w:val="20"/>
                <w:szCs w:val="20"/>
              </w:rPr>
              <w:t xml:space="preserve">Услуги (работы), оказываемые потребителям </w:t>
            </w:r>
          </w:p>
          <w:p w:rsidR="009E4E2E" w:rsidRPr="003D69FB" w:rsidRDefault="009E4E2E" w:rsidP="007C6A9D">
            <w:pPr>
              <w:pStyle w:val="ConsPlusCell"/>
              <w:rPr>
                <w:rFonts w:ascii="Courier New" w:hAnsi="Courier New" w:cs="Courier New"/>
                <w:color w:val="0D0D0D" w:themeColor="text1" w:themeTint="F2"/>
                <w:sz w:val="20"/>
                <w:szCs w:val="20"/>
              </w:rPr>
            </w:pPr>
            <w:r w:rsidRPr="007C6A9D">
              <w:rPr>
                <w:rFonts w:ascii="Courier New" w:eastAsiaTheme="minorHAnsi" w:hAnsi="Courier New" w:cs="Courier New"/>
                <w:sz w:val="20"/>
                <w:szCs w:val="20"/>
                <w:lang w:eastAsia="en-US"/>
              </w:rPr>
              <w:t xml:space="preserve">за плату                                  </w:t>
            </w:r>
          </w:p>
        </w:tc>
        <w:tc>
          <w:tcPr>
            <w:tcW w:w="1080" w:type="dxa"/>
            <w:tcBorders>
              <w:top w:val="single" w:sz="4" w:space="0" w:color="auto"/>
              <w:left w:val="single" w:sz="8" w:space="0" w:color="auto"/>
              <w:bottom w:val="single" w:sz="8" w:space="0" w:color="auto"/>
              <w:right w:val="single" w:sz="8" w:space="0" w:color="auto"/>
            </w:tcBorders>
          </w:tcPr>
          <w:p w:rsidR="009E4E2E" w:rsidRPr="007501C1" w:rsidRDefault="009E4E2E" w:rsidP="00E21C3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нет</w:t>
            </w:r>
          </w:p>
        </w:tc>
        <w:tc>
          <w:tcPr>
            <w:tcW w:w="840" w:type="dxa"/>
            <w:tcBorders>
              <w:top w:val="single" w:sz="4" w:space="0" w:color="auto"/>
              <w:left w:val="single" w:sz="8" w:space="0" w:color="auto"/>
              <w:bottom w:val="single" w:sz="8" w:space="0" w:color="auto"/>
              <w:right w:val="single" w:sz="8" w:space="0" w:color="auto"/>
            </w:tcBorders>
          </w:tcPr>
          <w:p w:rsidR="009E4E2E" w:rsidRPr="007501C1" w:rsidRDefault="009E4E2E" w:rsidP="000E25A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нет</w:t>
            </w:r>
          </w:p>
        </w:tc>
        <w:tc>
          <w:tcPr>
            <w:tcW w:w="1680" w:type="dxa"/>
            <w:tcBorders>
              <w:top w:val="single" w:sz="4" w:space="0" w:color="auto"/>
              <w:left w:val="single" w:sz="8" w:space="0" w:color="auto"/>
              <w:bottom w:val="single" w:sz="8" w:space="0" w:color="auto"/>
              <w:right w:val="single" w:sz="8" w:space="0" w:color="auto"/>
            </w:tcBorders>
          </w:tcPr>
          <w:p w:rsidR="009E4E2E" w:rsidRPr="007501C1" w:rsidRDefault="009E4E2E" w:rsidP="007501C1">
            <w:pPr>
              <w:widowControl w:val="0"/>
              <w:autoSpaceDE w:val="0"/>
              <w:autoSpaceDN w:val="0"/>
              <w:adjustRightInd w:val="0"/>
              <w:spacing w:after="0" w:line="240" w:lineRule="auto"/>
              <w:rPr>
                <w:rFonts w:ascii="Courier New" w:hAnsi="Courier New" w:cs="Courier New"/>
                <w:sz w:val="20"/>
                <w:szCs w:val="20"/>
              </w:rPr>
            </w:pPr>
          </w:p>
        </w:tc>
      </w:tr>
    </w:tbl>
    <w:p w:rsidR="007501C1" w:rsidRPr="007501C1" w:rsidRDefault="007501C1" w:rsidP="007501C1">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7517AB" w:rsidRDefault="007517AB" w:rsidP="007501C1">
      <w:pPr>
        <w:widowControl w:val="0"/>
        <w:autoSpaceDE w:val="0"/>
        <w:autoSpaceDN w:val="0"/>
        <w:adjustRightInd w:val="0"/>
        <w:spacing w:after="0" w:line="240" w:lineRule="auto"/>
        <w:jc w:val="center"/>
        <w:outlineLvl w:val="2"/>
        <w:rPr>
          <w:rFonts w:ascii="Times New Roman" w:hAnsi="Times New Roman" w:cs="Times New Roman"/>
          <w:sz w:val="28"/>
          <w:szCs w:val="28"/>
        </w:rPr>
      </w:pPr>
      <w:bookmarkStart w:id="15" w:name="Par367"/>
      <w:bookmarkEnd w:id="15"/>
    </w:p>
    <w:p w:rsidR="0072270C" w:rsidRDefault="0072270C" w:rsidP="007501C1">
      <w:pPr>
        <w:widowControl w:val="0"/>
        <w:autoSpaceDE w:val="0"/>
        <w:autoSpaceDN w:val="0"/>
        <w:adjustRightInd w:val="0"/>
        <w:spacing w:after="0" w:line="240" w:lineRule="auto"/>
        <w:jc w:val="center"/>
        <w:outlineLvl w:val="2"/>
        <w:rPr>
          <w:rFonts w:ascii="Times New Roman" w:hAnsi="Times New Roman" w:cs="Times New Roman"/>
          <w:sz w:val="28"/>
          <w:szCs w:val="28"/>
        </w:rPr>
      </w:pPr>
    </w:p>
    <w:p w:rsidR="0072270C" w:rsidRDefault="0072270C" w:rsidP="007501C1">
      <w:pPr>
        <w:widowControl w:val="0"/>
        <w:autoSpaceDE w:val="0"/>
        <w:autoSpaceDN w:val="0"/>
        <w:adjustRightInd w:val="0"/>
        <w:spacing w:after="0" w:line="240" w:lineRule="auto"/>
        <w:jc w:val="center"/>
        <w:outlineLvl w:val="2"/>
        <w:rPr>
          <w:rFonts w:ascii="Times New Roman" w:hAnsi="Times New Roman" w:cs="Times New Roman"/>
          <w:sz w:val="28"/>
          <w:szCs w:val="28"/>
        </w:rPr>
      </w:pPr>
    </w:p>
    <w:p w:rsidR="0072270C" w:rsidRDefault="0072270C" w:rsidP="007501C1">
      <w:pPr>
        <w:widowControl w:val="0"/>
        <w:autoSpaceDE w:val="0"/>
        <w:autoSpaceDN w:val="0"/>
        <w:adjustRightInd w:val="0"/>
        <w:spacing w:after="0" w:line="240" w:lineRule="auto"/>
        <w:jc w:val="center"/>
        <w:outlineLvl w:val="2"/>
        <w:rPr>
          <w:rFonts w:ascii="Times New Roman" w:hAnsi="Times New Roman" w:cs="Times New Roman"/>
          <w:sz w:val="28"/>
          <w:szCs w:val="28"/>
        </w:rPr>
      </w:pPr>
    </w:p>
    <w:p w:rsidR="0072270C" w:rsidRDefault="0072270C" w:rsidP="007501C1">
      <w:pPr>
        <w:widowControl w:val="0"/>
        <w:autoSpaceDE w:val="0"/>
        <w:autoSpaceDN w:val="0"/>
        <w:adjustRightInd w:val="0"/>
        <w:spacing w:after="0" w:line="240" w:lineRule="auto"/>
        <w:jc w:val="center"/>
        <w:outlineLvl w:val="2"/>
        <w:rPr>
          <w:rFonts w:ascii="Times New Roman" w:hAnsi="Times New Roman" w:cs="Times New Roman"/>
          <w:sz w:val="28"/>
          <w:szCs w:val="28"/>
        </w:rPr>
      </w:pPr>
    </w:p>
    <w:p w:rsidR="0072270C" w:rsidRDefault="0072270C" w:rsidP="007501C1">
      <w:pPr>
        <w:widowControl w:val="0"/>
        <w:autoSpaceDE w:val="0"/>
        <w:autoSpaceDN w:val="0"/>
        <w:adjustRightInd w:val="0"/>
        <w:spacing w:after="0" w:line="240" w:lineRule="auto"/>
        <w:jc w:val="center"/>
        <w:outlineLvl w:val="2"/>
        <w:rPr>
          <w:rFonts w:ascii="Times New Roman" w:hAnsi="Times New Roman" w:cs="Times New Roman"/>
          <w:sz w:val="28"/>
          <w:szCs w:val="28"/>
        </w:rPr>
      </w:pPr>
    </w:p>
    <w:p w:rsidR="00E63C51" w:rsidRDefault="00E63C51" w:rsidP="007501C1">
      <w:pPr>
        <w:widowControl w:val="0"/>
        <w:autoSpaceDE w:val="0"/>
        <w:autoSpaceDN w:val="0"/>
        <w:adjustRightInd w:val="0"/>
        <w:spacing w:after="0" w:line="240" w:lineRule="auto"/>
        <w:jc w:val="center"/>
        <w:outlineLvl w:val="2"/>
        <w:rPr>
          <w:rFonts w:ascii="Times New Roman" w:hAnsi="Times New Roman" w:cs="Times New Roman"/>
          <w:sz w:val="28"/>
          <w:szCs w:val="28"/>
        </w:rPr>
      </w:pPr>
    </w:p>
    <w:p w:rsidR="00E63C51" w:rsidRDefault="00E63C51" w:rsidP="007501C1">
      <w:pPr>
        <w:widowControl w:val="0"/>
        <w:autoSpaceDE w:val="0"/>
        <w:autoSpaceDN w:val="0"/>
        <w:adjustRightInd w:val="0"/>
        <w:spacing w:after="0" w:line="240" w:lineRule="auto"/>
        <w:jc w:val="center"/>
        <w:outlineLvl w:val="2"/>
        <w:rPr>
          <w:rFonts w:ascii="Times New Roman" w:hAnsi="Times New Roman" w:cs="Times New Roman"/>
          <w:sz w:val="28"/>
          <w:szCs w:val="28"/>
        </w:rPr>
      </w:pPr>
    </w:p>
    <w:p w:rsidR="00E63C51" w:rsidRDefault="00E63C51" w:rsidP="007501C1">
      <w:pPr>
        <w:widowControl w:val="0"/>
        <w:autoSpaceDE w:val="0"/>
        <w:autoSpaceDN w:val="0"/>
        <w:adjustRightInd w:val="0"/>
        <w:spacing w:after="0" w:line="240" w:lineRule="auto"/>
        <w:jc w:val="center"/>
        <w:outlineLvl w:val="2"/>
        <w:rPr>
          <w:rFonts w:ascii="Times New Roman" w:hAnsi="Times New Roman" w:cs="Times New Roman"/>
          <w:sz w:val="28"/>
          <w:szCs w:val="28"/>
        </w:rPr>
      </w:pPr>
    </w:p>
    <w:p w:rsidR="00E63C51" w:rsidRDefault="00E63C51" w:rsidP="007501C1">
      <w:pPr>
        <w:widowControl w:val="0"/>
        <w:autoSpaceDE w:val="0"/>
        <w:autoSpaceDN w:val="0"/>
        <w:adjustRightInd w:val="0"/>
        <w:spacing w:after="0" w:line="240" w:lineRule="auto"/>
        <w:jc w:val="center"/>
        <w:outlineLvl w:val="2"/>
        <w:rPr>
          <w:rFonts w:ascii="Times New Roman" w:hAnsi="Times New Roman" w:cs="Times New Roman"/>
          <w:sz w:val="28"/>
          <w:szCs w:val="28"/>
        </w:rPr>
      </w:pPr>
    </w:p>
    <w:p w:rsidR="00E63C51" w:rsidRDefault="00E63C51" w:rsidP="007501C1">
      <w:pPr>
        <w:widowControl w:val="0"/>
        <w:autoSpaceDE w:val="0"/>
        <w:autoSpaceDN w:val="0"/>
        <w:adjustRightInd w:val="0"/>
        <w:spacing w:after="0" w:line="240" w:lineRule="auto"/>
        <w:jc w:val="center"/>
        <w:outlineLvl w:val="2"/>
        <w:rPr>
          <w:rFonts w:ascii="Times New Roman" w:hAnsi="Times New Roman" w:cs="Times New Roman"/>
          <w:sz w:val="28"/>
          <w:szCs w:val="28"/>
        </w:rPr>
      </w:pPr>
    </w:p>
    <w:p w:rsidR="00E63C51" w:rsidRDefault="00E63C51" w:rsidP="007501C1">
      <w:pPr>
        <w:widowControl w:val="0"/>
        <w:autoSpaceDE w:val="0"/>
        <w:autoSpaceDN w:val="0"/>
        <w:adjustRightInd w:val="0"/>
        <w:spacing w:after="0" w:line="240" w:lineRule="auto"/>
        <w:jc w:val="center"/>
        <w:outlineLvl w:val="2"/>
        <w:rPr>
          <w:rFonts w:ascii="Times New Roman" w:hAnsi="Times New Roman" w:cs="Times New Roman"/>
          <w:sz w:val="28"/>
          <w:szCs w:val="28"/>
        </w:rPr>
      </w:pPr>
    </w:p>
    <w:p w:rsidR="00E63C51" w:rsidRDefault="00E63C51" w:rsidP="007501C1">
      <w:pPr>
        <w:widowControl w:val="0"/>
        <w:autoSpaceDE w:val="0"/>
        <w:autoSpaceDN w:val="0"/>
        <w:adjustRightInd w:val="0"/>
        <w:spacing w:after="0" w:line="240" w:lineRule="auto"/>
        <w:jc w:val="center"/>
        <w:outlineLvl w:val="2"/>
        <w:rPr>
          <w:rFonts w:ascii="Times New Roman" w:hAnsi="Times New Roman" w:cs="Times New Roman"/>
          <w:sz w:val="28"/>
          <w:szCs w:val="28"/>
        </w:rPr>
      </w:pPr>
    </w:p>
    <w:p w:rsidR="00E63C51" w:rsidRDefault="00E63C51" w:rsidP="007501C1">
      <w:pPr>
        <w:widowControl w:val="0"/>
        <w:autoSpaceDE w:val="0"/>
        <w:autoSpaceDN w:val="0"/>
        <w:adjustRightInd w:val="0"/>
        <w:spacing w:after="0" w:line="240" w:lineRule="auto"/>
        <w:jc w:val="center"/>
        <w:outlineLvl w:val="2"/>
        <w:rPr>
          <w:rFonts w:ascii="Times New Roman" w:hAnsi="Times New Roman" w:cs="Times New Roman"/>
          <w:sz w:val="28"/>
          <w:szCs w:val="28"/>
        </w:rPr>
      </w:pPr>
    </w:p>
    <w:p w:rsidR="00E63C51" w:rsidRDefault="00E63C51" w:rsidP="007501C1">
      <w:pPr>
        <w:widowControl w:val="0"/>
        <w:autoSpaceDE w:val="0"/>
        <w:autoSpaceDN w:val="0"/>
        <w:adjustRightInd w:val="0"/>
        <w:spacing w:after="0" w:line="240" w:lineRule="auto"/>
        <w:jc w:val="center"/>
        <w:outlineLvl w:val="2"/>
        <w:rPr>
          <w:rFonts w:ascii="Times New Roman" w:hAnsi="Times New Roman" w:cs="Times New Roman"/>
          <w:sz w:val="28"/>
          <w:szCs w:val="28"/>
        </w:rPr>
      </w:pPr>
    </w:p>
    <w:p w:rsidR="00E63C51" w:rsidRDefault="00E63C51" w:rsidP="007501C1">
      <w:pPr>
        <w:widowControl w:val="0"/>
        <w:autoSpaceDE w:val="0"/>
        <w:autoSpaceDN w:val="0"/>
        <w:adjustRightInd w:val="0"/>
        <w:spacing w:after="0" w:line="240" w:lineRule="auto"/>
        <w:jc w:val="center"/>
        <w:outlineLvl w:val="2"/>
        <w:rPr>
          <w:rFonts w:ascii="Times New Roman" w:hAnsi="Times New Roman" w:cs="Times New Roman"/>
          <w:sz w:val="28"/>
          <w:szCs w:val="28"/>
        </w:rPr>
      </w:pPr>
    </w:p>
    <w:p w:rsidR="00E63C51" w:rsidRDefault="00E63C51" w:rsidP="007501C1">
      <w:pPr>
        <w:widowControl w:val="0"/>
        <w:autoSpaceDE w:val="0"/>
        <w:autoSpaceDN w:val="0"/>
        <w:adjustRightInd w:val="0"/>
        <w:spacing w:after="0" w:line="240" w:lineRule="auto"/>
        <w:jc w:val="center"/>
        <w:outlineLvl w:val="2"/>
        <w:rPr>
          <w:rFonts w:ascii="Times New Roman" w:hAnsi="Times New Roman" w:cs="Times New Roman"/>
          <w:sz w:val="28"/>
          <w:szCs w:val="28"/>
        </w:rPr>
      </w:pPr>
    </w:p>
    <w:p w:rsidR="00E63C51" w:rsidRDefault="00E63C51" w:rsidP="007501C1">
      <w:pPr>
        <w:widowControl w:val="0"/>
        <w:autoSpaceDE w:val="0"/>
        <w:autoSpaceDN w:val="0"/>
        <w:adjustRightInd w:val="0"/>
        <w:spacing w:after="0" w:line="240" w:lineRule="auto"/>
        <w:jc w:val="center"/>
        <w:outlineLvl w:val="2"/>
        <w:rPr>
          <w:rFonts w:ascii="Times New Roman" w:hAnsi="Times New Roman" w:cs="Times New Roman"/>
          <w:sz w:val="28"/>
          <w:szCs w:val="28"/>
        </w:rPr>
      </w:pPr>
    </w:p>
    <w:p w:rsidR="00E63C51" w:rsidRDefault="00E63C51" w:rsidP="007501C1">
      <w:pPr>
        <w:widowControl w:val="0"/>
        <w:autoSpaceDE w:val="0"/>
        <w:autoSpaceDN w:val="0"/>
        <w:adjustRightInd w:val="0"/>
        <w:spacing w:after="0" w:line="240" w:lineRule="auto"/>
        <w:jc w:val="center"/>
        <w:outlineLvl w:val="2"/>
        <w:rPr>
          <w:rFonts w:ascii="Times New Roman" w:hAnsi="Times New Roman" w:cs="Times New Roman"/>
          <w:sz w:val="28"/>
          <w:szCs w:val="28"/>
        </w:rPr>
      </w:pPr>
    </w:p>
    <w:p w:rsidR="00E63C51" w:rsidRDefault="00E63C51" w:rsidP="007501C1">
      <w:pPr>
        <w:widowControl w:val="0"/>
        <w:autoSpaceDE w:val="0"/>
        <w:autoSpaceDN w:val="0"/>
        <w:adjustRightInd w:val="0"/>
        <w:spacing w:after="0" w:line="240" w:lineRule="auto"/>
        <w:jc w:val="center"/>
        <w:outlineLvl w:val="2"/>
        <w:rPr>
          <w:rFonts w:ascii="Times New Roman" w:hAnsi="Times New Roman" w:cs="Times New Roman"/>
          <w:sz w:val="28"/>
          <w:szCs w:val="28"/>
        </w:rPr>
      </w:pPr>
    </w:p>
    <w:p w:rsidR="00E63C51" w:rsidRDefault="00E63C51" w:rsidP="007501C1">
      <w:pPr>
        <w:widowControl w:val="0"/>
        <w:autoSpaceDE w:val="0"/>
        <w:autoSpaceDN w:val="0"/>
        <w:adjustRightInd w:val="0"/>
        <w:spacing w:after="0" w:line="240" w:lineRule="auto"/>
        <w:jc w:val="center"/>
        <w:outlineLvl w:val="2"/>
        <w:rPr>
          <w:rFonts w:ascii="Times New Roman" w:hAnsi="Times New Roman" w:cs="Times New Roman"/>
          <w:sz w:val="28"/>
          <w:szCs w:val="28"/>
        </w:rPr>
      </w:pPr>
    </w:p>
    <w:p w:rsidR="00E63C51" w:rsidRDefault="00E63C51" w:rsidP="007501C1">
      <w:pPr>
        <w:widowControl w:val="0"/>
        <w:autoSpaceDE w:val="0"/>
        <w:autoSpaceDN w:val="0"/>
        <w:adjustRightInd w:val="0"/>
        <w:spacing w:after="0" w:line="240" w:lineRule="auto"/>
        <w:jc w:val="center"/>
        <w:outlineLvl w:val="2"/>
        <w:rPr>
          <w:rFonts w:ascii="Times New Roman" w:hAnsi="Times New Roman" w:cs="Times New Roman"/>
          <w:sz w:val="28"/>
          <w:szCs w:val="28"/>
        </w:rPr>
      </w:pPr>
    </w:p>
    <w:p w:rsidR="00E63C51" w:rsidRDefault="00E63C51" w:rsidP="007501C1">
      <w:pPr>
        <w:widowControl w:val="0"/>
        <w:autoSpaceDE w:val="0"/>
        <w:autoSpaceDN w:val="0"/>
        <w:adjustRightInd w:val="0"/>
        <w:spacing w:after="0" w:line="240" w:lineRule="auto"/>
        <w:jc w:val="center"/>
        <w:outlineLvl w:val="2"/>
        <w:rPr>
          <w:rFonts w:ascii="Times New Roman" w:hAnsi="Times New Roman" w:cs="Times New Roman"/>
          <w:sz w:val="28"/>
          <w:szCs w:val="28"/>
        </w:rPr>
      </w:pPr>
    </w:p>
    <w:p w:rsidR="00E63C51" w:rsidRDefault="00E63C51" w:rsidP="007501C1">
      <w:pPr>
        <w:widowControl w:val="0"/>
        <w:autoSpaceDE w:val="0"/>
        <w:autoSpaceDN w:val="0"/>
        <w:adjustRightInd w:val="0"/>
        <w:spacing w:after="0" w:line="240" w:lineRule="auto"/>
        <w:jc w:val="center"/>
        <w:outlineLvl w:val="2"/>
        <w:rPr>
          <w:rFonts w:ascii="Times New Roman" w:hAnsi="Times New Roman" w:cs="Times New Roman"/>
          <w:sz w:val="28"/>
          <w:szCs w:val="28"/>
        </w:rPr>
      </w:pPr>
    </w:p>
    <w:p w:rsidR="00E63C51" w:rsidRDefault="00E63C51" w:rsidP="007501C1">
      <w:pPr>
        <w:widowControl w:val="0"/>
        <w:autoSpaceDE w:val="0"/>
        <w:autoSpaceDN w:val="0"/>
        <w:adjustRightInd w:val="0"/>
        <w:spacing w:after="0" w:line="240" w:lineRule="auto"/>
        <w:jc w:val="center"/>
        <w:outlineLvl w:val="2"/>
        <w:rPr>
          <w:rFonts w:ascii="Times New Roman" w:hAnsi="Times New Roman" w:cs="Times New Roman"/>
          <w:sz w:val="28"/>
          <w:szCs w:val="28"/>
        </w:rPr>
      </w:pPr>
    </w:p>
    <w:p w:rsidR="00E63C51" w:rsidRDefault="00E63C51" w:rsidP="007501C1">
      <w:pPr>
        <w:widowControl w:val="0"/>
        <w:autoSpaceDE w:val="0"/>
        <w:autoSpaceDN w:val="0"/>
        <w:adjustRightInd w:val="0"/>
        <w:spacing w:after="0" w:line="240" w:lineRule="auto"/>
        <w:jc w:val="center"/>
        <w:outlineLvl w:val="2"/>
        <w:rPr>
          <w:rFonts w:ascii="Times New Roman" w:hAnsi="Times New Roman" w:cs="Times New Roman"/>
          <w:sz w:val="28"/>
          <w:szCs w:val="28"/>
        </w:rPr>
      </w:pPr>
    </w:p>
    <w:p w:rsidR="00E63C51" w:rsidRDefault="00E63C51" w:rsidP="007501C1">
      <w:pPr>
        <w:widowControl w:val="0"/>
        <w:autoSpaceDE w:val="0"/>
        <w:autoSpaceDN w:val="0"/>
        <w:adjustRightInd w:val="0"/>
        <w:spacing w:after="0" w:line="240" w:lineRule="auto"/>
        <w:jc w:val="center"/>
        <w:outlineLvl w:val="2"/>
        <w:rPr>
          <w:rFonts w:ascii="Times New Roman" w:hAnsi="Times New Roman" w:cs="Times New Roman"/>
          <w:sz w:val="28"/>
          <w:szCs w:val="28"/>
        </w:rPr>
      </w:pPr>
    </w:p>
    <w:p w:rsidR="00E63C51" w:rsidRDefault="00E63C51" w:rsidP="007501C1">
      <w:pPr>
        <w:widowControl w:val="0"/>
        <w:autoSpaceDE w:val="0"/>
        <w:autoSpaceDN w:val="0"/>
        <w:adjustRightInd w:val="0"/>
        <w:spacing w:after="0" w:line="240" w:lineRule="auto"/>
        <w:jc w:val="center"/>
        <w:outlineLvl w:val="2"/>
        <w:rPr>
          <w:rFonts w:ascii="Times New Roman" w:hAnsi="Times New Roman" w:cs="Times New Roman"/>
          <w:sz w:val="28"/>
          <w:szCs w:val="28"/>
        </w:rPr>
      </w:pPr>
    </w:p>
    <w:p w:rsidR="00E63C51" w:rsidRDefault="00E63C51" w:rsidP="007501C1">
      <w:pPr>
        <w:widowControl w:val="0"/>
        <w:autoSpaceDE w:val="0"/>
        <w:autoSpaceDN w:val="0"/>
        <w:adjustRightInd w:val="0"/>
        <w:spacing w:after="0" w:line="240" w:lineRule="auto"/>
        <w:jc w:val="center"/>
        <w:outlineLvl w:val="2"/>
        <w:rPr>
          <w:rFonts w:ascii="Times New Roman" w:hAnsi="Times New Roman" w:cs="Times New Roman"/>
          <w:sz w:val="28"/>
          <w:szCs w:val="28"/>
        </w:rPr>
      </w:pPr>
    </w:p>
    <w:p w:rsidR="007501C1" w:rsidRPr="007501C1" w:rsidRDefault="007501C1" w:rsidP="007501C1">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7501C1">
        <w:rPr>
          <w:rFonts w:ascii="Times New Roman" w:hAnsi="Times New Roman" w:cs="Times New Roman"/>
          <w:sz w:val="28"/>
          <w:szCs w:val="28"/>
        </w:rPr>
        <w:lastRenderedPageBreak/>
        <w:t>Раздел 2. Результат деятельности учреждения</w:t>
      </w:r>
    </w:p>
    <w:p w:rsidR="007501C1" w:rsidRPr="007501C1" w:rsidRDefault="007501C1" w:rsidP="007501C1">
      <w:pPr>
        <w:widowControl w:val="0"/>
        <w:autoSpaceDE w:val="0"/>
        <w:autoSpaceDN w:val="0"/>
        <w:adjustRightInd w:val="0"/>
        <w:spacing w:after="0" w:line="240" w:lineRule="auto"/>
        <w:jc w:val="center"/>
        <w:rPr>
          <w:rFonts w:ascii="Times New Roman" w:hAnsi="Times New Roman" w:cs="Times New Roman"/>
          <w:sz w:val="28"/>
          <w:szCs w:val="28"/>
        </w:rPr>
      </w:pPr>
    </w:p>
    <w:p w:rsidR="007501C1" w:rsidRPr="007501C1" w:rsidRDefault="007501C1" w:rsidP="007501C1">
      <w:pPr>
        <w:widowControl w:val="0"/>
        <w:autoSpaceDE w:val="0"/>
        <w:autoSpaceDN w:val="0"/>
        <w:adjustRightInd w:val="0"/>
        <w:spacing w:after="0" w:line="240" w:lineRule="auto"/>
        <w:ind w:firstLine="540"/>
        <w:jc w:val="both"/>
        <w:outlineLvl w:val="3"/>
        <w:rPr>
          <w:rFonts w:ascii="Times New Roman" w:hAnsi="Times New Roman" w:cs="Times New Roman"/>
          <w:sz w:val="28"/>
          <w:szCs w:val="28"/>
        </w:rPr>
      </w:pPr>
      <w:bookmarkStart w:id="16" w:name="Par369"/>
      <w:bookmarkEnd w:id="16"/>
      <w:r w:rsidRPr="007501C1">
        <w:rPr>
          <w:rFonts w:ascii="Times New Roman" w:hAnsi="Times New Roman" w:cs="Times New Roman"/>
          <w:sz w:val="28"/>
          <w:szCs w:val="28"/>
        </w:rPr>
        <w:t>2.1. Информация об исполнении муниципального задания учредителя</w:t>
      </w:r>
    </w:p>
    <w:p w:rsidR="007501C1" w:rsidRPr="007501C1" w:rsidRDefault="007501C1" w:rsidP="007501C1">
      <w:pPr>
        <w:widowControl w:val="0"/>
        <w:autoSpaceDE w:val="0"/>
        <w:autoSpaceDN w:val="0"/>
        <w:adjustRightInd w:val="0"/>
        <w:spacing w:after="0" w:line="240" w:lineRule="auto"/>
        <w:ind w:firstLine="540"/>
        <w:jc w:val="both"/>
        <w:rPr>
          <w:rFonts w:ascii="Times New Roman" w:hAnsi="Times New Roman" w:cs="Times New Roman"/>
          <w:sz w:val="28"/>
          <w:szCs w:val="28"/>
        </w:rPr>
      </w:pPr>
    </w:p>
    <w:tbl>
      <w:tblPr>
        <w:tblW w:w="9498" w:type="dxa"/>
        <w:tblCellSpacing w:w="5" w:type="nil"/>
        <w:tblInd w:w="75" w:type="dxa"/>
        <w:tblLayout w:type="fixed"/>
        <w:tblCellMar>
          <w:left w:w="75" w:type="dxa"/>
          <w:right w:w="75" w:type="dxa"/>
        </w:tblCellMar>
        <w:tblLook w:val="0000" w:firstRow="0" w:lastRow="0" w:firstColumn="0" w:lastColumn="0" w:noHBand="0" w:noVBand="0"/>
      </w:tblPr>
      <w:tblGrid>
        <w:gridCol w:w="569"/>
        <w:gridCol w:w="1707"/>
        <w:gridCol w:w="1024"/>
        <w:gridCol w:w="797"/>
        <w:gridCol w:w="723"/>
        <w:gridCol w:w="797"/>
        <w:gridCol w:w="1024"/>
        <w:gridCol w:w="872"/>
        <w:gridCol w:w="1024"/>
        <w:gridCol w:w="961"/>
      </w:tblGrid>
      <w:tr w:rsidR="007501C1" w:rsidRPr="007501C1" w:rsidTr="00E21C35">
        <w:trPr>
          <w:trHeight w:val="562"/>
          <w:tblCellSpacing w:w="5" w:type="nil"/>
        </w:trPr>
        <w:tc>
          <w:tcPr>
            <w:tcW w:w="569" w:type="dxa"/>
            <w:vMerge w:val="restart"/>
            <w:tcBorders>
              <w:top w:val="single" w:sz="8" w:space="0" w:color="auto"/>
              <w:left w:val="single" w:sz="8" w:space="0" w:color="auto"/>
              <w:bottom w:val="single" w:sz="8" w:space="0" w:color="auto"/>
              <w:right w:val="single" w:sz="8" w:space="0" w:color="auto"/>
            </w:tcBorders>
          </w:tcPr>
          <w:p w:rsidR="007501C1" w:rsidRPr="007501C1" w:rsidRDefault="007501C1" w:rsidP="007501C1">
            <w:pPr>
              <w:widowControl w:val="0"/>
              <w:autoSpaceDE w:val="0"/>
              <w:autoSpaceDN w:val="0"/>
              <w:adjustRightInd w:val="0"/>
              <w:spacing w:after="0" w:line="240" w:lineRule="auto"/>
              <w:rPr>
                <w:rFonts w:ascii="Courier New" w:hAnsi="Courier New" w:cs="Courier New"/>
                <w:sz w:val="18"/>
                <w:szCs w:val="18"/>
              </w:rPr>
            </w:pPr>
            <w:r w:rsidRPr="007501C1">
              <w:rPr>
                <w:rFonts w:ascii="Courier New" w:hAnsi="Courier New" w:cs="Courier New"/>
                <w:sz w:val="18"/>
                <w:szCs w:val="18"/>
              </w:rPr>
              <w:t xml:space="preserve"> N </w:t>
            </w:r>
          </w:p>
        </w:tc>
        <w:tc>
          <w:tcPr>
            <w:tcW w:w="1707" w:type="dxa"/>
            <w:vMerge w:val="restart"/>
            <w:tcBorders>
              <w:top w:val="single" w:sz="8" w:space="0" w:color="auto"/>
              <w:left w:val="single" w:sz="8" w:space="0" w:color="auto"/>
              <w:bottom w:val="single" w:sz="8" w:space="0" w:color="auto"/>
              <w:right w:val="single" w:sz="8" w:space="0" w:color="auto"/>
            </w:tcBorders>
          </w:tcPr>
          <w:p w:rsidR="007501C1" w:rsidRPr="007501C1" w:rsidRDefault="007501C1" w:rsidP="007501C1">
            <w:pPr>
              <w:widowControl w:val="0"/>
              <w:autoSpaceDE w:val="0"/>
              <w:autoSpaceDN w:val="0"/>
              <w:adjustRightInd w:val="0"/>
              <w:spacing w:after="0" w:line="240" w:lineRule="auto"/>
              <w:rPr>
                <w:rFonts w:ascii="Courier New" w:hAnsi="Courier New" w:cs="Courier New"/>
                <w:sz w:val="18"/>
                <w:szCs w:val="18"/>
              </w:rPr>
            </w:pPr>
            <w:r w:rsidRPr="007501C1">
              <w:rPr>
                <w:rFonts w:ascii="Courier New" w:hAnsi="Courier New" w:cs="Courier New"/>
                <w:sz w:val="18"/>
                <w:szCs w:val="18"/>
              </w:rPr>
              <w:t xml:space="preserve">Наименование </w:t>
            </w:r>
          </w:p>
          <w:p w:rsidR="007501C1" w:rsidRPr="007501C1" w:rsidRDefault="007501C1" w:rsidP="007501C1">
            <w:pPr>
              <w:widowControl w:val="0"/>
              <w:autoSpaceDE w:val="0"/>
              <w:autoSpaceDN w:val="0"/>
              <w:adjustRightInd w:val="0"/>
              <w:spacing w:after="0" w:line="240" w:lineRule="auto"/>
              <w:rPr>
                <w:rFonts w:ascii="Courier New" w:hAnsi="Courier New" w:cs="Courier New"/>
                <w:sz w:val="18"/>
                <w:szCs w:val="18"/>
              </w:rPr>
            </w:pPr>
            <w:r w:rsidRPr="007501C1">
              <w:rPr>
                <w:rFonts w:ascii="Courier New" w:hAnsi="Courier New" w:cs="Courier New"/>
                <w:sz w:val="18"/>
                <w:szCs w:val="18"/>
              </w:rPr>
              <w:t xml:space="preserve">   услуги    </w:t>
            </w:r>
          </w:p>
          <w:p w:rsidR="007501C1" w:rsidRPr="007501C1" w:rsidRDefault="007501C1" w:rsidP="007501C1">
            <w:pPr>
              <w:widowControl w:val="0"/>
              <w:autoSpaceDE w:val="0"/>
              <w:autoSpaceDN w:val="0"/>
              <w:adjustRightInd w:val="0"/>
              <w:spacing w:after="0" w:line="240" w:lineRule="auto"/>
              <w:rPr>
                <w:rFonts w:ascii="Courier New" w:hAnsi="Courier New" w:cs="Courier New"/>
                <w:sz w:val="18"/>
                <w:szCs w:val="18"/>
              </w:rPr>
            </w:pPr>
            <w:r w:rsidRPr="007501C1">
              <w:rPr>
                <w:rFonts w:ascii="Courier New" w:hAnsi="Courier New" w:cs="Courier New"/>
                <w:sz w:val="18"/>
                <w:szCs w:val="18"/>
              </w:rPr>
              <w:t xml:space="preserve">  (работы)   </w:t>
            </w:r>
          </w:p>
        </w:tc>
        <w:tc>
          <w:tcPr>
            <w:tcW w:w="3341" w:type="dxa"/>
            <w:gridSpan w:val="4"/>
            <w:tcBorders>
              <w:top w:val="single" w:sz="8" w:space="0" w:color="auto"/>
              <w:left w:val="single" w:sz="8" w:space="0" w:color="auto"/>
              <w:bottom w:val="single" w:sz="8" w:space="0" w:color="auto"/>
              <w:right w:val="single" w:sz="8" w:space="0" w:color="auto"/>
            </w:tcBorders>
          </w:tcPr>
          <w:p w:rsidR="007501C1" w:rsidRPr="007501C1" w:rsidRDefault="007501C1" w:rsidP="007501C1">
            <w:pPr>
              <w:widowControl w:val="0"/>
              <w:autoSpaceDE w:val="0"/>
              <w:autoSpaceDN w:val="0"/>
              <w:adjustRightInd w:val="0"/>
              <w:spacing w:after="0" w:line="240" w:lineRule="auto"/>
              <w:rPr>
                <w:rFonts w:ascii="Courier New" w:hAnsi="Courier New" w:cs="Courier New"/>
                <w:sz w:val="18"/>
                <w:szCs w:val="18"/>
              </w:rPr>
            </w:pPr>
            <w:r w:rsidRPr="007501C1">
              <w:rPr>
                <w:rFonts w:ascii="Courier New" w:hAnsi="Courier New" w:cs="Courier New"/>
                <w:sz w:val="18"/>
                <w:szCs w:val="18"/>
              </w:rPr>
              <w:t xml:space="preserve"> Объем услуг (работ), ед.  </w:t>
            </w:r>
          </w:p>
          <w:p w:rsidR="007501C1" w:rsidRPr="007501C1" w:rsidRDefault="007501C1" w:rsidP="007501C1">
            <w:pPr>
              <w:widowControl w:val="0"/>
              <w:autoSpaceDE w:val="0"/>
              <w:autoSpaceDN w:val="0"/>
              <w:adjustRightInd w:val="0"/>
              <w:spacing w:after="0" w:line="240" w:lineRule="auto"/>
              <w:rPr>
                <w:rFonts w:ascii="Courier New" w:hAnsi="Courier New" w:cs="Courier New"/>
                <w:sz w:val="18"/>
                <w:szCs w:val="18"/>
              </w:rPr>
            </w:pPr>
            <w:r w:rsidRPr="007501C1">
              <w:rPr>
                <w:rFonts w:ascii="Courier New" w:hAnsi="Courier New" w:cs="Courier New"/>
                <w:sz w:val="18"/>
                <w:szCs w:val="18"/>
              </w:rPr>
              <w:t xml:space="preserve">           изм.            </w:t>
            </w:r>
          </w:p>
        </w:tc>
        <w:tc>
          <w:tcPr>
            <w:tcW w:w="3881" w:type="dxa"/>
            <w:gridSpan w:val="4"/>
            <w:tcBorders>
              <w:top w:val="single" w:sz="8" w:space="0" w:color="auto"/>
              <w:left w:val="single" w:sz="8" w:space="0" w:color="auto"/>
              <w:bottom w:val="single" w:sz="8" w:space="0" w:color="auto"/>
              <w:right w:val="single" w:sz="8" w:space="0" w:color="auto"/>
            </w:tcBorders>
          </w:tcPr>
          <w:p w:rsidR="007501C1" w:rsidRPr="007501C1" w:rsidRDefault="007501C1" w:rsidP="007501C1">
            <w:pPr>
              <w:widowControl w:val="0"/>
              <w:autoSpaceDE w:val="0"/>
              <w:autoSpaceDN w:val="0"/>
              <w:adjustRightInd w:val="0"/>
              <w:spacing w:after="0" w:line="240" w:lineRule="auto"/>
              <w:rPr>
                <w:rFonts w:ascii="Courier New" w:hAnsi="Courier New" w:cs="Courier New"/>
                <w:sz w:val="18"/>
                <w:szCs w:val="18"/>
              </w:rPr>
            </w:pPr>
            <w:r w:rsidRPr="007501C1">
              <w:rPr>
                <w:rFonts w:ascii="Courier New" w:hAnsi="Courier New" w:cs="Courier New"/>
                <w:sz w:val="18"/>
                <w:szCs w:val="18"/>
              </w:rPr>
              <w:t xml:space="preserve">     Объем </w:t>
            </w:r>
            <w:proofErr w:type="gramStart"/>
            <w:r w:rsidRPr="007501C1">
              <w:rPr>
                <w:rFonts w:ascii="Courier New" w:hAnsi="Courier New" w:cs="Courier New"/>
                <w:sz w:val="18"/>
                <w:szCs w:val="18"/>
              </w:rPr>
              <w:t>финансового</w:t>
            </w:r>
            <w:proofErr w:type="gramEnd"/>
            <w:r w:rsidRPr="007501C1">
              <w:rPr>
                <w:rFonts w:ascii="Courier New" w:hAnsi="Courier New" w:cs="Courier New"/>
                <w:sz w:val="18"/>
                <w:szCs w:val="18"/>
              </w:rPr>
              <w:t xml:space="preserve">     </w:t>
            </w:r>
          </w:p>
          <w:p w:rsidR="007501C1" w:rsidRPr="007501C1" w:rsidRDefault="007501C1" w:rsidP="007501C1">
            <w:pPr>
              <w:widowControl w:val="0"/>
              <w:autoSpaceDE w:val="0"/>
              <w:autoSpaceDN w:val="0"/>
              <w:adjustRightInd w:val="0"/>
              <w:spacing w:after="0" w:line="240" w:lineRule="auto"/>
              <w:rPr>
                <w:rFonts w:ascii="Courier New" w:hAnsi="Courier New" w:cs="Courier New"/>
                <w:sz w:val="18"/>
                <w:szCs w:val="18"/>
              </w:rPr>
            </w:pPr>
            <w:r w:rsidRPr="007501C1">
              <w:rPr>
                <w:rFonts w:ascii="Courier New" w:hAnsi="Courier New" w:cs="Courier New"/>
                <w:sz w:val="18"/>
                <w:szCs w:val="18"/>
              </w:rPr>
              <w:t xml:space="preserve">  обеспечения, тыс. руб.   </w:t>
            </w:r>
          </w:p>
        </w:tc>
      </w:tr>
      <w:tr w:rsidR="007501C1" w:rsidRPr="007501C1" w:rsidTr="00E21C35">
        <w:trPr>
          <w:trHeight w:val="375"/>
          <w:tblCellSpacing w:w="5" w:type="nil"/>
        </w:trPr>
        <w:tc>
          <w:tcPr>
            <w:tcW w:w="569" w:type="dxa"/>
            <w:vMerge/>
            <w:tcBorders>
              <w:left w:val="single" w:sz="8" w:space="0" w:color="auto"/>
              <w:bottom w:val="single" w:sz="8" w:space="0" w:color="auto"/>
              <w:right w:val="single" w:sz="8" w:space="0" w:color="auto"/>
            </w:tcBorders>
          </w:tcPr>
          <w:p w:rsidR="007501C1" w:rsidRPr="007501C1" w:rsidRDefault="007501C1" w:rsidP="007501C1">
            <w:pPr>
              <w:widowControl w:val="0"/>
              <w:autoSpaceDE w:val="0"/>
              <w:autoSpaceDN w:val="0"/>
              <w:adjustRightInd w:val="0"/>
              <w:spacing w:after="0" w:line="240" w:lineRule="auto"/>
              <w:ind w:firstLine="540"/>
              <w:jc w:val="both"/>
              <w:rPr>
                <w:rFonts w:ascii="Times New Roman" w:hAnsi="Times New Roman" w:cs="Times New Roman"/>
                <w:sz w:val="28"/>
                <w:szCs w:val="28"/>
              </w:rPr>
            </w:pPr>
          </w:p>
        </w:tc>
        <w:tc>
          <w:tcPr>
            <w:tcW w:w="1707" w:type="dxa"/>
            <w:vMerge/>
            <w:tcBorders>
              <w:left w:val="single" w:sz="8" w:space="0" w:color="auto"/>
              <w:bottom w:val="single" w:sz="8" w:space="0" w:color="auto"/>
              <w:right w:val="single" w:sz="8" w:space="0" w:color="auto"/>
            </w:tcBorders>
          </w:tcPr>
          <w:p w:rsidR="007501C1" w:rsidRPr="007501C1" w:rsidRDefault="007501C1" w:rsidP="007501C1">
            <w:pPr>
              <w:widowControl w:val="0"/>
              <w:autoSpaceDE w:val="0"/>
              <w:autoSpaceDN w:val="0"/>
              <w:adjustRightInd w:val="0"/>
              <w:spacing w:after="0" w:line="240" w:lineRule="auto"/>
              <w:ind w:firstLine="540"/>
              <w:jc w:val="both"/>
              <w:rPr>
                <w:rFonts w:ascii="Times New Roman" w:hAnsi="Times New Roman" w:cs="Times New Roman"/>
                <w:sz w:val="28"/>
                <w:szCs w:val="28"/>
              </w:rPr>
            </w:pPr>
          </w:p>
        </w:tc>
        <w:tc>
          <w:tcPr>
            <w:tcW w:w="1821" w:type="dxa"/>
            <w:gridSpan w:val="2"/>
            <w:tcBorders>
              <w:left w:val="single" w:sz="8" w:space="0" w:color="auto"/>
              <w:bottom w:val="single" w:sz="8" w:space="0" w:color="auto"/>
              <w:right w:val="single" w:sz="8" w:space="0" w:color="auto"/>
            </w:tcBorders>
          </w:tcPr>
          <w:p w:rsidR="007501C1" w:rsidRPr="007501C1" w:rsidRDefault="007501C1" w:rsidP="007501C1">
            <w:pPr>
              <w:widowControl w:val="0"/>
              <w:autoSpaceDE w:val="0"/>
              <w:autoSpaceDN w:val="0"/>
              <w:adjustRightInd w:val="0"/>
              <w:spacing w:after="0" w:line="240" w:lineRule="auto"/>
              <w:rPr>
                <w:rFonts w:ascii="Courier New" w:hAnsi="Courier New" w:cs="Courier New"/>
                <w:sz w:val="18"/>
                <w:szCs w:val="18"/>
              </w:rPr>
            </w:pPr>
            <w:r w:rsidRPr="007501C1">
              <w:rPr>
                <w:rFonts w:ascii="Courier New" w:hAnsi="Courier New" w:cs="Courier New"/>
                <w:sz w:val="18"/>
                <w:szCs w:val="18"/>
              </w:rPr>
              <w:t xml:space="preserve">    план     </w:t>
            </w:r>
          </w:p>
        </w:tc>
        <w:tc>
          <w:tcPr>
            <w:tcW w:w="1520" w:type="dxa"/>
            <w:gridSpan w:val="2"/>
            <w:tcBorders>
              <w:left w:val="single" w:sz="8" w:space="0" w:color="auto"/>
              <w:bottom w:val="single" w:sz="8" w:space="0" w:color="auto"/>
              <w:right w:val="single" w:sz="8" w:space="0" w:color="auto"/>
            </w:tcBorders>
          </w:tcPr>
          <w:p w:rsidR="007501C1" w:rsidRPr="007501C1" w:rsidRDefault="007501C1" w:rsidP="007501C1">
            <w:pPr>
              <w:widowControl w:val="0"/>
              <w:autoSpaceDE w:val="0"/>
              <w:autoSpaceDN w:val="0"/>
              <w:adjustRightInd w:val="0"/>
              <w:spacing w:after="0" w:line="240" w:lineRule="auto"/>
              <w:rPr>
                <w:rFonts w:ascii="Courier New" w:hAnsi="Courier New" w:cs="Courier New"/>
                <w:sz w:val="18"/>
                <w:szCs w:val="18"/>
              </w:rPr>
            </w:pPr>
            <w:r w:rsidRPr="007501C1">
              <w:rPr>
                <w:rFonts w:ascii="Courier New" w:hAnsi="Courier New" w:cs="Courier New"/>
                <w:sz w:val="18"/>
                <w:szCs w:val="18"/>
              </w:rPr>
              <w:t xml:space="preserve">    факт     </w:t>
            </w:r>
          </w:p>
        </w:tc>
        <w:tc>
          <w:tcPr>
            <w:tcW w:w="1896" w:type="dxa"/>
            <w:gridSpan w:val="2"/>
            <w:tcBorders>
              <w:left w:val="single" w:sz="8" w:space="0" w:color="auto"/>
              <w:bottom w:val="single" w:sz="8" w:space="0" w:color="auto"/>
              <w:right w:val="single" w:sz="8" w:space="0" w:color="auto"/>
            </w:tcBorders>
          </w:tcPr>
          <w:p w:rsidR="007501C1" w:rsidRPr="007501C1" w:rsidRDefault="007501C1" w:rsidP="007501C1">
            <w:pPr>
              <w:widowControl w:val="0"/>
              <w:autoSpaceDE w:val="0"/>
              <w:autoSpaceDN w:val="0"/>
              <w:adjustRightInd w:val="0"/>
              <w:spacing w:after="0" w:line="240" w:lineRule="auto"/>
              <w:rPr>
                <w:rFonts w:ascii="Courier New" w:hAnsi="Courier New" w:cs="Courier New"/>
                <w:sz w:val="18"/>
                <w:szCs w:val="18"/>
              </w:rPr>
            </w:pPr>
            <w:r w:rsidRPr="007501C1">
              <w:rPr>
                <w:rFonts w:ascii="Courier New" w:hAnsi="Courier New" w:cs="Courier New"/>
                <w:sz w:val="18"/>
                <w:szCs w:val="18"/>
              </w:rPr>
              <w:t xml:space="preserve">    план     </w:t>
            </w:r>
          </w:p>
        </w:tc>
        <w:tc>
          <w:tcPr>
            <w:tcW w:w="1985" w:type="dxa"/>
            <w:gridSpan w:val="2"/>
            <w:tcBorders>
              <w:left w:val="single" w:sz="8" w:space="0" w:color="auto"/>
              <w:bottom w:val="single" w:sz="8" w:space="0" w:color="auto"/>
              <w:right w:val="single" w:sz="8" w:space="0" w:color="auto"/>
            </w:tcBorders>
          </w:tcPr>
          <w:p w:rsidR="007501C1" w:rsidRPr="007501C1" w:rsidRDefault="007501C1" w:rsidP="007501C1">
            <w:pPr>
              <w:widowControl w:val="0"/>
              <w:autoSpaceDE w:val="0"/>
              <w:autoSpaceDN w:val="0"/>
              <w:adjustRightInd w:val="0"/>
              <w:spacing w:after="0" w:line="240" w:lineRule="auto"/>
              <w:rPr>
                <w:rFonts w:ascii="Courier New" w:hAnsi="Courier New" w:cs="Courier New"/>
                <w:sz w:val="18"/>
                <w:szCs w:val="18"/>
              </w:rPr>
            </w:pPr>
            <w:r w:rsidRPr="007501C1">
              <w:rPr>
                <w:rFonts w:ascii="Courier New" w:hAnsi="Courier New" w:cs="Courier New"/>
                <w:sz w:val="18"/>
                <w:szCs w:val="18"/>
              </w:rPr>
              <w:t xml:space="preserve">    факт     </w:t>
            </w:r>
          </w:p>
        </w:tc>
      </w:tr>
      <w:tr w:rsidR="007501C1" w:rsidRPr="007501C1" w:rsidTr="00E21C35">
        <w:trPr>
          <w:trHeight w:val="150"/>
          <w:tblCellSpacing w:w="5" w:type="nil"/>
        </w:trPr>
        <w:tc>
          <w:tcPr>
            <w:tcW w:w="569" w:type="dxa"/>
            <w:vMerge/>
            <w:tcBorders>
              <w:left w:val="single" w:sz="8" w:space="0" w:color="auto"/>
              <w:bottom w:val="single" w:sz="8" w:space="0" w:color="auto"/>
              <w:right w:val="single" w:sz="8" w:space="0" w:color="auto"/>
            </w:tcBorders>
          </w:tcPr>
          <w:p w:rsidR="007501C1" w:rsidRPr="007501C1" w:rsidRDefault="007501C1" w:rsidP="007501C1">
            <w:pPr>
              <w:widowControl w:val="0"/>
              <w:autoSpaceDE w:val="0"/>
              <w:autoSpaceDN w:val="0"/>
              <w:adjustRightInd w:val="0"/>
              <w:spacing w:after="0" w:line="240" w:lineRule="auto"/>
              <w:ind w:firstLine="540"/>
              <w:jc w:val="both"/>
              <w:rPr>
                <w:rFonts w:ascii="Times New Roman" w:hAnsi="Times New Roman" w:cs="Times New Roman"/>
                <w:sz w:val="28"/>
                <w:szCs w:val="28"/>
              </w:rPr>
            </w:pPr>
          </w:p>
        </w:tc>
        <w:tc>
          <w:tcPr>
            <w:tcW w:w="1707" w:type="dxa"/>
            <w:vMerge/>
            <w:tcBorders>
              <w:left w:val="single" w:sz="8" w:space="0" w:color="auto"/>
              <w:bottom w:val="single" w:sz="8" w:space="0" w:color="auto"/>
              <w:right w:val="single" w:sz="8" w:space="0" w:color="auto"/>
            </w:tcBorders>
          </w:tcPr>
          <w:p w:rsidR="007501C1" w:rsidRPr="007501C1" w:rsidRDefault="007501C1" w:rsidP="007501C1">
            <w:pPr>
              <w:widowControl w:val="0"/>
              <w:autoSpaceDE w:val="0"/>
              <w:autoSpaceDN w:val="0"/>
              <w:adjustRightInd w:val="0"/>
              <w:spacing w:after="0" w:line="240" w:lineRule="auto"/>
              <w:ind w:firstLine="540"/>
              <w:jc w:val="both"/>
              <w:rPr>
                <w:rFonts w:ascii="Times New Roman" w:hAnsi="Times New Roman" w:cs="Times New Roman"/>
                <w:sz w:val="28"/>
                <w:szCs w:val="28"/>
              </w:rPr>
            </w:pPr>
          </w:p>
        </w:tc>
        <w:tc>
          <w:tcPr>
            <w:tcW w:w="1024" w:type="dxa"/>
            <w:tcBorders>
              <w:left w:val="single" w:sz="8" w:space="0" w:color="auto"/>
              <w:bottom w:val="single" w:sz="8" w:space="0" w:color="auto"/>
              <w:right w:val="single" w:sz="8" w:space="0" w:color="auto"/>
            </w:tcBorders>
          </w:tcPr>
          <w:p w:rsidR="007501C1" w:rsidRPr="007501C1" w:rsidRDefault="007501C1" w:rsidP="0072270C">
            <w:pPr>
              <w:widowControl w:val="0"/>
              <w:autoSpaceDE w:val="0"/>
              <w:autoSpaceDN w:val="0"/>
              <w:adjustRightInd w:val="0"/>
              <w:spacing w:after="0" w:line="240" w:lineRule="auto"/>
              <w:rPr>
                <w:rFonts w:ascii="Courier New" w:hAnsi="Courier New" w:cs="Courier New"/>
                <w:sz w:val="18"/>
                <w:szCs w:val="18"/>
              </w:rPr>
            </w:pPr>
            <w:r w:rsidRPr="007501C1">
              <w:rPr>
                <w:rFonts w:ascii="Courier New" w:hAnsi="Courier New" w:cs="Courier New"/>
                <w:sz w:val="18"/>
                <w:szCs w:val="18"/>
              </w:rPr>
              <w:t xml:space="preserve">год </w:t>
            </w:r>
            <w:r w:rsidR="00EC4188">
              <w:rPr>
                <w:rFonts w:ascii="Courier New" w:hAnsi="Courier New" w:cs="Courier New"/>
                <w:sz w:val="18"/>
                <w:szCs w:val="18"/>
              </w:rPr>
              <w:t>201</w:t>
            </w:r>
            <w:r w:rsidR="0072270C">
              <w:rPr>
                <w:rFonts w:ascii="Courier New" w:hAnsi="Courier New" w:cs="Courier New"/>
                <w:sz w:val="18"/>
                <w:szCs w:val="18"/>
              </w:rPr>
              <w:t>3</w:t>
            </w:r>
          </w:p>
        </w:tc>
        <w:tc>
          <w:tcPr>
            <w:tcW w:w="797" w:type="dxa"/>
            <w:tcBorders>
              <w:left w:val="single" w:sz="8" w:space="0" w:color="auto"/>
              <w:bottom w:val="single" w:sz="8" w:space="0" w:color="auto"/>
              <w:right w:val="single" w:sz="8" w:space="0" w:color="auto"/>
            </w:tcBorders>
          </w:tcPr>
          <w:p w:rsidR="007501C1" w:rsidRPr="007501C1" w:rsidRDefault="007501C1" w:rsidP="0072270C">
            <w:pPr>
              <w:widowControl w:val="0"/>
              <w:autoSpaceDE w:val="0"/>
              <w:autoSpaceDN w:val="0"/>
              <w:adjustRightInd w:val="0"/>
              <w:spacing w:after="0" w:line="240" w:lineRule="auto"/>
              <w:rPr>
                <w:rFonts w:ascii="Courier New" w:hAnsi="Courier New" w:cs="Courier New"/>
                <w:sz w:val="18"/>
                <w:szCs w:val="18"/>
              </w:rPr>
            </w:pPr>
            <w:r w:rsidRPr="007501C1">
              <w:rPr>
                <w:rFonts w:ascii="Courier New" w:hAnsi="Courier New" w:cs="Courier New"/>
                <w:sz w:val="18"/>
                <w:szCs w:val="18"/>
              </w:rPr>
              <w:t xml:space="preserve">год </w:t>
            </w:r>
            <w:r w:rsidR="00EC4188">
              <w:rPr>
                <w:rFonts w:ascii="Courier New" w:hAnsi="Courier New" w:cs="Courier New"/>
                <w:sz w:val="18"/>
                <w:szCs w:val="18"/>
              </w:rPr>
              <w:t>201</w:t>
            </w:r>
            <w:r w:rsidR="0072270C">
              <w:rPr>
                <w:rFonts w:ascii="Courier New" w:hAnsi="Courier New" w:cs="Courier New"/>
                <w:sz w:val="18"/>
                <w:szCs w:val="18"/>
              </w:rPr>
              <w:t>4</w:t>
            </w:r>
          </w:p>
        </w:tc>
        <w:tc>
          <w:tcPr>
            <w:tcW w:w="723" w:type="dxa"/>
            <w:tcBorders>
              <w:left w:val="single" w:sz="8" w:space="0" w:color="auto"/>
              <w:bottom w:val="single" w:sz="8" w:space="0" w:color="auto"/>
              <w:right w:val="single" w:sz="8" w:space="0" w:color="auto"/>
            </w:tcBorders>
          </w:tcPr>
          <w:p w:rsidR="007501C1" w:rsidRPr="007501C1" w:rsidRDefault="007501C1" w:rsidP="0072270C">
            <w:pPr>
              <w:widowControl w:val="0"/>
              <w:autoSpaceDE w:val="0"/>
              <w:autoSpaceDN w:val="0"/>
              <w:adjustRightInd w:val="0"/>
              <w:spacing w:after="0" w:line="240" w:lineRule="auto"/>
              <w:rPr>
                <w:rFonts w:ascii="Courier New" w:hAnsi="Courier New" w:cs="Courier New"/>
                <w:sz w:val="18"/>
                <w:szCs w:val="18"/>
              </w:rPr>
            </w:pPr>
            <w:r w:rsidRPr="007501C1">
              <w:rPr>
                <w:rFonts w:ascii="Courier New" w:hAnsi="Courier New" w:cs="Courier New"/>
                <w:sz w:val="18"/>
                <w:szCs w:val="18"/>
              </w:rPr>
              <w:t xml:space="preserve">год </w:t>
            </w:r>
            <w:r w:rsidR="00EC4188">
              <w:rPr>
                <w:rFonts w:ascii="Courier New" w:hAnsi="Courier New" w:cs="Courier New"/>
                <w:sz w:val="18"/>
                <w:szCs w:val="18"/>
              </w:rPr>
              <w:t>201</w:t>
            </w:r>
            <w:r w:rsidR="0072270C">
              <w:rPr>
                <w:rFonts w:ascii="Courier New" w:hAnsi="Courier New" w:cs="Courier New"/>
                <w:sz w:val="18"/>
                <w:szCs w:val="18"/>
              </w:rPr>
              <w:t>3</w:t>
            </w:r>
          </w:p>
        </w:tc>
        <w:tc>
          <w:tcPr>
            <w:tcW w:w="797" w:type="dxa"/>
            <w:tcBorders>
              <w:left w:val="single" w:sz="8" w:space="0" w:color="auto"/>
              <w:bottom w:val="single" w:sz="8" w:space="0" w:color="auto"/>
              <w:right w:val="single" w:sz="8" w:space="0" w:color="auto"/>
            </w:tcBorders>
          </w:tcPr>
          <w:p w:rsidR="007501C1" w:rsidRPr="007501C1" w:rsidRDefault="007501C1" w:rsidP="0072270C">
            <w:pPr>
              <w:widowControl w:val="0"/>
              <w:autoSpaceDE w:val="0"/>
              <w:autoSpaceDN w:val="0"/>
              <w:adjustRightInd w:val="0"/>
              <w:spacing w:after="0" w:line="240" w:lineRule="auto"/>
              <w:rPr>
                <w:rFonts w:ascii="Courier New" w:hAnsi="Courier New" w:cs="Courier New"/>
                <w:sz w:val="18"/>
                <w:szCs w:val="18"/>
              </w:rPr>
            </w:pPr>
            <w:r w:rsidRPr="007501C1">
              <w:rPr>
                <w:rFonts w:ascii="Courier New" w:hAnsi="Courier New" w:cs="Courier New"/>
                <w:sz w:val="18"/>
                <w:szCs w:val="18"/>
              </w:rPr>
              <w:t xml:space="preserve">год </w:t>
            </w:r>
            <w:r w:rsidR="00EC4188">
              <w:rPr>
                <w:rFonts w:ascii="Courier New" w:hAnsi="Courier New" w:cs="Courier New"/>
                <w:sz w:val="18"/>
                <w:szCs w:val="18"/>
              </w:rPr>
              <w:t>201</w:t>
            </w:r>
            <w:r w:rsidR="0072270C">
              <w:rPr>
                <w:rFonts w:ascii="Courier New" w:hAnsi="Courier New" w:cs="Courier New"/>
                <w:sz w:val="18"/>
                <w:szCs w:val="18"/>
              </w:rPr>
              <w:t>4</w:t>
            </w:r>
          </w:p>
        </w:tc>
        <w:tc>
          <w:tcPr>
            <w:tcW w:w="1024" w:type="dxa"/>
            <w:tcBorders>
              <w:left w:val="single" w:sz="8" w:space="0" w:color="auto"/>
              <w:bottom w:val="single" w:sz="8" w:space="0" w:color="auto"/>
              <w:right w:val="single" w:sz="8" w:space="0" w:color="auto"/>
            </w:tcBorders>
          </w:tcPr>
          <w:p w:rsidR="007501C1" w:rsidRPr="007501C1" w:rsidRDefault="007501C1" w:rsidP="0072270C">
            <w:pPr>
              <w:widowControl w:val="0"/>
              <w:autoSpaceDE w:val="0"/>
              <w:autoSpaceDN w:val="0"/>
              <w:adjustRightInd w:val="0"/>
              <w:spacing w:after="0" w:line="240" w:lineRule="auto"/>
              <w:rPr>
                <w:rFonts w:ascii="Courier New" w:hAnsi="Courier New" w:cs="Courier New"/>
                <w:sz w:val="18"/>
                <w:szCs w:val="18"/>
              </w:rPr>
            </w:pPr>
            <w:r w:rsidRPr="007501C1">
              <w:rPr>
                <w:rFonts w:ascii="Courier New" w:hAnsi="Courier New" w:cs="Courier New"/>
                <w:sz w:val="18"/>
                <w:szCs w:val="18"/>
              </w:rPr>
              <w:t xml:space="preserve">год </w:t>
            </w:r>
            <w:r w:rsidR="00EC4188">
              <w:rPr>
                <w:rFonts w:ascii="Courier New" w:hAnsi="Courier New" w:cs="Courier New"/>
                <w:sz w:val="18"/>
                <w:szCs w:val="18"/>
              </w:rPr>
              <w:t>201</w:t>
            </w:r>
            <w:r w:rsidR="0072270C">
              <w:rPr>
                <w:rFonts w:ascii="Courier New" w:hAnsi="Courier New" w:cs="Courier New"/>
                <w:sz w:val="18"/>
                <w:szCs w:val="18"/>
              </w:rPr>
              <w:t>3</w:t>
            </w:r>
          </w:p>
        </w:tc>
        <w:tc>
          <w:tcPr>
            <w:tcW w:w="872" w:type="dxa"/>
            <w:tcBorders>
              <w:left w:val="single" w:sz="8" w:space="0" w:color="auto"/>
              <w:bottom w:val="single" w:sz="8" w:space="0" w:color="auto"/>
              <w:right w:val="single" w:sz="8" w:space="0" w:color="auto"/>
            </w:tcBorders>
          </w:tcPr>
          <w:p w:rsidR="007501C1" w:rsidRPr="007501C1" w:rsidRDefault="007501C1" w:rsidP="0072270C">
            <w:pPr>
              <w:widowControl w:val="0"/>
              <w:autoSpaceDE w:val="0"/>
              <w:autoSpaceDN w:val="0"/>
              <w:adjustRightInd w:val="0"/>
              <w:spacing w:after="0" w:line="240" w:lineRule="auto"/>
              <w:rPr>
                <w:rFonts w:ascii="Courier New" w:hAnsi="Courier New" w:cs="Courier New"/>
                <w:sz w:val="18"/>
                <w:szCs w:val="18"/>
              </w:rPr>
            </w:pPr>
            <w:r w:rsidRPr="007501C1">
              <w:rPr>
                <w:rFonts w:ascii="Courier New" w:hAnsi="Courier New" w:cs="Courier New"/>
                <w:sz w:val="18"/>
                <w:szCs w:val="18"/>
              </w:rPr>
              <w:t xml:space="preserve">год </w:t>
            </w:r>
            <w:r w:rsidR="00EC4188">
              <w:rPr>
                <w:rFonts w:ascii="Courier New" w:hAnsi="Courier New" w:cs="Courier New"/>
                <w:sz w:val="18"/>
                <w:szCs w:val="18"/>
              </w:rPr>
              <w:t>201</w:t>
            </w:r>
            <w:r w:rsidR="0072270C">
              <w:rPr>
                <w:rFonts w:ascii="Courier New" w:hAnsi="Courier New" w:cs="Courier New"/>
                <w:sz w:val="18"/>
                <w:szCs w:val="18"/>
              </w:rPr>
              <w:t>4</w:t>
            </w:r>
          </w:p>
        </w:tc>
        <w:tc>
          <w:tcPr>
            <w:tcW w:w="1024" w:type="dxa"/>
            <w:tcBorders>
              <w:left w:val="single" w:sz="8" w:space="0" w:color="auto"/>
              <w:bottom w:val="single" w:sz="8" w:space="0" w:color="auto"/>
              <w:right w:val="single" w:sz="8" w:space="0" w:color="auto"/>
            </w:tcBorders>
          </w:tcPr>
          <w:p w:rsidR="007501C1" w:rsidRPr="007501C1" w:rsidRDefault="007501C1" w:rsidP="0072270C">
            <w:pPr>
              <w:widowControl w:val="0"/>
              <w:autoSpaceDE w:val="0"/>
              <w:autoSpaceDN w:val="0"/>
              <w:adjustRightInd w:val="0"/>
              <w:spacing w:after="0" w:line="240" w:lineRule="auto"/>
              <w:rPr>
                <w:rFonts w:ascii="Courier New" w:hAnsi="Courier New" w:cs="Courier New"/>
                <w:sz w:val="18"/>
                <w:szCs w:val="18"/>
              </w:rPr>
            </w:pPr>
            <w:r w:rsidRPr="007501C1">
              <w:rPr>
                <w:rFonts w:ascii="Courier New" w:hAnsi="Courier New" w:cs="Courier New"/>
                <w:sz w:val="18"/>
                <w:szCs w:val="18"/>
              </w:rPr>
              <w:t xml:space="preserve">год </w:t>
            </w:r>
            <w:r w:rsidR="00EC4188">
              <w:rPr>
                <w:rFonts w:ascii="Courier New" w:hAnsi="Courier New" w:cs="Courier New"/>
                <w:sz w:val="18"/>
                <w:szCs w:val="18"/>
              </w:rPr>
              <w:t>201</w:t>
            </w:r>
            <w:r w:rsidR="0072270C">
              <w:rPr>
                <w:rFonts w:ascii="Courier New" w:hAnsi="Courier New" w:cs="Courier New"/>
                <w:sz w:val="18"/>
                <w:szCs w:val="18"/>
              </w:rPr>
              <w:t>3</w:t>
            </w:r>
          </w:p>
        </w:tc>
        <w:tc>
          <w:tcPr>
            <w:tcW w:w="961" w:type="dxa"/>
            <w:tcBorders>
              <w:left w:val="single" w:sz="8" w:space="0" w:color="auto"/>
              <w:bottom w:val="single" w:sz="8" w:space="0" w:color="auto"/>
              <w:right w:val="single" w:sz="8" w:space="0" w:color="auto"/>
            </w:tcBorders>
          </w:tcPr>
          <w:p w:rsidR="007501C1" w:rsidRPr="007501C1" w:rsidRDefault="007501C1" w:rsidP="0072270C">
            <w:pPr>
              <w:widowControl w:val="0"/>
              <w:autoSpaceDE w:val="0"/>
              <w:autoSpaceDN w:val="0"/>
              <w:adjustRightInd w:val="0"/>
              <w:spacing w:after="0" w:line="240" w:lineRule="auto"/>
              <w:rPr>
                <w:rFonts w:ascii="Courier New" w:hAnsi="Courier New" w:cs="Courier New"/>
                <w:sz w:val="18"/>
                <w:szCs w:val="18"/>
              </w:rPr>
            </w:pPr>
            <w:r w:rsidRPr="007501C1">
              <w:rPr>
                <w:rFonts w:ascii="Courier New" w:hAnsi="Courier New" w:cs="Courier New"/>
                <w:sz w:val="18"/>
                <w:szCs w:val="18"/>
              </w:rPr>
              <w:t xml:space="preserve">год </w:t>
            </w:r>
            <w:r w:rsidR="00EC4188">
              <w:rPr>
                <w:rFonts w:ascii="Courier New" w:hAnsi="Courier New" w:cs="Courier New"/>
                <w:sz w:val="18"/>
                <w:szCs w:val="18"/>
              </w:rPr>
              <w:t>201</w:t>
            </w:r>
            <w:r w:rsidR="0072270C">
              <w:rPr>
                <w:rFonts w:ascii="Courier New" w:hAnsi="Courier New" w:cs="Courier New"/>
                <w:sz w:val="18"/>
                <w:szCs w:val="18"/>
              </w:rPr>
              <w:t>4</w:t>
            </w:r>
          </w:p>
        </w:tc>
      </w:tr>
      <w:tr w:rsidR="007501C1" w:rsidRPr="007501C1" w:rsidTr="00E21C35">
        <w:trPr>
          <w:trHeight w:val="150"/>
          <w:tblCellSpacing w:w="5" w:type="nil"/>
        </w:trPr>
        <w:tc>
          <w:tcPr>
            <w:tcW w:w="569" w:type="dxa"/>
            <w:tcBorders>
              <w:left w:val="single" w:sz="8" w:space="0" w:color="auto"/>
              <w:bottom w:val="single" w:sz="8" w:space="0" w:color="auto"/>
              <w:right w:val="single" w:sz="8" w:space="0" w:color="auto"/>
            </w:tcBorders>
          </w:tcPr>
          <w:p w:rsidR="007501C1" w:rsidRPr="007501C1" w:rsidRDefault="007501C1" w:rsidP="007501C1">
            <w:pPr>
              <w:widowControl w:val="0"/>
              <w:autoSpaceDE w:val="0"/>
              <w:autoSpaceDN w:val="0"/>
              <w:adjustRightInd w:val="0"/>
              <w:spacing w:after="0" w:line="240" w:lineRule="auto"/>
              <w:rPr>
                <w:rFonts w:ascii="Courier New" w:hAnsi="Courier New" w:cs="Courier New"/>
                <w:sz w:val="18"/>
                <w:szCs w:val="18"/>
              </w:rPr>
            </w:pPr>
            <w:r w:rsidRPr="007501C1">
              <w:rPr>
                <w:rFonts w:ascii="Courier New" w:hAnsi="Courier New" w:cs="Courier New"/>
                <w:sz w:val="18"/>
                <w:szCs w:val="18"/>
              </w:rPr>
              <w:t xml:space="preserve"> 1 </w:t>
            </w:r>
          </w:p>
        </w:tc>
        <w:tc>
          <w:tcPr>
            <w:tcW w:w="1707" w:type="dxa"/>
            <w:tcBorders>
              <w:left w:val="single" w:sz="8" w:space="0" w:color="auto"/>
              <w:bottom w:val="single" w:sz="8" w:space="0" w:color="auto"/>
              <w:right w:val="single" w:sz="8" w:space="0" w:color="auto"/>
            </w:tcBorders>
          </w:tcPr>
          <w:p w:rsidR="007501C1" w:rsidRPr="007501C1" w:rsidRDefault="007501C1" w:rsidP="007501C1">
            <w:pPr>
              <w:widowControl w:val="0"/>
              <w:autoSpaceDE w:val="0"/>
              <w:autoSpaceDN w:val="0"/>
              <w:adjustRightInd w:val="0"/>
              <w:spacing w:after="0" w:line="240" w:lineRule="auto"/>
              <w:rPr>
                <w:rFonts w:ascii="Courier New" w:hAnsi="Courier New" w:cs="Courier New"/>
                <w:sz w:val="18"/>
                <w:szCs w:val="18"/>
              </w:rPr>
            </w:pPr>
            <w:r w:rsidRPr="007501C1">
              <w:rPr>
                <w:rFonts w:ascii="Courier New" w:hAnsi="Courier New" w:cs="Courier New"/>
                <w:sz w:val="18"/>
                <w:szCs w:val="18"/>
              </w:rPr>
              <w:t xml:space="preserve">      2      </w:t>
            </w:r>
          </w:p>
        </w:tc>
        <w:tc>
          <w:tcPr>
            <w:tcW w:w="1024" w:type="dxa"/>
            <w:tcBorders>
              <w:left w:val="single" w:sz="8" w:space="0" w:color="auto"/>
              <w:bottom w:val="single" w:sz="8" w:space="0" w:color="auto"/>
              <w:right w:val="single" w:sz="8" w:space="0" w:color="auto"/>
            </w:tcBorders>
          </w:tcPr>
          <w:p w:rsidR="007501C1" w:rsidRPr="007501C1" w:rsidRDefault="007501C1" w:rsidP="007501C1">
            <w:pPr>
              <w:widowControl w:val="0"/>
              <w:autoSpaceDE w:val="0"/>
              <w:autoSpaceDN w:val="0"/>
              <w:adjustRightInd w:val="0"/>
              <w:spacing w:after="0" w:line="240" w:lineRule="auto"/>
              <w:rPr>
                <w:rFonts w:ascii="Courier New" w:hAnsi="Courier New" w:cs="Courier New"/>
                <w:sz w:val="18"/>
                <w:szCs w:val="18"/>
              </w:rPr>
            </w:pPr>
            <w:r w:rsidRPr="007501C1">
              <w:rPr>
                <w:rFonts w:ascii="Courier New" w:hAnsi="Courier New" w:cs="Courier New"/>
                <w:sz w:val="18"/>
                <w:szCs w:val="18"/>
              </w:rPr>
              <w:t xml:space="preserve">   3   </w:t>
            </w:r>
          </w:p>
        </w:tc>
        <w:tc>
          <w:tcPr>
            <w:tcW w:w="797" w:type="dxa"/>
            <w:tcBorders>
              <w:left w:val="single" w:sz="8" w:space="0" w:color="auto"/>
              <w:bottom w:val="single" w:sz="8" w:space="0" w:color="auto"/>
              <w:right w:val="single" w:sz="8" w:space="0" w:color="auto"/>
            </w:tcBorders>
          </w:tcPr>
          <w:p w:rsidR="007501C1" w:rsidRPr="007501C1" w:rsidRDefault="007501C1" w:rsidP="007501C1">
            <w:pPr>
              <w:widowControl w:val="0"/>
              <w:autoSpaceDE w:val="0"/>
              <w:autoSpaceDN w:val="0"/>
              <w:adjustRightInd w:val="0"/>
              <w:spacing w:after="0" w:line="240" w:lineRule="auto"/>
              <w:rPr>
                <w:rFonts w:ascii="Courier New" w:hAnsi="Courier New" w:cs="Courier New"/>
                <w:sz w:val="18"/>
                <w:szCs w:val="18"/>
              </w:rPr>
            </w:pPr>
            <w:r w:rsidRPr="007501C1">
              <w:rPr>
                <w:rFonts w:ascii="Courier New" w:hAnsi="Courier New" w:cs="Courier New"/>
                <w:sz w:val="18"/>
                <w:szCs w:val="18"/>
              </w:rPr>
              <w:t xml:space="preserve">  4  </w:t>
            </w:r>
          </w:p>
        </w:tc>
        <w:tc>
          <w:tcPr>
            <w:tcW w:w="723" w:type="dxa"/>
            <w:tcBorders>
              <w:left w:val="single" w:sz="8" w:space="0" w:color="auto"/>
              <w:bottom w:val="single" w:sz="8" w:space="0" w:color="auto"/>
              <w:right w:val="single" w:sz="8" w:space="0" w:color="auto"/>
            </w:tcBorders>
          </w:tcPr>
          <w:p w:rsidR="007501C1" w:rsidRPr="007501C1" w:rsidRDefault="007501C1" w:rsidP="007501C1">
            <w:pPr>
              <w:widowControl w:val="0"/>
              <w:autoSpaceDE w:val="0"/>
              <w:autoSpaceDN w:val="0"/>
              <w:adjustRightInd w:val="0"/>
              <w:spacing w:after="0" w:line="240" w:lineRule="auto"/>
              <w:rPr>
                <w:rFonts w:ascii="Courier New" w:hAnsi="Courier New" w:cs="Courier New"/>
                <w:sz w:val="18"/>
                <w:szCs w:val="18"/>
              </w:rPr>
            </w:pPr>
            <w:r w:rsidRPr="007501C1">
              <w:rPr>
                <w:rFonts w:ascii="Courier New" w:hAnsi="Courier New" w:cs="Courier New"/>
                <w:sz w:val="18"/>
                <w:szCs w:val="18"/>
              </w:rPr>
              <w:t xml:space="preserve">   5   </w:t>
            </w:r>
          </w:p>
        </w:tc>
        <w:tc>
          <w:tcPr>
            <w:tcW w:w="797" w:type="dxa"/>
            <w:tcBorders>
              <w:left w:val="single" w:sz="8" w:space="0" w:color="auto"/>
              <w:bottom w:val="single" w:sz="8" w:space="0" w:color="auto"/>
              <w:right w:val="single" w:sz="8" w:space="0" w:color="auto"/>
            </w:tcBorders>
          </w:tcPr>
          <w:p w:rsidR="007501C1" w:rsidRPr="007501C1" w:rsidRDefault="007501C1" w:rsidP="007501C1">
            <w:pPr>
              <w:widowControl w:val="0"/>
              <w:autoSpaceDE w:val="0"/>
              <w:autoSpaceDN w:val="0"/>
              <w:adjustRightInd w:val="0"/>
              <w:spacing w:after="0" w:line="240" w:lineRule="auto"/>
              <w:rPr>
                <w:rFonts w:ascii="Courier New" w:hAnsi="Courier New" w:cs="Courier New"/>
                <w:sz w:val="18"/>
                <w:szCs w:val="18"/>
              </w:rPr>
            </w:pPr>
            <w:r w:rsidRPr="007501C1">
              <w:rPr>
                <w:rFonts w:ascii="Courier New" w:hAnsi="Courier New" w:cs="Courier New"/>
                <w:sz w:val="18"/>
                <w:szCs w:val="18"/>
              </w:rPr>
              <w:t xml:space="preserve">  6  </w:t>
            </w:r>
          </w:p>
        </w:tc>
        <w:tc>
          <w:tcPr>
            <w:tcW w:w="1024" w:type="dxa"/>
            <w:tcBorders>
              <w:left w:val="single" w:sz="8" w:space="0" w:color="auto"/>
              <w:bottom w:val="single" w:sz="8" w:space="0" w:color="auto"/>
              <w:right w:val="single" w:sz="8" w:space="0" w:color="auto"/>
            </w:tcBorders>
          </w:tcPr>
          <w:p w:rsidR="007501C1" w:rsidRPr="007501C1" w:rsidRDefault="007501C1" w:rsidP="007501C1">
            <w:pPr>
              <w:widowControl w:val="0"/>
              <w:autoSpaceDE w:val="0"/>
              <w:autoSpaceDN w:val="0"/>
              <w:adjustRightInd w:val="0"/>
              <w:spacing w:after="0" w:line="240" w:lineRule="auto"/>
              <w:rPr>
                <w:rFonts w:ascii="Courier New" w:hAnsi="Courier New" w:cs="Courier New"/>
                <w:sz w:val="18"/>
                <w:szCs w:val="18"/>
              </w:rPr>
            </w:pPr>
            <w:r w:rsidRPr="007501C1">
              <w:rPr>
                <w:rFonts w:ascii="Courier New" w:hAnsi="Courier New" w:cs="Courier New"/>
                <w:sz w:val="18"/>
                <w:szCs w:val="18"/>
              </w:rPr>
              <w:t xml:space="preserve">   7   </w:t>
            </w:r>
          </w:p>
        </w:tc>
        <w:tc>
          <w:tcPr>
            <w:tcW w:w="872" w:type="dxa"/>
            <w:tcBorders>
              <w:left w:val="single" w:sz="8" w:space="0" w:color="auto"/>
              <w:bottom w:val="single" w:sz="8" w:space="0" w:color="auto"/>
              <w:right w:val="single" w:sz="8" w:space="0" w:color="auto"/>
            </w:tcBorders>
          </w:tcPr>
          <w:p w:rsidR="007501C1" w:rsidRPr="007501C1" w:rsidRDefault="007501C1" w:rsidP="007501C1">
            <w:pPr>
              <w:widowControl w:val="0"/>
              <w:autoSpaceDE w:val="0"/>
              <w:autoSpaceDN w:val="0"/>
              <w:adjustRightInd w:val="0"/>
              <w:spacing w:after="0" w:line="240" w:lineRule="auto"/>
              <w:rPr>
                <w:rFonts w:ascii="Courier New" w:hAnsi="Courier New" w:cs="Courier New"/>
                <w:sz w:val="18"/>
                <w:szCs w:val="18"/>
              </w:rPr>
            </w:pPr>
            <w:r w:rsidRPr="007501C1">
              <w:rPr>
                <w:rFonts w:ascii="Courier New" w:hAnsi="Courier New" w:cs="Courier New"/>
                <w:sz w:val="18"/>
                <w:szCs w:val="18"/>
              </w:rPr>
              <w:t xml:space="preserve">  8  </w:t>
            </w:r>
          </w:p>
        </w:tc>
        <w:tc>
          <w:tcPr>
            <w:tcW w:w="1024" w:type="dxa"/>
            <w:tcBorders>
              <w:left w:val="single" w:sz="8" w:space="0" w:color="auto"/>
              <w:bottom w:val="single" w:sz="8" w:space="0" w:color="auto"/>
              <w:right w:val="single" w:sz="8" w:space="0" w:color="auto"/>
            </w:tcBorders>
          </w:tcPr>
          <w:p w:rsidR="007501C1" w:rsidRPr="007501C1" w:rsidRDefault="007501C1" w:rsidP="007501C1">
            <w:pPr>
              <w:widowControl w:val="0"/>
              <w:autoSpaceDE w:val="0"/>
              <w:autoSpaceDN w:val="0"/>
              <w:adjustRightInd w:val="0"/>
              <w:spacing w:after="0" w:line="240" w:lineRule="auto"/>
              <w:rPr>
                <w:rFonts w:ascii="Courier New" w:hAnsi="Courier New" w:cs="Courier New"/>
                <w:sz w:val="18"/>
                <w:szCs w:val="18"/>
              </w:rPr>
            </w:pPr>
            <w:r w:rsidRPr="007501C1">
              <w:rPr>
                <w:rFonts w:ascii="Courier New" w:hAnsi="Courier New" w:cs="Courier New"/>
                <w:sz w:val="18"/>
                <w:szCs w:val="18"/>
              </w:rPr>
              <w:t xml:space="preserve">   9   </w:t>
            </w:r>
          </w:p>
        </w:tc>
        <w:tc>
          <w:tcPr>
            <w:tcW w:w="961" w:type="dxa"/>
            <w:tcBorders>
              <w:left w:val="single" w:sz="8" w:space="0" w:color="auto"/>
              <w:bottom w:val="single" w:sz="8" w:space="0" w:color="auto"/>
              <w:right w:val="single" w:sz="8" w:space="0" w:color="auto"/>
            </w:tcBorders>
          </w:tcPr>
          <w:p w:rsidR="007501C1" w:rsidRPr="007501C1" w:rsidRDefault="007501C1" w:rsidP="007501C1">
            <w:pPr>
              <w:widowControl w:val="0"/>
              <w:autoSpaceDE w:val="0"/>
              <w:autoSpaceDN w:val="0"/>
              <w:adjustRightInd w:val="0"/>
              <w:spacing w:after="0" w:line="240" w:lineRule="auto"/>
              <w:rPr>
                <w:rFonts w:ascii="Courier New" w:hAnsi="Courier New" w:cs="Courier New"/>
                <w:sz w:val="18"/>
                <w:szCs w:val="18"/>
              </w:rPr>
            </w:pPr>
            <w:r w:rsidRPr="007501C1">
              <w:rPr>
                <w:rFonts w:ascii="Courier New" w:hAnsi="Courier New" w:cs="Courier New"/>
                <w:sz w:val="18"/>
                <w:szCs w:val="18"/>
              </w:rPr>
              <w:t xml:space="preserve"> 10  </w:t>
            </w:r>
          </w:p>
        </w:tc>
      </w:tr>
      <w:tr w:rsidR="0072270C" w:rsidRPr="007501C1" w:rsidTr="00E21C35">
        <w:trPr>
          <w:trHeight w:val="248"/>
          <w:tblCellSpacing w:w="5" w:type="nil"/>
        </w:trPr>
        <w:tc>
          <w:tcPr>
            <w:tcW w:w="569" w:type="dxa"/>
            <w:tcBorders>
              <w:left w:val="single" w:sz="8" w:space="0" w:color="auto"/>
              <w:bottom w:val="single" w:sz="4" w:space="0" w:color="auto"/>
              <w:right w:val="single" w:sz="8" w:space="0" w:color="auto"/>
            </w:tcBorders>
          </w:tcPr>
          <w:p w:rsidR="0072270C" w:rsidRPr="007501C1" w:rsidRDefault="0072270C" w:rsidP="007501C1">
            <w:pPr>
              <w:widowControl w:val="0"/>
              <w:autoSpaceDE w:val="0"/>
              <w:autoSpaceDN w:val="0"/>
              <w:adjustRightInd w:val="0"/>
              <w:spacing w:after="0" w:line="240" w:lineRule="auto"/>
              <w:ind w:firstLine="540"/>
              <w:jc w:val="both"/>
              <w:rPr>
                <w:rFonts w:ascii="Times New Roman" w:hAnsi="Times New Roman" w:cs="Times New Roman"/>
                <w:sz w:val="28"/>
                <w:szCs w:val="28"/>
              </w:rPr>
            </w:pPr>
          </w:p>
        </w:tc>
        <w:tc>
          <w:tcPr>
            <w:tcW w:w="1707" w:type="dxa"/>
            <w:tcBorders>
              <w:left w:val="single" w:sz="8" w:space="0" w:color="auto"/>
              <w:bottom w:val="single" w:sz="4" w:space="0" w:color="auto"/>
              <w:right w:val="single" w:sz="8" w:space="0" w:color="auto"/>
            </w:tcBorders>
          </w:tcPr>
          <w:p w:rsidR="0072270C" w:rsidRPr="003D69FB" w:rsidRDefault="0072270C" w:rsidP="000E25AC">
            <w:pPr>
              <w:pStyle w:val="ConsPlusCell"/>
              <w:rPr>
                <w:rFonts w:ascii="Courier New" w:hAnsi="Courier New" w:cs="Courier New"/>
                <w:color w:val="0D0D0D" w:themeColor="text1" w:themeTint="F2"/>
                <w:sz w:val="20"/>
                <w:szCs w:val="20"/>
              </w:rPr>
            </w:pPr>
            <w:r>
              <w:rPr>
                <w:rFonts w:ascii="Courier New" w:hAnsi="Courier New" w:cs="Courier New"/>
                <w:color w:val="0D0D0D" w:themeColor="text1" w:themeTint="F2"/>
                <w:sz w:val="20"/>
                <w:szCs w:val="20"/>
              </w:rPr>
              <w:t>Д</w:t>
            </w:r>
            <w:r w:rsidRPr="003D69FB">
              <w:rPr>
                <w:rFonts w:ascii="Courier New" w:hAnsi="Courier New" w:cs="Courier New"/>
                <w:color w:val="0D0D0D" w:themeColor="text1" w:themeTint="F2"/>
                <w:sz w:val="20"/>
                <w:szCs w:val="20"/>
              </w:rPr>
              <w:t>ошкольно</w:t>
            </w:r>
            <w:r>
              <w:rPr>
                <w:rFonts w:ascii="Courier New" w:hAnsi="Courier New" w:cs="Courier New"/>
                <w:color w:val="0D0D0D" w:themeColor="text1" w:themeTint="F2"/>
                <w:sz w:val="20"/>
                <w:szCs w:val="20"/>
              </w:rPr>
              <w:t>е</w:t>
            </w:r>
            <w:r w:rsidRPr="003D69FB">
              <w:rPr>
                <w:rFonts w:ascii="Courier New" w:hAnsi="Courier New" w:cs="Courier New"/>
                <w:color w:val="0D0D0D" w:themeColor="text1" w:themeTint="F2"/>
                <w:sz w:val="20"/>
                <w:szCs w:val="20"/>
              </w:rPr>
              <w:t xml:space="preserve"> образовани</w:t>
            </w:r>
            <w:r>
              <w:rPr>
                <w:rFonts w:ascii="Courier New" w:hAnsi="Courier New" w:cs="Courier New"/>
                <w:color w:val="0D0D0D" w:themeColor="text1" w:themeTint="F2"/>
                <w:sz w:val="20"/>
                <w:szCs w:val="20"/>
              </w:rPr>
              <w:t>е</w:t>
            </w:r>
            <w:r w:rsidRPr="003D69FB">
              <w:rPr>
                <w:rFonts w:ascii="Courier New" w:hAnsi="Courier New" w:cs="Courier New"/>
                <w:color w:val="0D0D0D" w:themeColor="text1" w:themeTint="F2"/>
                <w:sz w:val="20"/>
                <w:szCs w:val="20"/>
              </w:rPr>
              <w:t xml:space="preserve"> </w:t>
            </w:r>
            <w:r>
              <w:rPr>
                <w:rFonts w:ascii="Courier New" w:hAnsi="Courier New" w:cs="Courier New"/>
                <w:color w:val="0D0D0D" w:themeColor="text1" w:themeTint="F2"/>
                <w:sz w:val="20"/>
                <w:szCs w:val="20"/>
              </w:rPr>
              <w:t xml:space="preserve">по основным </w:t>
            </w:r>
            <w:r w:rsidRPr="003D69FB">
              <w:rPr>
                <w:rFonts w:ascii="Courier New" w:hAnsi="Courier New" w:cs="Courier New"/>
                <w:color w:val="0D0D0D" w:themeColor="text1" w:themeTint="F2"/>
                <w:sz w:val="20"/>
                <w:szCs w:val="20"/>
              </w:rPr>
              <w:t>обще</w:t>
            </w:r>
            <w:r>
              <w:rPr>
                <w:rFonts w:ascii="Courier New" w:hAnsi="Courier New" w:cs="Courier New"/>
                <w:color w:val="0D0D0D" w:themeColor="text1" w:themeTint="F2"/>
                <w:sz w:val="20"/>
                <w:szCs w:val="20"/>
              </w:rPr>
              <w:t>образовательным</w:t>
            </w:r>
            <w:r w:rsidRPr="003D69FB">
              <w:rPr>
                <w:rFonts w:ascii="Courier New" w:hAnsi="Courier New" w:cs="Courier New"/>
                <w:color w:val="0D0D0D" w:themeColor="text1" w:themeTint="F2"/>
                <w:sz w:val="20"/>
                <w:szCs w:val="20"/>
              </w:rPr>
              <w:t xml:space="preserve"> </w:t>
            </w:r>
            <w:r>
              <w:rPr>
                <w:rFonts w:ascii="Courier New" w:hAnsi="Courier New" w:cs="Courier New"/>
                <w:color w:val="0D0D0D" w:themeColor="text1" w:themeTint="F2"/>
                <w:sz w:val="20"/>
                <w:szCs w:val="20"/>
              </w:rPr>
              <w:t>программам общеразвивающей направленности</w:t>
            </w:r>
            <w:r w:rsidRPr="003D69FB">
              <w:rPr>
                <w:rFonts w:ascii="Courier New" w:hAnsi="Courier New" w:cs="Courier New"/>
                <w:color w:val="0D0D0D" w:themeColor="text1" w:themeTint="F2"/>
                <w:sz w:val="20"/>
                <w:szCs w:val="20"/>
              </w:rPr>
              <w:t xml:space="preserve"> для детей </w:t>
            </w:r>
            <w:r>
              <w:rPr>
                <w:rFonts w:ascii="Courier New" w:hAnsi="Courier New" w:cs="Courier New"/>
                <w:color w:val="0D0D0D" w:themeColor="text1" w:themeTint="F2"/>
                <w:sz w:val="20"/>
                <w:szCs w:val="20"/>
              </w:rPr>
              <w:t xml:space="preserve">в возрасте </w:t>
            </w:r>
            <w:r w:rsidRPr="003D69FB">
              <w:rPr>
                <w:rFonts w:ascii="Courier New" w:hAnsi="Courier New" w:cs="Courier New"/>
                <w:color w:val="0D0D0D" w:themeColor="text1" w:themeTint="F2"/>
                <w:sz w:val="20"/>
                <w:szCs w:val="20"/>
              </w:rPr>
              <w:t xml:space="preserve">от 1,5 до 3 </w:t>
            </w:r>
            <w:r>
              <w:rPr>
                <w:rFonts w:ascii="Courier New" w:hAnsi="Courier New" w:cs="Courier New"/>
                <w:color w:val="0D0D0D" w:themeColor="text1" w:themeTint="F2"/>
                <w:sz w:val="20"/>
                <w:szCs w:val="20"/>
              </w:rPr>
              <w:t>ле</w:t>
            </w:r>
            <w:proofErr w:type="gramStart"/>
            <w:r>
              <w:rPr>
                <w:rFonts w:ascii="Courier New" w:hAnsi="Courier New" w:cs="Courier New"/>
                <w:color w:val="0D0D0D" w:themeColor="text1" w:themeTint="F2"/>
                <w:sz w:val="20"/>
                <w:szCs w:val="20"/>
              </w:rPr>
              <w:t>т(</w:t>
            </w:r>
            <w:proofErr w:type="gramEnd"/>
            <w:r>
              <w:rPr>
                <w:rFonts w:ascii="Courier New" w:hAnsi="Courier New" w:cs="Courier New"/>
                <w:color w:val="0D0D0D" w:themeColor="text1" w:themeTint="F2"/>
                <w:sz w:val="20"/>
                <w:szCs w:val="20"/>
              </w:rPr>
              <w:t>с 12 часовым пребыванием)</w:t>
            </w:r>
          </w:p>
        </w:tc>
        <w:tc>
          <w:tcPr>
            <w:tcW w:w="1024" w:type="dxa"/>
            <w:tcBorders>
              <w:left w:val="single" w:sz="8" w:space="0" w:color="auto"/>
              <w:bottom w:val="single" w:sz="4" w:space="0" w:color="auto"/>
              <w:right w:val="single" w:sz="8" w:space="0" w:color="auto"/>
            </w:tcBorders>
          </w:tcPr>
          <w:p w:rsidR="0072270C" w:rsidRPr="00EC4188" w:rsidRDefault="0072270C" w:rsidP="00E21C35">
            <w:pPr>
              <w:widowControl w:val="0"/>
              <w:autoSpaceDE w:val="0"/>
              <w:autoSpaceDN w:val="0"/>
              <w:adjustRightInd w:val="0"/>
              <w:spacing w:after="0" w:line="240" w:lineRule="auto"/>
              <w:ind w:firstLine="27"/>
              <w:rPr>
                <w:rFonts w:ascii="Times New Roman" w:hAnsi="Times New Roman" w:cs="Times New Roman"/>
                <w:sz w:val="20"/>
                <w:szCs w:val="20"/>
              </w:rPr>
            </w:pPr>
            <w:r>
              <w:rPr>
                <w:rFonts w:ascii="Times New Roman" w:hAnsi="Times New Roman" w:cs="Times New Roman"/>
                <w:sz w:val="20"/>
                <w:szCs w:val="20"/>
              </w:rPr>
              <w:t>36</w:t>
            </w:r>
          </w:p>
        </w:tc>
        <w:tc>
          <w:tcPr>
            <w:tcW w:w="797" w:type="dxa"/>
            <w:tcBorders>
              <w:left w:val="single" w:sz="8" w:space="0" w:color="auto"/>
              <w:bottom w:val="single" w:sz="4" w:space="0" w:color="auto"/>
              <w:right w:val="single" w:sz="8" w:space="0" w:color="auto"/>
            </w:tcBorders>
          </w:tcPr>
          <w:p w:rsidR="0072270C" w:rsidRPr="00347A27" w:rsidRDefault="00E63C51" w:rsidP="00EC4188">
            <w:pPr>
              <w:widowControl w:val="0"/>
              <w:autoSpaceDE w:val="0"/>
              <w:autoSpaceDN w:val="0"/>
              <w:adjustRightInd w:val="0"/>
              <w:spacing w:after="0" w:line="240" w:lineRule="auto"/>
              <w:ind w:firstLine="27"/>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25</w:t>
            </w:r>
          </w:p>
        </w:tc>
        <w:tc>
          <w:tcPr>
            <w:tcW w:w="723" w:type="dxa"/>
            <w:tcBorders>
              <w:left w:val="single" w:sz="8" w:space="0" w:color="auto"/>
              <w:bottom w:val="single" w:sz="4" w:space="0" w:color="auto"/>
              <w:right w:val="single" w:sz="8" w:space="0" w:color="auto"/>
            </w:tcBorders>
          </w:tcPr>
          <w:p w:rsidR="0072270C" w:rsidRPr="00347A27" w:rsidRDefault="0072270C" w:rsidP="00E21C35">
            <w:pPr>
              <w:widowControl w:val="0"/>
              <w:autoSpaceDE w:val="0"/>
              <w:autoSpaceDN w:val="0"/>
              <w:adjustRightInd w:val="0"/>
              <w:spacing w:after="0" w:line="240" w:lineRule="auto"/>
              <w:jc w:val="both"/>
              <w:rPr>
                <w:rFonts w:ascii="Times New Roman" w:hAnsi="Times New Roman" w:cs="Times New Roman"/>
                <w:color w:val="000000" w:themeColor="text1"/>
                <w:sz w:val="20"/>
                <w:szCs w:val="20"/>
              </w:rPr>
            </w:pPr>
            <w:r w:rsidRPr="00347A27">
              <w:rPr>
                <w:rFonts w:ascii="Times New Roman" w:hAnsi="Times New Roman" w:cs="Times New Roman"/>
                <w:color w:val="000000" w:themeColor="text1"/>
                <w:sz w:val="20"/>
                <w:szCs w:val="20"/>
              </w:rPr>
              <w:t>33</w:t>
            </w:r>
          </w:p>
        </w:tc>
        <w:tc>
          <w:tcPr>
            <w:tcW w:w="797" w:type="dxa"/>
            <w:tcBorders>
              <w:left w:val="single" w:sz="8" w:space="0" w:color="auto"/>
              <w:bottom w:val="single" w:sz="4" w:space="0" w:color="auto"/>
              <w:right w:val="single" w:sz="8" w:space="0" w:color="auto"/>
            </w:tcBorders>
          </w:tcPr>
          <w:p w:rsidR="0072270C" w:rsidRPr="00347A27" w:rsidRDefault="00E63C51" w:rsidP="0076342F">
            <w:pPr>
              <w:widowControl w:val="0"/>
              <w:autoSpaceDE w:val="0"/>
              <w:autoSpaceDN w:val="0"/>
              <w:adjustRightInd w:val="0"/>
              <w:spacing w:after="0" w:line="240"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25</w:t>
            </w:r>
          </w:p>
        </w:tc>
        <w:tc>
          <w:tcPr>
            <w:tcW w:w="1024" w:type="dxa"/>
            <w:tcBorders>
              <w:left w:val="single" w:sz="8" w:space="0" w:color="auto"/>
              <w:bottom w:val="single" w:sz="4" w:space="0" w:color="auto"/>
              <w:right w:val="single" w:sz="8" w:space="0" w:color="auto"/>
            </w:tcBorders>
          </w:tcPr>
          <w:p w:rsidR="0072270C" w:rsidRPr="00347A27" w:rsidRDefault="0072270C" w:rsidP="00E21C35">
            <w:pPr>
              <w:widowControl w:val="0"/>
              <w:autoSpaceDE w:val="0"/>
              <w:autoSpaceDN w:val="0"/>
              <w:adjustRightInd w:val="0"/>
              <w:spacing w:after="0" w:line="240" w:lineRule="auto"/>
              <w:jc w:val="both"/>
              <w:rPr>
                <w:rFonts w:ascii="Times New Roman" w:hAnsi="Times New Roman" w:cs="Times New Roman"/>
                <w:color w:val="000000" w:themeColor="text1"/>
                <w:sz w:val="20"/>
                <w:szCs w:val="20"/>
              </w:rPr>
            </w:pPr>
            <w:r w:rsidRPr="00347A27">
              <w:rPr>
                <w:rFonts w:ascii="Times New Roman" w:hAnsi="Times New Roman" w:cs="Times New Roman"/>
                <w:color w:val="000000" w:themeColor="text1"/>
                <w:sz w:val="20"/>
                <w:szCs w:val="20"/>
              </w:rPr>
              <w:t>2060,6</w:t>
            </w:r>
          </w:p>
        </w:tc>
        <w:tc>
          <w:tcPr>
            <w:tcW w:w="872" w:type="dxa"/>
            <w:tcBorders>
              <w:left w:val="single" w:sz="8" w:space="0" w:color="auto"/>
              <w:bottom w:val="single" w:sz="4" w:space="0" w:color="auto"/>
              <w:right w:val="single" w:sz="8" w:space="0" w:color="auto"/>
            </w:tcBorders>
          </w:tcPr>
          <w:p w:rsidR="0072270C" w:rsidRPr="00347A27" w:rsidRDefault="000018AB" w:rsidP="00095B0E">
            <w:pPr>
              <w:widowControl w:val="0"/>
              <w:autoSpaceDE w:val="0"/>
              <w:autoSpaceDN w:val="0"/>
              <w:adjustRightInd w:val="0"/>
              <w:spacing w:after="0" w:line="240" w:lineRule="auto"/>
              <w:jc w:val="both"/>
              <w:rPr>
                <w:rFonts w:ascii="Times New Roman" w:hAnsi="Times New Roman" w:cs="Times New Roman"/>
                <w:color w:val="000000" w:themeColor="text1"/>
                <w:sz w:val="20"/>
                <w:szCs w:val="20"/>
              </w:rPr>
            </w:pPr>
            <w:r w:rsidRPr="00347A27">
              <w:rPr>
                <w:rFonts w:ascii="Times New Roman" w:hAnsi="Times New Roman" w:cs="Times New Roman"/>
                <w:color w:val="000000" w:themeColor="text1"/>
                <w:sz w:val="20"/>
                <w:szCs w:val="20"/>
              </w:rPr>
              <w:t>2025,6</w:t>
            </w:r>
          </w:p>
        </w:tc>
        <w:tc>
          <w:tcPr>
            <w:tcW w:w="1024" w:type="dxa"/>
            <w:tcBorders>
              <w:left w:val="single" w:sz="8" w:space="0" w:color="auto"/>
              <w:bottom w:val="single" w:sz="4" w:space="0" w:color="auto"/>
              <w:right w:val="single" w:sz="8" w:space="0" w:color="auto"/>
            </w:tcBorders>
          </w:tcPr>
          <w:p w:rsidR="0072270C" w:rsidRPr="00347A27" w:rsidRDefault="0072270C" w:rsidP="00E21C35">
            <w:pPr>
              <w:widowControl w:val="0"/>
              <w:autoSpaceDE w:val="0"/>
              <w:autoSpaceDN w:val="0"/>
              <w:adjustRightInd w:val="0"/>
              <w:spacing w:after="0" w:line="240" w:lineRule="auto"/>
              <w:jc w:val="both"/>
              <w:rPr>
                <w:rFonts w:ascii="Times New Roman" w:hAnsi="Times New Roman" w:cs="Times New Roman"/>
                <w:color w:val="000000" w:themeColor="text1"/>
                <w:sz w:val="20"/>
                <w:szCs w:val="20"/>
              </w:rPr>
            </w:pPr>
            <w:r w:rsidRPr="00347A27">
              <w:rPr>
                <w:rFonts w:ascii="Times New Roman" w:hAnsi="Times New Roman" w:cs="Times New Roman"/>
                <w:color w:val="000000" w:themeColor="text1"/>
                <w:sz w:val="20"/>
                <w:szCs w:val="20"/>
              </w:rPr>
              <w:t>2060,6</w:t>
            </w:r>
          </w:p>
        </w:tc>
        <w:tc>
          <w:tcPr>
            <w:tcW w:w="961" w:type="dxa"/>
            <w:tcBorders>
              <w:left w:val="single" w:sz="8" w:space="0" w:color="auto"/>
              <w:bottom w:val="single" w:sz="4" w:space="0" w:color="auto"/>
              <w:right w:val="single" w:sz="8" w:space="0" w:color="auto"/>
            </w:tcBorders>
          </w:tcPr>
          <w:p w:rsidR="0072270C" w:rsidRPr="00347A27" w:rsidRDefault="000018AB" w:rsidP="000E25AC">
            <w:pPr>
              <w:widowControl w:val="0"/>
              <w:autoSpaceDE w:val="0"/>
              <w:autoSpaceDN w:val="0"/>
              <w:adjustRightInd w:val="0"/>
              <w:spacing w:after="0" w:line="240" w:lineRule="auto"/>
              <w:jc w:val="both"/>
              <w:rPr>
                <w:rFonts w:ascii="Times New Roman" w:hAnsi="Times New Roman" w:cs="Times New Roman"/>
                <w:color w:val="000000" w:themeColor="text1"/>
                <w:sz w:val="20"/>
                <w:szCs w:val="20"/>
              </w:rPr>
            </w:pPr>
            <w:r w:rsidRPr="00347A27">
              <w:rPr>
                <w:rFonts w:ascii="Times New Roman" w:hAnsi="Times New Roman" w:cs="Times New Roman"/>
                <w:color w:val="000000" w:themeColor="text1"/>
                <w:sz w:val="20"/>
                <w:szCs w:val="20"/>
              </w:rPr>
              <w:t>2025,6</w:t>
            </w:r>
          </w:p>
        </w:tc>
      </w:tr>
      <w:tr w:rsidR="000018AB" w:rsidRPr="007501C1" w:rsidTr="00E21C35">
        <w:trPr>
          <w:trHeight w:val="248"/>
          <w:tblCellSpacing w:w="5" w:type="nil"/>
        </w:trPr>
        <w:tc>
          <w:tcPr>
            <w:tcW w:w="569" w:type="dxa"/>
            <w:tcBorders>
              <w:left w:val="single" w:sz="8" w:space="0" w:color="auto"/>
              <w:bottom w:val="single" w:sz="4" w:space="0" w:color="auto"/>
              <w:right w:val="single" w:sz="8" w:space="0" w:color="auto"/>
            </w:tcBorders>
          </w:tcPr>
          <w:p w:rsidR="000018AB" w:rsidRPr="007501C1" w:rsidRDefault="000018AB" w:rsidP="007501C1">
            <w:pPr>
              <w:widowControl w:val="0"/>
              <w:autoSpaceDE w:val="0"/>
              <w:autoSpaceDN w:val="0"/>
              <w:adjustRightInd w:val="0"/>
              <w:spacing w:after="0" w:line="240" w:lineRule="auto"/>
              <w:ind w:firstLine="540"/>
              <w:jc w:val="both"/>
              <w:rPr>
                <w:rFonts w:ascii="Times New Roman" w:hAnsi="Times New Roman" w:cs="Times New Roman"/>
                <w:sz w:val="28"/>
                <w:szCs w:val="28"/>
              </w:rPr>
            </w:pPr>
          </w:p>
        </w:tc>
        <w:tc>
          <w:tcPr>
            <w:tcW w:w="1707" w:type="dxa"/>
            <w:tcBorders>
              <w:left w:val="single" w:sz="8" w:space="0" w:color="auto"/>
              <w:bottom w:val="single" w:sz="4" w:space="0" w:color="auto"/>
              <w:right w:val="single" w:sz="8" w:space="0" w:color="auto"/>
            </w:tcBorders>
          </w:tcPr>
          <w:p w:rsidR="000018AB" w:rsidRDefault="000018AB" w:rsidP="000E25AC">
            <w:pPr>
              <w:pStyle w:val="ConsPlusCell"/>
              <w:rPr>
                <w:rFonts w:ascii="Courier New" w:hAnsi="Courier New" w:cs="Courier New"/>
                <w:color w:val="0D0D0D" w:themeColor="text1" w:themeTint="F2"/>
                <w:sz w:val="20"/>
                <w:szCs w:val="20"/>
              </w:rPr>
            </w:pPr>
            <w:r w:rsidRPr="000018AB">
              <w:rPr>
                <w:rFonts w:ascii="Courier New" w:hAnsi="Courier New" w:cs="Courier New"/>
                <w:color w:val="0D0D0D" w:themeColor="text1" w:themeTint="F2"/>
                <w:sz w:val="20"/>
                <w:szCs w:val="20"/>
              </w:rPr>
              <w:t xml:space="preserve">Дошкольное образование общеразвивающей направленности для детей от 1,5 до 3 лет в части присмотра и ухода, содержания детей, </w:t>
            </w:r>
            <w:proofErr w:type="spellStart"/>
            <w:r w:rsidRPr="000018AB">
              <w:rPr>
                <w:rFonts w:ascii="Courier New" w:hAnsi="Courier New" w:cs="Courier New"/>
                <w:color w:val="0D0D0D" w:themeColor="text1" w:themeTint="F2"/>
                <w:sz w:val="20"/>
                <w:szCs w:val="20"/>
              </w:rPr>
              <w:t>осваювающих</w:t>
            </w:r>
            <w:proofErr w:type="spellEnd"/>
            <w:r w:rsidRPr="000018AB">
              <w:rPr>
                <w:rFonts w:ascii="Courier New" w:hAnsi="Courier New" w:cs="Courier New"/>
                <w:color w:val="0D0D0D" w:themeColor="text1" w:themeTint="F2"/>
                <w:sz w:val="20"/>
                <w:szCs w:val="20"/>
              </w:rPr>
              <w:t xml:space="preserve"> образовательные программы дошкольного образования в муниципальных образовательных учреждениях (с 12 - часовым пребыванием)</w:t>
            </w:r>
          </w:p>
        </w:tc>
        <w:tc>
          <w:tcPr>
            <w:tcW w:w="1024" w:type="dxa"/>
            <w:tcBorders>
              <w:left w:val="single" w:sz="8" w:space="0" w:color="auto"/>
              <w:bottom w:val="single" w:sz="4" w:space="0" w:color="auto"/>
              <w:right w:val="single" w:sz="8" w:space="0" w:color="auto"/>
            </w:tcBorders>
          </w:tcPr>
          <w:p w:rsidR="000018AB" w:rsidRDefault="000018AB" w:rsidP="00E21C35">
            <w:pPr>
              <w:widowControl w:val="0"/>
              <w:autoSpaceDE w:val="0"/>
              <w:autoSpaceDN w:val="0"/>
              <w:adjustRightInd w:val="0"/>
              <w:spacing w:after="0" w:line="240" w:lineRule="auto"/>
              <w:ind w:firstLine="27"/>
              <w:rPr>
                <w:rFonts w:ascii="Times New Roman" w:hAnsi="Times New Roman" w:cs="Times New Roman"/>
                <w:sz w:val="20"/>
                <w:szCs w:val="20"/>
              </w:rPr>
            </w:pPr>
            <w:r>
              <w:rPr>
                <w:rFonts w:ascii="Times New Roman" w:hAnsi="Times New Roman" w:cs="Times New Roman"/>
                <w:sz w:val="20"/>
                <w:szCs w:val="20"/>
              </w:rPr>
              <w:t>0</w:t>
            </w:r>
          </w:p>
        </w:tc>
        <w:tc>
          <w:tcPr>
            <w:tcW w:w="797" w:type="dxa"/>
            <w:tcBorders>
              <w:left w:val="single" w:sz="8" w:space="0" w:color="auto"/>
              <w:bottom w:val="single" w:sz="4" w:space="0" w:color="auto"/>
              <w:right w:val="single" w:sz="8" w:space="0" w:color="auto"/>
            </w:tcBorders>
          </w:tcPr>
          <w:p w:rsidR="000018AB" w:rsidRPr="00347A27" w:rsidRDefault="00E63C51" w:rsidP="00EC4188">
            <w:pPr>
              <w:widowControl w:val="0"/>
              <w:autoSpaceDE w:val="0"/>
              <w:autoSpaceDN w:val="0"/>
              <w:adjustRightInd w:val="0"/>
              <w:spacing w:after="0" w:line="240" w:lineRule="auto"/>
              <w:ind w:firstLine="27"/>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25</w:t>
            </w:r>
          </w:p>
        </w:tc>
        <w:tc>
          <w:tcPr>
            <w:tcW w:w="723" w:type="dxa"/>
            <w:tcBorders>
              <w:left w:val="single" w:sz="8" w:space="0" w:color="auto"/>
              <w:bottom w:val="single" w:sz="4" w:space="0" w:color="auto"/>
              <w:right w:val="single" w:sz="8" w:space="0" w:color="auto"/>
            </w:tcBorders>
          </w:tcPr>
          <w:p w:rsidR="000018AB" w:rsidRPr="00347A27" w:rsidRDefault="000018AB" w:rsidP="00E21C35">
            <w:pPr>
              <w:widowControl w:val="0"/>
              <w:autoSpaceDE w:val="0"/>
              <w:autoSpaceDN w:val="0"/>
              <w:adjustRightInd w:val="0"/>
              <w:spacing w:after="0" w:line="240" w:lineRule="auto"/>
              <w:jc w:val="both"/>
              <w:rPr>
                <w:rFonts w:ascii="Times New Roman" w:hAnsi="Times New Roman" w:cs="Times New Roman"/>
                <w:color w:val="000000" w:themeColor="text1"/>
                <w:sz w:val="20"/>
                <w:szCs w:val="20"/>
              </w:rPr>
            </w:pPr>
            <w:r w:rsidRPr="00347A27">
              <w:rPr>
                <w:rFonts w:ascii="Times New Roman" w:hAnsi="Times New Roman" w:cs="Times New Roman"/>
                <w:color w:val="000000" w:themeColor="text1"/>
                <w:sz w:val="20"/>
                <w:szCs w:val="20"/>
              </w:rPr>
              <w:t>0</w:t>
            </w:r>
          </w:p>
        </w:tc>
        <w:tc>
          <w:tcPr>
            <w:tcW w:w="797" w:type="dxa"/>
            <w:tcBorders>
              <w:left w:val="single" w:sz="8" w:space="0" w:color="auto"/>
              <w:bottom w:val="single" w:sz="4" w:space="0" w:color="auto"/>
              <w:right w:val="single" w:sz="8" w:space="0" w:color="auto"/>
            </w:tcBorders>
          </w:tcPr>
          <w:p w:rsidR="000018AB" w:rsidRPr="00347A27" w:rsidRDefault="00E63C51" w:rsidP="0076342F">
            <w:pPr>
              <w:widowControl w:val="0"/>
              <w:autoSpaceDE w:val="0"/>
              <w:autoSpaceDN w:val="0"/>
              <w:adjustRightInd w:val="0"/>
              <w:spacing w:after="0" w:line="240"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25</w:t>
            </w:r>
          </w:p>
        </w:tc>
        <w:tc>
          <w:tcPr>
            <w:tcW w:w="1024" w:type="dxa"/>
            <w:tcBorders>
              <w:left w:val="single" w:sz="8" w:space="0" w:color="auto"/>
              <w:bottom w:val="single" w:sz="4" w:space="0" w:color="auto"/>
              <w:right w:val="single" w:sz="8" w:space="0" w:color="auto"/>
            </w:tcBorders>
          </w:tcPr>
          <w:p w:rsidR="000018AB" w:rsidRPr="00347A27" w:rsidRDefault="000018AB" w:rsidP="00E21C35">
            <w:pPr>
              <w:widowControl w:val="0"/>
              <w:autoSpaceDE w:val="0"/>
              <w:autoSpaceDN w:val="0"/>
              <w:adjustRightInd w:val="0"/>
              <w:spacing w:after="0" w:line="240" w:lineRule="auto"/>
              <w:jc w:val="both"/>
              <w:rPr>
                <w:rFonts w:ascii="Times New Roman" w:hAnsi="Times New Roman" w:cs="Times New Roman"/>
                <w:color w:val="000000" w:themeColor="text1"/>
                <w:sz w:val="20"/>
                <w:szCs w:val="20"/>
              </w:rPr>
            </w:pPr>
            <w:r w:rsidRPr="00347A27">
              <w:rPr>
                <w:rFonts w:ascii="Times New Roman" w:hAnsi="Times New Roman" w:cs="Times New Roman"/>
                <w:color w:val="000000" w:themeColor="text1"/>
                <w:sz w:val="20"/>
                <w:szCs w:val="20"/>
              </w:rPr>
              <w:t>0</w:t>
            </w:r>
          </w:p>
        </w:tc>
        <w:tc>
          <w:tcPr>
            <w:tcW w:w="872" w:type="dxa"/>
            <w:tcBorders>
              <w:left w:val="single" w:sz="8" w:space="0" w:color="auto"/>
              <w:bottom w:val="single" w:sz="4" w:space="0" w:color="auto"/>
              <w:right w:val="single" w:sz="8" w:space="0" w:color="auto"/>
            </w:tcBorders>
          </w:tcPr>
          <w:p w:rsidR="000018AB" w:rsidRPr="00347A27" w:rsidRDefault="000018AB" w:rsidP="00095B0E">
            <w:pPr>
              <w:widowControl w:val="0"/>
              <w:autoSpaceDE w:val="0"/>
              <w:autoSpaceDN w:val="0"/>
              <w:adjustRightInd w:val="0"/>
              <w:spacing w:after="0" w:line="240" w:lineRule="auto"/>
              <w:jc w:val="both"/>
              <w:rPr>
                <w:rFonts w:ascii="Times New Roman" w:hAnsi="Times New Roman" w:cs="Times New Roman"/>
                <w:color w:val="000000" w:themeColor="text1"/>
                <w:sz w:val="20"/>
                <w:szCs w:val="20"/>
              </w:rPr>
            </w:pPr>
            <w:r w:rsidRPr="00347A27">
              <w:rPr>
                <w:rFonts w:ascii="Times New Roman" w:hAnsi="Times New Roman" w:cs="Times New Roman"/>
                <w:color w:val="000000" w:themeColor="text1"/>
                <w:sz w:val="20"/>
                <w:szCs w:val="20"/>
              </w:rPr>
              <w:t>345,8</w:t>
            </w:r>
          </w:p>
        </w:tc>
        <w:tc>
          <w:tcPr>
            <w:tcW w:w="1024" w:type="dxa"/>
            <w:tcBorders>
              <w:left w:val="single" w:sz="8" w:space="0" w:color="auto"/>
              <w:bottom w:val="single" w:sz="4" w:space="0" w:color="auto"/>
              <w:right w:val="single" w:sz="8" w:space="0" w:color="auto"/>
            </w:tcBorders>
          </w:tcPr>
          <w:p w:rsidR="000018AB" w:rsidRPr="00347A27" w:rsidRDefault="000018AB" w:rsidP="00E21C35">
            <w:pPr>
              <w:widowControl w:val="0"/>
              <w:autoSpaceDE w:val="0"/>
              <w:autoSpaceDN w:val="0"/>
              <w:adjustRightInd w:val="0"/>
              <w:spacing w:after="0" w:line="240" w:lineRule="auto"/>
              <w:jc w:val="both"/>
              <w:rPr>
                <w:rFonts w:ascii="Times New Roman" w:hAnsi="Times New Roman" w:cs="Times New Roman"/>
                <w:color w:val="000000" w:themeColor="text1"/>
                <w:sz w:val="20"/>
                <w:szCs w:val="20"/>
              </w:rPr>
            </w:pPr>
            <w:r w:rsidRPr="00347A27">
              <w:rPr>
                <w:rFonts w:ascii="Times New Roman" w:hAnsi="Times New Roman" w:cs="Times New Roman"/>
                <w:color w:val="000000" w:themeColor="text1"/>
                <w:sz w:val="20"/>
                <w:szCs w:val="20"/>
              </w:rPr>
              <w:t>0</w:t>
            </w:r>
          </w:p>
        </w:tc>
        <w:tc>
          <w:tcPr>
            <w:tcW w:w="961" w:type="dxa"/>
            <w:tcBorders>
              <w:left w:val="single" w:sz="8" w:space="0" w:color="auto"/>
              <w:bottom w:val="single" w:sz="4" w:space="0" w:color="auto"/>
              <w:right w:val="single" w:sz="8" w:space="0" w:color="auto"/>
            </w:tcBorders>
          </w:tcPr>
          <w:p w:rsidR="000018AB" w:rsidRPr="00347A27" w:rsidRDefault="000018AB" w:rsidP="000E25AC">
            <w:pPr>
              <w:widowControl w:val="0"/>
              <w:autoSpaceDE w:val="0"/>
              <w:autoSpaceDN w:val="0"/>
              <w:adjustRightInd w:val="0"/>
              <w:spacing w:after="0" w:line="240" w:lineRule="auto"/>
              <w:jc w:val="both"/>
              <w:rPr>
                <w:rFonts w:ascii="Times New Roman" w:hAnsi="Times New Roman" w:cs="Times New Roman"/>
                <w:color w:val="000000" w:themeColor="text1"/>
                <w:sz w:val="20"/>
                <w:szCs w:val="20"/>
              </w:rPr>
            </w:pPr>
            <w:r w:rsidRPr="00347A27">
              <w:rPr>
                <w:rFonts w:ascii="Times New Roman" w:hAnsi="Times New Roman" w:cs="Times New Roman"/>
                <w:color w:val="000000" w:themeColor="text1"/>
                <w:sz w:val="20"/>
                <w:szCs w:val="20"/>
              </w:rPr>
              <w:t>245,9</w:t>
            </w:r>
          </w:p>
        </w:tc>
      </w:tr>
      <w:tr w:rsidR="0072270C" w:rsidRPr="007501C1" w:rsidTr="00E21C35">
        <w:trPr>
          <w:trHeight w:val="312"/>
          <w:tblCellSpacing w:w="5" w:type="nil"/>
        </w:trPr>
        <w:tc>
          <w:tcPr>
            <w:tcW w:w="569" w:type="dxa"/>
            <w:tcBorders>
              <w:top w:val="single" w:sz="4" w:space="0" w:color="auto"/>
              <w:left w:val="single" w:sz="8" w:space="0" w:color="auto"/>
              <w:bottom w:val="single" w:sz="4" w:space="0" w:color="auto"/>
              <w:right w:val="single" w:sz="8" w:space="0" w:color="auto"/>
            </w:tcBorders>
          </w:tcPr>
          <w:p w:rsidR="0072270C" w:rsidRPr="007501C1" w:rsidRDefault="0072270C" w:rsidP="007501C1">
            <w:pPr>
              <w:widowControl w:val="0"/>
              <w:autoSpaceDE w:val="0"/>
              <w:autoSpaceDN w:val="0"/>
              <w:adjustRightInd w:val="0"/>
              <w:spacing w:after="0" w:line="240" w:lineRule="auto"/>
              <w:ind w:firstLine="540"/>
              <w:jc w:val="both"/>
              <w:rPr>
                <w:rFonts w:ascii="Times New Roman" w:hAnsi="Times New Roman" w:cs="Times New Roman"/>
                <w:sz w:val="28"/>
                <w:szCs w:val="28"/>
              </w:rPr>
            </w:pPr>
          </w:p>
        </w:tc>
        <w:tc>
          <w:tcPr>
            <w:tcW w:w="1707" w:type="dxa"/>
            <w:tcBorders>
              <w:top w:val="single" w:sz="4" w:space="0" w:color="auto"/>
              <w:left w:val="single" w:sz="8" w:space="0" w:color="auto"/>
              <w:bottom w:val="single" w:sz="4" w:space="0" w:color="auto"/>
              <w:right w:val="single" w:sz="8" w:space="0" w:color="auto"/>
            </w:tcBorders>
          </w:tcPr>
          <w:p w:rsidR="0072270C" w:rsidRPr="003D69FB" w:rsidRDefault="0072270C" w:rsidP="000E25AC">
            <w:pPr>
              <w:pStyle w:val="ConsPlusCell"/>
              <w:rPr>
                <w:rFonts w:ascii="Courier New" w:hAnsi="Courier New" w:cs="Courier New"/>
                <w:color w:val="0D0D0D" w:themeColor="text1" w:themeTint="F2"/>
                <w:sz w:val="20"/>
                <w:szCs w:val="20"/>
              </w:rPr>
            </w:pPr>
            <w:r>
              <w:rPr>
                <w:rFonts w:ascii="Courier New" w:hAnsi="Courier New" w:cs="Courier New"/>
                <w:color w:val="0D0D0D" w:themeColor="text1" w:themeTint="F2"/>
                <w:sz w:val="20"/>
                <w:szCs w:val="20"/>
              </w:rPr>
              <w:t>Д</w:t>
            </w:r>
            <w:r w:rsidRPr="003D69FB">
              <w:rPr>
                <w:rFonts w:ascii="Courier New" w:hAnsi="Courier New" w:cs="Courier New"/>
                <w:color w:val="0D0D0D" w:themeColor="text1" w:themeTint="F2"/>
                <w:sz w:val="20"/>
                <w:szCs w:val="20"/>
              </w:rPr>
              <w:t>ошкольно</w:t>
            </w:r>
            <w:r>
              <w:rPr>
                <w:rFonts w:ascii="Courier New" w:hAnsi="Courier New" w:cs="Courier New"/>
                <w:color w:val="0D0D0D" w:themeColor="text1" w:themeTint="F2"/>
                <w:sz w:val="20"/>
                <w:szCs w:val="20"/>
              </w:rPr>
              <w:t>е</w:t>
            </w:r>
            <w:r w:rsidRPr="003D69FB">
              <w:rPr>
                <w:rFonts w:ascii="Courier New" w:hAnsi="Courier New" w:cs="Courier New"/>
                <w:color w:val="0D0D0D" w:themeColor="text1" w:themeTint="F2"/>
                <w:sz w:val="20"/>
                <w:szCs w:val="20"/>
              </w:rPr>
              <w:t xml:space="preserve"> образовани</w:t>
            </w:r>
            <w:r>
              <w:rPr>
                <w:rFonts w:ascii="Courier New" w:hAnsi="Courier New" w:cs="Courier New"/>
                <w:color w:val="0D0D0D" w:themeColor="text1" w:themeTint="F2"/>
                <w:sz w:val="20"/>
                <w:szCs w:val="20"/>
              </w:rPr>
              <w:t>е</w:t>
            </w:r>
            <w:r w:rsidRPr="003D69FB">
              <w:rPr>
                <w:rFonts w:ascii="Courier New" w:hAnsi="Courier New" w:cs="Courier New"/>
                <w:color w:val="0D0D0D" w:themeColor="text1" w:themeTint="F2"/>
                <w:sz w:val="20"/>
                <w:szCs w:val="20"/>
              </w:rPr>
              <w:t xml:space="preserve"> </w:t>
            </w:r>
            <w:r>
              <w:rPr>
                <w:rFonts w:ascii="Courier New" w:hAnsi="Courier New" w:cs="Courier New"/>
                <w:color w:val="0D0D0D" w:themeColor="text1" w:themeTint="F2"/>
                <w:sz w:val="20"/>
                <w:szCs w:val="20"/>
              </w:rPr>
              <w:t xml:space="preserve">по основным </w:t>
            </w:r>
            <w:r w:rsidRPr="003D69FB">
              <w:rPr>
                <w:rFonts w:ascii="Courier New" w:hAnsi="Courier New" w:cs="Courier New"/>
                <w:color w:val="0D0D0D" w:themeColor="text1" w:themeTint="F2"/>
                <w:sz w:val="20"/>
                <w:szCs w:val="20"/>
              </w:rPr>
              <w:t>обще</w:t>
            </w:r>
            <w:r>
              <w:rPr>
                <w:rFonts w:ascii="Courier New" w:hAnsi="Courier New" w:cs="Courier New"/>
                <w:color w:val="0D0D0D" w:themeColor="text1" w:themeTint="F2"/>
                <w:sz w:val="20"/>
                <w:szCs w:val="20"/>
              </w:rPr>
              <w:t>образовательным</w:t>
            </w:r>
            <w:r w:rsidRPr="003D69FB">
              <w:rPr>
                <w:rFonts w:ascii="Courier New" w:hAnsi="Courier New" w:cs="Courier New"/>
                <w:color w:val="0D0D0D" w:themeColor="text1" w:themeTint="F2"/>
                <w:sz w:val="20"/>
                <w:szCs w:val="20"/>
              </w:rPr>
              <w:t xml:space="preserve"> </w:t>
            </w:r>
            <w:r>
              <w:rPr>
                <w:rFonts w:ascii="Courier New" w:hAnsi="Courier New" w:cs="Courier New"/>
                <w:color w:val="0D0D0D" w:themeColor="text1" w:themeTint="F2"/>
                <w:sz w:val="20"/>
                <w:szCs w:val="20"/>
              </w:rPr>
              <w:t>программам общеразвивающей направленнос</w:t>
            </w:r>
            <w:r>
              <w:rPr>
                <w:rFonts w:ascii="Courier New" w:hAnsi="Courier New" w:cs="Courier New"/>
                <w:color w:val="0D0D0D" w:themeColor="text1" w:themeTint="F2"/>
                <w:sz w:val="20"/>
                <w:szCs w:val="20"/>
              </w:rPr>
              <w:lastRenderedPageBreak/>
              <w:t>ти</w:t>
            </w:r>
            <w:r w:rsidRPr="003D69FB">
              <w:rPr>
                <w:rFonts w:ascii="Courier New" w:hAnsi="Courier New" w:cs="Courier New"/>
                <w:color w:val="0D0D0D" w:themeColor="text1" w:themeTint="F2"/>
                <w:sz w:val="20"/>
                <w:szCs w:val="20"/>
              </w:rPr>
              <w:t xml:space="preserve"> для детей </w:t>
            </w:r>
            <w:r>
              <w:rPr>
                <w:rFonts w:ascii="Courier New" w:hAnsi="Courier New" w:cs="Courier New"/>
                <w:color w:val="0D0D0D" w:themeColor="text1" w:themeTint="F2"/>
                <w:sz w:val="20"/>
                <w:szCs w:val="20"/>
              </w:rPr>
              <w:t xml:space="preserve">в возрасте </w:t>
            </w:r>
            <w:r w:rsidRPr="003D69FB">
              <w:rPr>
                <w:rFonts w:ascii="Courier New" w:hAnsi="Courier New" w:cs="Courier New"/>
                <w:color w:val="0D0D0D" w:themeColor="text1" w:themeTint="F2"/>
                <w:sz w:val="20"/>
                <w:szCs w:val="20"/>
              </w:rPr>
              <w:t xml:space="preserve">от </w:t>
            </w:r>
            <w:r>
              <w:rPr>
                <w:rFonts w:ascii="Courier New" w:hAnsi="Courier New" w:cs="Courier New"/>
                <w:color w:val="0D0D0D" w:themeColor="text1" w:themeTint="F2"/>
                <w:sz w:val="20"/>
                <w:szCs w:val="20"/>
              </w:rPr>
              <w:t>3</w:t>
            </w:r>
            <w:r w:rsidRPr="003D69FB">
              <w:rPr>
                <w:rFonts w:ascii="Courier New" w:hAnsi="Courier New" w:cs="Courier New"/>
                <w:color w:val="0D0D0D" w:themeColor="text1" w:themeTint="F2"/>
                <w:sz w:val="20"/>
                <w:szCs w:val="20"/>
              </w:rPr>
              <w:t xml:space="preserve"> до </w:t>
            </w:r>
            <w:r>
              <w:rPr>
                <w:rFonts w:ascii="Courier New" w:hAnsi="Courier New" w:cs="Courier New"/>
                <w:color w:val="0D0D0D" w:themeColor="text1" w:themeTint="F2"/>
                <w:sz w:val="20"/>
                <w:szCs w:val="20"/>
              </w:rPr>
              <w:t>8</w:t>
            </w:r>
            <w:r w:rsidRPr="003D69FB">
              <w:rPr>
                <w:rFonts w:ascii="Courier New" w:hAnsi="Courier New" w:cs="Courier New"/>
                <w:color w:val="0D0D0D" w:themeColor="text1" w:themeTint="F2"/>
                <w:sz w:val="20"/>
                <w:szCs w:val="20"/>
              </w:rPr>
              <w:t xml:space="preserve"> </w:t>
            </w:r>
            <w:r>
              <w:rPr>
                <w:rFonts w:ascii="Courier New" w:hAnsi="Courier New" w:cs="Courier New"/>
                <w:color w:val="0D0D0D" w:themeColor="text1" w:themeTint="F2"/>
                <w:sz w:val="20"/>
                <w:szCs w:val="20"/>
              </w:rPr>
              <w:t>ле</w:t>
            </w:r>
            <w:proofErr w:type="gramStart"/>
            <w:r>
              <w:rPr>
                <w:rFonts w:ascii="Courier New" w:hAnsi="Courier New" w:cs="Courier New"/>
                <w:color w:val="0D0D0D" w:themeColor="text1" w:themeTint="F2"/>
                <w:sz w:val="20"/>
                <w:szCs w:val="20"/>
              </w:rPr>
              <w:t>т(</w:t>
            </w:r>
            <w:proofErr w:type="gramEnd"/>
            <w:r>
              <w:rPr>
                <w:rFonts w:ascii="Courier New" w:hAnsi="Courier New" w:cs="Courier New"/>
                <w:color w:val="0D0D0D" w:themeColor="text1" w:themeTint="F2"/>
                <w:sz w:val="20"/>
                <w:szCs w:val="20"/>
              </w:rPr>
              <w:t>с 12 часовым пребыванием)</w:t>
            </w:r>
          </w:p>
        </w:tc>
        <w:tc>
          <w:tcPr>
            <w:tcW w:w="1024" w:type="dxa"/>
            <w:tcBorders>
              <w:top w:val="single" w:sz="4" w:space="0" w:color="auto"/>
              <w:left w:val="single" w:sz="8" w:space="0" w:color="auto"/>
              <w:bottom w:val="single" w:sz="4" w:space="0" w:color="auto"/>
              <w:right w:val="single" w:sz="8" w:space="0" w:color="auto"/>
            </w:tcBorders>
          </w:tcPr>
          <w:p w:rsidR="0072270C" w:rsidRPr="00EC4188" w:rsidRDefault="0072270C" w:rsidP="00E21C35">
            <w:pPr>
              <w:widowControl w:val="0"/>
              <w:autoSpaceDE w:val="0"/>
              <w:autoSpaceDN w:val="0"/>
              <w:adjustRightInd w:val="0"/>
              <w:spacing w:after="0" w:line="240" w:lineRule="auto"/>
              <w:ind w:firstLine="27"/>
              <w:jc w:val="both"/>
              <w:rPr>
                <w:rFonts w:ascii="Times New Roman" w:hAnsi="Times New Roman" w:cs="Times New Roman"/>
                <w:sz w:val="20"/>
                <w:szCs w:val="20"/>
              </w:rPr>
            </w:pPr>
            <w:r w:rsidRPr="00EC4188">
              <w:rPr>
                <w:rFonts w:ascii="Times New Roman" w:hAnsi="Times New Roman" w:cs="Times New Roman"/>
                <w:sz w:val="20"/>
                <w:szCs w:val="20"/>
              </w:rPr>
              <w:lastRenderedPageBreak/>
              <w:t>6</w:t>
            </w:r>
            <w:r>
              <w:rPr>
                <w:rFonts w:ascii="Times New Roman" w:hAnsi="Times New Roman" w:cs="Times New Roman"/>
                <w:sz w:val="20"/>
                <w:szCs w:val="20"/>
              </w:rPr>
              <w:t>3</w:t>
            </w:r>
            <w:r w:rsidRPr="00EC4188">
              <w:rPr>
                <w:rFonts w:ascii="Times New Roman" w:hAnsi="Times New Roman" w:cs="Times New Roman"/>
                <w:sz w:val="20"/>
                <w:szCs w:val="20"/>
              </w:rPr>
              <w:t>8</w:t>
            </w:r>
          </w:p>
        </w:tc>
        <w:tc>
          <w:tcPr>
            <w:tcW w:w="797" w:type="dxa"/>
            <w:tcBorders>
              <w:top w:val="single" w:sz="4" w:space="0" w:color="auto"/>
              <w:left w:val="single" w:sz="8" w:space="0" w:color="auto"/>
              <w:bottom w:val="single" w:sz="4" w:space="0" w:color="auto"/>
              <w:right w:val="single" w:sz="8" w:space="0" w:color="auto"/>
            </w:tcBorders>
          </w:tcPr>
          <w:p w:rsidR="0072270C" w:rsidRPr="00E21C35" w:rsidRDefault="00E63C51" w:rsidP="007517AB">
            <w:pPr>
              <w:widowControl w:val="0"/>
              <w:autoSpaceDE w:val="0"/>
              <w:autoSpaceDN w:val="0"/>
              <w:adjustRightInd w:val="0"/>
              <w:spacing w:after="0" w:line="240" w:lineRule="auto"/>
              <w:ind w:firstLine="27"/>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650</w:t>
            </w:r>
          </w:p>
        </w:tc>
        <w:tc>
          <w:tcPr>
            <w:tcW w:w="723" w:type="dxa"/>
            <w:tcBorders>
              <w:top w:val="single" w:sz="4" w:space="0" w:color="auto"/>
              <w:left w:val="single" w:sz="8" w:space="0" w:color="auto"/>
              <w:bottom w:val="single" w:sz="4" w:space="0" w:color="auto"/>
              <w:right w:val="single" w:sz="8" w:space="0" w:color="auto"/>
            </w:tcBorders>
          </w:tcPr>
          <w:p w:rsidR="0072270C" w:rsidRPr="00E21C35" w:rsidRDefault="0072270C" w:rsidP="00E21C35">
            <w:pPr>
              <w:widowControl w:val="0"/>
              <w:autoSpaceDE w:val="0"/>
              <w:autoSpaceDN w:val="0"/>
              <w:adjustRightInd w:val="0"/>
              <w:spacing w:after="0" w:line="240" w:lineRule="auto"/>
              <w:jc w:val="both"/>
              <w:rPr>
                <w:rFonts w:ascii="Times New Roman" w:hAnsi="Times New Roman" w:cs="Times New Roman"/>
                <w:color w:val="000000" w:themeColor="text1"/>
                <w:sz w:val="20"/>
                <w:szCs w:val="20"/>
              </w:rPr>
            </w:pPr>
            <w:r w:rsidRPr="00E21C35">
              <w:rPr>
                <w:rFonts w:ascii="Times New Roman" w:hAnsi="Times New Roman" w:cs="Times New Roman"/>
                <w:color w:val="000000" w:themeColor="text1"/>
                <w:sz w:val="20"/>
                <w:szCs w:val="20"/>
              </w:rPr>
              <w:t>646</w:t>
            </w:r>
          </w:p>
        </w:tc>
        <w:tc>
          <w:tcPr>
            <w:tcW w:w="797" w:type="dxa"/>
            <w:tcBorders>
              <w:top w:val="single" w:sz="4" w:space="0" w:color="auto"/>
              <w:left w:val="single" w:sz="8" w:space="0" w:color="auto"/>
              <w:bottom w:val="single" w:sz="4" w:space="0" w:color="auto"/>
              <w:right w:val="single" w:sz="8" w:space="0" w:color="auto"/>
            </w:tcBorders>
          </w:tcPr>
          <w:p w:rsidR="0072270C" w:rsidRPr="00E21C35" w:rsidRDefault="00E63C51" w:rsidP="007517AB">
            <w:pPr>
              <w:widowControl w:val="0"/>
              <w:autoSpaceDE w:val="0"/>
              <w:autoSpaceDN w:val="0"/>
              <w:adjustRightInd w:val="0"/>
              <w:spacing w:after="0" w:line="240"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650</w:t>
            </w:r>
          </w:p>
        </w:tc>
        <w:tc>
          <w:tcPr>
            <w:tcW w:w="1024" w:type="dxa"/>
            <w:tcBorders>
              <w:top w:val="single" w:sz="4" w:space="0" w:color="auto"/>
              <w:left w:val="single" w:sz="8" w:space="0" w:color="auto"/>
              <w:bottom w:val="single" w:sz="4" w:space="0" w:color="auto"/>
              <w:right w:val="single" w:sz="8" w:space="0" w:color="auto"/>
            </w:tcBorders>
          </w:tcPr>
          <w:p w:rsidR="0072270C" w:rsidRPr="00E21C35" w:rsidRDefault="0072270C" w:rsidP="00E21C35">
            <w:pPr>
              <w:widowControl w:val="0"/>
              <w:autoSpaceDE w:val="0"/>
              <w:autoSpaceDN w:val="0"/>
              <w:adjustRightInd w:val="0"/>
              <w:spacing w:after="0" w:line="240" w:lineRule="auto"/>
              <w:jc w:val="both"/>
              <w:rPr>
                <w:rFonts w:ascii="Times New Roman" w:hAnsi="Times New Roman" w:cs="Times New Roman"/>
                <w:color w:val="000000" w:themeColor="text1"/>
                <w:sz w:val="20"/>
                <w:szCs w:val="20"/>
              </w:rPr>
            </w:pPr>
            <w:r w:rsidRPr="00E21C35">
              <w:rPr>
                <w:rFonts w:ascii="Times New Roman" w:hAnsi="Times New Roman" w:cs="Times New Roman"/>
                <w:color w:val="000000" w:themeColor="text1"/>
                <w:sz w:val="20"/>
                <w:szCs w:val="20"/>
              </w:rPr>
              <w:t>31364,1</w:t>
            </w:r>
          </w:p>
        </w:tc>
        <w:tc>
          <w:tcPr>
            <w:tcW w:w="872" w:type="dxa"/>
            <w:tcBorders>
              <w:top w:val="single" w:sz="4" w:space="0" w:color="auto"/>
              <w:left w:val="single" w:sz="8" w:space="0" w:color="auto"/>
              <w:bottom w:val="single" w:sz="4" w:space="0" w:color="auto"/>
              <w:right w:val="single" w:sz="8" w:space="0" w:color="auto"/>
            </w:tcBorders>
          </w:tcPr>
          <w:p w:rsidR="0072270C" w:rsidRPr="00E21C35" w:rsidRDefault="00E21C35" w:rsidP="00095B0E">
            <w:pPr>
              <w:widowControl w:val="0"/>
              <w:autoSpaceDE w:val="0"/>
              <w:autoSpaceDN w:val="0"/>
              <w:adjustRightInd w:val="0"/>
              <w:spacing w:after="0" w:line="240" w:lineRule="auto"/>
              <w:jc w:val="both"/>
              <w:rPr>
                <w:rFonts w:ascii="Times New Roman" w:hAnsi="Times New Roman" w:cs="Times New Roman"/>
                <w:color w:val="000000" w:themeColor="text1"/>
                <w:sz w:val="20"/>
                <w:szCs w:val="20"/>
              </w:rPr>
            </w:pPr>
            <w:r w:rsidRPr="00E21C35">
              <w:rPr>
                <w:rFonts w:ascii="Times New Roman" w:hAnsi="Times New Roman" w:cs="Times New Roman"/>
                <w:color w:val="000000" w:themeColor="text1"/>
                <w:sz w:val="20"/>
                <w:szCs w:val="20"/>
              </w:rPr>
              <w:t>37138,00</w:t>
            </w:r>
          </w:p>
        </w:tc>
        <w:tc>
          <w:tcPr>
            <w:tcW w:w="1024" w:type="dxa"/>
            <w:tcBorders>
              <w:top w:val="single" w:sz="4" w:space="0" w:color="auto"/>
              <w:left w:val="single" w:sz="8" w:space="0" w:color="auto"/>
              <w:bottom w:val="single" w:sz="4" w:space="0" w:color="auto"/>
              <w:right w:val="single" w:sz="8" w:space="0" w:color="auto"/>
            </w:tcBorders>
          </w:tcPr>
          <w:p w:rsidR="0072270C" w:rsidRPr="00E21C35" w:rsidRDefault="0072270C" w:rsidP="00E21C35">
            <w:pPr>
              <w:widowControl w:val="0"/>
              <w:autoSpaceDE w:val="0"/>
              <w:autoSpaceDN w:val="0"/>
              <w:adjustRightInd w:val="0"/>
              <w:spacing w:after="0" w:line="240" w:lineRule="auto"/>
              <w:jc w:val="both"/>
              <w:rPr>
                <w:rFonts w:ascii="Times New Roman" w:hAnsi="Times New Roman" w:cs="Times New Roman"/>
                <w:color w:val="000000" w:themeColor="text1"/>
                <w:sz w:val="20"/>
                <w:szCs w:val="20"/>
              </w:rPr>
            </w:pPr>
            <w:r w:rsidRPr="00E21C35">
              <w:rPr>
                <w:rFonts w:ascii="Times New Roman" w:hAnsi="Times New Roman" w:cs="Times New Roman"/>
                <w:color w:val="000000" w:themeColor="text1"/>
                <w:sz w:val="20"/>
                <w:szCs w:val="20"/>
              </w:rPr>
              <w:t>31364,1</w:t>
            </w:r>
          </w:p>
        </w:tc>
        <w:tc>
          <w:tcPr>
            <w:tcW w:w="961" w:type="dxa"/>
            <w:tcBorders>
              <w:top w:val="single" w:sz="4" w:space="0" w:color="auto"/>
              <w:left w:val="single" w:sz="8" w:space="0" w:color="auto"/>
              <w:bottom w:val="single" w:sz="4" w:space="0" w:color="auto"/>
              <w:right w:val="single" w:sz="8" w:space="0" w:color="auto"/>
            </w:tcBorders>
          </w:tcPr>
          <w:p w:rsidR="0072270C" w:rsidRPr="00E21C35" w:rsidRDefault="00E21C35" w:rsidP="000E25AC">
            <w:pPr>
              <w:widowControl w:val="0"/>
              <w:autoSpaceDE w:val="0"/>
              <w:autoSpaceDN w:val="0"/>
              <w:adjustRightInd w:val="0"/>
              <w:spacing w:after="0" w:line="240" w:lineRule="auto"/>
              <w:jc w:val="both"/>
              <w:rPr>
                <w:rFonts w:ascii="Times New Roman" w:hAnsi="Times New Roman" w:cs="Times New Roman"/>
                <w:color w:val="000000" w:themeColor="text1"/>
                <w:sz w:val="20"/>
                <w:szCs w:val="20"/>
              </w:rPr>
            </w:pPr>
            <w:r w:rsidRPr="00E21C35">
              <w:rPr>
                <w:rFonts w:ascii="Times New Roman" w:hAnsi="Times New Roman" w:cs="Times New Roman"/>
                <w:color w:val="000000" w:themeColor="text1"/>
                <w:sz w:val="20"/>
                <w:szCs w:val="20"/>
              </w:rPr>
              <w:t>37138,00</w:t>
            </w:r>
          </w:p>
        </w:tc>
      </w:tr>
      <w:tr w:rsidR="00E21C35" w:rsidRPr="007501C1" w:rsidTr="00E21C35">
        <w:trPr>
          <w:trHeight w:val="312"/>
          <w:tblCellSpacing w:w="5" w:type="nil"/>
        </w:trPr>
        <w:tc>
          <w:tcPr>
            <w:tcW w:w="569" w:type="dxa"/>
            <w:tcBorders>
              <w:top w:val="single" w:sz="4" w:space="0" w:color="auto"/>
              <w:left w:val="single" w:sz="8" w:space="0" w:color="auto"/>
              <w:bottom w:val="single" w:sz="4" w:space="0" w:color="auto"/>
              <w:right w:val="single" w:sz="8" w:space="0" w:color="auto"/>
            </w:tcBorders>
          </w:tcPr>
          <w:p w:rsidR="00E21C35" w:rsidRPr="007501C1" w:rsidRDefault="00E21C35" w:rsidP="007501C1">
            <w:pPr>
              <w:widowControl w:val="0"/>
              <w:autoSpaceDE w:val="0"/>
              <w:autoSpaceDN w:val="0"/>
              <w:adjustRightInd w:val="0"/>
              <w:spacing w:after="0" w:line="240" w:lineRule="auto"/>
              <w:ind w:firstLine="540"/>
              <w:jc w:val="both"/>
              <w:rPr>
                <w:rFonts w:ascii="Times New Roman" w:hAnsi="Times New Roman" w:cs="Times New Roman"/>
                <w:sz w:val="28"/>
                <w:szCs w:val="28"/>
              </w:rPr>
            </w:pPr>
          </w:p>
        </w:tc>
        <w:tc>
          <w:tcPr>
            <w:tcW w:w="1707" w:type="dxa"/>
            <w:tcBorders>
              <w:top w:val="single" w:sz="4" w:space="0" w:color="auto"/>
              <w:left w:val="single" w:sz="8" w:space="0" w:color="auto"/>
              <w:bottom w:val="single" w:sz="4" w:space="0" w:color="auto"/>
              <w:right w:val="single" w:sz="8" w:space="0" w:color="auto"/>
            </w:tcBorders>
          </w:tcPr>
          <w:p w:rsidR="00E21C35" w:rsidRDefault="00E21C35" w:rsidP="00E21C35">
            <w:pPr>
              <w:rPr>
                <w:rFonts w:ascii="Arial" w:hAnsi="Arial" w:cs="Arial"/>
                <w:sz w:val="18"/>
                <w:szCs w:val="18"/>
              </w:rPr>
            </w:pPr>
            <w:r>
              <w:rPr>
                <w:rFonts w:ascii="Arial" w:hAnsi="Arial" w:cs="Arial"/>
                <w:sz w:val="18"/>
                <w:szCs w:val="18"/>
              </w:rPr>
              <w:t xml:space="preserve">Дошкольное образование общеразвивающей направленности для детей от 3 до 7 лет в части присмотра и ухода, содержания детей, </w:t>
            </w:r>
            <w:proofErr w:type="spellStart"/>
            <w:r>
              <w:rPr>
                <w:rFonts w:ascii="Arial" w:hAnsi="Arial" w:cs="Arial"/>
                <w:sz w:val="18"/>
                <w:szCs w:val="18"/>
              </w:rPr>
              <w:t>осваювающих</w:t>
            </w:r>
            <w:proofErr w:type="spellEnd"/>
            <w:r>
              <w:rPr>
                <w:rFonts w:ascii="Arial" w:hAnsi="Arial" w:cs="Arial"/>
                <w:sz w:val="18"/>
                <w:szCs w:val="18"/>
              </w:rPr>
              <w:t xml:space="preserve"> образовательные программы дошкольного образования в муниципальных образовательных учреждениях (с 12 - часовым пребыванием)</w:t>
            </w:r>
          </w:p>
          <w:p w:rsidR="00E21C35" w:rsidRDefault="00E21C35" w:rsidP="000E25AC">
            <w:pPr>
              <w:pStyle w:val="ConsPlusCell"/>
              <w:rPr>
                <w:rFonts w:ascii="Courier New" w:hAnsi="Courier New" w:cs="Courier New"/>
                <w:color w:val="0D0D0D" w:themeColor="text1" w:themeTint="F2"/>
                <w:sz w:val="20"/>
                <w:szCs w:val="20"/>
              </w:rPr>
            </w:pPr>
          </w:p>
        </w:tc>
        <w:tc>
          <w:tcPr>
            <w:tcW w:w="1024" w:type="dxa"/>
            <w:tcBorders>
              <w:top w:val="single" w:sz="4" w:space="0" w:color="auto"/>
              <w:left w:val="single" w:sz="8" w:space="0" w:color="auto"/>
              <w:bottom w:val="single" w:sz="4" w:space="0" w:color="auto"/>
              <w:right w:val="single" w:sz="8" w:space="0" w:color="auto"/>
            </w:tcBorders>
          </w:tcPr>
          <w:p w:rsidR="00E21C35" w:rsidRPr="00EC4188" w:rsidRDefault="00E21C35" w:rsidP="00E21C35">
            <w:pPr>
              <w:widowControl w:val="0"/>
              <w:autoSpaceDE w:val="0"/>
              <w:autoSpaceDN w:val="0"/>
              <w:adjustRightInd w:val="0"/>
              <w:spacing w:after="0" w:line="240" w:lineRule="auto"/>
              <w:ind w:firstLine="27"/>
              <w:rPr>
                <w:rFonts w:ascii="Times New Roman" w:hAnsi="Times New Roman" w:cs="Times New Roman"/>
                <w:sz w:val="20"/>
                <w:szCs w:val="20"/>
              </w:rPr>
            </w:pPr>
            <w:r>
              <w:rPr>
                <w:rFonts w:ascii="Times New Roman" w:hAnsi="Times New Roman" w:cs="Times New Roman"/>
                <w:sz w:val="20"/>
                <w:szCs w:val="20"/>
              </w:rPr>
              <w:t>0</w:t>
            </w:r>
          </w:p>
        </w:tc>
        <w:tc>
          <w:tcPr>
            <w:tcW w:w="797" w:type="dxa"/>
            <w:tcBorders>
              <w:top w:val="single" w:sz="4" w:space="0" w:color="auto"/>
              <w:left w:val="single" w:sz="8" w:space="0" w:color="auto"/>
              <w:bottom w:val="single" w:sz="4" w:space="0" w:color="auto"/>
              <w:right w:val="single" w:sz="8" w:space="0" w:color="auto"/>
            </w:tcBorders>
          </w:tcPr>
          <w:p w:rsidR="00E21C35" w:rsidRPr="00E21C35" w:rsidRDefault="00E63C51" w:rsidP="00E21C35">
            <w:pPr>
              <w:widowControl w:val="0"/>
              <w:autoSpaceDE w:val="0"/>
              <w:autoSpaceDN w:val="0"/>
              <w:adjustRightInd w:val="0"/>
              <w:spacing w:after="0" w:line="240" w:lineRule="auto"/>
              <w:ind w:firstLine="27"/>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650</w:t>
            </w:r>
          </w:p>
        </w:tc>
        <w:tc>
          <w:tcPr>
            <w:tcW w:w="723" w:type="dxa"/>
            <w:tcBorders>
              <w:top w:val="single" w:sz="4" w:space="0" w:color="auto"/>
              <w:left w:val="single" w:sz="8" w:space="0" w:color="auto"/>
              <w:bottom w:val="single" w:sz="4" w:space="0" w:color="auto"/>
              <w:right w:val="single" w:sz="8" w:space="0" w:color="auto"/>
            </w:tcBorders>
          </w:tcPr>
          <w:p w:rsidR="00E21C35" w:rsidRPr="00E21C35" w:rsidRDefault="00E21C35" w:rsidP="00E21C35">
            <w:pPr>
              <w:widowControl w:val="0"/>
              <w:autoSpaceDE w:val="0"/>
              <w:autoSpaceDN w:val="0"/>
              <w:adjustRightInd w:val="0"/>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w:t>
            </w:r>
          </w:p>
        </w:tc>
        <w:tc>
          <w:tcPr>
            <w:tcW w:w="797" w:type="dxa"/>
            <w:tcBorders>
              <w:top w:val="single" w:sz="4" w:space="0" w:color="auto"/>
              <w:left w:val="single" w:sz="8" w:space="0" w:color="auto"/>
              <w:bottom w:val="single" w:sz="4" w:space="0" w:color="auto"/>
              <w:right w:val="single" w:sz="8" w:space="0" w:color="auto"/>
            </w:tcBorders>
          </w:tcPr>
          <w:p w:rsidR="00E21C35" w:rsidRPr="00E21C35" w:rsidRDefault="00E63C51" w:rsidP="00E21C35">
            <w:pPr>
              <w:widowControl w:val="0"/>
              <w:autoSpaceDE w:val="0"/>
              <w:autoSpaceDN w:val="0"/>
              <w:adjustRightInd w:val="0"/>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650</w:t>
            </w:r>
          </w:p>
        </w:tc>
        <w:tc>
          <w:tcPr>
            <w:tcW w:w="1024" w:type="dxa"/>
            <w:tcBorders>
              <w:top w:val="single" w:sz="4" w:space="0" w:color="auto"/>
              <w:left w:val="single" w:sz="8" w:space="0" w:color="auto"/>
              <w:bottom w:val="single" w:sz="4" w:space="0" w:color="auto"/>
              <w:right w:val="single" w:sz="8" w:space="0" w:color="auto"/>
            </w:tcBorders>
          </w:tcPr>
          <w:p w:rsidR="00E21C35" w:rsidRPr="00E21C35" w:rsidRDefault="00E21C35" w:rsidP="00E21C35">
            <w:pPr>
              <w:widowControl w:val="0"/>
              <w:autoSpaceDE w:val="0"/>
              <w:autoSpaceDN w:val="0"/>
              <w:adjustRightInd w:val="0"/>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w:t>
            </w:r>
          </w:p>
        </w:tc>
        <w:tc>
          <w:tcPr>
            <w:tcW w:w="872" w:type="dxa"/>
            <w:tcBorders>
              <w:top w:val="single" w:sz="4" w:space="0" w:color="auto"/>
              <w:left w:val="single" w:sz="8" w:space="0" w:color="auto"/>
              <w:bottom w:val="single" w:sz="4" w:space="0" w:color="auto"/>
              <w:right w:val="single" w:sz="8" w:space="0" w:color="auto"/>
            </w:tcBorders>
          </w:tcPr>
          <w:p w:rsidR="00E21C35" w:rsidRPr="00E21C35" w:rsidRDefault="00E21C35" w:rsidP="00E21C35">
            <w:pPr>
              <w:widowControl w:val="0"/>
              <w:autoSpaceDE w:val="0"/>
              <w:autoSpaceDN w:val="0"/>
              <w:adjustRightInd w:val="0"/>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8415,70</w:t>
            </w:r>
          </w:p>
        </w:tc>
        <w:tc>
          <w:tcPr>
            <w:tcW w:w="1024" w:type="dxa"/>
            <w:tcBorders>
              <w:top w:val="single" w:sz="4" w:space="0" w:color="auto"/>
              <w:left w:val="single" w:sz="8" w:space="0" w:color="auto"/>
              <w:bottom w:val="single" w:sz="4" w:space="0" w:color="auto"/>
              <w:right w:val="single" w:sz="8" w:space="0" w:color="auto"/>
            </w:tcBorders>
          </w:tcPr>
          <w:p w:rsidR="00E21C35" w:rsidRPr="00E21C35" w:rsidRDefault="00E21C35" w:rsidP="00E21C35">
            <w:pPr>
              <w:widowControl w:val="0"/>
              <w:autoSpaceDE w:val="0"/>
              <w:autoSpaceDN w:val="0"/>
              <w:adjustRightInd w:val="0"/>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w:t>
            </w:r>
          </w:p>
        </w:tc>
        <w:tc>
          <w:tcPr>
            <w:tcW w:w="961" w:type="dxa"/>
            <w:tcBorders>
              <w:top w:val="single" w:sz="4" w:space="0" w:color="auto"/>
              <w:left w:val="single" w:sz="8" w:space="0" w:color="auto"/>
              <w:bottom w:val="single" w:sz="4" w:space="0" w:color="auto"/>
              <w:right w:val="single" w:sz="8" w:space="0" w:color="auto"/>
            </w:tcBorders>
          </w:tcPr>
          <w:p w:rsidR="00E21C35" w:rsidRPr="00E21C35" w:rsidRDefault="00E21C35" w:rsidP="00E21C35">
            <w:pPr>
              <w:widowControl w:val="0"/>
              <w:autoSpaceDE w:val="0"/>
              <w:autoSpaceDN w:val="0"/>
              <w:adjustRightInd w:val="0"/>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7815,00</w:t>
            </w:r>
          </w:p>
        </w:tc>
      </w:tr>
      <w:tr w:rsidR="0072270C" w:rsidRPr="007501C1" w:rsidTr="00E21C35">
        <w:trPr>
          <w:trHeight w:val="286"/>
          <w:tblCellSpacing w:w="5" w:type="nil"/>
        </w:trPr>
        <w:tc>
          <w:tcPr>
            <w:tcW w:w="569" w:type="dxa"/>
            <w:tcBorders>
              <w:top w:val="single" w:sz="4" w:space="0" w:color="auto"/>
              <w:left w:val="single" w:sz="8" w:space="0" w:color="auto"/>
              <w:bottom w:val="single" w:sz="4" w:space="0" w:color="auto"/>
              <w:right w:val="single" w:sz="8" w:space="0" w:color="auto"/>
            </w:tcBorders>
          </w:tcPr>
          <w:p w:rsidR="0072270C" w:rsidRPr="007501C1" w:rsidRDefault="0072270C" w:rsidP="007501C1">
            <w:pPr>
              <w:widowControl w:val="0"/>
              <w:autoSpaceDE w:val="0"/>
              <w:autoSpaceDN w:val="0"/>
              <w:adjustRightInd w:val="0"/>
              <w:spacing w:after="0" w:line="240" w:lineRule="auto"/>
              <w:ind w:firstLine="540"/>
              <w:jc w:val="both"/>
              <w:rPr>
                <w:rFonts w:ascii="Times New Roman" w:hAnsi="Times New Roman" w:cs="Times New Roman"/>
                <w:sz w:val="28"/>
                <w:szCs w:val="28"/>
              </w:rPr>
            </w:pPr>
          </w:p>
        </w:tc>
        <w:tc>
          <w:tcPr>
            <w:tcW w:w="1707" w:type="dxa"/>
            <w:tcBorders>
              <w:top w:val="single" w:sz="4" w:space="0" w:color="auto"/>
              <w:left w:val="single" w:sz="8" w:space="0" w:color="auto"/>
              <w:bottom w:val="single" w:sz="4" w:space="0" w:color="auto"/>
              <w:right w:val="single" w:sz="8" w:space="0" w:color="auto"/>
            </w:tcBorders>
          </w:tcPr>
          <w:p w:rsidR="0072270C" w:rsidRPr="003D69FB" w:rsidRDefault="0072270C" w:rsidP="000E25AC">
            <w:pPr>
              <w:pStyle w:val="ConsPlusCell"/>
              <w:rPr>
                <w:rFonts w:ascii="Courier New" w:hAnsi="Courier New" w:cs="Courier New"/>
                <w:color w:val="0D0D0D" w:themeColor="text1" w:themeTint="F2"/>
                <w:sz w:val="20"/>
                <w:szCs w:val="20"/>
              </w:rPr>
            </w:pPr>
            <w:r>
              <w:rPr>
                <w:rFonts w:ascii="Courier New" w:hAnsi="Courier New" w:cs="Courier New"/>
                <w:color w:val="0D0D0D" w:themeColor="text1" w:themeTint="F2"/>
                <w:sz w:val="20"/>
                <w:szCs w:val="20"/>
              </w:rPr>
              <w:t>Д</w:t>
            </w:r>
            <w:r w:rsidRPr="003D69FB">
              <w:rPr>
                <w:rFonts w:ascii="Courier New" w:hAnsi="Courier New" w:cs="Courier New"/>
                <w:color w:val="0D0D0D" w:themeColor="text1" w:themeTint="F2"/>
                <w:sz w:val="20"/>
                <w:szCs w:val="20"/>
              </w:rPr>
              <w:t>ошкольно</w:t>
            </w:r>
            <w:r>
              <w:rPr>
                <w:rFonts w:ascii="Courier New" w:hAnsi="Courier New" w:cs="Courier New"/>
                <w:color w:val="0D0D0D" w:themeColor="text1" w:themeTint="F2"/>
                <w:sz w:val="20"/>
                <w:szCs w:val="20"/>
              </w:rPr>
              <w:t>е</w:t>
            </w:r>
            <w:r w:rsidRPr="003D69FB">
              <w:rPr>
                <w:rFonts w:ascii="Courier New" w:hAnsi="Courier New" w:cs="Courier New"/>
                <w:color w:val="0D0D0D" w:themeColor="text1" w:themeTint="F2"/>
                <w:sz w:val="20"/>
                <w:szCs w:val="20"/>
              </w:rPr>
              <w:t xml:space="preserve"> образовани</w:t>
            </w:r>
            <w:r>
              <w:rPr>
                <w:rFonts w:ascii="Courier New" w:hAnsi="Courier New" w:cs="Courier New"/>
                <w:color w:val="0D0D0D" w:themeColor="text1" w:themeTint="F2"/>
                <w:sz w:val="20"/>
                <w:szCs w:val="20"/>
              </w:rPr>
              <w:t>е</w:t>
            </w:r>
            <w:r w:rsidRPr="003D69FB">
              <w:rPr>
                <w:rFonts w:ascii="Courier New" w:hAnsi="Courier New" w:cs="Courier New"/>
                <w:color w:val="0D0D0D" w:themeColor="text1" w:themeTint="F2"/>
                <w:sz w:val="20"/>
                <w:szCs w:val="20"/>
              </w:rPr>
              <w:t xml:space="preserve"> </w:t>
            </w:r>
            <w:r>
              <w:rPr>
                <w:rFonts w:ascii="Courier New" w:hAnsi="Courier New" w:cs="Courier New"/>
                <w:color w:val="0D0D0D" w:themeColor="text1" w:themeTint="F2"/>
                <w:sz w:val="20"/>
                <w:szCs w:val="20"/>
              </w:rPr>
              <w:t xml:space="preserve">по основным </w:t>
            </w:r>
            <w:r w:rsidRPr="003D69FB">
              <w:rPr>
                <w:rFonts w:ascii="Courier New" w:hAnsi="Courier New" w:cs="Courier New"/>
                <w:color w:val="0D0D0D" w:themeColor="text1" w:themeTint="F2"/>
                <w:sz w:val="20"/>
                <w:szCs w:val="20"/>
              </w:rPr>
              <w:t>обще</w:t>
            </w:r>
            <w:r>
              <w:rPr>
                <w:rFonts w:ascii="Courier New" w:hAnsi="Courier New" w:cs="Courier New"/>
                <w:color w:val="0D0D0D" w:themeColor="text1" w:themeTint="F2"/>
                <w:sz w:val="20"/>
                <w:szCs w:val="20"/>
              </w:rPr>
              <w:t>образовательным</w:t>
            </w:r>
            <w:r w:rsidRPr="003D69FB">
              <w:rPr>
                <w:rFonts w:ascii="Courier New" w:hAnsi="Courier New" w:cs="Courier New"/>
                <w:color w:val="0D0D0D" w:themeColor="text1" w:themeTint="F2"/>
                <w:sz w:val="20"/>
                <w:szCs w:val="20"/>
              </w:rPr>
              <w:t xml:space="preserve"> </w:t>
            </w:r>
            <w:r>
              <w:rPr>
                <w:rFonts w:ascii="Courier New" w:hAnsi="Courier New" w:cs="Courier New"/>
                <w:color w:val="0D0D0D" w:themeColor="text1" w:themeTint="F2"/>
                <w:sz w:val="20"/>
                <w:szCs w:val="20"/>
              </w:rPr>
              <w:t xml:space="preserve">программам компенсирующей направленности  </w:t>
            </w:r>
            <w:r w:rsidRPr="003D69FB">
              <w:rPr>
                <w:rFonts w:ascii="Courier New" w:hAnsi="Courier New" w:cs="Courier New"/>
                <w:color w:val="0D0D0D" w:themeColor="text1" w:themeTint="F2"/>
                <w:sz w:val="20"/>
                <w:szCs w:val="20"/>
              </w:rPr>
              <w:t xml:space="preserve">для детей </w:t>
            </w:r>
            <w:r>
              <w:rPr>
                <w:rFonts w:ascii="Courier New" w:hAnsi="Courier New" w:cs="Courier New"/>
                <w:color w:val="0D0D0D" w:themeColor="text1" w:themeTint="F2"/>
                <w:sz w:val="20"/>
                <w:szCs w:val="20"/>
              </w:rPr>
              <w:t>в возрасте (с 12 часовым пребыванием)</w:t>
            </w:r>
          </w:p>
        </w:tc>
        <w:tc>
          <w:tcPr>
            <w:tcW w:w="1024" w:type="dxa"/>
            <w:tcBorders>
              <w:top w:val="single" w:sz="4" w:space="0" w:color="auto"/>
              <w:left w:val="single" w:sz="8" w:space="0" w:color="auto"/>
              <w:bottom w:val="single" w:sz="4" w:space="0" w:color="auto"/>
              <w:right w:val="single" w:sz="8" w:space="0" w:color="auto"/>
            </w:tcBorders>
          </w:tcPr>
          <w:p w:rsidR="0072270C" w:rsidRPr="00EC4188" w:rsidRDefault="0072270C" w:rsidP="00E21C35">
            <w:pPr>
              <w:widowControl w:val="0"/>
              <w:autoSpaceDE w:val="0"/>
              <w:autoSpaceDN w:val="0"/>
              <w:adjustRightInd w:val="0"/>
              <w:spacing w:after="0" w:line="240" w:lineRule="auto"/>
              <w:ind w:firstLine="27"/>
              <w:jc w:val="both"/>
              <w:rPr>
                <w:rFonts w:ascii="Times New Roman" w:hAnsi="Times New Roman" w:cs="Times New Roman"/>
                <w:sz w:val="20"/>
                <w:szCs w:val="20"/>
              </w:rPr>
            </w:pPr>
            <w:r>
              <w:rPr>
                <w:rFonts w:ascii="Times New Roman" w:hAnsi="Times New Roman" w:cs="Times New Roman"/>
                <w:sz w:val="20"/>
                <w:szCs w:val="20"/>
              </w:rPr>
              <w:t>36</w:t>
            </w:r>
          </w:p>
        </w:tc>
        <w:tc>
          <w:tcPr>
            <w:tcW w:w="797" w:type="dxa"/>
            <w:tcBorders>
              <w:top w:val="single" w:sz="4" w:space="0" w:color="auto"/>
              <w:left w:val="single" w:sz="8" w:space="0" w:color="auto"/>
              <w:bottom w:val="single" w:sz="4" w:space="0" w:color="auto"/>
              <w:right w:val="single" w:sz="8" w:space="0" w:color="auto"/>
            </w:tcBorders>
          </w:tcPr>
          <w:p w:rsidR="0072270C" w:rsidRPr="00E21C35" w:rsidRDefault="0072270C" w:rsidP="00E63C51">
            <w:pPr>
              <w:widowControl w:val="0"/>
              <w:autoSpaceDE w:val="0"/>
              <w:autoSpaceDN w:val="0"/>
              <w:adjustRightInd w:val="0"/>
              <w:spacing w:after="0" w:line="240" w:lineRule="auto"/>
              <w:ind w:firstLine="27"/>
              <w:jc w:val="both"/>
              <w:rPr>
                <w:rFonts w:ascii="Times New Roman" w:hAnsi="Times New Roman" w:cs="Times New Roman"/>
                <w:color w:val="000000" w:themeColor="text1"/>
                <w:sz w:val="20"/>
                <w:szCs w:val="20"/>
              </w:rPr>
            </w:pPr>
            <w:r w:rsidRPr="00E21C35">
              <w:rPr>
                <w:rFonts w:ascii="Times New Roman" w:hAnsi="Times New Roman" w:cs="Times New Roman"/>
                <w:color w:val="000000" w:themeColor="text1"/>
                <w:sz w:val="20"/>
                <w:szCs w:val="20"/>
              </w:rPr>
              <w:t>3</w:t>
            </w:r>
            <w:r w:rsidR="00E63C51">
              <w:rPr>
                <w:rFonts w:ascii="Times New Roman" w:hAnsi="Times New Roman" w:cs="Times New Roman"/>
                <w:color w:val="000000" w:themeColor="text1"/>
                <w:sz w:val="20"/>
                <w:szCs w:val="20"/>
              </w:rPr>
              <w:t>7</w:t>
            </w:r>
          </w:p>
        </w:tc>
        <w:tc>
          <w:tcPr>
            <w:tcW w:w="723" w:type="dxa"/>
            <w:tcBorders>
              <w:top w:val="single" w:sz="4" w:space="0" w:color="auto"/>
              <w:left w:val="single" w:sz="8" w:space="0" w:color="auto"/>
              <w:bottom w:val="single" w:sz="4" w:space="0" w:color="auto"/>
              <w:right w:val="single" w:sz="8" w:space="0" w:color="auto"/>
            </w:tcBorders>
          </w:tcPr>
          <w:p w:rsidR="0072270C" w:rsidRPr="00E21C35" w:rsidRDefault="0072270C" w:rsidP="00E21C35">
            <w:pPr>
              <w:widowControl w:val="0"/>
              <w:autoSpaceDE w:val="0"/>
              <w:autoSpaceDN w:val="0"/>
              <w:adjustRightInd w:val="0"/>
              <w:spacing w:after="0" w:line="240" w:lineRule="auto"/>
              <w:jc w:val="both"/>
              <w:rPr>
                <w:rFonts w:ascii="Times New Roman" w:hAnsi="Times New Roman" w:cs="Times New Roman"/>
                <w:color w:val="000000" w:themeColor="text1"/>
                <w:sz w:val="20"/>
                <w:szCs w:val="20"/>
              </w:rPr>
            </w:pPr>
            <w:r w:rsidRPr="00E21C35">
              <w:rPr>
                <w:rFonts w:ascii="Times New Roman" w:hAnsi="Times New Roman" w:cs="Times New Roman"/>
                <w:color w:val="000000" w:themeColor="text1"/>
                <w:sz w:val="20"/>
                <w:szCs w:val="20"/>
              </w:rPr>
              <w:t>36</w:t>
            </w:r>
          </w:p>
        </w:tc>
        <w:tc>
          <w:tcPr>
            <w:tcW w:w="797" w:type="dxa"/>
            <w:tcBorders>
              <w:top w:val="single" w:sz="4" w:space="0" w:color="auto"/>
              <w:left w:val="single" w:sz="8" w:space="0" w:color="auto"/>
              <w:bottom w:val="single" w:sz="4" w:space="0" w:color="auto"/>
              <w:right w:val="single" w:sz="8" w:space="0" w:color="auto"/>
            </w:tcBorders>
          </w:tcPr>
          <w:p w:rsidR="0072270C" w:rsidRPr="00E21C35" w:rsidRDefault="0072270C" w:rsidP="00E63C51">
            <w:pPr>
              <w:widowControl w:val="0"/>
              <w:autoSpaceDE w:val="0"/>
              <w:autoSpaceDN w:val="0"/>
              <w:adjustRightInd w:val="0"/>
              <w:spacing w:after="0" w:line="240" w:lineRule="auto"/>
              <w:jc w:val="both"/>
              <w:rPr>
                <w:rFonts w:ascii="Times New Roman" w:hAnsi="Times New Roman" w:cs="Times New Roman"/>
                <w:color w:val="000000" w:themeColor="text1"/>
                <w:sz w:val="20"/>
                <w:szCs w:val="20"/>
              </w:rPr>
            </w:pPr>
            <w:r w:rsidRPr="00E21C35">
              <w:rPr>
                <w:rFonts w:ascii="Times New Roman" w:hAnsi="Times New Roman" w:cs="Times New Roman"/>
                <w:color w:val="000000" w:themeColor="text1"/>
                <w:sz w:val="20"/>
                <w:szCs w:val="20"/>
              </w:rPr>
              <w:t>3</w:t>
            </w:r>
            <w:r w:rsidR="00E63C51">
              <w:rPr>
                <w:rFonts w:ascii="Times New Roman" w:hAnsi="Times New Roman" w:cs="Times New Roman"/>
                <w:color w:val="000000" w:themeColor="text1"/>
                <w:sz w:val="20"/>
                <w:szCs w:val="20"/>
              </w:rPr>
              <w:t>7</w:t>
            </w:r>
          </w:p>
        </w:tc>
        <w:tc>
          <w:tcPr>
            <w:tcW w:w="1024" w:type="dxa"/>
            <w:tcBorders>
              <w:top w:val="single" w:sz="4" w:space="0" w:color="auto"/>
              <w:left w:val="single" w:sz="8" w:space="0" w:color="auto"/>
              <w:bottom w:val="single" w:sz="4" w:space="0" w:color="auto"/>
              <w:right w:val="single" w:sz="8" w:space="0" w:color="auto"/>
            </w:tcBorders>
          </w:tcPr>
          <w:p w:rsidR="0072270C" w:rsidRPr="00E21C35" w:rsidRDefault="0072270C" w:rsidP="00E21C35">
            <w:pPr>
              <w:widowControl w:val="0"/>
              <w:autoSpaceDE w:val="0"/>
              <w:autoSpaceDN w:val="0"/>
              <w:adjustRightInd w:val="0"/>
              <w:spacing w:after="0" w:line="240" w:lineRule="auto"/>
              <w:jc w:val="both"/>
              <w:rPr>
                <w:rFonts w:ascii="Times New Roman" w:hAnsi="Times New Roman" w:cs="Times New Roman"/>
                <w:color w:val="000000" w:themeColor="text1"/>
                <w:sz w:val="20"/>
                <w:szCs w:val="20"/>
              </w:rPr>
            </w:pPr>
            <w:r w:rsidRPr="00E21C35">
              <w:rPr>
                <w:rFonts w:ascii="Times New Roman" w:hAnsi="Times New Roman" w:cs="Times New Roman"/>
                <w:color w:val="000000" w:themeColor="text1"/>
                <w:sz w:val="20"/>
                <w:szCs w:val="20"/>
              </w:rPr>
              <w:t>3717,3</w:t>
            </w:r>
          </w:p>
        </w:tc>
        <w:tc>
          <w:tcPr>
            <w:tcW w:w="872" w:type="dxa"/>
            <w:tcBorders>
              <w:top w:val="single" w:sz="4" w:space="0" w:color="auto"/>
              <w:left w:val="single" w:sz="8" w:space="0" w:color="auto"/>
              <w:bottom w:val="single" w:sz="4" w:space="0" w:color="auto"/>
              <w:right w:val="single" w:sz="8" w:space="0" w:color="auto"/>
            </w:tcBorders>
          </w:tcPr>
          <w:p w:rsidR="0072270C" w:rsidRPr="00E21C35" w:rsidRDefault="00E21C35" w:rsidP="00095B0E">
            <w:pPr>
              <w:widowControl w:val="0"/>
              <w:autoSpaceDE w:val="0"/>
              <w:autoSpaceDN w:val="0"/>
              <w:adjustRightInd w:val="0"/>
              <w:spacing w:after="0" w:line="240" w:lineRule="auto"/>
              <w:jc w:val="both"/>
              <w:rPr>
                <w:rFonts w:ascii="Times New Roman" w:hAnsi="Times New Roman" w:cs="Times New Roman"/>
                <w:color w:val="000000" w:themeColor="text1"/>
                <w:sz w:val="20"/>
                <w:szCs w:val="20"/>
              </w:rPr>
            </w:pPr>
            <w:r w:rsidRPr="00E21C35">
              <w:rPr>
                <w:rFonts w:ascii="Times New Roman" w:hAnsi="Times New Roman" w:cs="Times New Roman"/>
                <w:color w:val="000000" w:themeColor="text1"/>
                <w:sz w:val="20"/>
                <w:szCs w:val="20"/>
              </w:rPr>
              <w:t>4203,4</w:t>
            </w:r>
          </w:p>
        </w:tc>
        <w:tc>
          <w:tcPr>
            <w:tcW w:w="1024" w:type="dxa"/>
            <w:tcBorders>
              <w:top w:val="single" w:sz="4" w:space="0" w:color="auto"/>
              <w:left w:val="single" w:sz="8" w:space="0" w:color="auto"/>
              <w:bottom w:val="single" w:sz="4" w:space="0" w:color="auto"/>
              <w:right w:val="single" w:sz="8" w:space="0" w:color="auto"/>
            </w:tcBorders>
          </w:tcPr>
          <w:p w:rsidR="0072270C" w:rsidRPr="00E21C35" w:rsidRDefault="0072270C" w:rsidP="00E21C35">
            <w:pPr>
              <w:widowControl w:val="0"/>
              <w:autoSpaceDE w:val="0"/>
              <w:autoSpaceDN w:val="0"/>
              <w:adjustRightInd w:val="0"/>
              <w:spacing w:after="0" w:line="240" w:lineRule="auto"/>
              <w:jc w:val="both"/>
              <w:rPr>
                <w:rFonts w:ascii="Times New Roman" w:hAnsi="Times New Roman" w:cs="Times New Roman"/>
                <w:color w:val="000000" w:themeColor="text1"/>
                <w:sz w:val="20"/>
                <w:szCs w:val="20"/>
              </w:rPr>
            </w:pPr>
            <w:r w:rsidRPr="00E21C35">
              <w:rPr>
                <w:rFonts w:ascii="Times New Roman" w:hAnsi="Times New Roman" w:cs="Times New Roman"/>
                <w:color w:val="000000" w:themeColor="text1"/>
                <w:sz w:val="20"/>
                <w:szCs w:val="20"/>
              </w:rPr>
              <w:t>3717,3</w:t>
            </w:r>
          </w:p>
        </w:tc>
        <w:tc>
          <w:tcPr>
            <w:tcW w:w="961" w:type="dxa"/>
            <w:tcBorders>
              <w:top w:val="single" w:sz="4" w:space="0" w:color="auto"/>
              <w:left w:val="single" w:sz="8" w:space="0" w:color="auto"/>
              <w:bottom w:val="single" w:sz="4" w:space="0" w:color="auto"/>
              <w:right w:val="single" w:sz="8" w:space="0" w:color="auto"/>
            </w:tcBorders>
          </w:tcPr>
          <w:p w:rsidR="0072270C" w:rsidRPr="00E21C35" w:rsidRDefault="00E21C35" w:rsidP="000E25AC">
            <w:pPr>
              <w:widowControl w:val="0"/>
              <w:autoSpaceDE w:val="0"/>
              <w:autoSpaceDN w:val="0"/>
              <w:adjustRightInd w:val="0"/>
              <w:spacing w:after="0" w:line="240" w:lineRule="auto"/>
              <w:jc w:val="both"/>
              <w:rPr>
                <w:rFonts w:ascii="Times New Roman" w:hAnsi="Times New Roman" w:cs="Times New Roman"/>
                <w:color w:val="000000" w:themeColor="text1"/>
                <w:sz w:val="20"/>
                <w:szCs w:val="20"/>
              </w:rPr>
            </w:pPr>
            <w:r w:rsidRPr="00E21C35">
              <w:rPr>
                <w:rFonts w:ascii="Times New Roman" w:hAnsi="Times New Roman" w:cs="Times New Roman"/>
                <w:color w:val="000000" w:themeColor="text1"/>
                <w:sz w:val="20"/>
                <w:szCs w:val="20"/>
              </w:rPr>
              <w:t>4203,4</w:t>
            </w:r>
          </w:p>
        </w:tc>
      </w:tr>
      <w:tr w:rsidR="00E21C35" w:rsidRPr="007501C1" w:rsidTr="00E21C35">
        <w:trPr>
          <w:trHeight w:val="286"/>
          <w:tblCellSpacing w:w="5" w:type="nil"/>
        </w:trPr>
        <w:tc>
          <w:tcPr>
            <w:tcW w:w="569" w:type="dxa"/>
            <w:tcBorders>
              <w:top w:val="single" w:sz="4" w:space="0" w:color="auto"/>
              <w:left w:val="single" w:sz="8" w:space="0" w:color="auto"/>
              <w:bottom w:val="single" w:sz="4" w:space="0" w:color="auto"/>
              <w:right w:val="single" w:sz="8" w:space="0" w:color="auto"/>
            </w:tcBorders>
          </w:tcPr>
          <w:p w:rsidR="00E21C35" w:rsidRPr="007501C1" w:rsidRDefault="00E21C35" w:rsidP="007501C1">
            <w:pPr>
              <w:widowControl w:val="0"/>
              <w:autoSpaceDE w:val="0"/>
              <w:autoSpaceDN w:val="0"/>
              <w:adjustRightInd w:val="0"/>
              <w:spacing w:after="0" w:line="240" w:lineRule="auto"/>
              <w:ind w:firstLine="540"/>
              <w:jc w:val="both"/>
              <w:rPr>
                <w:rFonts w:ascii="Times New Roman" w:hAnsi="Times New Roman" w:cs="Times New Roman"/>
                <w:sz w:val="28"/>
                <w:szCs w:val="28"/>
              </w:rPr>
            </w:pPr>
          </w:p>
        </w:tc>
        <w:tc>
          <w:tcPr>
            <w:tcW w:w="1707" w:type="dxa"/>
            <w:tcBorders>
              <w:top w:val="single" w:sz="4" w:space="0" w:color="auto"/>
              <w:left w:val="single" w:sz="8" w:space="0" w:color="auto"/>
              <w:bottom w:val="single" w:sz="4" w:space="0" w:color="auto"/>
              <w:right w:val="single" w:sz="8" w:space="0" w:color="auto"/>
            </w:tcBorders>
          </w:tcPr>
          <w:p w:rsidR="00E21C35" w:rsidRDefault="00E21C35" w:rsidP="00E21C35">
            <w:pPr>
              <w:rPr>
                <w:rFonts w:ascii="Arial" w:hAnsi="Arial" w:cs="Arial"/>
                <w:sz w:val="18"/>
                <w:szCs w:val="18"/>
              </w:rPr>
            </w:pPr>
            <w:r>
              <w:rPr>
                <w:rFonts w:ascii="Arial" w:hAnsi="Arial" w:cs="Arial"/>
                <w:sz w:val="18"/>
                <w:szCs w:val="18"/>
              </w:rPr>
              <w:t xml:space="preserve">Дошкольное образование компенсирующей направленности в части присмотра и ухода, содержания детей, </w:t>
            </w:r>
            <w:proofErr w:type="spellStart"/>
            <w:r>
              <w:rPr>
                <w:rFonts w:ascii="Arial" w:hAnsi="Arial" w:cs="Arial"/>
                <w:sz w:val="18"/>
                <w:szCs w:val="18"/>
              </w:rPr>
              <w:t>осваювающих</w:t>
            </w:r>
            <w:proofErr w:type="spellEnd"/>
            <w:r>
              <w:rPr>
                <w:rFonts w:ascii="Arial" w:hAnsi="Arial" w:cs="Arial"/>
                <w:sz w:val="18"/>
                <w:szCs w:val="18"/>
              </w:rPr>
              <w:t xml:space="preserve"> образовательные программы дошкольного образования в муниципальных образовательных учреждениях (с 12 - часовым пребыванием)</w:t>
            </w:r>
          </w:p>
          <w:p w:rsidR="00E21C35" w:rsidRDefault="00E21C35" w:rsidP="000E25AC">
            <w:pPr>
              <w:pStyle w:val="ConsPlusCell"/>
              <w:rPr>
                <w:rFonts w:ascii="Courier New" w:hAnsi="Courier New" w:cs="Courier New"/>
                <w:color w:val="0D0D0D" w:themeColor="text1" w:themeTint="F2"/>
                <w:sz w:val="20"/>
                <w:szCs w:val="20"/>
              </w:rPr>
            </w:pPr>
          </w:p>
        </w:tc>
        <w:tc>
          <w:tcPr>
            <w:tcW w:w="1024" w:type="dxa"/>
            <w:tcBorders>
              <w:top w:val="single" w:sz="4" w:space="0" w:color="auto"/>
              <w:left w:val="single" w:sz="8" w:space="0" w:color="auto"/>
              <w:bottom w:val="single" w:sz="4" w:space="0" w:color="auto"/>
              <w:right w:val="single" w:sz="8" w:space="0" w:color="auto"/>
            </w:tcBorders>
          </w:tcPr>
          <w:p w:rsidR="00E21C35" w:rsidRDefault="00E21C35" w:rsidP="00E21C35">
            <w:pPr>
              <w:widowControl w:val="0"/>
              <w:autoSpaceDE w:val="0"/>
              <w:autoSpaceDN w:val="0"/>
              <w:adjustRightInd w:val="0"/>
              <w:spacing w:after="0" w:line="240" w:lineRule="auto"/>
              <w:ind w:firstLine="27"/>
              <w:jc w:val="both"/>
              <w:rPr>
                <w:rFonts w:ascii="Times New Roman" w:hAnsi="Times New Roman" w:cs="Times New Roman"/>
                <w:sz w:val="20"/>
                <w:szCs w:val="20"/>
              </w:rPr>
            </w:pPr>
            <w:r>
              <w:rPr>
                <w:rFonts w:ascii="Times New Roman" w:hAnsi="Times New Roman" w:cs="Times New Roman"/>
                <w:sz w:val="20"/>
                <w:szCs w:val="20"/>
              </w:rPr>
              <w:t>0</w:t>
            </w:r>
          </w:p>
        </w:tc>
        <w:tc>
          <w:tcPr>
            <w:tcW w:w="797" w:type="dxa"/>
            <w:tcBorders>
              <w:top w:val="single" w:sz="4" w:space="0" w:color="auto"/>
              <w:left w:val="single" w:sz="8" w:space="0" w:color="auto"/>
              <w:bottom w:val="single" w:sz="4" w:space="0" w:color="auto"/>
              <w:right w:val="single" w:sz="8" w:space="0" w:color="auto"/>
            </w:tcBorders>
          </w:tcPr>
          <w:p w:rsidR="00E21C35" w:rsidRPr="00E21C35" w:rsidRDefault="00E21C35" w:rsidP="00E63C51">
            <w:pPr>
              <w:widowControl w:val="0"/>
              <w:autoSpaceDE w:val="0"/>
              <w:autoSpaceDN w:val="0"/>
              <w:adjustRightInd w:val="0"/>
              <w:spacing w:after="0" w:line="240" w:lineRule="auto"/>
              <w:ind w:firstLine="27"/>
              <w:jc w:val="both"/>
              <w:rPr>
                <w:rFonts w:ascii="Times New Roman" w:hAnsi="Times New Roman" w:cs="Times New Roman"/>
                <w:color w:val="000000" w:themeColor="text1"/>
                <w:sz w:val="20"/>
                <w:szCs w:val="20"/>
              </w:rPr>
            </w:pPr>
            <w:r w:rsidRPr="00E21C35">
              <w:rPr>
                <w:rFonts w:ascii="Times New Roman" w:hAnsi="Times New Roman" w:cs="Times New Roman"/>
                <w:color w:val="000000" w:themeColor="text1"/>
                <w:sz w:val="20"/>
                <w:szCs w:val="20"/>
              </w:rPr>
              <w:t>3</w:t>
            </w:r>
            <w:r w:rsidR="00E63C51">
              <w:rPr>
                <w:rFonts w:ascii="Times New Roman" w:hAnsi="Times New Roman" w:cs="Times New Roman"/>
                <w:color w:val="000000" w:themeColor="text1"/>
                <w:sz w:val="20"/>
                <w:szCs w:val="20"/>
              </w:rPr>
              <w:t>7</w:t>
            </w:r>
          </w:p>
        </w:tc>
        <w:tc>
          <w:tcPr>
            <w:tcW w:w="723" w:type="dxa"/>
            <w:tcBorders>
              <w:top w:val="single" w:sz="4" w:space="0" w:color="auto"/>
              <w:left w:val="single" w:sz="8" w:space="0" w:color="auto"/>
              <w:bottom w:val="single" w:sz="4" w:space="0" w:color="auto"/>
              <w:right w:val="single" w:sz="8" w:space="0" w:color="auto"/>
            </w:tcBorders>
          </w:tcPr>
          <w:p w:rsidR="00E21C35" w:rsidRPr="00E21C35" w:rsidRDefault="00E21C35" w:rsidP="00E21C35">
            <w:pPr>
              <w:widowControl w:val="0"/>
              <w:autoSpaceDE w:val="0"/>
              <w:autoSpaceDN w:val="0"/>
              <w:adjustRightInd w:val="0"/>
              <w:spacing w:after="0" w:line="240" w:lineRule="auto"/>
              <w:jc w:val="both"/>
              <w:rPr>
                <w:rFonts w:ascii="Times New Roman" w:hAnsi="Times New Roman" w:cs="Times New Roman"/>
                <w:color w:val="000000" w:themeColor="text1"/>
                <w:sz w:val="20"/>
                <w:szCs w:val="20"/>
              </w:rPr>
            </w:pPr>
            <w:r w:rsidRPr="00E21C35">
              <w:rPr>
                <w:rFonts w:ascii="Times New Roman" w:hAnsi="Times New Roman" w:cs="Times New Roman"/>
                <w:color w:val="000000" w:themeColor="text1"/>
                <w:sz w:val="20"/>
                <w:szCs w:val="20"/>
              </w:rPr>
              <w:t>0</w:t>
            </w:r>
          </w:p>
        </w:tc>
        <w:tc>
          <w:tcPr>
            <w:tcW w:w="797" w:type="dxa"/>
            <w:tcBorders>
              <w:top w:val="single" w:sz="4" w:space="0" w:color="auto"/>
              <w:left w:val="single" w:sz="8" w:space="0" w:color="auto"/>
              <w:bottom w:val="single" w:sz="4" w:space="0" w:color="auto"/>
              <w:right w:val="single" w:sz="8" w:space="0" w:color="auto"/>
            </w:tcBorders>
          </w:tcPr>
          <w:p w:rsidR="00E21C35" w:rsidRPr="00E21C35" w:rsidRDefault="00E21C35" w:rsidP="00E63C51">
            <w:pPr>
              <w:widowControl w:val="0"/>
              <w:autoSpaceDE w:val="0"/>
              <w:autoSpaceDN w:val="0"/>
              <w:adjustRightInd w:val="0"/>
              <w:spacing w:after="0" w:line="240" w:lineRule="auto"/>
              <w:jc w:val="both"/>
              <w:rPr>
                <w:rFonts w:ascii="Times New Roman" w:hAnsi="Times New Roman" w:cs="Times New Roman"/>
                <w:color w:val="000000" w:themeColor="text1"/>
                <w:sz w:val="20"/>
                <w:szCs w:val="20"/>
              </w:rPr>
            </w:pPr>
            <w:r w:rsidRPr="00E21C35">
              <w:rPr>
                <w:rFonts w:ascii="Times New Roman" w:hAnsi="Times New Roman" w:cs="Times New Roman"/>
                <w:color w:val="000000" w:themeColor="text1"/>
                <w:sz w:val="20"/>
                <w:szCs w:val="20"/>
              </w:rPr>
              <w:t>3</w:t>
            </w:r>
            <w:r w:rsidR="00E63C51">
              <w:rPr>
                <w:rFonts w:ascii="Times New Roman" w:hAnsi="Times New Roman" w:cs="Times New Roman"/>
                <w:color w:val="000000" w:themeColor="text1"/>
                <w:sz w:val="20"/>
                <w:szCs w:val="20"/>
              </w:rPr>
              <w:t>7</w:t>
            </w:r>
          </w:p>
        </w:tc>
        <w:tc>
          <w:tcPr>
            <w:tcW w:w="1024" w:type="dxa"/>
            <w:tcBorders>
              <w:top w:val="single" w:sz="4" w:space="0" w:color="auto"/>
              <w:left w:val="single" w:sz="8" w:space="0" w:color="auto"/>
              <w:bottom w:val="single" w:sz="4" w:space="0" w:color="auto"/>
              <w:right w:val="single" w:sz="8" w:space="0" w:color="auto"/>
            </w:tcBorders>
          </w:tcPr>
          <w:p w:rsidR="00E21C35" w:rsidRPr="00E21C35" w:rsidRDefault="00E21C35" w:rsidP="00E21C35">
            <w:pPr>
              <w:widowControl w:val="0"/>
              <w:autoSpaceDE w:val="0"/>
              <w:autoSpaceDN w:val="0"/>
              <w:adjustRightInd w:val="0"/>
              <w:spacing w:after="0" w:line="240" w:lineRule="auto"/>
              <w:jc w:val="both"/>
              <w:rPr>
                <w:rFonts w:ascii="Times New Roman" w:hAnsi="Times New Roman" w:cs="Times New Roman"/>
                <w:color w:val="000000" w:themeColor="text1"/>
                <w:sz w:val="20"/>
                <w:szCs w:val="20"/>
              </w:rPr>
            </w:pPr>
            <w:r w:rsidRPr="00E21C35">
              <w:rPr>
                <w:rFonts w:ascii="Times New Roman" w:hAnsi="Times New Roman" w:cs="Times New Roman"/>
                <w:color w:val="000000" w:themeColor="text1"/>
                <w:sz w:val="20"/>
                <w:szCs w:val="20"/>
              </w:rPr>
              <w:t>0</w:t>
            </w:r>
          </w:p>
        </w:tc>
        <w:tc>
          <w:tcPr>
            <w:tcW w:w="872" w:type="dxa"/>
            <w:tcBorders>
              <w:top w:val="single" w:sz="4" w:space="0" w:color="auto"/>
              <w:left w:val="single" w:sz="8" w:space="0" w:color="auto"/>
              <w:bottom w:val="single" w:sz="4" w:space="0" w:color="auto"/>
              <w:right w:val="single" w:sz="8" w:space="0" w:color="auto"/>
            </w:tcBorders>
          </w:tcPr>
          <w:p w:rsidR="00E21C35" w:rsidRPr="00E21C35" w:rsidRDefault="00E21C35" w:rsidP="00095B0E">
            <w:pPr>
              <w:widowControl w:val="0"/>
              <w:autoSpaceDE w:val="0"/>
              <w:autoSpaceDN w:val="0"/>
              <w:adjustRightInd w:val="0"/>
              <w:spacing w:after="0" w:line="240" w:lineRule="auto"/>
              <w:jc w:val="both"/>
              <w:rPr>
                <w:rFonts w:ascii="Times New Roman" w:hAnsi="Times New Roman" w:cs="Times New Roman"/>
                <w:color w:val="000000" w:themeColor="text1"/>
                <w:sz w:val="20"/>
                <w:szCs w:val="20"/>
              </w:rPr>
            </w:pPr>
            <w:r w:rsidRPr="00E21C35">
              <w:rPr>
                <w:rFonts w:ascii="Times New Roman" w:hAnsi="Times New Roman" w:cs="Times New Roman"/>
                <w:color w:val="000000" w:themeColor="text1"/>
                <w:sz w:val="20"/>
                <w:szCs w:val="20"/>
              </w:rPr>
              <w:t>913,2</w:t>
            </w:r>
          </w:p>
        </w:tc>
        <w:tc>
          <w:tcPr>
            <w:tcW w:w="1024" w:type="dxa"/>
            <w:tcBorders>
              <w:top w:val="single" w:sz="4" w:space="0" w:color="auto"/>
              <w:left w:val="single" w:sz="8" w:space="0" w:color="auto"/>
              <w:bottom w:val="single" w:sz="4" w:space="0" w:color="auto"/>
              <w:right w:val="single" w:sz="8" w:space="0" w:color="auto"/>
            </w:tcBorders>
          </w:tcPr>
          <w:p w:rsidR="00E21C35" w:rsidRPr="00E21C35" w:rsidRDefault="00E21C35" w:rsidP="00E21C35">
            <w:pPr>
              <w:widowControl w:val="0"/>
              <w:autoSpaceDE w:val="0"/>
              <w:autoSpaceDN w:val="0"/>
              <w:adjustRightInd w:val="0"/>
              <w:spacing w:after="0" w:line="240" w:lineRule="auto"/>
              <w:jc w:val="both"/>
              <w:rPr>
                <w:rFonts w:ascii="Times New Roman" w:hAnsi="Times New Roman" w:cs="Times New Roman"/>
                <w:color w:val="000000" w:themeColor="text1"/>
                <w:sz w:val="20"/>
                <w:szCs w:val="20"/>
              </w:rPr>
            </w:pPr>
            <w:r w:rsidRPr="00E21C35">
              <w:rPr>
                <w:rFonts w:ascii="Times New Roman" w:hAnsi="Times New Roman" w:cs="Times New Roman"/>
                <w:color w:val="000000" w:themeColor="text1"/>
                <w:sz w:val="20"/>
                <w:szCs w:val="20"/>
              </w:rPr>
              <w:t>0</w:t>
            </w:r>
          </w:p>
        </w:tc>
        <w:tc>
          <w:tcPr>
            <w:tcW w:w="961" w:type="dxa"/>
            <w:tcBorders>
              <w:top w:val="single" w:sz="4" w:space="0" w:color="auto"/>
              <w:left w:val="single" w:sz="8" w:space="0" w:color="auto"/>
              <w:bottom w:val="single" w:sz="4" w:space="0" w:color="auto"/>
              <w:right w:val="single" w:sz="8" w:space="0" w:color="auto"/>
            </w:tcBorders>
          </w:tcPr>
          <w:p w:rsidR="00E21C35" w:rsidRPr="00E21C35" w:rsidRDefault="00E21C35" w:rsidP="000E25AC">
            <w:pPr>
              <w:widowControl w:val="0"/>
              <w:autoSpaceDE w:val="0"/>
              <w:autoSpaceDN w:val="0"/>
              <w:adjustRightInd w:val="0"/>
              <w:spacing w:after="0" w:line="240" w:lineRule="auto"/>
              <w:jc w:val="both"/>
              <w:rPr>
                <w:rFonts w:ascii="Times New Roman" w:hAnsi="Times New Roman" w:cs="Times New Roman"/>
                <w:color w:val="000000" w:themeColor="text1"/>
                <w:sz w:val="20"/>
                <w:szCs w:val="20"/>
              </w:rPr>
            </w:pPr>
            <w:r w:rsidRPr="00E21C35">
              <w:rPr>
                <w:rFonts w:ascii="Times New Roman" w:hAnsi="Times New Roman" w:cs="Times New Roman"/>
                <w:color w:val="000000" w:themeColor="text1"/>
                <w:sz w:val="20"/>
                <w:szCs w:val="20"/>
              </w:rPr>
              <w:t>913,2</w:t>
            </w:r>
          </w:p>
        </w:tc>
      </w:tr>
      <w:tr w:rsidR="0072270C" w:rsidRPr="007501C1" w:rsidTr="00E21C35">
        <w:trPr>
          <w:trHeight w:val="234"/>
          <w:tblCellSpacing w:w="5" w:type="nil"/>
        </w:trPr>
        <w:tc>
          <w:tcPr>
            <w:tcW w:w="569" w:type="dxa"/>
            <w:tcBorders>
              <w:top w:val="single" w:sz="4" w:space="0" w:color="auto"/>
              <w:left w:val="single" w:sz="8" w:space="0" w:color="auto"/>
              <w:bottom w:val="single" w:sz="4" w:space="0" w:color="auto"/>
              <w:right w:val="single" w:sz="8" w:space="0" w:color="auto"/>
            </w:tcBorders>
          </w:tcPr>
          <w:p w:rsidR="0072270C" w:rsidRPr="007501C1" w:rsidRDefault="0072270C" w:rsidP="007501C1">
            <w:pPr>
              <w:widowControl w:val="0"/>
              <w:autoSpaceDE w:val="0"/>
              <w:autoSpaceDN w:val="0"/>
              <w:adjustRightInd w:val="0"/>
              <w:spacing w:after="0" w:line="240" w:lineRule="auto"/>
              <w:ind w:firstLine="540"/>
              <w:jc w:val="both"/>
              <w:rPr>
                <w:rFonts w:ascii="Times New Roman" w:hAnsi="Times New Roman" w:cs="Times New Roman"/>
                <w:sz w:val="28"/>
                <w:szCs w:val="28"/>
              </w:rPr>
            </w:pPr>
          </w:p>
        </w:tc>
        <w:tc>
          <w:tcPr>
            <w:tcW w:w="1707" w:type="dxa"/>
            <w:tcBorders>
              <w:top w:val="single" w:sz="4" w:space="0" w:color="auto"/>
              <w:left w:val="single" w:sz="8" w:space="0" w:color="auto"/>
              <w:bottom w:val="single" w:sz="4" w:space="0" w:color="auto"/>
              <w:right w:val="single" w:sz="8" w:space="0" w:color="auto"/>
            </w:tcBorders>
          </w:tcPr>
          <w:p w:rsidR="0072270C" w:rsidRPr="003D69FB" w:rsidRDefault="0072270C" w:rsidP="00086761">
            <w:pPr>
              <w:pStyle w:val="ConsPlusCell"/>
              <w:rPr>
                <w:rFonts w:ascii="Courier New" w:hAnsi="Courier New" w:cs="Courier New"/>
                <w:color w:val="0D0D0D" w:themeColor="text1" w:themeTint="F2"/>
                <w:sz w:val="20"/>
                <w:szCs w:val="20"/>
              </w:rPr>
            </w:pPr>
            <w:r w:rsidRPr="003D69FB">
              <w:rPr>
                <w:rFonts w:ascii="Courier New" w:hAnsi="Courier New" w:cs="Courier New"/>
                <w:color w:val="0D0D0D" w:themeColor="text1" w:themeTint="F2"/>
                <w:sz w:val="20"/>
                <w:szCs w:val="20"/>
              </w:rPr>
              <w:t>Обеспечение воспитания и обучения детей-инвалидов</w:t>
            </w:r>
            <w:r>
              <w:rPr>
                <w:rFonts w:ascii="Courier New" w:hAnsi="Courier New" w:cs="Courier New"/>
                <w:color w:val="0D0D0D" w:themeColor="text1" w:themeTint="F2"/>
                <w:sz w:val="20"/>
                <w:szCs w:val="20"/>
              </w:rPr>
              <w:t xml:space="preserve"> в дошкольных образовательных учреждениях</w:t>
            </w:r>
          </w:p>
          <w:p w:rsidR="0072270C" w:rsidRPr="003D69FB" w:rsidRDefault="0072270C" w:rsidP="000E25AC">
            <w:pPr>
              <w:pStyle w:val="ConsPlusCell"/>
              <w:rPr>
                <w:rFonts w:ascii="Courier New" w:hAnsi="Courier New" w:cs="Courier New"/>
                <w:color w:val="0D0D0D" w:themeColor="text1" w:themeTint="F2"/>
                <w:sz w:val="20"/>
                <w:szCs w:val="20"/>
              </w:rPr>
            </w:pPr>
          </w:p>
        </w:tc>
        <w:tc>
          <w:tcPr>
            <w:tcW w:w="1024" w:type="dxa"/>
            <w:tcBorders>
              <w:top w:val="single" w:sz="4" w:space="0" w:color="auto"/>
              <w:left w:val="single" w:sz="8" w:space="0" w:color="auto"/>
              <w:bottom w:val="single" w:sz="4" w:space="0" w:color="auto"/>
              <w:right w:val="single" w:sz="8" w:space="0" w:color="auto"/>
            </w:tcBorders>
          </w:tcPr>
          <w:p w:rsidR="0072270C" w:rsidRPr="00EC4188" w:rsidRDefault="0072270C" w:rsidP="00E21C35">
            <w:pPr>
              <w:widowControl w:val="0"/>
              <w:autoSpaceDE w:val="0"/>
              <w:autoSpaceDN w:val="0"/>
              <w:adjustRightInd w:val="0"/>
              <w:spacing w:after="0" w:line="240" w:lineRule="auto"/>
              <w:ind w:firstLine="27"/>
              <w:jc w:val="both"/>
              <w:rPr>
                <w:rFonts w:ascii="Times New Roman" w:hAnsi="Times New Roman" w:cs="Times New Roman"/>
                <w:sz w:val="20"/>
                <w:szCs w:val="20"/>
              </w:rPr>
            </w:pPr>
            <w:r>
              <w:rPr>
                <w:rFonts w:ascii="Times New Roman" w:hAnsi="Times New Roman" w:cs="Times New Roman"/>
                <w:sz w:val="20"/>
                <w:szCs w:val="20"/>
              </w:rPr>
              <w:t>1</w:t>
            </w:r>
          </w:p>
        </w:tc>
        <w:tc>
          <w:tcPr>
            <w:tcW w:w="797" w:type="dxa"/>
            <w:tcBorders>
              <w:top w:val="single" w:sz="4" w:space="0" w:color="auto"/>
              <w:left w:val="single" w:sz="8" w:space="0" w:color="auto"/>
              <w:bottom w:val="single" w:sz="4" w:space="0" w:color="auto"/>
              <w:right w:val="single" w:sz="8" w:space="0" w:color="auto"/>
            </w:tcBorders>
          </w:tcPr>
          <w:p w:rsidR="0072270C" w:rsidRPr="00E21C35" w:rsidRDefault="000018AB" w:rsidP="00EC4188">
            <w:pPr>
              <w:widowControl w:val="0"/>
              <w:autoSpaceDE w:val="0"/>
              <w:autoSpaceDN w:val="0"/>
              <w:adjustRightInd w:val="0"/>
              <w:spacing w:after="0" w:line="240" w:lineRule="auto"/>
              <w:ind w:firstLine="27"/>
              <w:jc w:val="both"/>
              <w:rPr>
                <w:rFonts w:ascii="Times New Roman" w:hAnsi="Times New Roman" w:cs="Times New Roman"/>
                <w:color w:val="000000" w:themeColor="text1"/>
                <w:sz w:val="20"/>
                <w:szCs w:val="20"/>
              </w:rPr>
            </w:pPr>
            <w:r w:rsidRPr="00E21C35">
              <w:rPr>
                <w:rFonts w:ascii="Times New Roman" w:hAnsi="Times New Roman" w:cs="Times New Roman"/>
                <w:color w:val="000000" w:themeColor="text1"/>
                <w:sz w:val="20"/>
                <w:szCs w:val="20"/>
              </w:rPr>
              <w:t>2</w:t>
            </w:r>
          </w:p>
        </w:tc>
        <w:tc>
          <w:tcPr>
            <w:tcW w:w="723" w:type="dxa"/>
            <w:tcBorders>
              <w:top w:val="single" w:sz="4" w:space="0" w:color="auto"/>
              <w:left w:val="single" w:sz="8" w:space="0" w:color="auto"/>
              <w:bottom w:val="single" w:sz="4" w:space="0" w:color="auto"/>
              <w:right w:val="single" w:sz="8" w:space="0" w:color="auto"/>
            </w:tcBorders>
          </w:tcPr>
          <w:p w:rsidR="0072270C" w:rsidRPr="00E21C35" w:rsidRDefault="0072270C" w:rsidP="00E21C35">
            <w:pPr>
              <w:widowControl w:val="0"/>
              <w:autoSpaceDE w:val="0"/>
              <w:autoSpaceDN w:val="0"/>
              <w:adjustRightInd w:val="0"/>
              <w:spacing w:after="0" w:line="240" w:lineRule="auto"/>
              <w:jc w:val="both"/>
              <w:rPr>
                <w:rFonts w:ascii="Times New Roman" w:hAnsi="Times New Roman" w:cs="Times New Roman"/>
                <w:color w:val="000000" w:themeColor="text1"/>
                <w:sz w:val="20"/>
                <w:szCs w:val="20"/>
              </w:rPr>
            </w:pPr>
            <w:r w:rsidRPr="00E21C35">
              <w:rPr>
                <w:rFonts w:ascii="Times New Roman" w:hAnsi="Times New Roman" w:cs="Times New Roman"/>
                <w:color w:val="000000" w:themeColor="text1"/>
                <w:sz w:val="20"/>
                <w:szCs w:val="20"/>
              </w:rPr>
              <w:t>2</w:t>
            </w:r>
          </w:p>
        </w:tc>
        <w:tc>
          <w:tcPr>
            <w:tcW w:w="797" w:type="dxa"/>
            <w:tcBorders>
              <w:top w:val="single" w:sz="4" w:space="0" w:color="auto"/>
              <w:left w:val="single" w:sz="8" w:space="0" w:color="auto"/>
              <w:bottom w:val="single" w:sz="4" w:space="0" w:color="auto"/>
              <w:right w:val="single" w:sz="8" w:space="0" w:color="auto"/>
            </w:tcBorders>
          </w:tcPr>
          <w:p w:rsidR="0072270C" w:rsidRPr="00E21C35" w:rsidRDefault="000018AB" w:rsidP="00EC4188">
            <w:pPr>
              <w:widowControl w:val="0"/>
              <w:autoSpaceDE w:val="0"/>
              <w:autoSpaceDN w:val="0"/>
              <w:adjustRightInd w:val="0"/>
              <w:spacing w:after="0" w:line="240" w:lineRule="auto"/>
              <w:jc w:val="both"/>
              <w:rPr>
                <w:rFonts w:ascii="Times New Roman" w:hAnsi="Times New Roman" w:cs="Times New Roman"/>
                <w:color w:val="000000" w:themeColor="text1"/>
                <w:sz w:val="20"/>
                <w:szCs w:val="20"/>
              </w:rPr>
            </w:pPr>
            <w:r w:rsidRPr="00E21C35">
              <w:rPr>
                <w:rFonts w:ascii="Times New Roman" w:hAnsi="Times New Roman" w:cs="Times New Roman"/>
                <w:color w:val="000000" w:themeColor="text1"/>
                <w:sz w:val="20"/>
                <w:szCs w:val="20"/>
              </w:rPr>
              <w:t>1</w:t>
            </w:r>
          </w:p>
        </w:tc>
        <w:tc>
          <w:tcPr>
            <w:tcW w:w="1024" w:type="dxa"/>
            <w:tcBorders>
              <w:top w:val="single" w:sz="4" w:space="0" w:color="auto"/>
              <w:left w:val="single" w:sz="8" w:space="0" w:color="auto"/>
              <w:bottom w:val="single" w:sz="4" w:space="0" w:color="auto"/>
              <w:right w:val="single" w:sz="8" w:space="0" w:color="auto"/>
            </w:tcBorders>
          </w:tcPr>
          <w:p w:rsidR="0072270C" w:rsidRPr="00E21C35" w:rsidRDefault="0072270C" w:rsidP="00E21C35">
            <w:pPr>
              <w:widowControl w:val="0"/>
              <w:autoSpaceDE w:val="0"/>
              <w:autoSpaceDN w:val="0"/>
              <w:adjustRightInd w:val="0"/>
              <w:spacing w:after="0" w:line="240" w:lineRule="auto"/>
              <w:jc w:val="both"/>
              <w:rPr>
                <w:rFonts w:ascii="Times New Roman" w:hAnsi="Times New Roman" w:cs="Times New Roman"/>
                <w:color w:val="000000" w:themeColor="text1"/>
                <w:sz w:val="20"/>
                <w:szCs w:val="20"/>
              </w:rPr>
            </w:pPr>
            <w:r w:rsidRPr="00E21C35">
              <w:rPr>
                <w:rFonts w:ascii="Times New Roman" w:hAnsi="Times New Roman" w:cs="Times New Roman"/>
                <w:color w:val="000000" w:themeColor="text1"/>
                <w:sz w:val="20"/>
                <w:szCs w:val="20"/>
              </w:rPr>
              <w:t>17,8</w:t>
            </w:r>
          </w:p>
        </w:tc>
        <w:tc>
          <w:tcPr>
            <w:tcW w:w="872" w:type="dxa"/>
            <w:tcBorders>
              <w:top w:val="single" w:sz="4" w:space="0" w:color="auto"/>
              <w:left w:val="single" w:sz="8" w:space="0" w:color="auto"/>
              <w:bottom w:val="single" w:sz="4" w:space="0" w:color="auto"/>
              <w:right w:val="single" w:sz="8" w:space="0" w:color="auto"/>
            </w:tcBorders>
          </w:tcPr>
          <w:p w:rsidR="0072270C" w:rsidRPr="00E21C35" w:rsidRDefault="00E21C35" w:rsidP="00095B0E">
            <w:pPr>
              <w:widowControl w:val="0"/>
              <w:autoSpaceDE w:val="0"/>
              <w:autoSpaceDN w:val="0"/>
              <w:adjustRightInd w:val="0"/>
              <w:spacing w:after="0" w:line="240" w:lineRule="auto"/>
              <w:jc w:val="both"/>
              <w:rPr>
                <w:rFonts w:ascii="Times New Roman" w:hAnsi="Times New Roman" w:cs="Times New Roman"/>
                <w:color w:val="000000" w:themeColor="text1"/>
                <w:sz w:val="20"/>
                <w:szCs w:val="20"/>
              </w:rPr>
            </w:pPr>
            <w:r w:rsidRPr="00E21C35">
              <w:rPr>
                <w:rFonts w:ascii="Times New Roman" w:hAnsi="Times New Roman" w:cs="Times New Roman"/>
                <w:color w:val="000000" w:themeColor="text1"/>
                <w:sz w:val="20"/>
                <w:szCs w:val="20"/>
              </w:rPr>
              <w:t>13,4</w:t>
            </w:r>
          </w:p>
        </w:tc>
        <w:tc>
          <w:tcPr>
            <w:tcW w:w="1024" w:type="dxa"/>
            <w:tcBorders>
              <w:top w:val="single" w:sz="4" w:space="0" w:color="auto"/>
              <w:left w:val="single" w:sz="8" w:space="0" w:color="auto"/>
              <w:bottom w:val="single" w:sz="4" w:space="0" w:color="auto"/>
              <w:right w:val="single" w:sz="8" w:space="0" w:color="auto"/>
            </w:tcBorders>
          </w:tcPr>
          <w:p w:rsidR="0072270C" w:rsidRPr="00E21C35" w:rsidRDefault="0072270C" w:rsidP="00E21C35">
            <w:pPr>
              <w:widowControl w:val="0"/>
              <w:autoSpaceDE w:val="0"/>
              <w:autoSpaceDN w:val="0"/>
              <w:adjustRightInd w:val="0"/>
              <w:spacing w:after="0" w:line="240" w:lineRule="auto"/>
              <w:jc w:val="both"/>
              <w:rPr>
                <w:rFonts w:ascii="Times New Roman" w:hAnsi="Times New Roman" w:cs="Times New Roman"/>
                <w:color w:val="000000" w:themeColor="text1"/>
                <w:sz w:val="20"/>
                <w:szCs w:val="20"/>
              </w:rPr>
            </w:pPr>
            <w:r w:rsidRPr="00E21C35">
              <w:rPr>
                <w:rFonts w:ascii="Times New Roman" w:hAnsi="Times New Roman" w:cs="Times New Roman"/>
                <w:color w:val="000000" w:themeColor="text1"/>
                <w:sz w:val="20"/>
                <w:szCs w:val="20"/>
              </w:rPr>
              <w:t>17,8</w:t>
            </w:r>
          </w:p>
        </w:tc>
        <w:tc>
          <w:tcPr>
            <w:tcW w:w="961" w:type="dxa"/>
            <w:tcBorders>
              <w:top w:val="single" w:sz="4" w:space="0" w:color="auto"/>
              <w:left w:val="single" w:sz="8" w:space="0" w:color="auto"/>
              <w:bottom w:val="single" w:sz="4" w:space="0" w:color="auto"/>
              <w:right w:val="single" w:sz="8" w:space="0" w:color="auto"/>
            </w:tcBorders>
          </w:tcPr>
          <w:p w:rsidR="0072270C" w:rsidRPr="00E21C35" w:rsidRDefault="00E21C35" w:rsidP="000E25AC">
            <w:pPr>
              <w:widowControl w:val="0"/>
              <w:autoSpaceDE w:val="0"/>
              <w:autoSpaceDN w:val="0"/>
              <w:adjustRightInd w:val="0"/>
              <w:spacing w:after="0" w:line="240" w:lineRule="auto"/>
              <w:jc w:val="both"/>
              <w:rPr>
                <w:rFonts w:ascii="Times New Roman" w:hAnsi="Times New Roman" w:cs="Times New Roman"/>
                <w:color w:val="000000" w:themeColor="text1"/>
                <w:sz w:val="20"/>
                <w:szCs w:val="20"/>
              </w:rPr>
            </w:pPr>
            <w:r w:rsidRPr="00E21C35">
              <w:rPr>
                <w:rFonts w:ascii="Times New Roman" w:hAnsi="Times New Roman" w:cs="Times New Roman"/>
                <w:color w:val="000000" w:themeColor="text1"/>
                <w:sz w:val="20"/>
                <w:szCs w:val="20"/>
              </w:rPr>
              <w:t>13,4</w:t>
            </w:r>
          </w:p>
        </w:tc>
      </w:tr>
      <w:tr w:rsidR="0072270C" w:rsidRPr="007501C1" w:rsidTr="00E21C35">
        <w:trPr>
          <w:trHeight w:val="195"/>
          <w:tblCellSpacing w:w="5" w:type="nil"/>
        </w:trPr>
        <w:tc>
          <w:tcPr>
            <w:tcW w:w="569" w:type="dxa"/>
            <w:tcBorders>
              <w:top w:val="single" w:sz="4" w:space="0" w:color="auto"/>
              <w:left w:val="single" w:sz="8" w:space="0" w:color="auto"/>
              <w:bottom w:val="single" w:sz="4" w:space="0" w:color="auto"/>
              <w:right w:val="single" w:sz="8" w:space="0" w:color="auto"/>
            </w:tcBorders>
          </w:tcPr>
          <w:p w:rsidR="0072270C" w:rsidRPr="007501C1" w:rsidRDefault="0072270C" w:rsidP="007501C1">
            <w:pPr>
              <w:widowControl w:val="0"/>
              <w:autoSpaceDE w:val="0"/>
              <w:autoSpaceDN w:val="0"/>
              <w:adjustRightInd w:val="0"/>
              <w:spacing w:after="0" w:line="240" w:lineRule="auto"/>
              <w:ind w:firstLine="540"/>
              <w:jc w:val="both"/>
              <w:rPr>
                <w:rFonts w:ascii="Times New Roman" w:hAnsi="Times New Roman" w:cs="Times New Roman"/>
                <w:sz w:val="28"/>
                <w:szCs w:val="28"/>
              </w:rPr>
            </w:pPr>
          </w:p>
        </w:tc>
        <w:tc>
          <w:tcPr>
            <w:tcW w:w="1707" w:type="dxa"/>
            <w:tcBorders>
              <w:top w:val="single" w:sz="4" w:space="0" w:color="auto"/>
              <w:left w:val="single" w:sz="8" w:space="0" w:color="auto"/>
              <w:bottom w:val="single" w:sz="4" w:space="0" w:color="auto"/>
              <w:right w:val="single" w:sz="8" w:space="0" w:color="auto"/>
            </w:tcBorders>
          </w:tcPr>
          <w:p w:rsidR="0072270C" w:rsidRPr="003D69FB" w:rsidRDefault="0072270C" w:rsidP="000E25AC">
            <w:pPr>
              <w:pStyle w:val="ConsPlusCell"/>
              <w:rPr>
                <w:rFonts w:ascii="Courier New" w:hAnsi="Courier New" w:cs="Courier New"/>
                <w:color w:val="0D0D0D" w:themeColor="text1" w:themeTint="F2"/>
                <w:sz w:val="20"/>
                <w:szCs w:val="20"/>
              </w:rPr>
            </w:pPr>
            <w:r>
              <w:rPr>
                <w:rFonts w:ascii="Courier New" w:hAnsi="Courier New" w:cs="Courier New"/>
                <w:color w:val="0D0D0D" w:themeColor="text1" w:themeTint="F2"/>
                <w:sz w:val="20"/>
                <w:szCs w:val="20"/>
              </w:rPr>
              <w:t>Земельный налог</w:t>
            </w:r>
          </w:p>
        </w:tc>
        <w:tc>
          <w:tcPr>
            <w:tcW w:w="1024" w:type="dxa"/>
            <w:tcBorders>
              <w:top w:val="single" w:sz="4" w:space="0" w:color="auto"/>
              <w:left w:val="single" w:sz="8" w:space="0" w:color="auto"/>
              <w:bottom w:val="single" w:sz="4" w:space="0" w:color="auto"/>
              <w:right w:val="single" w:sz="8" w:space="0" w:color="auto"/>
            </w:tcBorders>
          </w:tcPr>
          <w:p w:rsidR="0072270C" w:rsidRPr="007501C1" w:rsidRDefault="0072270C" w:rsidP="007501C1">
            <w:pPr>
              <w:widowControl w:val="0"/>
              <w:autoSpaceDE w:val="0"/>
              <w:autoSpaceDN w:val="0"/>
              <w:adjustRightInd w:val="0"/>
              <w:spacing w:after="0" w:line="240" w:lineRule="auto"/>
              <w:ind w:firstLine="540"/>
              <w:jc w:val="both"/>
              <w:rPr>
                <w:rFonts w:ascii="Times New Roman" w:hAnsi="Times New Roman" w:cs="Times New Roman"/>
                <w:sz w:val="28"/>
                <w:szCs w:val="28"/>
              </w:rPr>
            </w:pPr>
          </w:p>
        </w:tc>
        <w:tc>
          <w:tcPr>
            <w:tcW w:w="797" w:type="dxa"/>
            <w:tcBorders>
              <w:top w:val="single" w:sz="4" w:space="0" w:color="auto"/>
              <w:left w:val="single" w:sz="8" w:space="0" w:color="auto"/>
              <w:bottom w:val="single" w:sz="4" w:space="0" w:color="auto"/>
              <w:right w:val="single" w:sz="8" w:space="0" w:color="auto"/>
            </w:tcBorders>
          </w:tcPr>
          <w:p w:rsidR="0072270C" w:rsidRPr="00EC4188" w:rsidRDefault="0072270C" w:rsidP="00EC4188">
            <w:pPr>
              <w:widowControl w:val="0"/>
              <w:autoSpaceDE w:val="0"/>
              <w:autoSpaceDN w:val="0"/>
              <w:adjustRightInd w:val="0"/>
              <w:spacing w:after="0" w:line="240" w:lineRule="auto"/>
              <w:ind w:firstLine="27"/>
              <w:jc w:val="both"/>
              <w:rPr>
                <w:rFonts w:ascii="Times New Roman" w:hAnsi="Times New Roman" w:cs="Times New Roman"/>
                <w:sz w:val="20"/>
                <w:szCs w:val="20"/>
              </w:rPr>
            </w:pPr>
          </w:p>
        </w:tc>
        <w:tc>
          <w:tcPr>
            <w:tcW w:w="723" w:type="dxa"/>
            <w:tcBorders>
              <w:top w:val="single" w:sz="4" w:space="0" w:color="auto"/>
              <w:left w:val="single" w:sz="8" w:space="0" w:color="auto"/>
              <w:bottom w:val="single" w:sz="4" w:space="0" w:color="auto"/>
              <w:right w:val="single" w:sz="8" w:space="0" w:color="auto"/>
            </w:tcBorders>
          </w:tcPr>
          <w:p w:rsidR="0072270C" w:rsidRPr="007501C1" w:rsidRDefault="0072270C" w:rsidP="007501C1">
            <w:pPr>
              <w:widowControl w:val="0"/>
              <w:autoSpaceDE w:val="0"/>
              <w:autoSpaceDN w:val="0"/>
              <w:adjustRightInd w:val="0"/>
              <w:spacing w:after="0" w:line="240" w:lineRule="auto"/>
              <w:ind w:firstLine="540"/>
              <w:jc w:val="both"/>
              <w:rPr>
                <w:rFonts w:ascii="Times New Roman" w:hAnsi="Times New Roman" w:cs="Times New Roman"/>
                <w:sz w:val="28"/>
                <w:szCs w:val="28"/>
              </w:rPr>
            </w:pPr>
          </w:p>
        </w:tc>
        <w:tc>
          <w:tcPr>
            <w:tcW w:w="797" w:type="dxa"/>
            <w:tcBorders>
              <w:top w:val="single" w:sz="4" w:space="0" w:color="auto"/>
              <w:left w:val="single" w:sz="8" w:space="0" w:color="auto"/>
              <w:bottom w:val="single" w:sz="4" w:space="0" w:color="auto"/>
              <w:right w:val="single" w:sz="8" w:space="0" w:color="auto"/>
            </w:tcBorders>
          </w:tcPr>
          <w:p w:rsidR="0072270C" w:rsidRPr="007501C1" w:rsidRDefault="0072270C" w:rsidP="007501C1">
            <w:pPr>
              <w:widowControl w:val="0"/>
              <w:autoSpaceDE w:val="0"/>
              <w:autoSpaceDN w:val="0"/>
              <w:adjustRightInd w:val="0"/>
              <w:spacing w:after="0" w:line="240" w:lineRule="auto"/>
              <w:ind w:firstLine="540"/>
              <w:jc w:val="both"/>
              <w:rPr>
                <w:rFonts w:ascii="Times New Roman" w:hAnsi="Times New Roman" w:cs="Times New Roman"/>
                <w:sz w:val="28"/>
                <w:szCs w:val="28"/>
              </w:rPr>
            </w:pPr>
          </w:p>
        </w:tc>
        <w:tc>
          <w:tcPr>
            <w:tcW w:w="1024" w:type="dxa"/>
            <w:tcBorders>
              <w:top w:val="single" w:sz="4" w:space="0" w:color="auto"/>
              <w:left w:val="single" w:sz="8" w:space="0" w:color="auto"/>
              <w:bottom w:val="single" w:sz="4" w:space="0" w:color="auto"/>
              <w:right w:val="single" w:sz="8" w:space="0" w:color="auto"/>
            </w:tcBorders>
          </w:tcPr>
          <w:p w:rsidR="0072270C" w:rsidRPr="00052635" w:rsidRDefault="0072270C" w:rsidP="00E21C35">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3879,6</w:t>
            </w:r>
          </w:p>
        </w:tc>
        <w:tc>
          <w:tcPr>
            <w:tcW w:w="872" w:type="dxa"/>
            <w:tcBorders>
              <w:top w:val="single" w:sz="4" w:space="0" w:color="auto"/>
              <w:left w:val="single" w:sz="8" w:space="0" w:color="auto"/>
              <w:bottom w:val="single" w:sz="4" w:space="0" w:color="auto"/>
              <w:right w:val="single" w:sz="8" w:space="0" w:color="auto"/>
            </w:tcBorders>
          </w:tcPr>
          <w:p w:rsidR="0072270C" w:rsidRPr="009538EC" w:rsidRDefault="009538EC" w:rsidP="00095B0E">
            <w:pPr>
              <w:widowControl w:val="0"/>
              <w:autoSpaceDE w:val="0"/>
              <w:autoSpaceDN w:val="0"/>
              <w:adjustRightInd w:val="0"/>
              <w:spacing w:after="0" w:line="240" w:lineRule="auto"/>
              <w:jc w:val="both"/>
              <w:rPr>
                <w:rFonts w:ascii="Times New Roman" w:hAnsi="Times New Roman" w:cs="Times New Roman"/>
                <w:color w:val="000000" w:themeColor="text1"/>
                <w:sz w:val="20"/>
                <w:szCs w:val="20"/>
              </w:rPr>
            </w:pPr>
            <w:r w:rsidRPr="009538EC">
              <w:rPr>
                <w:rFonts w:ascii="Times New Roman" w:hAnsi="Times New Roman" w:cs="Times New Roman"/>
                <w:color w:val="000000" w:themeColor="text1"/>
                <w:sz w:val="20"/>
                <w:szCs w:val="20"/>
              </w:rPr>
              <w:t>3951,8</w:t>
            </w:r>
          </w:p>
        </w:tc>
        <w:tc>
          <w:tcPr>
            <w:tcW w:w="1024" w:type="dxa"/>
            <w:tcBorders>
              <w:top w:val="single" w:sz="4" w:space="0" w:color="auto"/>
              <w:left w:val="single" w:sz="8" w:space="0" w:color="auto"/>
              <w:bottom w:val="single" w:sz="4" w:space="0" w:color="auto"/>
              <w:right w:val="single" w:sz="8" w:space="0" w:color="auto"/>
            </w:tcBorders>
          </w:tcPr>
          <w:p w:rsidR="0072270C" w:rsidRPr="009538EC" w:rsidRDefault="0072270C" w:rsidP="00E21C35">
            <w:pPr>
              <w:widowControl w:val="0"/>
              <w:autoSpaceDE w:val="0"/>
              <w:autoSpaceDN w:val="0"/>
              <w:adjustRightInd w:val="0"/>
              <w:spacing w:after="0" w:line="240" w:lineRule="auto"/>
              <w:jc w:val="both"/>
              <w:rPr>
                <w:rFonts w:ascii="Times New Roman" w:hAnsi="Times New Roman" w:cs="Times New Roman"/>
                <w:color w:val="000000" w:themeColor="text1"/>
                <w:sz w:val="20"/>
                <w:szCs w:val="20"/>
              </w:rPr>
            </w:pPr>
            <w:r w:rsidRPr="009538EC">
              <w:rPr>
                <w:rFonts w:ascii="Times New Roman" w:hAnsi="Times New Roman" w:cs="Times New Roman"/>
                <w:color w:val="000000" w:themeColor="text1"/>
                <w:sz w:val="20"/>
                <w:szCs w:val="20"/>
              </w:rPr>
              <w:t>3879,6</w:t>
            </w:r>
          </w:p>
        </w:tc>
        <w:tc>
          <w:tcPr>
            <w:tcW w:w="961" w:type="dxa"/>
            <w:tcBorders>
              <w:top w:val="single" w:sz="4" w:space="0" w:color="auto"/>
              <w:left w:val="single" w:sz="8" w:space="0" w:color="auto"/>
              <w:bottom w:val="single" w:sz="4" w:space="0" w:color="auto"/>
              <w:right w:val="single" w:sz="8" w:space="0" w:color="auto"/>
            </w:tcBorders>
          </w:tcPr>
          <w:p w:rsidR="0072270C" w:rsidRPr="009538EC" w:rsidRDefault="009538EC" w:rsidP="000E25AC">
            <w:pPr>
              <w:widowControl w:val="0"/>
              <w:autoSpaceDE w:val="0"/>
              <w:autoSpaceDN w:val="0"/>
              <w:adjustRightInd w:val="0"/>
              <w:spacing w:after="0" w:line="240" w:lineRule="auto"/>
              <w:jc w:val="both"/>
              <w:rPr>
                <w:rFonts w:ascii="Times New Roman" w:hAnsi="Times New Roman" w:cs="Times New Roman"/>
                <w:color w:val="000000" w:themeColor="text1"/>
                <w:sz w:val="20"/>
                <w:szCs w:val="20"/>
              </w:rPr>
            </w:pPr>
            <w:r w:rsidRPr="009538EC">
              <w:rPr>
                <w:rFonts w:ascii="Times New Roman" w:hAnsi="Times New Roman" w:cs="Times New Roman"/>
                <w:color w:val="000000" w:themeColor="text1"/>
                <w:sz w:val="20"/>
                <w:szCs w:val="20"/>
              </w:rPr>
              <w:t>3951,8</w:t>
            </w:r>
          </w:p>
        </w:tc>
      </w:tr>
      <w:tr w:rsidR="00095B0E" w:rsidRPr="007501C1" w:rsidTr="00E63C51">
        <w:trPr>
          <w:trHeight w:val="127"/>
          <w:tblCellSpacing w:w="5" w:type="nil"/>
        </w:trPr>
        <w:tc>
          <w:tcPr>
            <w:tcW w:w="569" w:type="dxa"/>
            <w:tcBorders>
              <w:top w:val="single" w:sz="4" w:space="0" w:color="auto"/>
              <w:left w:val="single" w:sz="8" w:space="0" w:color="auto"/>
              <w:right w:val="single" w:sz="8" w:space="0" w:color="auto"/>
            </w:tcBorders>
          </w:tcPr>
          <w:p w:rsidR="00095B0E" w:rsidRPr="007501C1" w:rsidRDefault="00095B0E" w:rsidP="007501C1">
            <w:pPr>
              <w:widowControl w:val="0"/>
              <w:autoSpaceDE w:val="0"/>
              <w:autoSpaceDN w:val="0"/>
              <w:adjustRightInd w:val="0"/>
              <w:spacing w:after="0" w:line="240" w:lineRule="auto"/>
              <w:ind w:firstLine="540"/>
              <w:jc w:val="both"/>
              <w:rPr>
                <w:rFonts w:ascii="Times New Roman" w:hAnsi="Times New Roman" w:cs="Times New Roman"/>
                <w:sz w:val="28"/>
                <w:szCs w:val="28"/>
              </w:rPr>
            </w:pPr>
          </w:p>
        </w:tc>
        <w:tc>
          <w:tcPr>
            <w:tcW w:w="1707" w:type="dxa"/>
            <w:tcBorders>
              <w:top w:val="single" w:sz="4" w:space="0" w:color="auto"/>
              <w:left w:val="single" w:sz="8" w:space="0" w:color="auto"/>
              <w:right w:val="single" w:sz="8" w:space="0" w:color="auto"/>
            </w:tcBorders>
          </w:tcPr>
          <w:p w:rsidR="00095B0E" w:rsidRPr="00E63C51" w:rsidRDefault="005777A0" w:rsidP="005777A0">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Нормативные з</w:t>
            </w:r>
            <w:r w:rsidR="00E63C51" w:rsidRPr="00E63C51">
              <w:rPr>
                <w:rFonts w:ascii="Courier New" w:hAnsi="Courier New" w:cs="Courier New"/>
                <w:sz w:val="20"/>
                <w:szCs w:val="20"/>
              </w:rPr>
              <w:t>атраты на содержание имущества</w:t>
            </w:r>
          </w:p>
        </w:tc>
        <w:tc>
          <w:tcPr>
            <w:tcW w:w="1024" w:type="dxa"/>
            <w:tcBorders>
              <w:top w:val="single" w:sz="4" w:space="0" w:color="auto"/>
              <w:left w:val="single" w:sz="8" w:space="0" w:color="auto"/>
              <w:right w:val="single" w:sz="8" w:space="0" w:color="auto"/>
            </w:tcBorders>
          </w:tcPr>
          <w:p w:rsidR="00095B0E" w:rsidRPr="007501C1" w:rsidRDefault="00095B0E" w:rsidP="007501C1">
            <w:pPr>
              <w:widowControl w:val="0"/>
              <w:autoSpaceDE w:val="0"/>
              <w:autoSpaceDN w:val="0"/>
              <w:adjustRightInd w:val="0"/>
              <w:spacing w:after="0" w:line="240" w:lineRule="auto"/>
              <w:ind w:firstLine="540"/>
              <w:jc w:val="both"/>
              <w:rPr>
                <w:rFonts w:ascii="Times New Roman" w:hAnsi="Times New Roman" w:cs="Times New Roman"/>
                <w:sz w:val="28"/>
                <w:szCs w:val="28"/>
              </w:rPr>
            </w:pPr>
          </w:p>
        </w:tc>
        <w:tc>
          <w:tcPr>
            <w:tcW w:w="797" w:type="dxa"/>
            <w:tcBorders>
              <w:top w:val="single" w:sz="4" w:space="0" w:color="auto"/>
              <w:left w:val="single" w:sz="8" w:space="0" w:color="auto"/>
              <w:right w:val="single" w:sz="8" w:space="0" w:color="auto"/>
            </w:tcBorders>
          </w:tcPr>
          <w:p w:rsidR="00095B0E" w:rsidRPr="00EC4188" w:rsidRDefault="00095B0E" w:rsidP="00EC4188">
            <w:pPr>
              <w:widowControl w:val="0"/>
              <w:autoSpaceDE w:val="0"/>
              <w:autoSpaceDN w:val="0"/>
              <w:adjustRightInd w:val="0"/>
              <w:spacing w:after="0" w:line="240" w:lineRule="auto"/>
              <w:ind w:firstLine="27"/>
              <w:jc w:val="both"/>
              <w:rPr>
                <w:rFonts w:ascii="Times New Roman" w:hAnsi="Times New Roman" w:cs="Times New Roman"/>
                <w:sz w:val="20"/>
                <w:szCs w:val="20"/>
              </w:rPr>
            </w:pPr>
          </w:p>
        </w:tc>
        <w:tc>
          <w:tcPr>
            <w:tcW w:w="723" w:type="dxa"/>
            <w:tcBorders>
              <w:top w:val="single" w:sz="4" w:space="0" w:color="auto"/>
              <w:left w:val="single" w:sz="8" w:space="0" w:color="auto"/>
              <w:right w:val="single" w:sz="8" w:space="0" w:color="auto"/>
            </w:tcBorders>
          </w:tcPr>
          <w:p w:rsidR="00095B0E" w:rsidRPr="007501C1" w:rsidRDefault="00095B0E" w:rsidP="007501C1">
            <w:pPr>
              <w:widowControl w:val="0"/>
              <w:autoSpaceDE w:val="0"/>
              <w:autoSpaceDN w:val="0"/>
              <w:adjustRightInd w:val="0"/>
              <w:spacing w:after="0" w:line="240" w:lineRule="auto"/>
              <w:ind w:firstLine="540"/>
              <w:jc w:val="both"/>
              <w:rPr>
                <w:rFonts w:ascii="Times New Roman" w:hAnsi="Times New Roman" w:cs="Times New Roman"/>
                <w:sz w:val="28"/>
                <w:szCs w:val="28"/>
              </w:rPr>
            </w:pPr>
          </w:p>
        </w:tc>
        <w:tc>
          <w:tcPr>
            <w:tcW w:w="797" w:type="dxa"/>
            <w:tcBorders>
              <w:top w:val="single" w:sz="4" w:space="0" w:color="auto"/>
              <w:left w:val="single" w:sz="8" w:space="0" w:color="auto"/>
              <w:right w:val="single" w:sz="8" w:space="0" w:color="auto"/>
            </w:tcBorders>
          </w:tcPr>
          <w:p w:rsidR="00095B0E" w:rsidRPr="007501C1" w:rsidRDefault="00095B0E" w:rsidP="007501C1">
            <w:pPr>
              <w:widowControl w:val="0"/>
              <w:autoSpaceDE w:val="0"/>
              <w:autoSpaceDN w:val="0"/>
              <w:adjustRightInd w:val="0"/>
              <w:spacing w:after="0" w:line="240" w:lineRule="auto"/>
              <w:ind w:firstLine="540"/>
              <w:jc w:val="both"/>
              <w:rPr>
                <w:rFonts w:ascii="Times New Roman" w:hAnsi="Times New Roman" w:cs="Times New Roman"/>
                <w:sz w:val="28"/>
                <w:szCs w:val="28"/>
              </w:rPr>
            </w:pPr>
          </w:p>
        </w:tc>
        <w:tc>
          <w:tcPr>
            <w:tcW w:w="1024" w:type="dxa"/>
            <w:tcBorders>
              <w:top w:val="single" w:sz="4" w:space="0" w:color="auto"/>
              <w:left w:val="single" w:sz="8" w:space="0" w:color="auto"/>
              <w:right w:val="single" w:sz="8" w:space="0" w:color="auto"/>
            </w:tcBorders>
          </w:tcPr>
          <w:p w:rsidR="00095B0E" w:rsidRPr="007501C1" w:rsidRDefault="00095B0E" w:rsidP="007501C1">
            <w:pPr>
              <w:widowControl w:val="0"/>
              <w:autoSpaceDE w:val="0"/>
              <w:autoSpaceDN w:val="0"/>
              <w:adjustRightInd w:val="0"/>
              <w:spacing w:after="0" w:line="240" w:lineRule="auto"/>
              <w:ind w:firstLine="540"/>
              <w:jc w:val="both"/>
              <w:rPr>
                <w:rFonts w:ascii="Times New Roman" w:hAnsi="Times New Roman" w:cs="Times New Roman"/>
                <w:sz w:val="28"/>
                <w:szCs w:val="28"/>
              </w:rPr>
            </w:pPr>
          </w:p>
        </w:tc>
        <w:tc>
          <w:tcPr>
            <w:tcW w:w="872" w:type="dxa"/>
            <w:tcBorders>
              <w:top w:val="single" w:sz="4" w:space="0" w:color="auto"/>
              <w:left w:val="single" w:sz="8" w:space="0" w:color="auto"/>
              <w:right w:val="single" w:sz="8" w:space="0" w:color="auto"/>
            </w:tcBorders>
          </w:tcPr>
          <w:p w:rsidR="00095B0E" w:rsidRPr="00E63C51" w:rsidRDefault="00E63C51" w:rsidP="00095B0E">
            <w:pPr>
              <w:widowControl w:val="0"/>
              <w:autoSpaceDE w:val="0"/>
              <w:autoSpaceDN w:val="0"/>
              <w:adjustRightInd w:val="0"/>
              <w:spacing w:after="0" w:line="240" w:lineRule="auto"/>
              <w:jc w:val="both"/>
              <w:rPr>
                <w:rFonts w:ascii="Courier New" w:hAnsi="Courier New" w:cs="Courier New"/>
                <w:sz w:val="20"/>
                <w:szCs w:val="20"/>
              </w:rPr>
            </w:pPr>
            <w:r w:rsidRPr="00E63C51">
              <w:rPr>
                <w:rFonts w:ascii="Courier New" w:hAnsi="Courier New" w:cs="Courier New"/>
                <w:sz w:val="20"/>
                <w:szCs w:val="20"/>
              </w:rPr>
              <w:t>1610,6</w:t>
            </w:r>
          </w:p>
        </w:tc>
        <w:tc>
          <w:tcPr>
            <w:tcW w:w="1024" w:type="dxa"/>
            <w:tcBorders>
              <w:top w:val="single" w:sz="4" w:space="0" w:color="auto"/>
              <w:left w:val="single" w:sz="8" w:space="0" w:color="auto"/>
              <w:right w:val="single" w:sz="8" w:space="0" w:color="auto"/>
            </w:tcBorders>
          </w:tcPr>
          <w:p w:rsidR="00095B0E" w:rsidRPr="00E63C51" w:rsidRDefault="00095B0E" w:rsidP="007501C1">
            <w:pPr>
              <w:widowControl w:val="0"/>
              <w:autoSpaceDE w:val="0"/>
              <w:autoSpaceDN w:val="0"/>
              <w:adjustRightInd w:val="0"/>
              <w:spacing w:after="0" w:line="240" w:lineRule="auto"/>
              <w:ind w:firstLine="540"/>
              <w:jc w:val="both"/>
              <w:rPr>
                <w:rFonts w:ascii="Courier New" w:hAnsi="Courier New" w:cs="Courier New"/>
                <w:sz w:val="20"/>
                <w:szCs w:val="20"/>
              </w:rPr>
            </w:pPr>
          </w:p>
        </w:tc>
        <w:tc>
          <w:tcPr>
            <w:tcW w:w="961" w:type="dxa"/>
            <w:tcBorders>
              <w:top w:val="single" w:sz="4" w:space="0" w:color="auto"/>
              <w:left w:val="single" w:sz="8" w:space="0" w:color="auto"/>
              <w:right w:val="single" w:sz="8" w:space="0" w:color="auto"/>
            </w:tcBorders>
          </w:tcPr>
          <w:p w:rsidR="00095B0E" w:rsidRPr="00E63C51" w:rsidRDefault="00E63C51" w:rsidP="00E63C51">
            <w:pPr>
              <w:widowControl w:val="0"/>
              <w:autoSpaceDE w:val="0"/>
              <w:autoSpaceDN w:val="0"/>
              <w:adjustRightInd w:val="0"/>
              <w:spacing w:after="0" w:line="240" w:lineRule="auto"/>
              <w:jc w:val="both"/>
              <w:rPr>
                <w:rFonts w:ascii="Courier New" w:hAnsi="Courier New" w:cs="Courier New"/>
                <w:sz w:val="20"/>
                <w:szCs w:val="20"/>
              </w:rPr>
            </w:pPr>
            <w:r w:rsidRPr="00E63C51">
              <w:rPr>
                <w:rFonts w:ascii="Courier New" w:hAnsi="Courier New" w:cs="Courier New"/>
                <w:sz w:val="20"/>
                <w:szCs w:val="20"/>
              </w:rPr>
              <w:t>1610,6</w:t>
            </w:r>
          </w:p>
        </w:tc>
      </w:tr>
      <w:tr w:rsidR="00095B0E" w:rsidRPr="007501C1" w:rsidTr="00E21C35">
        <w:trPr>
          <w:trHeight w:val="150"/>
          <w:tblCellSpacing w:w="5" w:type="nil"/>
        </w:trPr>
        <w:tc>
          <w:tcPr>
            <w:tcW w:w="569" w:type="dxa"/>
            <w:tcBorders>
              <w:left w:val="single" w:sz="8" w:space="0" w:color="auto"/>
              <w:right w:val="single" w:sz="8" w:space="0" w:color="auto"/>
            </w:tcBorders>
          </w:tcPr>
          <w:p w:rsidR="00095B0E" w:rsidRPr="007501C1" w:rsidRDefault="00095B0E" w:rsidP="007501C1">
            <w:pPr>
              <w:widowControl w:val="0"/>
              <w:autoSpaceDE w:val="0"/>
              <w:autoSpaceDN w:val="0"/>
              <w:adjustRightInd w:val="0"/>
              <w:spacing w:after="0" w:line="240" w:lineRule="auto"/>
              <w:ind w:firstLine="540"/>
              <w:jc w:val="both"/>
              <w:rPr>
                <w:rFonts w:ascii="Times New Roman" w:hAnsi="Times New Roman" w:cs="Times New Roman"/>
                <w:sz w:val="28"/>
                <w:szCs w:val="28"/>
              </w:rPr>
            </w:pPr>
          </w:p>
        </w:tc>
        <w:tc>
          <w:tcPr>
            <w:tcW w:w="1707" w:type="dxa"/>
            <w:tcBorders>
              <w:left w:val="single" w:sz="8" w:space="0" w:color="auto"/>
              <w:right w:val="single" w:sz="8" w:space="0" w:color="auto"/>
            </w:tcBorders>
          </w:tcPr>
          <w:p w:rsidR="00095B0E" w:rsidRPr="007501C1" w:rsidRDefault="00095B0E" w:rsidP="007501C1">
            <w:pPr>
              <w:widowControl w:val="0"/>
              <w:autoSpaceDE w:val="0"/>
              <w:autoSpaceDN w:val="0"/>
              <w:adjustRightInd w:val="0"/>
              <w:spacing w:after="0" w:line="240" w:lineRule="auto"/>
              <w:ind w:firstLine="540"/>
              <w:jc w:val="both"/>
              <w:rPr>
                <w:rFonts w:ascii="Times New Roman" w:hAnsi="Times New Roman" w:cs="Times New Roman"/>
                <w:sz w:val="28"/>
                <w:szCs w:val="28"/>
              </w:rPr>
            </w:pPr>
          </w:p>
        </w:tc>
        <w:tc>
          <w:tcPr>
            <w:tcW w:w="1024" w:type="dxa"/>
            <w:tcBorders>
              <w:left w:val="single" w:sz="8" w:space="0" w:color="auto"/>
              <w:right w:val="single" w:sz="8" w:space="0" w:color="auto"/>
            </w:tcBorders>
          </w:tcPr>
          <w:p w:rsidR="00095B0E" w:rsidRPr="007501C1" w:rsidRDefault="00095B0E" w:rsidP="007501C1">
            <w:pPr>
              <w:widowControl w:val="0"/>
              <w:autoSpaceDE w:val="0"/>
              <w:autoSpaceDN w:val="0"/>
              <w:adjustRightInd w:val="0"/>
              <w:spacing w:after="0" w:line="240" w:lineRule="auto"/>
              <w:ind w:firstLine="540"/>
              <w:jc w:val="both"/>
              <w:rPr>
                <w:rFonts w:ascii="Times New Roman" w:hAnsi="Times New Roman" w:cs="Times New Roman"/>
                <w:sz w:val="28"/>
                <w:szCs w:val="28"/>
              </w:rPr>
            </w:pPr>
          </w:p>
        </w:tc>
        <w:tc>
          <w:tcPr>
            <w:tcW w:w="797" w:type="dxa"/>
            <w:tcBorders>
              <w:left w:val="single" w:sz="8" w:space="0" w:color="auto"/>
              <w:right w:val="single" w:sz="8" w:space="0" w:color="auto"/>
            </w:tcBorders>
          </w:tcPr>
          <w:p w:rsidR="00095B0E" w:rsidRPr="00EC4188" w:rsidRDefault="00095B0E" w:rsidP="00EC4188">
            <w:pPr>
              <w:widowControl w:val="0"/>
              <w:autoSpaceDE w:val="0"/>
              <w:autoSpaceDN w:val="0"/>
              <w:adjustRightInd w:val="0"/>
              <w:spacing w:after="0" w:line="240" w:lineRule="auto"/>
              <w:ind w:firstLine="27"/>
              <w:jc w:val="both"/>
              <w:rPr>
                <w:rFonts w:ascii="Times New Roman" w:hAnsi="Times New Roman" w:cs="Times New Roman"/>
                <w:sz w:val="20"/>
                <w:szCs w:val="20"/>
              </w:rPr>
            </w:pPr>
          </w:p>
        </w:tc>
        <w:tc>
          <w:tcPr>
            <w:tcW w:w="723" w:type="dxa"/>
            <w:tcBorders>
              <w:left w:val="single" w:sz="8" w:space="0" w:color="auto"/>
              <w:right w:val="single" w:sz="8" w:space="0" w:color="auto"/>
            </w:tcBorders>
          </w:tcPr>
          <w:p w:rsidR="00095B0E" w:rsidRPr="007501C1" w:rsidRDefault="00095B0E" w:rsidP="007501C1">
            <w:pPr>
              <w:widowControl w:val="0"/>
              <w:autoSpaceDE w:val="0"/>
              <w:autoSpaceDN w:val="0"/>
              <w:adjustRightInd w:val="0"/>
              <w:spacing w:after="0" w:line="240" w:lineRule="auto"/>
              <w:ind w:firstLine="540"/>
              <w:jc w:val="both"/>
              <w:rPr>
                <w:rFonts w:ascii="Times New Roman" w:hAnsi="Times New Roman" w:cs="Times New Roman"/>
                <w:sz w:val="28"/>
                <w:szCs w:val="28"/>
              </w:rPr>
            </w:pPr>
          </w:p>
        </w:tc>
        <w:tc>
          <w:tcPr>
            <w:tcW w:w="797" w:type="dxa"/>
            <w:tcBorders>
              <w:left w:val="single" w:sz="8" w:space="0" w:color="auto"/>
              <w:right w:val="single" w:sz="8" w:space="0" w:color="auto"/>
            </w:tcBorders>
          </w:tcPr>
          <w:p w:rsidR="00095B0E" w:rsidRPr="007501C1" w:rsidRDefault="00095B0E" w:rsidP="007501C1">
            <w:pPr>
              <w:widowControl w:val="0"/>
              <w:autoSpaceDE w:val="0"/>
              <w:autoSpaceDN w:val="0"/>
              <w:adjustRightInd w:val="0"/>
              <w:spacing w:after="0" w:line="240" w:lineRule="auto"/>
              <w:ind w:firstLine="540"/>
              <w:jc w:val="both"/>
              <w:rPr>
                <w:rFonts w:ascii="Times New Roman" w:hAnsi="Times New Roman" w:cs="Times New Roman"/>
                <w:sz w:val="28"/>
                <w:szCs w:val="28"/>
              </w:rPr>
            </w:pPr>
          </w:p>
        </w:tc>
        <w:tc>
          <w:tcPr>
            <w:tcW w:w="1024" w:type="dxa"/>
            <w:tcBorders>
              <w:left w:val="single" w:sz="8" w:space="0" w:color="auto"/>
              <w:right w:val="single" w:sz="8" w:space="0" w:color="auto"/>
            </w:tcBorders>
          </w:tcPr>
          <w:p w:rsidR="00095B0E" w:rsidRPr="007501C1" w:rsidRDefault="00095B0E" w:rsidP="007501C1">
            <w:pPr>
              <w:widowControl w:val="0"/>
              <w:autoSpaceDE w:val="0"/>
              <w:autoSpaceDN w:val="0"/>
              <w:adjustRightInd w:val="0"/>
              <w:spacing w:after="0" w:line="240" w:lineRule="auto"/>
              <w:ind w:firstLine="540"/>
              <w:jc w:val="both"/>
              <w:rPr>
                <w:rFonts w:ascii="Times New Roman" w:hAnsi="Times New Roman" w:cs="Times New Roman"/>
                <w:sz w:val="28"/>
                <w:szCs w:val="28"/>
              </w:rPr>
            </w:pPr>
          </w:p>
        </w:tc>
        <w:tc>
          <w:tcPr>
            <w:tcW w:w="872" w:type="dxa"/>
            <w:tcBorders>
              <w:left w:val="single" w:sz="8" w:space="0" w:color="auto"/>
              <w:right w:val="single" w:sz="8" w:space="0" w:color="auto"/>
            </w:tcBorders>
          </w:tcPr>
          <w:p w:rsidR="00095B0E" w:rsidRPr="007501C1" w:rsidRDefault="00095B0E" w:rsidP="00095B0E">
            <w:pPr>
              <w:widowControl w:val="0"/>
              <w:autoSpaceDE w:val="0"/>
              <w:autoSpaceDN w:val="0"/>
              <w:adjustRightInd w:val="0"/>
              <w:spacing w:after="0" w:line="240" w:lineRule="auto"/>
              <w:jc w:val="both"/>
              <w:rPr>
                <w:rFonts w:ascii="Times New Roman" w:hAnsi="Times New Roman" w:cs="Times New Roman"/>
                <w:sz w:val="28"/>
                <w:szCs w:val="28"/>
              </w:rPr>
            </w:pPr>
          </w:p>
        </w:tc>
        <w:tc>
          <w:tcPr>
            <w:tcW w:w="1024" w:type="dxa"/>
            <w:tcBorders>
              <w:left w:val="single" w:sz="8" w:space="0" w:color="auto"/>
              <w:right w:val="single" w:sz="8" w:space="0" w:color="auto"/>
            </w:tcBorders>
          </w:tcPr>
          <w:p w:rsidR="00095B0E" w:rsidRPr="007501C1" w:rsidRDefault="00095B0E" w:rsidP="007501C1">
            <w:pPr>
              <w:widowControl w:val="0"/>
              <w:autoSpaceDE w:val="0"/>
              <w:autoSpaceDN w:val="0"/>
              <w:adjustRightInd w:val="0"/>
              <w:spacing w:after="0" w:line="240" w:lineRule="auto"/>
              <w:ind w:firstLine="540"/>
              <w:jc w:val="both"/>
              <w:rPr>
                <w:rFonts w:ascii="Times New Roman" w:hAnsi="Times New Roman" w:cs="Times New Roman"/>
                <w:sz w:val="28"/>
                <w:szCs w:val="28"/>
              </w:rPr>
            </w:pPr>
          </w:p>
        </w:tc>
        <w:tc>
          <w:tcPr>
            <w:tcW w:w="961" w:type="dxa"/>
            <w:tcBorders>
              <w:left w:val="single" w:sz="8" w:space="0" w:color="auto"/>
              <w:right w:val="single" w:sz="8" w:space="0" w:color="auto"/>
            </w:tcBorders>
          </w:tcPr>
          <w:p w:rsidR="00095B0E" w:rsidRPr="007501C1" w:rsidRDefault="00095B0E" w:rsidP="007501C1">
            <w:pPr>
              <w:widowControl w:val="0"/>
              <w:autoSpaceDE w:val="0"/>
              <w:autoSpaceDN w:val="0"/>
              <w:adjustRightInd w:val="0"/>
              <w:spacing w:after="0" w:line="240" w:lineRule="auto"/>
              <w:ind w:firstLine="540"/>
              <w:jc w:val="both"/>
              <w:rPr>
                <w:rFonts w:ascii="Times New Roman" w:hAnsi="Times New Roman" w:cs="Times New Roman"/>
                <w:sz w:val="28"/>
                <w:szCs w:val="28"/>
              </w:rPr>
            </w:pPr>
          </w:p>
        </w:tc>
      </w:tr>
      <w:tr w:rsidR="00095B0E" w:rsidRPr="007501C1" w:rsidTr="00E21C35">
        <w:trPr>
          <w:trHeight w:val="150"/>
          <w:tblCellSpacing w:w="5" w:type="nil"/>
        </w:trPr>
        <w:tc>
          <w:tcPr>
            <w:tcW w:w="569" w:type="dxa"/>
            <w:tcBorders>
              <w:left w:val="single" w:sz="8" w:space="0" w:color="auto"/>
              <w:bottom w:val="single" w:sz="8" w:space="0" w:color="auto"/>
              <w:right w:val="single" w:sz="8" w:space="0" w:color="auto"/>
            </w:tcBorders>
          </w:tcPr>
          <w:p w:rsidR="00095B0E" w:rsidRPr="007501C1" w:rsidRDefault="00095B0E" w:rsidP="007501C1">
            <w:pPr>
              <w:widowControl w:val="0"/>
              <w:autoSpaceDE w:val="0"/>
              <w:autoSpaceDN w:val="0"/>
              <w:adjustRightInd w:val="0"/>
              <w:spacing w:after="0" w:line="240" w:lineRule="auto"/>
              <w:ind w:firstLine="540"/>
              <w:jc w:val="both"/>
              <w:rPr>
                <w:rFonts w:ascii="Times New Roman" w:hAnsi="Times New Roman" w:cs="Times New Roman"/>
                <w:sz w:val="28"/>
                <w:szCs w:val="28"/>
              </w:rPr>
            </w:pPr>
          </w:p>
        </w:tc>
        <w:tc>
          <w:tcPr>
            <w:tcW w:w="1707" w:type="dxa"/>
            <w:tcBorders>
              <w:left w:val="single" w:sz="8" w:space="0" w:color="auto"/>
              <w:bottom w:val="single" w:sz="8" w:space="0" w:color="auto"/>
              <w:right w:val="single" w:sz="8" w:space="0" w:color="auto"/>
            </w:tcBorders>
          </w:tcPr>
          <w:p w:rsidR="00095B0E" w:rsidRPr="007501C1" w:rsidRDefault="00095B0E" w:rsidP="007501C1">
            <w:pPr>
              <w:widowControl w:val="0"/>
              <w:autoSpaceDE w:val="0"/>
              <w:autoSpaceDN w:val="0"/>
              <w:adjustRightInd w:val="0"/>
              <w:spacing w:after="0" w:line="240" w:lineRule="auto"/>
              <w:ind w:firstLine="540"/>
              <w:jc w:val="both"/>
              <w:rPr>
                <w:rFonts w:ascii="Times New Roman" w:hAnsi="Times New Roman" w:cs="Times New Roman"/>
                <w:sz w:val="28"/>
                <w:szCs w:val="28"/>
              </w:rPr>
            </w:pPr>
          </w:p>
        </w:tc>
        <w:tc>
          <w:tcPr>
            <w:tcW w:w="1024" w:type="dxa"/>
            <w:tcBorders>
              <w:left w:val="single" w:sz="8" w:space="0" w:color="auto"/>
              <w:bottom w:val="single" w:sz="8" w:space="0" w:color="auto"/>
              <w:right w:val="single" w:sz="8" w:space="0" w:color="auto"/>
            </w:tcBorders>
          </w:tcPr>
          <w:p w:rsidR="00095B0E" w:rsidRPr="007501C1" w:rsidRDefault="00095B0E" w:rsidP="007501C1">
            <w:pPr>
              <w:widowControl w:val="0"/>
              <w:autoSpaceDE w:val="0"/>
              <w:autoSpaceDN w:val="0"/>
              <w:adjustRightInd w:val="0"/>
              <w:spacing w:after="0" w:line="240" w:lineRule="auto"/>
              <w:ind w:firstLine="540"/>
              <w:jc w:val="both"/>
              <w:rPr>
                <w:rFonts w:ascii="Times New Roman" w:hAnsi="Times New Roman" w:cs="Times New Roman"/>
                <w:sz w:val="28"/>
                <w:szCs w:val="28"/>
              </w:rPr>
            </w:pPr>
          </w:p>
        </w:tc>
        <w:tc>
          <w:tcPr>
            <w:tcW w:w="797" w:type="dxa"/>
            <w:tcBorders>
              <w:left w:val="single" w:sz="8" w:space="0" w:color="auto"/>
              <w:bottom w:val="single" w:sz="8" w:space="0" w:color="auto"/>
              <w:right w:val="single" w:sz="8" w:space="0" w:color="auto"/>
            </w:tcBorders>
          </w:tcPr>
          <w:p w:rsidR="00095B0E" w:rsidRPr="007501C1" w:rsidRDefault="00095B0E" w:rsidP="007501C1">
            <w:pPr>
              <w:widowControl w:val="0"/>
              <w:autoSpaceDE w:val="0"/>
              <w:autoSpaceDN w:val="0"/>
              <w:adjustRightInd w:val="0"/>
              <w:spacing w:after="0" w:line="240" w:lineRule="auto"/>
              <w:ind w:firstLine="540"/>
              <w:jc w:val="both"/>
              <w:rPr>
                <w:rFonts w:ascii="Times New Roman" w:hAnsi="Times New Roman" w:cs="Times New Roman"/>
                <w:sz w:val="28"/>
                <w:szCs w:val="28"/>
              </w:rPr>
            </w:pPr>
          </w:p>
        </w:tc>
        <w:tc>
          <w:tcPr>
            <w:tcW w:w="723" w:type="dxa"/>
            <w:tcBorders>
              <w:left w:val="single" w:sz="8" w:space="0" w:color="auto"/>
              <w:bottom w:val="single" w:sz="8" w:space="0" w:color="auto"/>
              <w:right w:val="single" w:sz="8" w:space="0" w:color="auto"/>
            </w:tcBorders>
          </w:tcPr>
          <w:p w:rsidR="00095B0E" w:rsidRPr="007501C1" w:rsidRDefault="00095B0E" w:rsidP="007501C1">
            <w:pPr>
              <w:widowControl w:val="0"/>
              <w:autoSpaceDE w:val="0"/>
              <w:autoSpaceDN w:val="0"/>
              <w:adjustRightInd w:val="0"/>
              <w:spacing w:after="0" w:line="240" w:lineRule="auto"/>
              <w:ind w:firstLine="540"/>
              <w:jc w:val="both"/>
              <w:rPr>
                <w:rFonts w:ascii="Times New Roman" w:hAnsi="Times New Roman" w:cs="Times New Roman"/>
                <w:sz w:val="28"/>
                <w:szCs w:val="28"/>
              </w:rPr>
            </w:pPr>
          </w:p>
        </w:tc>
        <w:tc>
          <w:tcPr>
            <w:tcW w:w="797" w:type="dxa"/>
            <w:tcBorders>
              <w:left w:val="single" w:sz="8" w:space="0" w:color="auto"/>
              <w:bottom w:val="single" w:sz="8" w:space="0" w:color="auto"/>
              <w:right w:val="single" w:sz="8" w:space="0" w:color="auto"/>
            </w:tcBorders>
          </w:tcPr>
          <w:p w:rsidR="00095B0E" w:rsidRPr="007501C1" w:rsidRDefault="00095B0E" w:rsidP="007501C1">
            <w:pPr>
              <w:widowControl w:val="0"/>
              <w:autoSpaceDE w:val="0"/>
              <w:autoSpaceDN w:val="0"/>
              <w:adjustRightInd w:val="0"/>
              <w:spacing w:after="0" w:line="240" w:lineRule="auto"/>
              <w:ind w:firstLine="540"/>
              <w:jc w:val="both"/>
              <w:rPr>
                <w:rFonts w:ascii="Times New Roman" w:hAnsi="Times New Roman" w:cs="Times New Roman"/>
                <w:sz w:val="28"/>
                <w:szCs w:val="28"/>
              </w:rPr>
            </w:pPr>
          </w:p>
        </w:tc>
        <w:tc>
          <w:tcPr>
            <w:tcW w:w="1024" w:type="dxa"/>
            <w:tcBorders>
              <w:left w:val="single" w:sz="8" w:space="0" w:color="auto"/>
              <w:bottom w:val="single" w:sz="8" w:space="0" w:color="auto"/>
              <w:right w:val="single" w:sz="8" w:space="0" w:color="auto"/>
            </w:tcBorders>
          </w:tcPr>
          <w:p w:rsidR="00095B0E" w:rsidRPr="007501C1" w:rsidRDefault="00095B0E" w:rsidP="007501C1">
            <w:pPr>
              <w:widowControl w:val="0"/>
              <w:autoSpaceDE w:val="0"/>
              <w:autoSpaceDN w:val="0"/>
              <w:adjustRightInd w:val="0"/>
              <w:spacing w:after="0" w:line="240" w:lineRule="auto"/>
              <w:ind w:firstLine="540"/>
              <w:jc w:val="both"/>
              <w:rPr>
                <w:rFonts w:ascii="Times New Roman" w:hAnsi="Times New Roman" w:cs="Times New Roman"/>
                <w:sz w:val="28"/>
                <w:szCs w:val="28"/>
              </w:rPr>
            </w:pPr>
          </w:p>
        </w:tc>
        <w:tc>
          <w:tcPr>
            <w:tcW w:w="872" w:type="dxa"/>
            <w:tcBorders>
              <w:left w:val="single" w:sz="8" w:space="0" w:color="auto"/>
              <w:bottom w:val="single" w:sz="8" w:space="0" w:color="auto"/>
              <w:right w:val="single" w:sz="8" w:space="0" w:color="auto"/>
            </w:tcBorders>
          </w:tcPr>
          <w:p w:rsidR="00095B0E" w:rsidRPr="007501C1" w:rsidRDefault="00095B0E" w:rsidP="007501C1">
            <w:pPr>
              <w:widowControl w:val="0"/>
              <w:autoSpaceDE w:val="0"/>
              <w:autoSpaceDN w:val="0"/>
              <w:adjustRightInd w:val="0"/>
              <w:spacing w:after="0" w:line="240" w:lineRule="auto"/>
              <w:ind w:firstLine="540"/>
              <w:jc w:val="both"/>
              <w:rPr>
                <w:rFonts w:ascii="Times New Roman" w:hAnsi="Times New Roman" w:cs="Times New Roman"/>
                <w:sz w:val="28"/>
                <w:szCs w:val="28"/>
              </w:rPr>
            </w:pPr>
          </w:p>
        </w:tc>
        <w:tc>
          <w:tcPr>
            <w:tcW w:w="1024" w:type="dxa"/>
            <w:tcBorders>
              <w:left w:val="single" w:sz="8" w:space="0" w:color="auto"/>
              <w:bottom w:val="single" w:sz="8" w:space="0" w:color="auto"/>
              <w:right w:val="single" w:sz="8" w:space="0" w:color="auto"/>
            </w:tcBorders>
          </w:tcPr>
          <w:p w:rsidR="00095B0E" w:rsidRPr="007501C1" w:rsidRDefault="00095B0E" w:rsidP="007501C1">
            <w:pPr>
              <w:widowControl w:val="0"/>
              <w:autoSpaceDE w:val="0"/>
              <w:autoSpaceDN w:val="0"/>
              <w:adjustRightInd w:val="0"/>
              <w:spacing w:after="0" w:line="240" w:lineRule="auto"/>
              <w:ind w:firstLine="540"/>
              <w:jc w:val="both"/>
              <w:rPr>
                <w:rFonts w:ascii="Times New Roman" w:hAnsi="Times New Roman" w:cs="Times New Roman"/>
                <w:sz w:val="28"/>
                <w:szCs w:val="28"/>
              </w:rPr>
            </w:pPr>
          </w:p>
        </w:tc>
        <w:tc>
          <w:tcPr>
            <w:tcW w:w="961" w:type="dxa"/>
            <w:tcBorders>
              <w:left w:val="single" w:sz="8" w:space="0" w:color="auto"/>
              <w:bottom w:val="single" w:sz="8" w:space="0" w:color="auto"/>
              <w:right w:val="single" w:sz="8" w:space="0" w:color="auto"/>
            </w:tcBorders>
          </w:tcPr>
          <w:p w:rsidR="00095B0E" w:rsidRPr="007501C1" w:rsidRDefault="00095B0E" w:rsidP="007501C1">
            <w:pPr>
              <w:widowControl w:val="0"/>
              <w:autoSpaceDE w:val="0"/>
              <w:autoSpaceDN w:val="0"/>
              <w:adjustRightInd w:val="0"/>
              <w:spacing w:after="0" w:line="240" w:lineRule="auto"/>
              <w:ind w:firstLine="540"/>
              <w:jc w:val="both"/>
              <w:rPr>
                <w:rFonts w:ascii="Times New Roman" w:hAnsi="Times New Roman" w:cs="Times New Roman"/>
                <w:sz w:val="28"/>
                <w:szCs w:val="28"/>
              </w:rPr>
            </w:pPr>
          </w:p>
        </w:tc>
      </w:tr>
    </w:tbl>
    <w:p w:rsidR="007501C1" w:rsidRPr="007501C1" w:rsidRDefault="007501C1" w:rsidP="007501C1">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7501C1" w:rsidRPr="007501C1" w:rsidRDefault="007501C1" w:rsidP="007501C1">
      <w:pPr>
        <w:widowControl w:val="0"/>
        <w:autoSpaceDE w:val="0"/>
        <w:autoSpaceDN w:val="0"/>
        <w:adjustRightInd w:val="0"/>
        <w:spacing w:after="0" w:line="240" w:lineRule="auto"/>
        <w:ind w:firstLine="540"/>
        <w:jc w:val="both"/>
        <w:outlineLvl w:val="3"/>
        <w:rPr>
          <w:rFonts w:ascii="Times New Roman" w:hAnsi="Times New Roman" w:cs="Times New Roman"/>
          <w:sz w:val="28"/>
          <w:szCs w:val="28"/>
        </w:rPr>
      </w:pPr>
      <w:bookmarkStart w:id="17" w:name="Par384"/>
      <w:bookmarkEnd w:id="17"/>
      <w:r w:rsidRPr="007501C1">
        <w:rPr>
          <w:rFonts w:ascii="Times New Roman" w:hAnsi="Times New Roman" w:cs="Times New Roman"/>
          <w:sz w:val="28"/>
          <w:szCs w:val="28"/>
        </w:rPr>
        <w:t>2.2. Информация о результатах оказания услуг (выполнения работ)</w:t>
      </w:r>
    </w:p>
    <w:p w:rsidR="007501C1" w:rsidRPr="007501C1" w:rsidRDefault="007501C1" w:rsidP="007501C1">
      <w:pPr>
        <w:widowControl w:val="0"/>
        <w:autoSpaceDE w:val="0"/>
        <w:autoSpaceDN w:val="0"/>
        <w:adjustRightInd w:val="0"/>
        <w:spacing w:after="0" w:line="240" w:lineRule="auto"/>
        <w:ind w:firstLine="540"/>
        <w:jc w:val="both"/>
        <w:rPr>
          <w:rFonts w:ascii="Times New Roman" w:hAnsi="Times New Roman" w:cs="Times New Roman"/>
          <w:sz w:val="28"/>
          <w:szCs w:val="28"/>
        </w:rPr>
      </w:pPr>
    </w:p>
    <w:tbl>
      <w:tblPr>
        <w:tblW w:w="9347" w:type="dxa"/>
        <w:tblCellSpacing w:w="5" w:type="nil"/>
        <w:tblInd w:w="75" w:type="dxa"/>
        <w:tblLayout w:type="fixed"/>
        <w:tblCellMar>
          <w:left w:w="75" w:type="dxa"/>
          <w:right w:w="75" w:type="dxa"/>
        </w:tblCellMar>
        <w:tblLook w:val="0000" w:firstRow="0" w:lastRow="0" w:firstColumn="0" w:lastColumn="0" w:noHBand="0" w:noVBand="0"/>
      </w:tblPr>
      <w:tblGrid>
        <w:gridCol w:w="600"/>
        <w:gridCol w:w="4787"/>
        <w:gridCol w:w="1080"/>
        <w:gridCol w:w="720"/>
        <w:gridCol w:w="720"/>
        <w:gridCol w:w="720"/>
        <w:gridCol w:w="720"/>
      </w:tblGrid>
      <w:tr w:rsidR="007501C1" w:rsidRPr="007501C1" w:rsidTr="00136A2D">
        <w:trPr>
          <w:trHeight w:val="400"/>
          <w:tblCellSpacing w:w="5" w:type="nil"/>
        </w:trPr>
        <w:tc>
          <w:tcPr>
            <w:tcW w:w="600" w:type="dxa"/>
            <w:vMerge w:val="restart"/>
            <w:tcBorders>
              <w:top w:val="single" w:sz="8" w:space="0" w:color="auto"/>
              <w:left w:val="single" w:sz="8" w:space="0" w:color="auto"/>
              <w:bottom w:val="single" w:sz="8" w:space="0" w:color="auto"/>
              <w:right w:val="single" w:sz="8" w:space="0" w:color="auto"/>
            </w:tcBorders>
          </w:tcPr>
          <w:p w:rsidR="007501C1" w:rsidRPr="007501C1" w:rsidRDefault="007501C1"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 xml:space="preserve"> N </w:t>
            </w:r>
          </w:p>
        </w:tc>
        <w:tc>
          <w:tcPr>
            <w:tcW w:w="4787" w:type="dxa"/>
            <w:vMerge w:val="restart"/>
            <w:tcBorders>
              <w:top w:val="single" w:sz="8" w:space="0" w:color="auto"/>
              <w:left w:val="single" w:sz="8" w:space="0" w:color="auto"/>
              <w:bottom w:val="single" w:sz="8" w:space="0" w:color="auto"/>
              <w:right w:val="single" w:sz="8" w:space="0" w:color="auto"/>
            </w:tcBorders>
          </w:tcPr>
          <w:p w:rsidR="007501C1" w:rsidRPr="007501C1" w:rsidRDefault="007501C1"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 xml:space="preserve">        Наименование показателей         </w:t>
            </w:r>
          </w:p>
        </w:tc>
        <w:tc>
          <w:tcPr>
            <w:tcW w:w="1080" w:type="dxa"/>
            <w:vMerge w:val="restart"/>
            <w:tcBorders>
              <w:top w:val="single" w:sz="8" w:space="0" w:color="auto"/>
              <w:left w:val="single" w:sz="8" w:space="0" w:color="auto"/>
              <w:bottom w:val="single" w:sz="8" w:space="0" w:color="auto"/>
              <w:right w:val="single" w:sz="8" w:space="0" w:color="auto"/>
            </w:tcBorders>
          </w:tcPr>
          <w:p w:rsidR="007501C1" w:rsidRPr="007501C1" w:rsidRDefault="007501C1"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 xml:space="preserve">  Ед.  </w:t>
            </w:r>
          </w:p>
          <w:p w:rsidR="007501C1" w:rsidRPr="007501C1" w:rsidRDefault="007501C1"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 xml:space="preserve"> изм.  </w:t>
            </w:r>
          </w:p>
        </w:tc>
        <w:tc>
          <w:tcPr>
            <w:tcW w:w="1440" w:type="dxa"/>
            <w:gridSpan w:val="2"/>
            <w:tcBorders>
              <w:top w:val="single" w:sz="8" w:space="0" w:color="auto"/>
              <w:left w:val="single" w:sz="8" w:space="0" w:color="auto"/>
              <w:bottom w:val="single" w:sz="8" w:space="0" w:color="auto"/>
              <w:right w:val="single" w:sz="8" w:space="0" w:color="auto"/>
            </w:tcBorders>
          </w:tcPr>
          <w:p w:rsidR="007501C1" w:rsidRPr="007501C1" w:rsidRDefault="007501C1" w:rsidP="009538EC">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 xml:space="preserve"> Год </w:t>
            </w:r>
            <w:r w:rsidR="00095B0E">
              <w:rPr>
                <w:rFonts w:ascii="Courier New" w:hAnsi="Courier New" w:cs="Courier New"/>
                <w:sz w:val="20"/>
                <w:szCs w:val="20"/>
              </w:rPr>
              <w:t>201</w:t>
            </w:r>
            <w:r w:rsidR="009538EC">
              <w:rPr>
                <w:rFonts w:ascii="Courier New" w:hAnsi="Courier New" w:cs="Courier New"/>
                <w:sz w:val="20"/>
                <w:szCs w:val="20"/>
              </w:rPr>
              <w:t>3</w:t>
            </w:r>
            <w:r w:rsidRPr="007501C1">
              <w:rPr>
                <w:rFonts w:ascii="Courier New" w:hAnsi="Courier New" w:cs="Courier New"/>
                <w:sz w:val="20"/>
                <w:szCs w:val="20"/>
              </w:rPr>
              <w:t xml:space="preserve"> </w:t>
            </w:r>
          </w:p>
        </w:tc>
        <w:tc>
          <w:tcPr>
            <w:tcW w:w="1440" w:type="dxa"/>
            <w:gridSpan w:val="2"/>
            <w:tcBorders>
              <w:top w:val="single" w:sz="8" w:space="0" w:color="auto"/>
              <w:left w:val="single" w:sz="8" w:space="0" w:color="auto"/>
              <w:bottom w:val="single" w:sz="8" w:space="0" w:color="auto"/>
              <w:right w:val="single" w:sz="8" w:space="0" w:color="auto"/>
            </w:tcBorders>
          </w:tcPr>
          <w:p w:rsidR="007501C1" w:rsidRPr="007501C1" w:rsidRDefault="007501C1" w:rsidP="009538EC">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 xml:space="preserve">  Год </w:t>
            </w:r>
            <w:r w:rsidR="00095B0E">
              <w:rPr>
                <w:rFonts w:ascii="Courier New" w:hAnsi="Courier New" w:cs="Courier New"/>
                <w:sz w:val="20"/>
                <w:szCs w:val="20"/>
              </w:rPr>
              <w:t>201</w:t>
            </w:r>
            <w:r w:rsidR="009538EC">
              <w:rPr>
                <w:rFonts w:ascii="Courier New" w:hAnsi="Courier New" w:cs="Courier New"/>
                <w:sz w:val="20"/>
                <w:szCs w:val="20"/>
              </w:rPr>
              <w:t>4</w:t>
            </w:r>
            <w:r w:rsidRPr="007501C1">
              <w:rPr>
                <w:rFonts w:ascii="Courier New" w:hAnsi="Courier New" w:cs="Courier New"/>
                <w:sz w:val="20"/>
                <w:szCs w:val="20"/>
              </w:rPr>
              <w:t xml:space="preserve">  </w:t>
            </w:r>
          </w:p>
        </w:tc>
      </w:tr>
      <w:tr w:rsidR="007501C1" w:rsidRPr="007501C1" w:rsidTr="00136A2D">
        <w:trPr>
          <w:tblCellSpacing w:w="5" w:type="nil"/>
        </w:trPr>
        <w:tc>
          <w:tcPr>
            <w:tcW w:w="600" w:type="dxa"/>
            <w:vMerge/>
            <w:tcBorders>
              <w:left w:val="single" w:sz="8" w:space="0" w:color="auto"/>
              <w:bottom w:val="single" w:sz="8" w:space="0" w:color="auto"/>
              <w:right w:val="single" w:sz="8" w:space="0" w:color="auto"/>
            </w:tcBorders>
          </w:tcPr>
          <w:p w:rsidR="007501C1" w:rsidRPr="007501C1" w:rsidRDefault="007501C1" w:rsidP="007501C1">
            <w:pPr>
              <w:widowControl w:val="0"/>
              <w:autoSpaceDE w:val="0"/>
              <w:autoSpaceDN w:val="0"/>
              <w:adjustRightInd w:val="0"/>
              <w:spacing w:after="0" w:line="240" w:lineRule="auto"/>
              <w:ind w:firstLine="540"/>
              <w:jc w:val="both"/>
              <w:rPr>
                <w:rFonts w:ascii="Times New Roman" w:hAnsi="Times New Roman" w:cs="Times New Roman"/>
                <w:sz w:val="28"/>
                <w:szCs w:val="28"/>
              </w:rPr>
            </w:pPr>
          </w:p>
        </w:tc>
        <w:tc>
          <w:tcPr>
            <w:tcW w:w="4787" w:type="dxa"/>
            <w:vMerge/>
            <w:tcBorders>
              <w:left w:val="single" w:sz="8" w:space="0" w:color="auto"/>
              <w:bottom w:val="single" w:sz="8" w:space="0" w:color="auto"/>
              <w:right w:val="single" w:sz="8" w:space="0" w:color="auto"/>
            </w:tcBorders>
          </w:tcPr>
          <w:p w:rsidR="007501C1" w:rsidRPr="007501C1" w:rsidRDefault="007501C1" w:rsidP="007501C1">
            <w:pPr>
              <w:widowControl w:val="0"/>
              <w:autoSpaceDE w:val="0"/>
              <w:autoSpaceDN w:val="0"/>
              <w:adjustRightInd w:val="0"/>
              <w:spacing w:after="0" w:line="240" w:lineRule="auto"/>
              <w:ind w:firstLine="540"/>
              <w:jc w:val="both"/>
              <w:rPr>
                <w:rFonts w:ascii="Times New Roman" w:hAnsi="Times New Roman" w:cs="Times New Roman"/>
                <w:sz w:val="28"/>
                <w:szCs w:val="28"/>
              </w:rPr>
            </w:pPr>
          </w:p>
        </w:tc>
        <w:tc>
          <w:tcPr>
            <w:tcW w:w="1080" w:type="dxa"/>
            <w:vMerge/>
            <w:tcBorders>
              <w:left w:val="single" w:sz="8" w:space="0" w:color="auto"/>
              <w:bottom w:val="single" w:sz="8" w:space="0" w:color="auto"/>
              <w:right w:val="single" w:sz="8" w:space="0" w:color="auto"/>
            </w:tcBorders>
          </w:tcPr>
          <w:p w:rsidR="007501C1" w:rsidRPr="007501C1" w:rsidRDefault="007501C1" w:rsidP="007501C1">
            <w:pPr>
              <w:widowControl w:val="0"/>
              <w:autoSpaceDE w:val="0"/>
              <w:autoSpaceDN w:val="0"/>
              <w:adjustRightInd w:val="0"/>
              <w:spacing w:after="0" w:line="240" w:lineRule="auto"/>
              <w:ind w:firstLine="540"/>
              <w:jc w:val="both"/>
              <w:rPr>
                <w:rFonts w:ascii="Times New Roman" w:hAnsi="Times New Roman" w:cs="Times New Roman"/>
                <w:sz w:val="28"/>
                <w:szCs w:val="28"/>
              </w:rPr>
            </w:pPr>
          </w:p>
        </w:tc>
        <w:tc>
          <w:tcPr>
            <w:tcW w:w="720" w:type="dxa"/>
            <w:tcBorders>
              <w:left w:val="single" w:sz="8" w:space="0" w:color="auto"/>
              <w:bottom w:val="single" w:sz="8" w:space="0" w:color="auto"/>
              <w:right w:val="single" w:sz="8" w:space="0" w:color="auto"/>
            </w:tcBorders>
          </w:tcPr>
          <w:p w:rsidR="007501C1" w:rsidRPr="007501C1" w:rsidRDefault="007501C1"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план</w:t>
            </w:r>
          </w:p>
        </w:tc>
        <w:tc>
          <w:tcPr>
            <w:tcW w:w="720" w:type="dxa"/>
            <w:tcBorders>
              <w:left w:val="single" w:sz="8" w:space="0" w:color="auto"/>
              <w:bottom w:val="single" w:sz="8" w:space="0" w:color="auto"/>
              <w:right w:val="single" w:sz="8" w:space="0" w:color="auto"/>
            </w:tcBorders>
          </w:tcPr>
          <w:p w:rsidR="007501C1" w:rsidRPr="007501C1" w:rsidRDefault="007501C1"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факт</w:t>
            </w:r>
          </w:p>
        </w:tc>
        <w:tc>
          <w:tcPr>
            <w:tcW w:w="720" w:type="dxa"/>
            <w:tcBorders>
              <w:left w:val="single" w:sz="8" w:space="0" w:color="auto"/>
              <w:bottom w:val="single" w:sz="8" w:space="0" w:color="auto"/>
              <w:right w:val="single" w:sz="8" w:space="0" w:color="auto"/>
            </w:tcBorders>
          </w:tcPr>
          <w:p w:rsidR="007501C1" w:rsidRPr="007501C1" w:rsidRDefault="007501C1"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план</w:t>
            </w:r>
          </w:p>
        </w:tc>
        <w:tc>
          <w:tcPr>
            <w:tcW w:w="720" w:type="dxa"/>
            <w:tcBorders>
              <w:left w:val="single" w:sz="8" w:space="0" w:color="auto"/>
              <w:bottom w:val="single" w:sz="8" w:space="0" w:color="auto"/>
              <w:right w:val="single" w:sz="8" w:space="0" w:color="auto"/>
            </w:tcBorders>
          </w:tcPr>
          <w:p w:rsidR="007501C1" w:rsidRPr="007501C1" w:rsidRDefault="007501C1"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факт</w:t>
            </w:r>
          </w:p>
        </w:tc>
      </w:tr>
      <w:tr w:rsidR="007501C1" w:rsidRPr="007501C1" w:rsidTr="00136A2D">
        <w:trPr>
          <w:tblCellSpacing w:w="5" w:type="nil"/>
        </w:trPr>
        <w:tc>
          <w:tcPr>
            <w:tcW w:w="600" w:type="dxa"/>
            <w:tcBorders>
              <w:left w:val="single" w:sz="8" w:space="0" w:color="auto"/>
              <w:bottom w:val="single" w:sz="8" w:space="0" w:color="auto"/>
              <w:right w:val="single" w:sz="8" w:space="0" w:color="auto"/>
            </w:tcBorders>
          </w:tcPr>
          <w:p w:rsidR="007501C1" w:rsidRPr="007501C1" w:rsidRDefault="007501C1"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 xml:space="preserve"> 1 </w:t>
            </w:r>
          </w:p>
        </w:tc>
        <w:tc>
          <w:tcPr>
            <w:tcW w:w="4787" w:type="dxa"/>
            <w:tcBorders>
              <w:left w:val="single" w:sz="8" w:space="0" w:color="auto"/>
              <w:bottom w:val="single" w:sz="8" w:space="0" w:color="auto"/>
              <w:right w:val="single" w:sz="8" w:space="0" w:color="auto"/>
            </w:tcBorders>
          </w:tcPr>
          <w:p w:rsidR="007501C1" w:rsidRPr="007501C1" w:rsidRDefault="007501C1"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 xml:space="preserve">                    2                    </w:t>
            </w:r>
          </w:p>
        </w:tc>
        <w:tc>
          <w:tcPr>
            <w:tcW w:w="1080" w:type="dxa"/>
            <w:tcBorders>
              <w:left w:val="single" w:sz="8" w:space="0" w:color="auto"/>
              <w:bottom w:val="single" w:sz="8" w:space="0" w:color="auto"/>
              <w:right w:val="single" w:sz="8" w:space="0" w:color="auto"/>
            </w:tcBorders>
          </w:tcPr>
          <w:p w:rsidR="007501C1" w:rsidRPr="007501C1" w:rsidRDefault="007501C1"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 xml:space="preserve">   3   </w:t>
            </w:r>
          </w:p>
        </w:tc>
        <w:tc>
          <w:tcPr>
            <w:tcW w:w="720" w:type="dxa"/>
            <w:tcBorders>
              <w:left w:val="single" w:sz="8" w:space="0" w:color="auto"/>
              <w:bottom w:val="single" w:sz="8" w:space="0" w:color="auto"/>
              <w:right w:val="single" w:sz="8" w:space="0" w:color="auto"/>
            </w:tcBorders>
          </w:tcPr>
          <w:p w:rsidR="007501C1" w:rsidRPr="007501C1" w:rsidRDefault="007501C1"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 xml:space="preserve"> 4  </w:t>
            </w:r>
          </w:p>
        </w:tc>
        <w:tc>
          <w:tcPr>
            <w:tcW w:w="720" w:type="dxa"/>
            <w:tcBorders>
              <w:left w:val="single" w:sz="8" w:space="0" w:color="auto"/>
              <w:bottom w:val="single" w:sz="8" w:space="0" w:color="auto"/>
              <w:right w:val="single" w:sz="8" w:space="0" w:color="auto"/>
            </w:tcBorders>
          </w:tcPr>
          <w:p w:rsidR="007501C1" w:rsidRPr="007501C1" w:rsidRDefault="007501C1"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 xml:space="preserve"> 5  </w:t>
            </w:r>
          </w:p>
        </w:tc>
        <w:tc>
          <w:tcPr>
            <w:tcW w:w="720" w:type="dxa"/>
            <w:tcBorders>
              <w:left w:val="single" w:sz="8" w:space="0" w:color="auto"/>
              <w:bottom w:val="single" w:sz="8" w:space="0" w:color="auto"/>
              <w:right w:val="single" w:sz="8" w:space="0" w:color="auto"/>
            </w:tcBorders>
          </w:tcPr>
          <w:p w:rsidR="007501C1" w:rsidRPr="007501C1" w:rsidRDefault="007501C1"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 xml:space="preserve"> 6  </w:t>
            </w:r>
          </w:p>
        </w:tc>
        <w:tc>
          <w:tcPr>
            <w:tcW w:w="720" w:type="dxa"/>
            <w:tcBorders>
              <w:left w:val="single" w:sz="8" w:space="0" w:color="auto"/>
              <w:bottom w:val="single" w:sz="8" w:space="0" w:color="auto"/>
              <w:right w:val="single" w:sz="8" w:space="0" w:color="auto"/>
            </w:tcBorders>
          </w:tcPr>
          <w:p w:rsidR="007501C1" w:rsidRPr="007501C1" w:rsidRDefault="007501C1"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 xml:space="preserve"> 7  </w:t>
            </w:r>
          </w:p>
        </w:tc>
      </w:tr>
      <w:tr w:rsidR="009538EC" w:rsidRPr="007501C1" w:rsidTr="00E63C51">
        <w:trPr>
          <w:trHeight w:val="600"/>
          <w:tblCellSpacing w:w="5" w:type="nil"/>
        </w:trPr>
        <w:tc>
          <w:tcPr>
            <w:tcW w:w="600" w:type="dxa"/>
            <w:tcBorders>
              <w:left w:val="single" w:sz="8" w:space="0" w:color="auto"/>
              <w:bottom w:val="single" w:sz="8" w:space="0" w:color="auto"/>
              <w:right w:val="single" w:sz="8" w:space="0" w:color="auto"/>
            </w:tcBorders>
          </w:tcPr>
          <w:p w:rsidR="009538EC" w:rsidRPr="007501C1" w:rsidRDefault="009538EC"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 xml:space="preserve">1  </w:t>
            </w:r>
          </w:p>
        </w:tc>
        <w:tc>
          <w:tcPr>
            <w:tcW w:w="4787" w:type="dxa"/>
            <w:tcBorders>
              <w:left w:val="single" w:sz="8" w:space="0" w:color="auto"/>
              <w:bottom w:val="single" w:sz="8" w:space="0" w:color="auto"/>
              <w:right w:val="single" w:sz="8" w:space="0" w:color="auto"/>
            </w:tcBorders>
          </w:tcPr>
          <w:p w:rsidR="009538EC" w:rsidRPr="007501C1" w:rsidRDefault="009538EC"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 xml:space="preserve">Общее количество потребителей,           </w:t>
            </w:r>
          </w:p>
          <w:p w:rsidR="009538EC" w:rsidRPr="007501C1" w:rsidRDefault="009538EC" w:rsidP="007501C1">
            <w:pPr>
              <w:widowControl w:val="0"/>
              <w:autoSpaceDE w:val="0"/>
              <w:autoSpaceDN w:val="0"/>
              <w:adjustRightInd w:val="0"/>
              <w:spacing w:after="0" w:line="240" w:lineRule="auto"/>
              <w:rPr>
                <w:rFonts w:ascii="Courier New" w:hAnsi="Courier New" w:cs="Courier New"/>
                <w:sz w:val="20"/>
                <w:szCs w:val="20"/>
              </w:rPr>
            </w:pPr>
            <w:proofErr w:type="gramStart"/>
            <w:r w:rsidRPr="007501C1">
              <w:rPr>
                <w:rFonts w:ascii="Courier New" w:hAnsi="Courier New" w:cs="Courier New"/>
                <w:sz w:val="20"/>
                <w:szCs w:val="20"/>
              </w:rPr>
              <w:t>воспользовавшихся</w:t>
            </w:r>
            <w:proofErr w:type="gramEnd"/>
            <w:r w:rsidRPr="007501C1">
              <w:rPr>
                <w:rFonts w:ascii="Courier New" w:hAnsi="Courier New" w:cs="Courier New"/>
                <w:sz w:val="20"/>
                <w:szCs w:val="20"/>
              </w:rPr>
              <w:t xml:space="preserve"> услугами (работами)    </w:t>
            </w:r>
          </w:p>
          <w:p w:rsidR="009538EC" w:rsidRPr="007501C1" w:rsidRDefault="009538EC"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 xml:space="preserve">учреждения                               </w:t>
            </w:r>
          </w:p>
        </w:tc>
        <w:tc>
          <w:tcPr>
            <w:tcW w:w="1080" w:type="dxa"/>
            <w:tcBorders>
              <w:left w:val="single" w:sz="8" w:space="0" w:color="auto"/>
              <w:bottom w:val="single" w:sz="8" w:space="0" w:color="auto"/>
              <w:right w:val="single" w:sz="8" w:space="0" w:color="auto"/>
            </w:tcBorders>
          </w:tcPr>
          <w:p w:rsidR="009538EC" w:rsidRPr="007501C1" w:rsidRDefault="009538EC"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 xml:space="preserve">  ед.  </w:t>
            </w:r>
          </w:p>
        </w:tc>
        <w:tc>
          <w:tcPr>
            <w:tcW w:w="720" w:type="dxa"/>
            <w:tcBorders>
              <w:left w:val="single" w:sz="8" w:space="0" w:color="auto"/>
              <w:bottom w:val="single" w:sz="8" w:space="0" w:color="auto"/>
              <w:right w:val="single" w:sz="8" w:space="0" w:color="auto"/>
            </w:tcBorders>
          </w:tcPr>
          <w:p w:rsidR="009538EC" w:rsidRPr="007501C1" w:rsidRDefault="009538EC" w:rsidP="000F24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723</w:t>
            </w:r>
          </w:p>
        </w:tc>
        <w:tc>
          <w:tcPr>
            <w:tcW w:w="720" w:type="dxa"/>
            <w:tcBorders>
              <w:left w:val="single" w:sz="8" w:space="0" w:color="auto"/>
              <w:bottom w:val="single" w:sz="8" w:space="0" w:color="auto"/>
              <w:right w:val="single" w:sz="8" w:space="0" w:color="auto"/>
            </w:tcBorders>
          </w:tcPr>
          <w:p w:rsidR="009538EC" w:rsidRPr="007501C1" w:rsidRDefault="009538EC" w:rsidP="000F24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724</w:t>
            </w:r>
          </w:p>
        </w:tc>
        <w:tc>
          <w:tcPr>
            <w:tcW w:w="720" w:type="dxa"/>
            <w:tcBorders>
              <w:left w:val="single" w:sz="8" w:space="0" w:color="auto"/>
              <w:bottom w:val="single" w:sz="8" w:space="0" w:color="auto"/>
              <w:right w:val="single" w:sz="8" w:space="0" w:color="auto"/>
            </w:tcBorders>
          </w:tcPr>
          <w:p w:rsidR="009538EC" w:rsidRPr="0056444B" w:rsidRDefault="009538EC" w:rsidP="00E63C51">
            <w:pPr>
              <w:widowControl w:val="0"/>
              <w:autoSpaceDE w:val="0"/>
              <w:autoSpaceDN w:val="0"/>
              <w:adjustRightInd w:val="0"/>
              <w:spacing w:after="0" w:line="240" w:lineRule="auto"/>
              <w:jc w:val="center"/>
              <w:rPr>
                <w:rFonts w:ascii="Courier New" w:hAnsi="Courier New" w:cs="Courier New"/>
                <w:color w:val="000000" w:themeColor="text1"/>
                <w:sz w:val="20"/>
                <w:szCs w:val="20"/>
              </w:rPr>
            </w:pPr>
          </w:p>
        </w:tc>
        <w:tc>
          <w:tcPr>
            <w:tcW w:w="720" w:type="dxa"/>
            <w:tcBorders>
              <w:left w:val="single" w:sz="8" w:space="0" w:color="auto"/>
              <w:bottom w:val="single" w:sz="8" w:space="0" w:color="auto"/>
              <w:right w:val="single" w:sz="8" w:space="0" w:color="auto"/>
            </w:tcBorders>
          </w:tcPr>
          <w:p w:rsidR="009538EC" w:rsidRPr="0056444B" w:rsidRDefault="009538EC" w:rsidP="00E63C51">
            <w:pPr>
              <w:widowControl w:val="0"/>
              <w:autoSpaceDE w:val="0"/>
              <w:autoSpaceDN w:val="0"/>
              <w:adjustRightInd w:val="0"/>
              <w:spacing w:after="0" w:line="240" w:lineRule="auto"/>
              <w:jc w:val="center"/>
              <w:rPr>
                <w:rFonts w:ascii="Courier New" w:hAnsi="Courier New" w:cs="Courier New"/>
                <w:color w:val="000000" w:themeColor="text1"/>
                <w:sz w:val="20"/>
                <w:szCs w:val="20"/>
              </w:rPr>
            </w:pPr>
          </w:p>
        </w:tc>
      </w:tr>
      <w:tr w:rsidR="009538EC" w:rsidRPr="007501C1" w:rsidTr="00136A2D">
        <w:trPr>
          <w:tblCellSpacing w:w="5" w:type="nil"/>
        </w:trPr>
        <w:tc>
          <w:tcPr>
            <w:tcW w:w="600" w:type="dxa"/>
            <w:tcBorders>
              <w:left w:val="single" w:sz="8" w:space="0" w:color="auto"/>
              <w:bottom w:val="single" w:sz="8" w:space="0" w:color="auto"/>
              <w:right w:val="single" w:sz="8" w:space="0" w:color="auto"/>
            </w:tcBorders>
          </w:tcPr>
          <w:p w:rsidR="009538EC" w:rsidRPr="007501C1" w:rsidRDefault="009538EC" w:rsidP="007501C1">
            <w:pPr>
              <w:widowControl w:val="0"/>
              <w:autoSpaceDE w:val="0"/>
              <w:autoSpaceDN w:val="0"/>
              <w:adjustRightInd w:val="0"/>
              <w:spacing w:after="0" w:line="240" w:lineRule="auto"/>
              <w:ind w:firstLine="540"/>
              <w:jc w:val="both"/>
              <w:rPr>
                <w:rFonts w:ascii="Times New Roman" w:hAnsi="Times New Roman" w:cs="Times New Roman"/>
                <w:sz w:val="28"/>
                <w:szCs w:val="28"/>
              </w:rPr>
            </w:pPr>
          </w:p>
        </w:tc>
        <w:tc>
          <w:tcPr>
            <w:tcW w:w="4787" w:type="dxa"/>
            <w:tcBorders>
              <w:left w:val="single" w:sz="8" w:space="0" w:color="auto"/>
              <w:bottom w:val="single" w:sz="8" w:space="0" w:color="auto"/>
              <w:right w:val="single" w:sz="8" w:space="0" w:color="auto"/>
            </w:tcBorders>
          </w:tcPr>
          <w:p w:rsidR="009538EC" w:rsidRPr="007501C1" w:rsidRDefault="009538EC"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 xml:space="preserve">в том числе:                             </w:t>
            </w:r>
          </w:p>
        </w:tc>
        <w:tc>
          <w:tcPr>
            <w:tcW w:w="1080" w:type="dxa"/>
            <w:tcBorders>
              <w:left w:val="single" w:sz="8" w:space="0" w:color="auto"/>
              <w:bottom w:val="single" w:sz="8" w:space="0" w:color="auto"/>
              <w:right w:val="single" w:sz="8" w:space="0" w:color="auto"/>
            </w:tcBorders>
          </w:tcPr>
          <w:p w:rsidR="009538EC" w:rsidRPr="007501C1" w:rsidRDefault="009538EC" w:rsidP="007501C1">
            <w:pPr>
              <w:widowControl w:val="0"/>
              <w:autoSpaceDE w:val="0"/>
              <w:autoSpaceDN w:val="0"/>
              <w:adjustRightInd w:val="0"/>
              <w:spacing w:after="0" w:line="240" w:lineRule="auto"/>
              <w:rPr>
                <w:rFonts w:ascii="Courier New" w:hAnsi="Courier New" w:cs="Courier New"/>
                <w:sz w:val="20"/>
                <w:szCs w:val="20"/>
              </w:rPr>
            </w:pPr>
          </w:p>
        </w:tc>
        <w:tc>
          <w:tcPr>
            <w:tcW w:w="720" w:type="dxa"/>
            <w:tcBorders>
              <w:left w:val="single" w:sz="8" w:space="0" w:color="auto"/>
              <w:bottom w:val="single" w:sz="8" w:space="0" w:color="auto"/>
              <w:right w:val="single" w:sz="8" w:space="0" w:color="auto"/>
            </w:tcBorders>
          </w:tcPr>
          <w:p w:rsidR="009538EC" w:rsidRPr="007501C1" w:rsidRDefault="009538EC" w:rsidP="000F2475">
            <w:pPr>
              <w:widowControl w:val="0"/>
              <w:autoSpaceDE w:val="0"/>
              <w:autoSpaceDN w:val="0"/>
              <w:adjustRightInd w:val="0"/>
              <w:spacing w:after="0" w:line="240" w:lineRule="auto"/>
              <w:rPr>
                <w:rFonts w:ascii="Courier New" w:hAnsi="Courier New" w:cs="Courier New"/>
                <w:sz w:val="20"/>
                <w:szCs w:val="20"/>
              </w:rPr>
            </w:pPr>
          </w:p>
        </w:tc>
        <w:tc>
          <w:tcPr>
            <w:tcW w:w="720" w:type="dxa"/>
            <w:tcBorders>
              <w:left w:val="single" w:sz="8" w:space="0" w:color="auto"/>
              <w:bottom w:val="single" w:sz="8" w:space="0" w:color="auto"/>
              <w:right w:val="single" w:sz="8" w:space="0" w:color="auto"/>
            </w:tcBorders>
          </w:tcPr>
          <w:p w:rsidR="009538EC" w:rsidRPr="007501C1" w:rsidRDefault="009538EC" w:rsidP="000F2475">
            <w:pPr>
              <w:widowControl w:val="0"/>
              <w:autoSpaceDE w:val="0"/>
              <w:autoSpaceDN w:val="0"/>
              <w:adjustRightInd w:val="0"/>
              <w:spacing w:after="0" w:line="240" w:lineRule="auto"/>
              <w:rPr>
                <w:rFonts w:ascii="Courier New" w:hAnsi="Courier New" w:cs="Courier New"/>
                <w:sz w:val="20"/>
                <w:szCs w:val="20"/>
              </w:rPr>
            </w:pPr>
          </w:p>
        </w:tc>
        <w:tc>
          <w:tcPr>
            <w:tcW w:w="720" w:type="dxa"/>
            <w:tcBorders>
              <w:left w:val="single" w:sz="8" w:space="0" w:color="auto"/>
              <w:bottom w:val="single" w:sz="8" w:space="0" w:color="auto"/>
              <w:right w:val="single" w:sz="8" w:space="0" w:color="auto"/>
            </w:tcBorders>
          </w:tcPr>
          <w:p w:rsidR="009538EC" w:rsidRPr="0056444B" w:rsidRDefault="009538EC" w:rsidP="007501C1">
            <w:pPr>
              <w:widowControl w:val="0"/>
              <w:autoSpaceDE w:val="0"/>
              <w:autoSpaceDN w:val="0"/>
              <w:adjustRightInd w:val="0"/>
              <w:spacing w:after="0" w:line="240" w:lineRule="auto"/>
              <w:rPr>
                <w:rFonts w:ascii="Courier New" w:hAnsi="Courier New" w:cs="Courier New"/>
                <w:color w:val="000000" w:themeColor="text1"/>
                <w:sz w:val="20"/>
                <w:szCs w:val="20"/>
              </w:rPr>
            </w:pPr>
          </w:p>
        </w:tc>
        <w:tc>
          <w:tcPr>
            <w:tcW w:w="720" w:type="dxa"/>
            <w:tcBorders>
              <w:left w:val="single" w:sz="8" w:space="0" w:color="auto"/>
              <w:bottom w:val="single" w:sz="8" w:space="0" w:color="auto"/>
              <w:right w:val="single" w:sz="8" w:space="0" w:color="auto"/>
            </w:tcBorders>
          </w:tcPr>
          <w:p w:rsidR="009538EC" w:rsidRPr="0056444B" w:rsidRDefault="009538EC" w:rsidP="007501C1">
            <w:pPr>
              <w:widowControl w:val="0"/>
              <w:autoSpaceDE w:val="0"/>
              <w:autoSpaceDN w:val="0"/>
              <w:adjustRightInd w:val="0"/>
              <w:spacing w:after="0" w:line="240" w:lineRule="auto"/>
              <w:rPr>
                <w:rFonts w:ascii="Courier New" w:hAnsi="Courier New" w:cs="Courier New"/>
                <w:color w:val="000000" w:themeColor="text1"/>
                <w:sz w:val="20"/>
                <w:szCs w:val="20"/>
              </w:rPr>
            </w:pPr>
          </w:p>
        </w:tc>
      </w:tr>
      <w:tr w:rsidR="009538EC" w:rsidRPr="007501C1" w:rsidTr="00136A2D">
        <w:trPr>
          <w:trHeight w:val="400"/>
          <w:tblCellSpacing w:w="5" w:type="nil"/>
        </w:trPr>
        <w:tc>
          <w:tcPr>
            <w:tcW w:w="600" w:type="dxa"/>
            <w:tcBorders>
              <w:left w:val="single" w:sz="8" w:space="0" w:color="auto"/>
              <w:bottom w:val="single" w:sz="8" w:space="0" w:color="auto"/>
              <w:right w:val="single" w:sz="8" w:space="0" w:color="auto"/>
            </w:tcBorders>
          </w:tcPr>
          <w:p w:rsidR="009538EC" w:rsidRPr="007501C1" w:rsidRDefault="009538EC"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1.1</w:t>
            </w:r>
          </w:p>
        </w:tc>
        <w:tc>
          <w:tcPr>
            <w:tcW w:w="4787" w:type="dxa"/>
            <w:tcBorders>
              <w:left w:val="single" w:sz="8" w:space="0" w:color="auto"/>
              <w:bottom w:val="single" w:sz="8" w:space="0" w:color="auto"/>
              <w:right w:val="single" w:sz="8" w:space="0" w:color="auto"/>
            </w:tcBorders>
          </w:tcPr>
          <w:p w:rsidR="009538EC" w:rsidRPr="007501C1" w:rsidRDefault="009538EC" w:rsidP="007501C1">
            <w:pPr>
              <w:widowControl w:val="0"/>
              <w:autoSpaceDE w:val="0"/>
              <w:autoSpaceDN w:val="0"/>
              <w:adjustRightInd w:val="0"/>
              <w:spacing w:after="0" w:line="240" w:lineRule="auto"/>
              <w:rPr>
                <w:rFonts w:ascii="Courier New" w:hAnsi="Courier New" w:cs="Courier New"/>
                <w:sz w:val="20"/>
                <w:szCs w:val="20"/>
              </w:rPr>
            </w:pPr>
            <w:proofErr w:type="gramStart"/>
            <w:r w:rsidRPr="007501C1">
              <w:rPr>
                <w:rFonts w:ascii="Courier New" w:hAnsi="Courier New" w:cs="Courier New"/>
                <w:sz w:val="20"/>
                <w:szCs w:val="20"/>
              </w:rPr>
              <w:t>бесплатными</w:t>
            </w:r>
            <w:proofErr w:type="gramEnd"/>
            <w:r w:rsidRPr="007501C1">
              <w:rPr>
                <w:rFonts w:ascii="Courier New" w:hAnsi="Courier New" w:cs="Courier New"/>
                <w:sz w:val="20"/>
                <w:szCs w:val="20"/>
              </w:rPr>
              <w:t xml:space="preserve">, из них по видам услуг       </w:t>
            </w:r>
          </w:p>
          <w:p w:rsidR="009538EC" w:rsidRPr="007501C1" w:rsidRDefault="009538EC"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 xml:space="preserve">(работ):                                 </w:t>
            </w:r>
          </w:p>
        </w:tc>
        <w:tc>
          <w:tcPr>
            <w:tcW w:w="1080" w:type="dxa"/>
            <w:tcBorders>
              <w:left w:val="single" w:sz="8" w:space="0" w:color="auto"/>
              <w:bottom w:val="single" w:sz="8" w:space="0" w:color="auto"/>
              <w:right w:val="single" w:sz="8" w:space="0" w:color="auto"/>
            </w:tcBorders>
          </w:tcPr>
          <w:p w:rsidR="009538EC" w:rsidRPr="007501C1" w:rsidRDefault="009538EC"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 xml:space="preserve">  ед.  </w:t>
            </w:r>
          </w:p>
        </w:tc>
        <w:tc>
          <w:tcPr>
            <w:tcW w:w="720" w:type="dxa"/>
            <w:tcBorders>
              <w:left w:val="single" w:sz="8" w:space="0" w:color="auto"/>
              <w:bottom w:val="single" w:sz="8" w:space="0" w:color="auto"/>
              <w:right w:val="single" w:sz="8" w:space="0" w:color="auto"/>
            </w:tcBorders>
          </w:tcPr>
          <w:p w:rsidR="009538EC" w:rsidRPr="007501C1" w:rsidRDefault="009538EC" w:rsidP="000F24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37</w:t>
            </w:r>
          </w:p>
        </w:tc>
        <w:tc>
          <w:tcPr>
            <w:tcW w:w="720" w:type="dxa"/>
            <w:tcBorders>
              <w:left w:val="single" w:sz="8" w:space="0" w:color="auto"/>
              <w:bottom w:val="single" w:sz="8" w:space="0" w:color="auto"/>
              <w:right w:val="single" w:sz="8" w:space="0" w:color="auto"/>
            </w:tcBorders>
          </w:tcPr>
          <w:p w:rsidR="009538EC" w:rsidRPr="007501C1" w:rsidRDefault="009538EC" w:rsidP="000F24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38</w:t>
            </w:r>
          </w:p>
        </w:tc>
        <w:tc>
          <w:tcPr>
            <w:tcW w:w="720" w:type="dxa"/>
            <w:tcBorders>
              <w:left w:val="single" w:sz="8" w:space="0" w:color="auto"/>
              <w:bottom w:val="single" w:sz="8" w:space="0" w:color="auto"/>
              <w:right w:val="single" w:sz="8" w:space="0" w:color="auto"/>
            </w:tcBorders>
          </w:tcPr>
          <w:p w:rsidR="009538EC" w:rsidRPr="0056444B" w:rsidRDefault="003E1E71" w:rsidP="007501C1">
            <w:pPr>
              <w:widowControl w:val="0"/>
              <w:autoSpaceDE w:val="0"/>
              <w:autoSpaceDN w:val="0"/>
              <w:adjustRightInd w:val="0"/>
              <w:spacing w:after="0" w:line="240" w:lineRule="auto"/>
              <w:rPr>
                <w:rFonts w:ascii="Courier New" w:hAnsi="Courier New" w:cs="Courier New"/>
                <w:color w:val="000000" w:themeColor="text1"/>
                <w:sz w:val="20"/>
                <w:szCs w:val="20"/>
              </w:rPr>
            </w:pPr>
            <w:r>
              <w:rPr>
                <w:rFonts w:ascii="Courier New" w:hAnsi="Courier New" w:cs="Courier New"/>
                <w:color w:val="000000" w:themeColor="text1"/>
                <w:sz w:val="20"/>
                <w:szCs w:val="20"/>
              </w:rPr>
              <w:t>39</w:t>
            </w:r>
          </w:p>
        </w:tc>
        <w:tc>
          <w:tcPr>
            <w:tcW w:w="720" w:type="dxa"/>
            <w:tcBorders>
              <w:left w:val="single" w:sz="8" w:space="0" w:color="auto"/>
              <w:bottom w:val="single" w:sz="8" w:space="0" w:color="auto"/>
              <w:right w:val="single" w:sz="8" w:space="0" w:color="auto"/>
            </w:tcBorders>
          </w:tcPr>
          <w:p w:rsidR="009538EC" w:rsidRPr="0056444B" w:rsidRDefault="003E1E71" w:rsidP="007501C1">
            <w:pPr>
              <w:widowControl w:val="0"/>
              <w:autoSpaceDE w:val="0"/>
              <w:autoSpaceDN w:val="0"/>
              <w:adjustRightInd w:val="0"/>
              <w:spacing w:after="0" w:line="240" w:lineRule="auto"/>
              <w:rPr>
                <w:rFonts w:ascii="Courier New" w:hAnsi="Courier New" w:cs="Courier New"/>
                <w:color w:val="000000" w:themeColor="text1"/>
                <w:sz w:val="20"/>
                <w:szCs w:val="20"/>
              </w:rPr>
            </w:pPr>
            <w:r>
              <w:rPr>
                <w:rFonts w:ascii="Courier New" w:hAnsi="Courier New" w:cs="Courier New"/>
                <w:color w:val="000000" w:themeColor="text1"/>
                <w:sz w:val="20"/>
                <w:szCs w:val="20"/>
              </w:rPr>
              <w:t>39</w:t>
            </w:r>
          </w:p>
        </w:tc>
      </w:tr>
      <w:tr w:rsidR="009538EC" w:rsidRPr="007501C1" w:rsidTr="00136A2D">
        <w:trPr>
          <w:trHeight w:val="400"/>
          <w:tblCellSpacing w:w="5" w:type="nil"/>
        </w:trPr>
        <w:tc>
          <w:tcPr>
            <w:tcW w:w="600" w:type="dxa"/>
            <w:tcBorders>
              <w:left w:val="single" w:sz="8" w:space="0" w:color="auto"/>
              <w:bottom w:val="single" w:sz="8" w:space="0" w:color="auto"/>
              <w:right w:val="single" w:sz="8" w:space="0" w:color="auto"/>
            </w:tcBorders>
          </w:tcPr>
          <w:p w:rsidR="009538EC" w:rsidRPr="007501C1" w:rsidRDefault="009538EC" w:rsidP="007501C1">
            <w:pPr>
              <w:widowControl w:val="0"/>
              <w:autoSpaceDE w:val="0"/>
              <w:autoSpaceDN w:val="0"/>
              <w:adjustRightInd w:val="0"/>
              <w:spacing w:after="0" w:line="240" w:lineRule="auto"/>
              <w:rPr>
                <w:rFonts w:ascii="Courier New" w:hAnsi="Courier New" w:cs="Courier New"/>
                <w:sz w:val="20"/>
                <w:szCs w:val="20"/>
              </w:rPr>
            </w:pPr>
          </w:p>
        </w:tc>
        <w:tc>
          <w:tcPr>
            <w:tcW w:w="4787" w:type="dxa"/>
            <w:tcBorders>
              <w:left w:val="single" w:sz="8" w:space="0" w:color="auto"/>
              <w:bottom w:val="single" w:sz="8" w:space="0" w:color="auto"/>
              <w:right w:val="single" w:sz="8" w:space="0" w:color="auto"/>
            </w:tcBorders>
          </w:tcPr>
          <w:p w:rsidR="009538EC" w:rsidRPr="003D69FB" w:rsidRDefault="009538EC" w:rsidP="000E25AC">
            <w:pPr>
              <w:pStyle w:val="ConsPlusCell"/>
              <w:rPr>
                <w:rFonts w:ascii="Courier New" w:hAnsi="Courier New" w:cs="Courier New"/>
                <w:color w:val="0D0D0D" w:themeColor="text1" w:themeTint="F2"/>
                <w:sz w:val="20"/>
                <w:szCs w:val="20"/>
              </w:rPr>
            </w:pPr>
            <w:r>
              <w:rPr>
                <w:rFonts w:ascii="Courier New" w:hAnsi="Courier New" w:cs="Courier New"/>
                <w:color w:val="0D0D0D" w:themeColor="text1" w:themeTint="F2"/>
                <w:sz w:val="20"/>
                <w:szCs w:val="20"/>
              </w:rPr>
              <w:t>Д</w:t>
            </w:r>
            <w:r w:rsidRPr="003D69FB">
              <w:rPr>
                <w:rFonts w:ascii="Courier New" w:hAnsi="Courier New" w:cs="Courier New"/>
                <w:color w:val="0D0D0D" w:themeColor="text1" w:themeTint="F2"/>
                <w:sz w:val="20"/>
                <w:szCs w:val="20"/>
              </w:rPr>
              <w:t>ошкольно</w:t>
            </w:r>
            <w:r>
              <w:rPr>
                <w:rFonts w:ascii="Courier New" w:hAnsi="Courier New" w:cs="Courier New"/>
                <w:color w:val="0D0D0D" w:themeColor="text1" w:themeTint="F2"/>
                <w:sz w:val="20"/>
                <w:szCs w:val="20"/>
              </w:rPr>
              <w:t>е</w:t>
            </w:r>
            <w:r w:rsidRPr="003D69FB">
              <w:rPr>
                <w:rFonts w:ascii="Courier New" w:hAnsi="Courier New" w:cs="Courier New"/>
                <w:color w:val="0D0D0D" w:themeColor="text1" w:themeTint="F2"/>
                <w:sz w:val="20"/>
                <w:szCs w:val="20"/>
              </w:rPr>
              <w:t xml:space="preserve"> образовани</w:t>
            </w:r>
            <w:r>
              <w:rPr>
                <w:rFonts w:ascii="Courier New" w:hAnsi="Courier New" w:cs="Courier New"/>
                <w:color w:val="0D0D0D" w:themeColor="text1" w:themeTint="F2"/>
                <w:sz w:val="20"/>
                <w:szCs w:val="20"/>
              </w:rPr>
              <w:t>е</w:t>
            </w:r>
            <w:r w:rsidRPr="003D69FB">
              <w:rPr>
                <w:rFonts w:ascii="Courier New" w:hAnsi="Courier New" w:cs="Courier New"/>
                <w:color w:val="0D0D0D" w:themeColor="text1" w:themeTint="F2"/>
                <w:sz w:val="20"/>
                <w:szCs w:val="20"/>
              </w:rPr>
              <w:t xml:space="preserve"> </w:t>
            </w:r>
            <w:r>
              <w:rPr>
                <w:rFonts w:ascii="Courier New" w:hAnsi="Courier New" w:cs="Courier New"/>
                <w:color w:val="0D0D0D" w:themeColor="text1" w:themeTint="F2"/>
                <w:sz w:val="20"/>
                <w:szCs w:val="20"/>
              </w:rPr>
              <w:t xml:space="preserve">по основным </w:t>
            </w:r>
            <w:r w:rsidRPr="003D69FB">
              <w:rPr>
                <w:rFonts w:ascii="Courier New" w:hAnsi="Courier New" w:cs="Courier New"/>
                <w:color w:val="0D0D0D" w:themeColor="text1" w:themeTint="F2"/>
                <w:sz w:val="20"/>
                <w:szCs w:val="20"/>
              </w:rPr>
              <w:t>обще</w:t>
            </w:r>
            <w:r>
              <w:rPr>
                <w:rFonts w:ascii="Courier New" w:hAnsi="Courier New" w:cs="Courier New"/>
                <w:color w:val="0D0D0D" w:themeColor="text1" w:themeTint="F2"/>
                <w:sz w:val="20"/>
                <w:szCs w:val="20"/>
              </w:rPr>
              <w:t>образовательным</w:t>
            </w:r>
            <w:r w:rsidRPr="003D69FB">
              <w:rPr>
                <w:rFonts w:ascii="Courier New" w:hAnsi="Courier New" w:cs="Courier New"/>
                <w:color w:val="0D0D0D" w:themeColor="text1" w:themeTint="F2"/>
                <w:sz w:val="20"/>
                <w:szCs w:val="20"/>
              </w:rPr>
              <w:t xml:space="preserve"> </w:t>
            </w:r>
            <w:r>
              <w:rPr>
                <w:rFonts w:ascii="Courier New" w:hAnsi="Courier New" w:cs="Courier New"/>
                <w:color w:val="0D0D0D" w:themeColor="text1" w:themeTint="F2"/>
                <w:sz w:val="20"/>
                <w:szCs w:val="20"/>
              </w:rPr>
              <w:t xml:space="preserve">программам компенсирующей направленности  </w:t>
            </w:r>
            <w:r w:rsidRPr="003D69FB">
              <w:rPr>
                <w:rFonts w:ascii="Courier New" w:hAnsi="Courier New" w:cs="Courier New"/>
                <w:color w:val="0D0D0D" w:themeColor="text1" w:themeTint="F2"/>
                <w:sz w:val="20"/>
                <w:szCs w:val="20"/>
              </w:rPr>
              <w:t xml:space="preserve">для детей </w:t>
            </w:r>
            <w:r>
              <w:rPr>
                <w:rFonts w:ascii="Courier New" w:hAnsi="Courier New" w:cs="Courier New"/>
                <w:color w:val="0D0D0D" w:themeColor="text1" w:themeTint="F2"/>
                <w:sz w:val="20"/>
                <w:szCs w:val="20"/>
              </w:rPr>
              <w:t>в возрасте (с 12 часовым пребыванием)</w:t>
            </w:r>
          </w:p>
        </w:tc>
        <w:tc>
          <w:tcPr>
            <w:tcW w:w="1080" w:type="dxa"/>
            <w:tcBorders>
              <w:left w:val="single" w:sz="8" w:space="0" w:color="auto"/>
              <w:bottom w:val="single" w:sz="8" w:space="0" w:color="auto"/>
              <w:right w:val="single" w:sz="8" w:space="0" w:color="auto"/>
            </w:tcBorders>
          </w:tcPr>
          <w:p w:rsidR="009538EC" w:rsidRPr="003D69FB" w:rsidRDefault="009538EC" w:rsidP="00C623BB">
            <w:pPr>
              <w:pStyle w:val="ConsPlusCell"/>
              <w:jc w:val="center"/>
              <w:rPr>
                <w:rFonts w:ascii="Courier New" w:hAnsi="Courier New" w:cs="Courier New"/>
                <w:color w:val="0D0D0D" w:themeColor="text1" w:themeTint="F2"/>
                <w:sz w:val="20"/>
                <w:szCs w:val="20"/>
              </w:rPr>
            </w:pPr>
            <w:r w:rsidRPr="007501C1">
              <w:rPr>
                <w:rFonts w:ascii="Courier New" w:hAnsi="Courier New" w:cs="Courier New"/>
                <w:sz w:val="20"/>
                <w:szCs w:val="20"/>
              </w:rPr>
              <w:t>ед.</w:t>
            </w:r>
          </w:p>
        </w:tc>
        <w:tc>
          <w:tcPr>
            <w:tcW w:w="720" w:type="dxa"/>
            <w:tcBorders>
              <w:left w:val="single" w:sz="8" w:space="0" w:color="auto"/>
              <w:bottom w:val="single" w:sz="8" w:space="0" w:color="auto"/>
              <w:right w:val="single" w:sz="8" w:space="0" w:color="auto"/>
            </w:tcBorders>
          </w:tcPr>
          <w:p w:rsidR="009538EC" w:rsidRPr="007501C1" w:rsidRDefault="009538EC" w:rsidP="000F24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36</w:t>
            </w:r>
          </w:p>
        </w:tc>
        <w:tc>
          <w:tcPr>
            <w:tcW w:w="720" w:type="dxa"/>
            <w:tcBorders>
              <w:left w:val="single" w:sz="8" w:space="0" w:color="auto"/>
              <w:bottom w:val="single" w:sz="8" w:space="0" w:color="auto"/>
              <w:right w:val="single" w:sz="8" w:space="0" w:color="auto"/>
            </w:tcBorders>
          </w:tcPr>
          <w:p w:rsidR="009538EC" w:rsidRPr="007501C1" w:rsidRDefault="009538EC" w:rsidP="000F24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36</w:t>
            </w:r>
          </w:p>
        </w:tc>
        <w:tc>
          <w:tcPr>
            <w:tcW w:w="720" w:type="dxa"/>
            <w:tcBorders>
              <w:left w:val="single" w:sz="8" w:space="0" w:color="auto"/>
              <w:bottom w:val="single" w:sz="8" w:space="0" w:color="auto"/>
              <w:right w:val="single" w:sz="8" w:space="0" w:color="auto"/>
            </w:tcBorders>
          </w:tcPr>
          <w:p w:rsidR="009538EC" w:rsidRPr="0056444B" w:rsidRDefault="0048351D" w:rsidP="00E63C51">
            <w:pPr>
              <w:widowControl w:val="0"/>
              <w:autoSpaceDE w:val="0"/>
              <w:autoSpaceDN w:val="0"/>
              <w:adjustRightInd w:val="0"/>
              <w:spacing w:after="0" w:line="240" w:lineRule="auto"/>
              <w:rPr>
                <w:rFonts w:ascii="Courier New" w:hAnsi="Courier New" w:cs="Courier New"/>
                <w:color w:val="000000" w:themeColor="text1"/>
                <w:sz w:val="20"/>
                <w:szCs w:val="20"/>
              </w:rPr>
            </w:pPr>
            <w:r w:rsidRPr="0056444B">
              <w:rPr>
                <w:rFonts w:ascii="Courier New" w:hAnsi="Courier New" w:cs="Courier New"/>
                <w:color w:val="000000" w:themeColor="text1"/>
                <w:sz w:val="20"/>
                <w:szCs w:val="20"/>
              </w:rPr>
              <w:t>3</w:t>
            </w:r>
            <w:r w:rsidR="00E63C51">
              <w:rPr>
                <w:rFonts w:ascii="Courier New" w:hAnsi="Courier New" w:cs="Courier New"/>
                <w:color w:val="000000" w:themeColor="text1"/>
                <w:sz w:val="20"/>
                <w:szCs w:val="20"/>
              </w:rPr>
              <w:t>7</w:t>
            </w:r>
          </w:p>
        </w:tc>
        <w:tc>
          <w:tcPr>
            <w:tcW w:w="720" w:type="dxa"/>
            <w:tcBorders>
              <w:left w:val="single" w:sz="8" w:space="0" w:color="auto"/>
              <w:bottom w:val="single" w:sz="8" w:space="0" w:color="auto"/>
              <w:right w:val="single" w:sz="8" w:space="0" w:color="auto"/>
            </w:tcBorders>
          </w:tcPr>
          <w:p w:rsidR="009538EC" w:rsidRPr="0056444B" w:rsidRDefault="0048351D" w:rsidP="00E63C51">
            <w:pPr>
              <w:widowControl w:val="0"/>
              <w:autoSpaceDE w:val="0"/>
              <w:autoSpaceDN w:val="0"/>
              <w:adjustRightInd w:val="0"/>
              <w:spacing w:after="0" w:line="240" w:lineRule="auto"/>
              <w:rPr>
                <w:rFonts w:ascii="Courier New" w:hAnsi="Courier New" w:cs="Courier New"/>
                <w:color w:val="000000" w:themeColor="text1"/>
                <w:sz w:val="20"/>
                <w:szCs w:val="20"/>
              </w:rPr>
            </w:pPr>
            <w:r w:rsidRPr="0056444B">
              <w:rPr>
                <w:rFonts w:ascii="Courier New" w:hAnsi="Courier New" w:cs="Courier New"/>
                <w:color w:val="000000" w:themeColor="text1"/>
                <w:sz w:val="20"/>
                <w:szCs w:val="20"/>
              </w:rPr>
              <w:t>3</w:t>
            </w:r>
            <w:r w:rsidR="00E63C51">
              <w:rPr>
                <w:rFonts w:ascii="Courier New" w:hAnsi="Courier New" w:cs="Courier New"/>
                <w:color w:val="000000" w:themeColor="text1"/>
                <w:sz w:val="20"/>
                <w:szCs w:val="20"/>
              </w:rPr>
              <w:t>7</w:t>
            </w:r>
          </w:p>
        </w:tc>
      </w:tr>
      <w:tr w:rsidR="00BC0E28" w:rsidRPr="007501C1" w:rsidTr="00136A2D">
        <w:trPr>
          <w:trHeight w:val="400"/>
          <w:tblCellSpacing w:w="5" w:type="nil"/>
        </w:trPr>
        <w:tc>
          <w:tcPr>
            <w:tcW w:w="600" w:type="dxa"/>
            <w:tcBorders>
              <w:left w:val="single" w:sz="8" w:space="0" w:color="auto"/>
              <w:bottom w:val="single" w:sz="8" w:space="0" w:color="auto"/>
              <w:right w:val="single" w:sz="8" w:space="0" w:color="auto"/>
            </w:tcBorders>
          </w:tcPr>
          <w:p w:rsidR="00BC0E28" w:rsidRPr="007501C1" w:rsidRDefault="00BC0E28" w:rsidP="007501C1">
            <w:pPr>
              <w:widowControl w:val="0"/>
              <w:autoSpaceDE w:val="0"/>
              <w:autoSpaceDN w:val="0"/>
              <w:adjustRightInd w:val="0"/>
              <w:spacing w:after="0" w:line="240" w:lineRule="auto"/>
              <w:rPr>
                <w:rFonts w:ascii="Courier New" w:hAnsi="Courier New" w:cs="Courier New"/>
                <w:sz w:val="20"/>
                <w:szCs w:val="20"/>
              </w:rPr>
            </w:pPr>
          </w:p>
        </w:tc>
        <w:tc>
          <w:tcPr>
            <w:tcW w:w="4787" w:type="dxa"/>
            <w:tcBorders>
              <w:left w:val="single" w:sz="8" w:space="0" w:color="auto"/>
              <w:bottom w:val="single" w:sz="8" w:space="0" w:color="auto"/>
              <w:right w:val="single" w:sz="8" w:space="0" w:color="auto"/>
            </w:tcBorders>
          </w:tcPr>
          <w:p w:rsidR="00BC0E28" w:rsidRDefault="00BC0E28" w:rsidP="000E25AC">
            <w:pPr>
              <w:pStyle w:val="ConsPlusCell"/>
              <w:rPr>
                <w:rFonts w:ascii="Courier New" w:hAnsi="Courier New" w:cs="Courier New"/>
                <w:color w:val="0D0D0D" w:themeColor="text1" w:themeTint="F2"/>
                <w:sz w:val="20"/>
                <w:szCs w:val="20"/>
              </w:rPr>
            </w:pPr>
            <w:r>
              <w:rPr>
                <w:rFonts w:ascii="Courier New" w:hAnsi="Courier New" w:cs="Courier New"/>
                <w:color w:val="0D0D0D" w:themeColor="text1" w:themeTint="F2"/>
                <w:sz w:val="20"/>
                <w:szCs w:val="20"/>
              </w:rPr>
              <w:t>Д</w:t>
            </w:r>
            <w:r w:rsidRPr="003D69FB">
              <w:rPr>
                <w:rFonts w:ascii="Courier New" w:hAnsi="Courier New" w:cs="Courier New"/>
                <w:color w:val="0D0D0D" w:themeColor="text1" w:themeTint="F2"/>
                <w:sz w:val="20"/>
                <w:szCs w:val="20"/>
              </w:rPr>
              <w:t>ошкольно</w:t>
            </w:r>
            <w:r>
              <w:rPr>
                <w:rFonts w:ascii="Courier New" w:hAnsi="Courier New" w:cs="Courier New"/>
                <w:color w:val="0D0D0D" w:themeColor="text1" w:themeTint="F2"/>
                <w:sz w:val="20"/>
                <w:szCs w:val="20"/>
              </w:rPr>
              <w:t>е</w:t>
            </w:r>
            <w:r w:rsidRPr="003D69FB">
              <w:rPr>
                <w:rFonts w:ascii="Courier New" w:hAnsi="Courier New" w:cs="Courier New"/>
                <w:color w:val="0D0D0D" w:themeColor="text1" w:themeTint="F2"/>
                <w:sz w:val="20"/>
                <w:szCs w:val="20"/>
              </w:rPr>
              <w:t xml:space="preserve"> образовани</w:t>
            </w:r>
            <w:r>
              <w:rPr>
                <w:rFonts w:ascii="Courier New" w:hAnsi="Courier New" w:cs="Courier New"/>
                <w:color w:val="0D0D0D" w:themeColor="text1" w:themeTint="F2"/>
                <w:sz w:val="20"/>
                <w:szCs w:val="20"/>
              </w:rPr>
              <w:t>е</w:t>
            </w:r>
            <w:r w:rsidRPr="003D69FB">
              <w:rPr>
                <w:rFonts w:ascii="Courier New" w:hAnsi="Courier New" w:cs="Courier New"/>
                <w:color w:val="0D0D0D" w:themeColor="text1" w:themeTint="F2"/>
                <w:sz w:val="20"/>
                <w:szCs w:val="20"/>
              </w:rPr>
              <w:t xml:space="preserve"> </w:t>
            </w:r>
            <w:r>
              <w:rPr>
                <w:rFonts w:ascii="Courier New" w:hAnsi="Courier New" w:cs="Courier New"/>
                <w:color w:val="0D0D0D" w:themeColor="text1" w:themeTint="F2"/>
                <w:sz w:val="20"/>
                <w:szCs w:val="20"/>
              </w:rPr>
              <w:t xml:space="preserve">по основным </w:t>
            </w:r>
            <w:r w:rsidRPr="003D69FB">
              <w:rPr>
                <w:rFonts w:ascii="Courier New" w:hAnsi="Courier New" w:cs="Courier New"/>
                <w:color w:val="0D0D0D" w:themeColor="text1" w:themeTint="F2"/>
                <w:sz w:val="20"/>
                <w:szCs w:val="20"/>
              </w:rPr>
              <w:t>обще</w:t>
            </w:r>
            <w:r>
              <w:rPr>
                <w:rFonts w:ascii="Courier New" w:hAnsi="Courier New" w:cs="Courier New"/>
                <w:color w:val="0D0D0D" w:themeColor="text1" w:themeTint="F2"/>
                <w:sz w:val="20"/>
                <w:szCs w:val="20"/>
              </w:rPr>
              <w:t>образовательным</w:t>
            </w:r>
            <w:r w:rsidRPr="003D69FB">
              <w:rPr>
                <w:rFonts w:ascii="Courier New" w:hAnsi="Courier New" w:cs="Courier New"/>
                <w:color w:val="0D0D0D" w:themeColor="text1" w:themeTint="F2"/>
                <w:sz w:val="20"/>
                <w:szCs w:val="20"/>
              </w:rPr>
              <w:t xml:space="preserve"> </w:t>
            </w:r>
            <w:r>
              <w:rPr>
                <w:rFonts w:ascii="Courier New" w:hAnsi="Courier New" w:cs="Courier New"/>
                <w:color w:val="0D0D0D" w:themeColor="text1" w:themeTint="F2"/>
                <w:sz w:val="20"/>
                <w:szCs w:val="20"/>
              </w:rPr>
              <w:t>программам общеразвивающей направленности</w:t>
            </w:r>
            <w:r w:rsidRPr="003D69FB">
              <w:rPr>
                <w:rFonts w:ascii="Courier New" w:hAnsi="Courier New" w:cs="Courier New"/>
                <w:color w:val="0D0D0D" w:themeColor="text1" w:themeTint="F2"/>
                <w:sz w:val="20"/>
                <w:szCs w:val="20"/>
              </w:rPr>
              <w:t xml:space="preserve"> для детей </w:t>
            </w:r>
            <w:r>
              <w:rPr>
                <w:rFonts w:ascii="Courier New" w:hAnsi="Courier New" w:cs="Courier New"/>
                <w:color w:val="0D0D0D" w:themeColor="text1" w:themeTint="F2"/>
                <w:sz w:val="20"/>
                <w:szCs w:val="20"/>
              </w:rPr>
              <w:t xml:space="preserve">в возрасте </w:t>
            </w:r>
            <w:r w:rsidRPr="003D69FB">
              <w:rPr>
                <w:rFonts w:ascii="Courier New" w:hAnsi="Courier New" w:cs="Courier New"/>
                <w:color w:val="0D0D0D" w:themeColor="text1" w:themeTint="F2"/>
                <w:sz w:val="20"/>
                <w:szCs w:val="20"/>
              </w:rPr>
              <w:t xml:space="preserve">от 1,5 до 3 </w:t>
            </w:r>
            <w:r>
              <w:rPr>
                <w:rFonts w:ascii="Courier New" w:hAnsi="Courier New" w:cs="Courier New"/>
                <w:color w:val="0D0D0D" w:themeColor="text1" w:themeTint="F2"/>
                <w:sz w:val="20"/>
                <w:szCs w:val="20"/>
              </w:rPr>
              <w:t>ле</w:t>
            </w:r>
            <w:proofErr w:type="gramStart"/>
            <w:r>
              <w:rPr>
                <w:rFonts w:ascii="Courier New" w:hAnsi="Courier New" w:cs="Courier New"/>
                <w:color w:val="0D0D0D" w:themeColor="text1" w:themeTint="F2"/>
                <w:sz w:val="20"/>
                <w:szCs w:val="20"/>
              </w:rPr>
              <w:t>т(</w:t>
            </w:r>
            <w:proofErr w:type="gramEnd"/>
            <w:r>
              <w:rPr>
                <w:rFonts w:ascii="Courier New" w:hAnsi="Courier New" w:cs="Courier New"/>
                <w:color w:val="0D0D0D" w:themeColor="text1" w:themeTint="F2"/>
                <w:sz w:val="20"/>
                <w:szCs w:val="20"/>
              </w:rPr>
              <w:t>с 12 часовым пребыванием)</w:t>
            </w:r>
          </w:p>
        </w:tc>
        <w:tc>
          <w:tcPr>
            <w:tcW w:w="1080" w:type="dxa"/>
            <w:tcBorders>
              <w:left w:val="single" w:sz="8" w:space="0" w:color="auto"/>
              <w:bottom w:val="single" w:sz="8" w:space="0" w:color="auto"/>
              <w:right w:val="single" w:sz="8" w:space="0" w:color="auto"/>
            </w:tcBorders>
          </w:tcPr>
          <w:p w:rsidR="00BC0E28" w:rsidRPr="007501C1" w:rsidRDefault="00BC0E28" w:rsidP="00C623BB">
            <w:pPr>
              <w:pStyle w:val="ConsPlusCell"/>
              <w:jc w:val="center"/>
              <w:rPr>
                <w:rFonts w:ascii="Courier New" w:hAnsi="Courier New" w:cs="Courier New"/>
                <w:sz w:val="20"/>
                <w:szCs w:val="20"/>
              </w:rPr>
            </w:pPr>
            <w:r>
              <w:rPr>
                <w:rFonts w:ascii="Courier New" w:hAnsi="Courier New" w:cs="Courier New"/>
                <w:sz w:val="20"/>
                <w:szCs w:val="20"/>
              </w:rPr>
              <w:t>ед.</w:t>
            </w:r>
          </w:p>
        </w:tc>
        <w:tc>
          <w:tcPr>
            <w:tcW w:w="720" w:type="dxa"/>
            <w:tcBorders>
              <w:left w:val="single" w:sz="8" w:space="0" w:color="auto"/>
              <w:bottom w:val="single" w:sz="8" w:space="0" w:color="auto"/>
              <w:right w:val="single" w:sz="8" w:space="0" w:color="auto"/>
            </w:tcBorders>
          </w:tcPr>
          <w:p w:rsidR="00BC0E28" w:rsidRDefault="00BC0E28" w:rsidP="000F24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0</w:t>
            </w:r>
          </w:p>
        </w:tc>
        <w:tc>
          <w:tcPr>
            <w:tcW w:w="720" w:type="dxa"/>
            <w:tcBorders>
              <w:left w:val="single" w:sz="8" w:space="0" w:color="auto"/>
              <w:bottom w:val="single" w:sz="8" w:space="0" w:color="auto"/>
              <w:right w:val="single" w:sz="8" w:space="0" w:color="auto"/>
            </w:tcBorders>
          </w:tcPr>
          <w:p w:rsidR="00BC0E28" w:rsidRDefault="00BC0E28" w:rsidP="000F24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0</w:t>
            </w:r>
          </w:p>
        </w:tc>
        <w:tc>
          <w:tcPr>
            <w:tcW w:w="720" w:type="dxa"/>
            <w:tcBorders>
              <w:left w:val="single" w:sz="8" w:space="0" w:color="auto"/>
              <w:bottom w:val="single" w:sz="8" w:space="0" w:color="auto"/>
              <w:right w:val="single" w:sz="8" w:space="0" w:color="auto"/>
            </w:tcBorders>
          </w:tcPr>
          <w:p w:rsidR="00BC0E28" w:rsidRPr="0056444B" w:rsidRDefault="00BC0E28" w:rsidP="00E63C51">
            <w:pPr>
              <w:widowControl w:val="0"/>
              <w:autoSpaceDE w:val="0"/>
              <w:autoSpaceDN w:val="0"/>
              <w:adjustRightInd w:val="0"/>
              <w:spacing w:after="0" w:line="240" w:lineRule="auto"/>
              <w:rPr>
                <w:rFonts w:ascii="Courier New" w:hAnsi="Courier New" w:cs="Courier New"/>
                <w:color w:val="000000" w:themeColor="text1"/>
                <w:sz w:val="20"/>
                <w:szCs w:val="20"/>
              </w:rPr>
            </w:pPr>
            <w:r>
              <w:rPr>
                <w:rFonts w:ascii="Courier New" w:hAnsi="Courier New" w:cs="Courier New"/>
                <w:color w:val="000000" w:themeColor="text1"/>
                <w:sz w:val="20"/>
                <w:szCs w:val="20"/>
              </w:rPr>
              <w:t>0</w:t>
            </w:r>
          </w:p>
        </w:tc>
        <w:tc>
          <w:tcPr>
            <w:tcW w:w="720" w:type="dxa"/>
            <w:tcBorders>
              <w:left w:val="single" w:sz="8" w:space="0" w:color="auto"/>
              <w:bottom w:val="single" w:sz="8" w:space="0" w:color="auto"/>
              <w:right w:val="single" w:sz="8" w:space="0" w:color="auto"/>
            </w:tcBorders>
          </w:tcPr>
          <w:p w:rsidR="00BC0E28" w:rsidRPr="0056444B" w:rsidRDefault="00BC0E28" w:rsidP="00E63C51">
            <w:pPr>
              <w:widowControl w:val="0"/>
              <w:autoSpaceDE w:val="0"/>
              <w:autoSpaceDN w:val="0"/>
              <w:adjustRightInd w:val="0"/>
              <w:spacing w:after="0" w:line="240" w:lineRule="auto"/>
              <w:rPr>
                <w:rFonts w:ascii="Courier New" w:hAnsi="Courier New" w:cs="Courier New"/>
                <w:color w:val="000000" w:themeColor="text1"/>
                <w:sz w:val="20"/>
                <w:szCs w:val="20"/>
              </w:rPr>
            </w:pPr>
            <w:r>
              <w:rPr>
                <w:rFonts w:ascii="Courier New" w:hAnsi="Courier New" w:cs="Courier New"/>
                <w:color w:val="000000" w:themeColor="text1"/>
                <w:sz w:val="20"/>
                <w:szCs w:val="20"/>
              </w:rPr>
              <w:t>0</w:t>
            </w:r>
          </w:p>
        </w:tc>
      </w:tr>
      <w:tr w:rsidR="001D5426" w:rsidRPr="007501C1" w:rsidTr="00136A2D">
        <w:trPr>
          <w:trHeight w:val="400"/>
          <w:tblCellSpacing w:w="5" w:type="nil"/>
        </w:trPr>
        <w:tc>
          <w:tcPr>
            <w:tcW w:w="600" w:type="dxa"/>
            <w:tcBorders>
              <w:left w:val="single" w:sz="8" w:space="0" w:color="auto"/>
              <w:bottom w:val="single" w:sz="8" w:space="0" w:color="auto"/>
              <w:right w:val="single" w:sz="8" w:space="0" w:color="auto"/>
            </w:tcBorders>
          </w:tcPr>
          <w:p w:rsidR="001D5426" w:rsidRPr="007501C1" w:rsidRDefault="001D5426" w:rsidP="007501C1">
            <w:pPr>
              <w:widowControl w:val="0"/>
              <w:autoSpaceDE w:val="0"/>
              <w:autoSpaceDN w:val="0"/>
              <w:adjustRightInd w:val="0"/>
              <w:spacing w:after="0" w:line="240" w:lineRule="auto"/>
              <w:rPr>
                <w:rFonts w:ascii="Courier New" w:hAnsi="Courier New" w:cs="Courier New"/>
                <w:sz w:val="20"/>
                <w:szCs w:val="20"/>
              </w:rPr>
            </w:pPr>
          </w:p>
        </w:tc>
        <w:tc>
          <w:tcPr>
            <w:tcW w:w="4787" w:type="dxa"/>
            <w:tcBorders>
              <w:left w:val="single" w:sz="8" w:space="0" w:color="auto"/>
              <w:bottom w:val="single" w:sz="8" w:space="0" w:color="auto"/>
              <w:right w:val="single" w:sz="8" w:space="0" w:color="auto"/>
            </w:tcBorders>
          </w:tcPr>
          <w:p w:rsidR="001D5426" w:rsidRPr="00BC0E28" w:rsidRDefault="00BC0E28" w:rsidP="00BC0E28">
            <w:pPr>
              <w:rPr>
                <w:rFonts w:ascii="Courier New" w:hAnsi="Courier New" w:cs="Courier New"/>
                <w:color w:val="0D0D0D" w:themeColor="text1" w:themeTint="F2"/>
                <w:sz w:val="20"/>
                <w:szCs w:val="20"/>
              </w:rPr>
            </w:pPr>
            <w:r w:rsidRPr="00BC0E28">
              <w:rPr>
                <w:rFonts w:ascii="Courier New" w:hAnsi="Courier New" w:cs="Courier New"/>
                <w:color w:val="000000"/>
                <w:sz w:val="20"/>
                <w:szCs w:val="20"/>
              </w:rPr>
              <w:t>Обеспечение воспитания и обучения детей-инвалидов в дошкольных образовательных учреждениях</w:t>
            </w:r>
          </w:p>
        </w:tc>
        <w:tc>
          <w:tcPr>
            <w:tcW w:w="1080" w:type="dxa"/>
            <w:tcBorders>
              <w:left w:val="single" w:sz="8" w:space="0" w:color="auto"/>
              <w:bottom w:val="single" w:sz="8" w:space="0" w:color="auto"/>
              <w:right w:val="single" w:sz="8" w:space="0" w:color="auto"/>
            </w:tcBorders>
          </w:tcPr>
          <w:p w:rsidR="001D5426" w:rsidRPr="003D69FB" w:rsidRDefault="001D5426" w:rsidP="00C623BB">
            <w:pPr>
              <w:pStyle w:val="ConsPlusCell"/>
              <w:jc w:val="center"/>
              <w:rPr>
                <w:rFonts w:ascii="Courier New" w:hAnsi="Courier New" w:cs="Courier New"/>
                <w:color w:val="0D0D0D" w:themeColor="text1" w:themeTint="F2"/>
                <w:sz w:val="20"/>
                <w:szCs w:val="20"/>
              </w:rPr>
            </w:pPr>
            <w:r w:rsidRPr="007501C1">
              <w:rPr>
                <w:rFonts w:ascii="Courier New" w:hAnsi="Courier New" w:cs="Courier New"/>
                <w:sz w:val="20"/>
                <w:szCs w:val="20"/>
              </w:rPr>
              <w:t>ед.</w:t>
            </w:r>
          </w:p>
        </w:tc>
        <w:tc>
          <w:tcPr>
            <w:tcW w:w="720" w:type="dxa"/>
            <w:tcBorders>
              <w:left w:val="single" w:sz="8" w:space="0" w:color="auto"/>
              <w:bottom w:val="single" w:sz="8" w:space="0" w:color="auto"/>
              <w:right w:val="single" w:sz="8" w:space="0" w:color="auto"/>
            </w:tcBorders>
          </w:tcPr>
          <w:p w:rsidR="001D5426" w:rsidRPr="007501C1" w:rsidRDefault="001D5426" w:rsidP="000F24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1</w:t>
            </w:r>
          </w:p>
        </w:tc>
        <w:tc>
          <w:tcPr>
            <w:tcW w:w="720" w:type="dxa"/>
            <w:tcBorders>
              <w:left w:val="single" w:sz="8" w:space="0" w:color="auto"/>
              <w:bottom w:val="single" w:sz="8" w:space="0" w:color="auto"/>
              <w:right w:val="single" w:sz="8" w:space="0" w:color="auto"/>
            </w:tcBorders>
          </w:tcPr>
          <w:p w:rsidR="001D5426" w:rsidRPr="007501C1" w:rsidRDefault="001D5426" w:rsidP="000F24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2</w:t>
            </w:r>
          </w:p>
        </w:tc>
        <w:tc>
          <w:tcPr>
            <w:tcW w:w="720" w:type="dxa"/>
            <w:tcBorders>
              <w:left w:val="single" w:sz="8" w:space="0" w:color="auto"/>
              <w:bottom w:val="single" w:sz="8" w:space="0" w:color="auto"/>
              <w:right w:val="single" w:sz="8" w:space="0" w:color="auto"/>
            </w:tcBorders>
          </w:tcPr>
          <w:p w:rsidR="001D5426" w:rsidRPr="0056444B" w:rsidRDefault="00BC0E28" w:rsidP="007501C1">
            <w:pPr>
              <w:widowControl w:val="0"/>
              <w:autoSpaceDE w:val="0"/>
              <w:autoSpaceDN w:val="0"/>
              <w:adjustRightInd w:val="0"/>
              <w:spacing w:after="0" w:line="240" w:lineRule="auto"/>
              <w:rPr>
                <w:rFonts w:ascii="Courier New" w:hAnsi="Courier New" w:cs="Courier New"/>
                <w:color w:val="000000" w:themeColor="text1"/>
                <w:sz w:val="20"/>
                <w:szCs w:val="20"/>
              </w:rPr>
            </w:pPr>
            <w:r>
              <w:rPr>
                <w:rFonts w:ascii="Courier New" w:hAnsi="Courier New" w:cs="Courier New"/>
                <w:color w:val="000000" w:themeColor="text1"/>
                <w:sz w:val="20"/>
                <w:szCs w:val="20"/>
              </w:rPr>
              <w:t>2</w:t>
            </w:r>
          </w:p>
        </w:tc>
        <w:tc>
          <w:tcPr>
            <w:tcW w:w="720" w:type="dxa"/>
            <w:tcBorders>
              <w:left w:val="single" w:sz="8" w:space="0" w:color="auto"/>
              <w:bottom w:val="single" w:sz="8" w:space="0" w:color="auto"/>
              <w:right w:val="single" w:sz="8" w:space="0" w:color="auto"/>
            </w:tcBorders>
          </w:tcPr>
          <w:p w:rsidR="001D5426" w:rsidRPr="0056444B" w:rsidRDefault="00BC0E28" w:rsidP="007501C1">
            <w:pPr>
              <w:widowControl w:val="0"/>
              <w:autoSpaceDE w:val="0"/>
              <w:autoSpaceDN w:val="0"/>
              <w:adjustRightInd w:val="0"/>
              <w:spacing w:after="0" w:line="240" w:lineRule="auto"/>
              <w:rPr>
                <w:rFonts w:ascii="Courier New" w:hAnsi="Courier New" w:cs="Courier New"/>
                <w:color w:val="000000" w:themeColor="text1"/>
                <w:sz w:val="20"/>
                <w:szCs w:val="20"/>
              </w:rPr>
            </w:pPr>
            <w:r>
              <w:rPr>
                <w:rFonts w:ascii="Courier New" w:hAnsi="Courier New" w:cs="Courier New"/>
                <w:color w:val="000000" w:themeColor="text1"/>
                <w:sz w:val="20"/>
                <w:szCs w:val="20"/>
              </w:rPr>
              <w:t>2</w:t>
            </w:r>
          </w:p>
        </w:tc>
      </w:tr>
      <w:tr w:rsidR="001D5426" w:rsidRPr="007501C1" w:rsidTr="00136A2D">
        <w:trPr>
          <w:trHeight w:val="400"/>
          <w:tblCellSpacing w:w="5" w:type="nil"/>
        </w:trPr>
        <w:tc>
          <w:tcPr>
            <w:tcW w:w="600" w:type="dxa"/>
            <w:tcBorders>
              <w:left w:val="single" w:sz="8" w:space="0" w:color="auto"/>
              <w:bottom w:val="single" w:sz="8" w:space="0" w:color="auto"/>
              <w:right w:val="single" w:sz="8" w:space="0" w:color="auto"/>
            </w:tcBorders>
          </w:tcPr>
          <w:p w:rsidR="001D5426" w:rsidRPr="007501C1" w:rsidRDefault="001D5426"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1.2</w:t>
            </w:r>
          </w:p>
        </w:tc>
        <w:tc>
          <w:tcPr>
            <w:tcW w:w="4787" w:type="dxa"/>
            <w:tcBorders>
              <w:left w:val="single" w:sz="8" w:space="0" w:color="auto"/>
              <w:bottom w:val="single" w:sz="8" w:space="0" w:color="auto"/>
              <w:right w:val="single" w:sz="8" w:space="0" w:color="auto"/>
            </w:tcBorders>
          </w:tcPr>
          <w:p w:rsidR="001D5426" w:rsidRPr="007501C1" w:rsidRDefault="001D5426"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 xml:space="preserve">частично </w:t>
            </w:r>
            <w:proofErr w:type="gramStart"/>
            <w:r w:rsidRPr="007501C1">
              <w:rPr>
                <w:rFonts w:ascii="Courier New" w:hAnsi="Courier New" w:cs="Courier New"/>
                <w:sz w:val="20"/>
                <w:szCs w:val="20"/>
              </w:rPr>
              <w:t>платными</w:t>
            </w:r>
            <w:proofErr w:type="gramEnd"/>
            <w:r w:rsidRPr="007501C1">
              <w:rPr>
                <w:rFonts w:ascii="Courier New" w:hAnsi="Courier New" w:cs="Courier New"/>
                <w:sz w:val="20"/>
                <w:szCs w:val="20"/>
              </w:rPr>
              <w:t xml:space="preserve">, из них по видам услуг </w:t>
            </w:r>
          </w:p>
          <w:p w:rsidR="001D5426" w:rsidRPr="007501C1" w:rsidRDefault="001D5426"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 xml:space="preserve">(работ):                                 </w:t>
            </w:r>
          </w:p>
        </w:tc>
        <w:tc>
          <w:tcPr>
            <w:tcW w:w="1080" w:type="dxa"/>
            <w:tcBorders>
              <w:left w:val="single" w:sz="8" w:space="0" w:color="auto"/>
              <w:bottom w:val="single" w:sz="8" w:space="0" w:color="auto"/>
              <w:right w:val="single" w:sz="8" w:space="0" w:color="auto"/>
            </w:tcBorders>
          </w:tcPr>
          <w:p w:rsidR="001D5426" w:rsidRPr="007501C1" w:rsidRDefault="001D5426"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 xml:space="preserve">  ед.  </w:t>
            </w:r>
          </w:p>
        </w:tc>
        <w:tc>
          <w:tcPr>
            <w:tcW w:w="720" w:type="dxa"/>
            <w:tcBorders>
              <w:left w:val="single" w:sz="8" w:space="0" w:color="auto"/>
              <w:bottom w:val="single" w:sz="8" w:space="0" w:color="auto"/>
              <w:right w:val="single" w:sz="8" w:space="0" w:color="auto"/>
            </w:tcBorders>
          </w:tcPr>
          <w:p w:rsidR="001D5426" w:rsidRPr="007501C1" w:rsidRDefault="001D5426" w:rsidP="000F24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686</w:t>
            </w:r>
          </w:p>
        </w:tc>
        <w:tc>
          <w:tcPr>
            <w:tcW w:w="720" w:type="dxa"/>
            <w:tcBorders>
              <w:left w:val="single" w:sz="8" w:space="0" w:color="auto"/>
              <w:bottom w:val="single" w:sz="8" w:space="0" w:color="auto"/>
              <w:right w:val="single" w:sz="8" w:space="0" w:color="auto"/>
            </w:tcBorders>
          </w:tcPr>
          <w:p w:rsidR="001D5426" w:rsidRPr="007501C1" w:rsidRDefault="001D5426" w:rsidP="000F24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686</w:t>
            </w:r>
          </w:p>
        </w:tc>
        <w:tc>
          <w:tcPr>
            <w:tcW w:w="720" w:type="dxa"/>
            <w:tcBorders>
              <w:left w:val="single" w:sz="8" w:space="0" w:color="auto"/>
              <w:bottom w:val="single" w:sz="8" w:space="0" w:color="auto"/>
              <w:right w:val="single" w:sz="8" w:space="0" w:color="auto"/>
            </w:tcBorders>
          </w:tcPr>
          <w:p w:rsidR="001D5426" w:rsidRPr="0056444B" w:rsidRDefault="003E1E71" w:rsidP="007501C1">
            <w:pPr>
              <w:widowControl w:val="0"/>
              <w:autoSpaceDE w:val="0"/>
              <w:autoSpaceDN w:val="0"/>
              <w:adjustRightInd w:val="0"/>
              <w:spacing w:after="0" w:line="240" w:lineRule="auto"/>
              <w:rPr>
                <w:rFonts w:ascii="Courier New" w:hAnsi="Courier New" w:cs="Courier New"/>
                <w:color w:val="000000" w:themeColor="text1"/>
                <w:sz w:val="20"/>
                <w:szCs w:val="20"/>
              </w:rPr>
            </w:pPr>
            <w:r>
              <w:rPr>
                <w:rFonts w:ascii="Courier New" w:hAnsi="Courier New" w:cs="Courier New"/>
                <w:color w:val="000000" w:themeColor="text1"/>
                <w:sz w:val="20"/>
                <w:szCs w:val="20"/>
              </w:rPr>
              <w:t>675</w:t>
            </w:r>
          </w:p>
        </w:tc>
        <w:tc>
          <w:tcPr>
            <w:tcW w:w="720" w:type="dxa"/>
            <w:tcBorders>
              <w:left w:val="single" w:sz="8" w:space="0" w:color="auto"/>
              <w:bottom w:val="single" w:sz="8" w:space="0" w:color="auto"/>
              <w:right w:val="single" w:sz="8" w:space="0" w:color="auto"/>
            </w:tcBorders>
          </w:tcPr>
          <w:p w:rsidR="001D5426" w:rsidRPr="0056444B" w:rsidRDefault="003E1E71" w:rsidP="007501C1">
            <w:pPr>
              <w:widowControl w:val="0"/>
              <w:autoSpaceDE w:val="0"/>
              <w:autoSpaceDN w:val="0"/>
              <w:adjustRightInd w:val="0"/>
              <w:spacing w:after="0" w:line="240" w:lineRule="auto"/>
              <w:rPr>
                <w:rFonts w:ascii="Courier New" w:hAnsi="Courier New" w:cs="Courier New"/>
                <w:color w:val="000000" w:themeColor="text1"/>
                <w:sz w:val="20"/>
                <w:szCs w:val="20"/>
              </w:rPr>
            </w:pPr>
            <w:r>
              <w:rPr>
                <w:rFonts w:ascii="Courier New" w:hAnsi="Courier New" w:cs="Courier New"/>
                <w:color w:val="000000" w:themeColor="text1"/>
                <w:sz w:val="20"/>
                <w:szCs w:val="20"/>
              </w:rPr>
              <w:t>675</w:t>
            </w:r>
          </w:p>
        </w:tc>
      </w:tr>
      <w:tr w:rsidR="001D5426" w:rsidRPr="007501C1" w:rsidTr="00136A2D">
        <w:trPr>
          <w:trHeight w:val="400"/>
          <w:tblCellSpacing w:w="5" w:type="nil"/>
        </w:trPr>
        <w:tc>
          <w:tcPr>
            <w:tcW w:w="600" w:type="dxa"/>
            <w:tcBorders>
              <w:left w:val="single" w:sz="8" w:space="0" w:color="auto"/>
              <w:bottom w:val="single" w:sz="8" w:space="0" w:color="auto"/>
              <w:right w:val="single" w:sz="8" w:space="0" w:color="auto"/>
            </w:tcBorders>
          </w:tcPr>
          <w:p w:rsidR="001D5426" w:rsidRPr="007501C1" w:rsidRDefault="001D5426" w:rsidP="007501C1">
            <w:pPr>
              <w:widowControl w:val="0"/>
              <w:autoSpaceDE w:val="0"/>
              <w:autoSpaceDN w:val="0"/>
              <w:adjustRightInd w:val="0"/>
              <w:spacing w:after="0" w:line="240" w:lineRule="auto"/>
              <w:rPr>
                <w:rFonts w:ascii="Courier New" w:hAnsi="Courier New" w:cs="Courier New"/>
                <w:sz w:val="20"/>
                <w:szCs w:val="20"/>
              </w:rPr>
            </w:pPr>
          </w:p>
        </w:tc>
        <w:tc>
          <w:tcPr>
            <w:tcW w:w="4787" w:type="dxa"/>
            <w:tcBorders>
              <w:left w:val="single" w:sz="8" w:space="0" w:color="auto"/>
              <w:bottom w:val="single" w:sz="8" w:space="0" w:color="auto"/>
              <w:right w:val="single" w:sz="8" w:space="0" w:color="auto"/>
            </w:tcBorders>
          </w:tcPr>
          <w:p w:rsidR="001D5426" w:rsidRPr="003D69FB" w:rsidRDefault="003E1E71" w:rsidP="003E1E71">
            <w:pPr>
              <w:rPr>
                <w:rFonts w:ascii="Courier New" w:hAnsi="Courier New" w:cs="Courier New"/>
                <w:color w:val="0D0D0D" w:themeColor="text1" w:themeTint="F2"/>
                <w:sz w:val="20"/>
                <w:szCs w:val="20"/>
              </w:rPr>
            </w:pPr>
            <w:r w:rsidRPr="009E4E2E">
              <w:rPr>
                <w:rFonts w:ascii="Courier New" w:hAnsi="Courier New" w:cs="Courier New"/>
                <w:color w:val="000000"/>
                <w:sz w:val="20"/>
                <w:szCs w:val="20"/>
              </w:rPr>
              <w:t xml:space="preserve">Дошкольное образование общеразвивающей направленности для детей от 1,5 до 3 лет в части присмотра и ухода, содержания детей, осваивающих образовательные программы дошкольного образования в муниципальных образовательных учреждениях города Перми  </w:t>
            </w:r>
            <w:proofErr w:type="gramStart"/>
            <w:r w:rsidRPr="009E4E2E">
              <w:rPr>
                <w:rFonts w:ascii="Courier New" w:hAnsi="Courier New" w:cs="Courier New"/>
                <w:color w:val="000000"/>
                <w:sz w:val="20"/>
                <w:szCs w:val="20"/>
              </w:rPr>
              <w:t xml:space="preserve">( </w:t>
            </w:r>
            <w:proofErr w:type="gramEnd"/>
            <w:r w:rsidRPr="009E4E2E">
              <w:rPr>
                <w:rFonts w:ascii="Courier New" w:hAnsi="Courier New" w:cs="Courier New"/>
                <w:color w:val="000000"/>
                <w:sz w:val="20"/>
                <w:szCs w:val="20"/>
              </w:rPr>
              <w:t>12-часов)</w:t>
            </w:r>
          </w:p>
        </w:tc>
        <w:tc>
          <w:tcPr>
            <w:tcW w:w="1080" w:type="dxa"/>
            <w:tcBorders>
              <w:left w:val="single" w:sz="8" w:space="0" w:color="auto"/>
              <w:bottom w:val="single" w:sz="8" w:space="0" w:color="auto"/>
              <w:right w:val="single" w:sz="8" w:space="0" w:color="auto"/>
            </w:tcBorders>
          </w:tcPr>
          <w:p w:rsidR="001D5426" w:rsidRPr="007501C1" w:rsidRDefault="001D5426" w:rsidP="007501C1">
            <w:pPr>
              <w:widowControl w:val="0"/>
              <w:autoSpaceDE w:val="0"/>
              <w:autoSpaceDN w:val="0"/>
              <w:adjustRightInd w:val="0"/>
              <w:spacing w:after="0" w:line="240" w:lineRule="auto"/>
              <w:rPr>
                <w:rFonts w:ascii="Courier New" w:hAnsi="Courier New" w:cs="Courier New"/>
                <w:sz w:val="20"/>
                <w:szCs w:val="20"/>
              </w:rPr>
            </w:pPr>
          </w:p>
        </w:tc>
        <w:tc>
          <w:tcPr>
            <w:tcW w:w="720" w:type="dxa"/>
            <w:tcBorders>
              <w:left w:val="single" w:sz="8" w:space="0" w:color="auto"/>
              <w:bottom w:val="single" w:sz="8" w:space="0" w:color="auto"/>
              <w:right w:val="single" w:sz="8" w:space="0" w:color="auto"/>
            </w:tcBorders>
          </w:tcPr>
          <w:p w:rsidR="001D5426" w:rsidRPr="007501C1" w:rsidRDefault="001D5426" w:rsidP="000F24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40</w:t>
            </w:r>
          </w:p>
        </w:tc>
        <w:tc>
          <w:tcPr>
            <w:tcW w:w="720" w:type="dxa"/>
            <w:tcBorders>
              <w:left w:val="single" w:sz="8" w:space="0" w:color="auto"/>
              <w:bottom w:val="single" w:sz="8" w:space="0" w:color="auto"/>
              <w:right w:val="single" w:sz="8" w:space="0" w:color="auto"/>
            </w:tcBorders>
          </w:tcPr>
          <w:p w:rsidR="001D5426" w:rsidRPr="007501C1" w:rsidRDefault="001D5426" w:rsidP="000F24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40</w:t>
            </w:r>
          </w:p>
        </w:tc>
        <w:tc>
          <w:tcPr>
            <w:tcW w:w="720" w:type="dxa"/>
            <w:tcBorders>
              <w:left w:val="single" w:sz="8" w:space="0" w:color="auto"/>
              <w:bottom w:val="single" w:sz="8" w:space="0" w:color="auto"/>
              <w:right w:val="single" w:sz="8" w:space="0" w:color="auto"/>
            </w:tcBorders>
          </w:tcPr>
          <w:p w:rsidR="001D5426" w:rsidRPr="0056444B" w:rsidRDefault="003E1E71" w:rsidP="007501C1">
            <w:pPr>
              <w:widowControl w:val="0"/>
              <w:autoSpaceDE w:val="0"/>
              <w:autoSpaceDN w:val="0"/>
              <w:adjustRightInd w:val="0"/>
              <w:spacing w:after="0" w:line="240" w:lineRule="auto"/>
              <w:rPr>
                <w:rFonts w:ascii="Courier New" w:hAnsi="Courier New" w:cs="Courier New"/>
                <w:color w:val="000000" w:themeColor="text1"/>
                <w:sz w:val="20"/>
                <w:szCs w:val="20"/>
              </w:rPr>
            </w:pPr>
            <w:r>
              <w:rPr>
                <w:rFonts w:ascii="Courier New" w:hAnsi="Courier New" w:cs="Courier New"/>
                <w:color w:val="000000" w:themeColor="text1"/>
                <w:sz w:val="20"/>
                <w:szCs w:val="20"/>
              </w:rPr>
              <w:t>25</w:t>
            </w:r>
          </w:p>
        </w:tc>
        <w:tc>
          <w:tcPr>
            <w:tcW w:w="720" w:type="dxa"/>
            <w:tcBorders>
              <w:left w:val="single" w:sz="8" w:space="0" w:color="auto"/>
              <w:bottom w:val="single" w:sz="8" w:space="0" w:color="auto"/>
              <w:right w:val="single" w:sz="8" w:space="0" w:color="auto"/>
            </w:tcBorders>
          </w:tcPr>
          <w:p w:rsidR="001D5426" w:rsidRPr="0056444B" w:rsidRDefault="003E1E71" w:rsidP="007501C1">
            <w:pPr>
              <w:widowControl w:val="0"/>
              <w:autoSpaceDE w:val="0"/>
              <w:autoSpaceDN w:val="0"/>
              <w:adjustRightInd w:val="0"/>
              <w:spacing w:after="0" w:line="240" w:lineRule="auto"/>
              <w:rPr>
                <w:rFonts w:ascii="Courier New" w:hAnsi="Courier New" w:cs="Courier New"/>
                <w:color w:val="000000" w:themeColor="text1"/>
                <w:sz w:val="20"/>
                <w:szCs w:val="20"/>
              </w:rPr>
            </w:pPr>
            <w:r>
              <w:rPr>
                <w:rFonts w:ascii="Courier New" w:hAnsi="Courier New" w:cs="Courier New"/>
                <w:color w:val="000000" w:themeColor="text1"/>
                <w:sz w:val="20"/>
                <w:szCs w:val="20"/>
              </w:rPr>
              <w:t>25</w:t>
            </w:r>
          </w:p>
        </w:tc>
      </w:tr>
      <w:tr w:rsidR="001D5426" w:rsidRPr="007501C1" w:rsidTr="00136A2D">
        <w:trPr>
          <w:trHeight w:val="400"/>
          <w:tblCellSpacing w:w="5" w:type="nil"/>
        </w:trPr>
        <w:tc>
          <w:tcPr>
            <w:tcW w:w="600" w:type="dxa"/>
            <w:tcBorders>
              <w:left w:val="single" w:sz="8" w:space="0" w:color="auto"/>
              <w:bottom w:val="single" w:sz="8" w:space="0" w:color="auto"/>
              <w:right w:val="single" w:sz="8" w:space="0" w:color="auto"/>
            </w:tcBorders>
          </w:tcPr>
          <w:p w:rsidR="001D5426" w:rsidRPr="007501C1" w:rsidRDefault="001D5426" w:rsidP="007501C1">
            <w:pPr>
              <w:widowControl w:val="0"/>
              <w:autoSpaceDE w:val="0"/>
              <w:autoSpaceDN w:val="0"/>
              <w:adjustRightInd w:val="0"/>
              <w:spacing w:after="0" w:line="240" w:lineRule="auto"/>
              <w:rPr>
                <w:rFonts w:ascii="Courier New" w:hAnsi="Courier New" w:cs="Courier New"/>
                <w:sz w:val="20"/>
                <w:szCs w:val="20"/>
              </w:rPr>
            </w:pPr>
          </w:p>
        </w:tc>
        <w:tc>
          <w:tcPr>
            <w:tcW w:w="4787" w:type="dxa"/>
            <w:tcBorders>
              <w:left w:val="single" w:sz="8" w:space="0" w:color="auto"/>
              <w:bottom w:val="single" w:sz="8" w:space="0" w:color="auto"/>
              <w:right w:val="single" w:sz="8" w:space="0" w:color="auto"/>
            </w:tcBorders>
          </w:tcPr>
          <w:p w:rsidR="003E1E71" w:rsidRPr="00E63C51" w:rsidRDefault="003E1E71" w:rsidP="003E1E71">
            <w:pPr>
              <w:rPr>
                <w:rFonts w:ascii="Courier New" w:hAnsi="Courier New" w:cs="Courier New"/>
                <w:color w:val="000000"/>
                <w:sz w:val="20"/>
                <w:szCs w:val="20"/>
              </w:rPr>
            </w:pPr>
            <w:r w:rsidRPr="00E63C51">
              <w:rPr>
                <w:rFonts w:ascii="Courier New" w:hAnsi="Courier New" w:cs="Courier New"/>
                <w:color w:val="000000"/>
                <w:sz w:val="20"/>
                <w:szCs w:val="20"/>
              </w:rPr>
              <w:t xml:space="preserve">Дошкольное образование общеразвивающей </w:t>
            </w:r>
            <w:r w:rsidRPr="00E63C51">
              <w:rPr>
                <w:rFonts w:ascii="Courier New" w:hAnsi="Courier New" w:cs="Courier New"/>
                <w:color w:val="000000"/>
                <w:sz w:val="20"/>
                <w:szCs w:val="20"/>
              </w:rPr>
              <w:lastRenderedPageBreak/>
              <w:t xml:space="preserve">направленности для детей от 3 до </w:t>
            </w:r>
            <w:r>
              <w:rPr>
                <w:rFonts w:ascii="Courier New" w:hAnsi="Courier New" w:cs="Courier New"/>
                <w:color w:val="000000"/>
                <w:sz w:val="20"/>
                <w:szCs w:val="20"/>
              </w:rPr>
              <w:t>7</w:t>
            </w:r>
            <w:r w:rsidRPr="00E63C51">
              <w:rPr>
                <w:rFonts w:ascii="Courier New" w:hAnsi="Courier New" w:cs="Courier New"/>
                <w:color w:val="000000"/>
                <w:sz w:val="20"/>
                <w:szCs w:val="20"/>
              </w:rPr>
              <w:t xml:space="preserve"> лет в части присмотра и ухода, содержания детей, осваивающих образовательные программы дошкольного образования в муниципальных образовательных учреждениях города Перми </w:t>
            </w:r>
            <w:proofErr w:type="gramStart"/>
            <w:r w:rsidRPr="00E63C51">
              <w:rPr>
                <w:rFonts w:ascii="Courier New" w:hAnsi="Courier New" w:cs="Courier New"/>
                <w:color w:val="000000"/>
                <w:sz w:val="20"/>
                <w:szCs w:val="20"/>
              </w:rPr>
              <w:t xml:space="preserve">( </w:t>
            </w:r>
            <w:proofErr w:type="gramEnd"/>
            <w:r w:rsidRPr="00E63C51">
              <w:rPr>
                <w:rFonts w:ascii="Courier New" w:hAnsi="Courier New" w:cs="Courier New"/>
                <w:color w:val="000000"/>
                <w:sz w:val="20"/>
                <w:szCs w:val="20"/>
              </w:rPr>
              <w:t>12-часов)</w:t>
            </w:r>
          </w:p>
          <w:p w:rsidR="001D5426" w:rsidRPr="003D69FB" w:rsidRDefault="001D5426" w:rsidP="000E25AC">
            <w:pPr>
              <w:pStyle w:val="ConsPlusCell"/>
              <w:rPr>
                <w:rFonts w:ascii="Courier New" w:hAnsi="Courier New" w:cs="Courier New"/>
                <w:color w:val="0D0D0D" w:themeColor="text1" w:themeTint="F2"/>
                <w:sz w:val="20"/>
                <w:szCs w:val="20"/>
              </w:rPr>
            </w:pPr>
          </w:p>
        </w:tc>
        <w:tc>
          <w:tcPr>
            <w:tcW w:w="1080" w:type="dxa"/>
            <w:tcBorders>
              <w:left w:val="single" w:sz="8" w:space="0" w:color="auto"/>
              <w:bottom w:val="single" w:sz="8" w:space="0" w:color="auto"/>
              <w:right w:val="single" w:sz="8" w:space="0" w:color="auto"/>
            </w:tcBorders>
          </w:tcPr>
          <w:p w:rsidR="001D5426" w:rsidRPr="007501C1" w:rsidRDefault="001D5426" w:rsidP="007501C1">
            <w:pPr>
              <w:widowControl w:val="0"/>
              <w:autoSpaceDE w:val="0"/>
              <w:autoSpaceDN w:val="0"/>
              <w:adjustRightInd w:val="0"/>
              <w:spacing w:after="0" w:line="240" w:lineRule="auto"/>
              <w:rPr>
                <w:rFonts w:ascii="Courier New" w:hAnsi="Courier New" w:cs="Courier New"/>
                <w:sz w:val="20"/>
                <w:szCs w:val="20"/>
              </w:rPr>
            </w:pPr>
          </w:p>
        </w:tc>
        <w:tc>
          <w:tcPr>
            <w:tcW w:w="720" w:type="dxa"/>
            <w:tcBorders>
              <w:left w:val="single" w:sz="8" w:space="0" w:color="auto"/>
              <w:bottom w:val="single" w:sz="8" w:space="0" w:color="auto"/>
              <w:right w:val="single" w:sz="8" w:space="0" w:color="auto"/>
            </w:tcBorders>
          </w:tcPr>
          <w:p w:rsidR="001D5426" w:rsidRPr="007501C1" w:rsidRDefault="001D5426" w:rsidP="000F24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646</w:t>
            </w:r>
          </w:p>
        </w:tc>
        <w:tc>
          <w:tcPr>
            <w:tcW w:w="720" w:type="dxa"/>
            <w:tcBorders>
              <w:left w:val="single" w:sz="8" w:space="0" w:color="auto"/>
              <w:bottom w:val="single" w:sz="8" w:space="0" w:color="auto"/>
              <w:right w:val="single" w:sz="8" w:space="0" w:color="auto"/>
            </w:tcBorders>
          </w:tcPr>
          <w:p w:rsidR="001D5426" w:rsidRPr="007501C1" w:rsidRDefault="001D5426" w:rsidP="000F24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646</w:t>
            </w:r>
          </w:p>
        </w:tc>
        <w:tc>
          <w:tcPr>
            <w:tcW w:w="720" w:type="dxa"/>
            <w:tcBorders>
              <w:left w:val="single" w:sz="8" w:space="0" w:color="auto"/>
              <w:bottom w:val="single" w:sz="8" w:space="0" w:color="auto"/>
              <w:right w:val="single" w:sz="8" w:space="0" w:color="auto"/>
            </w:tcBorders>
          </w:tcPr>
          <w:p w:rsidR="001D5426" w:rsidRPr="0056444B" w:rsidRDefault="003E1E71" w:rsidP="007501C1">
            <w:pPr>
              <w:widowControl w:val="0"/>
              <w:autoSpaceDE w:val="0"/>
              <w:autoSpaceDN w:val="0"/>
              <w:adjustRightInd w:val="0"/>
              <w:spacing w:after="0" w:line="240" w:lineRule="auto"/>
              <w:rPr>
                <w:rFonts w:ascii="Courier New" w:hAnsi="Courier New" w:cs="Courier New"/>
                <w:color w:val="000000" w:themeColor="text1"/>
                <w:sz w:val="20"/>
                <w:szCs w:val="20"/>
              </w:rPr>
            </w:pPr>
            <w:r>
              <w:rPr>
                <w:rFonts w:ascii="Courier New" w:hAnsi="Courier New" w:cs="Courier New"/>
                <w:color w:val="000000" w:themeColor="text1"/>
                <w:sz w:val="20"/>
                <w:szCs w:val="20"/>
              </w:rPr>
              <w:t>650</w:t>
            </w:r>
          </w:p>
        </w:tc>
        <w:tc>
          <w:tcPr>
            <w:tcW w:w="720" w:type="dxa"/>
            <w:tcBorders>
              <w:left w:val="single" w:sz="8" w:space="0" w:color="auto"/>
              <w:bottom w:val="single" w:sz="8" w:space="0" w:color="auto"/>
              <w:right w:val="single" w:sz="8" w:space="0" w:color="auto"/>
            </w:tcBorders>
          </w:tcPr>
          <w:p w:rsidR="001D5426" w:rsidRPr="0056444B" w:rsidRDefault="003E1E71" w:rsidP="007501C1">
            <w:pPr>
              <w:widowControl w:val="0"/>
              <w:autoSpaceDE w:val="0"/>
              <w:autoSpaceDN w:val="0"/>
              <w:adjustRightInd w:val="0"/>
              <w:spacing w:after="0" w:line="240" w:lineRule="auto"/>
              <w:rPr>
                <w:rFonts w:ascii="Courier New" w:hAnsi="Courier New" w:cs="Courier New"/>
                <w:color w:val="000000" w:themeColor="text1"/>
                <w:sz w:val="20"/>
                <w:szCs w:val="20"/>
              </w:rPr>
            </w:pPr>
            <w:r>
              <w:rPr>
                <w:rFonts w:ascii="Courier New" w:hAnsi="Courier New" w:cs="Courier New"/>
                <w:color w:val="000000" w:themeColor="text1"/>
                <w:sz w:val="20"/>
                <w:szCs w:val="20"/>
              </w:rPr>
              <w:t>650</w:t>
            </w:r>
          </w:p>
        </w:tc>
      </w:tr>
      <w:tr w:rsidR="001D5426" w:rsidRPr="007501C1" w:rsidTr="00136A2D">
        <w:trPr>
          <w:trHeight w:val="400"/>
          <w:tblCellSpacing w:w="5" w:type="nil"/>
        </w:trPr>
        <w:tc>
          <w:tcPr>
            <w:tcW w:w="600" w:type="dxa"/>
            <w:tcBorders>
              <w:left w:val="single" w:sz="8" w:space="0" w:color="auto"/>
              <w:bottom w:val="single" w:sz="8" w:space="0" w:color="auto"/>
              <w:right w:val="single" w:sz="8" w:space="0" w:color="auto"/>
            </w:tcBorders>
          </w:tcPr>
          <w:p w:rsidR="001D5426" w:rsidRPr="007501C1" w:rsidRDefault="001D5426" w:rsidP="007501C1">
            <w:pPr>
              <w:widowControl w:val="0"/>
              <w:autoSpaceDE w:val="0"/>
              <w:autoSpaceDN w:val="0"/>
              <w:adjustRightInd w:val="0"/>
              <w:spacing w:after="0" w:line="240" w:lineRule="auto"/>
              <w:rPr>
                <w:rFonts w:ascii="Courier New" w:hAnsi="Courier New" w:cs="Courier New"/>
                <w:sz w:val="20"/>
                <w:szCs w:val="20"/>
              </w:rPr>
            </w:pPr>
          </w:p>
        </w:tc>
        <w:tc>
          <w:tcPr>
            <w:tcW w:w="4787" w:type="dxa"/>
            <w:tcBorders>
              <w:left w:val="single" w:sz="8" w:space="0" w:color="auto"/>
              <w:bottom w:val="single" w:sz="8" w:space="0" w:color="auto"/>
              <w:right w:val="single" w:sz="8" w:space="0" w:color="auto"/>
            </w:tcBorders>
          </w:tcPr>
          <w:p w:rsidR="001D5426" w:rsidRPr="007501C1" w:rsidRDefault="001D5426" w:rsidP="007501C1">
            <w:pPr>
              <w:widowControl w:val="0"/>
              <w:autoSpaceDE w:val="0"/>
              <w:autoSpaceDN w:val="0"/>
              <w:adjustRightInd w:val="0"/>
              <w:spacing w:after="0" w:line="240" w:lineRule="auto"/>
              <w:rPr>
                <w:rFonts w:ascii="Courier New" w:hAnsi="Courier New" w:cs="Courier New"/>
                <w:sz w:val="20"/>
                <w:szCs w:val="20"/>
              </w:rPr>
            </w:pPr>
          </w:p>
        </w:tc>
        <w:tc>
          <w:tcPr>
            <w:tcW w:w="1080" w:type="dxa"/>
            <w:tcBorders>
              <w:left w:val="single" w:sz="8" w:space="0" w:color="auto"/>
              <w:bottom w:val="single" w:sz="8" w:space="0" w:color="auto"/>
              <w:right w:val="single" w:sz="8" w:space="0" w:color="auto"/>
            </w:tcBorders>
          </w:tcPr>
          <w:p w:rsidR="001D5426" w:rsidRPr="007501C1" w:rsidRDefault="001D5426" w:rsidP="007501C1">
            <w:pPr>
              <w:widowControl w:val="0"/>
              <w:autoSpaceDE w:val="0"/>
              <w:autoSpaceDN w:val="0"/>
              <w:adjustRightInd w:val="0"/>
              <w:spacing w:after="0" w:line="240" w:lineRule="auto"/>
              <w:rPr>
                <w:rFonts w:ascii="Courier New" w:hAnsi="Courier New" w:cs="Courier New"/>
                <w:sz w:val="20"/>
                <w:szCs w:val="20"/>
              </w:rPr>
            </w:pPr>
          </w:p>
        </w:tc>
        <w:tc>
          <w:tcPr>
            <w:tcW w:w="720" w:type="dxa"/>
            <w:tcBorders>
              <w:left w:val="single" w:sz="8" w:space="0" w:color="auto"/>
              <w:bottom w:val="single" w:sz="8" w:space="0" w:color="auto"/>
              <w:right w:val="single" w:sz="8" w:space="0" w:color="auto"/>
            </w:tcBorders>
          </w:tcPr>
          <w:p w:rsidR="001D5426" w:rsidRPr="007501C1" w:rsidRDefault="001D5426" w:rsidP="000F2475">
            <w:pPr>
              <w:widowControl w:val="0"/>
              <w:autoSpaceDE w:val="0"/>
              <w:autoSpaceDN w:val="0"/>
              <w:adjustRightInd w:val="0"/>
              <w:spacing w:after="0" w:line="240" w:lineRule="auto"/>
              <w:rPr>
                <w:rFonts w:ascii="Courier New" w:hAnsi="Courier New" w:cs="Courier New"/>
                <w:sz w:val="20"/>
                <w:szCs w:val="20"/>
              </w:rPr>
            </w:pPr>
          </w:p>
        </w:tc>
        <w:tc>
          <w:tcPr>
            <w:tcW w:w="720" w:type="dxa"/>
            <w:tcBorders>
              <w:left w:val="single" w:sz="8" w:space="0" w:color="auto"/>
              <w:bottom w:val="single" w:sz="8" w:space="0" w:color="auto"/>
              <w:right w:val="single" w:sz="8" w:space="0" w:color="auto"/>
            </w:tcBorders>
          </w:tcPr>
          <w:p w:rsidR="001D5426" w:rsidRPr="007501C1" w:rsidRDefault="001D5426" w:rsidP="000F2475">
            <w:pPr>
              <w:widowControl w:val="0"/>
              <w:autoSpaceDE w:val="0"/>
              <w:autoSpaceDN w:val="0"/>
              <w:adjustRightInd w:val="0"/>
              <w:spacing w:after="0" w:line="240" w:lineRule="auto"/>
              <w:rPr>
                <w:rFonts w:ascii="Courier New" w:hAnsi="Courier New" w:cs="Courier New"/>
                <w:sz w:val="20"/>
                <w:szCs w:val="20"/>
              </w:rPr>
            </w:pPr>
          </w:p>
        </w:tc>
        <w:tc>
          <w:tcPr>
            <w:tcW w:w="720" w:type="dxa"/>
            <w:tcBorders>
              <w:left w:val="single" w:sz="8" w:space="0" w:color="auto"/>
              <w:bottom w:val="single" w:sz="8" w:space="0" w:color="auto"/>
              <w:right w:val="single" w:sz="8" w:space="0" w:color="auto"/>
            </w:tcBorders>
          </w:tcPr>
          <w:p w:rsidR="001D5426" w:rsidRPr="0056444B" w:rsidRDefault="001D5426" w:rsidP="007501C1">
            <w:pPr>
              <w:widowControl w:val="0"/>
              <w:autoSpaceDE w:val="0"/>
              <w:autoSpaceDN w:val="0"/>
              <w:adjustRightInd w:val="0"/>
              <w:spacing w:after="0" w:line="240" w:lineRule="auto"/>
              <w:rPr>
                <w:rFonts w:ascii="Courier New" w:hAnsi="Courier New" w:cs="Courier New"/>
                <w:color w:val="000000" w:themeColor="text1"/>
                <w:sz w:val="20"/>
                <w:szCs w:val="20"/>
              </w:rPr>
            </w:pPr>
          </w:p>
        </w:tc>
        <w:tc>
          <w:tcPr>
            <w:tcW w:w="720" w:type="dxa"/>
            <w:tcBorders>
              <w:left w:val="single" w:sz="8" w:space="0" w:color="auto"/>
              <w:bottom w:val="single" w:sz="8" w:space="0" w:color="auto"/>
              <w:right w:val="single" w:sz="8" w:space="0" w:color="auto"/>
            </w:tcBorders>
          </w:tcPr>
          <w:p w:rsidR="001D5426" w:rsidRPr="0056444B" w:rsidRDefault="001D5426" w:rsidP="007501C1">
            <w:pPr>
              <w:widowControl w:val="0"/>
              <w:autoSpaceDE w:val="0"/>
              <w:autoSpaceDN w:val="0"/>
              <w:adjustRightInd w:val="0"/>
              <w:spacing w:after="0" w:line="240" w:lineRule="auto"/>
              <w:rPr>
                <w:rFonts w:ascii="Courier New" w:hAnsi="Courier New" w:cs="Courier New"/>
                <w:color w:val="000000" w:themeColor="text1"/>
                <w:sz w:val="20"/>
                <w:szCs w:val="20"/>
              </w:rPr>
            </w:pPr>
          </w:p>
        </w:tc>
      </w:tr>
      <w:tr w:rsidR="001D5426" w:rsidRPr="007501C1" w:rsidTr="00136A2D">
        <w:trPr>
          <w:trHeight w:val="400"/>
          <w:tblCellSpacing w:w="5" w:type="nil"/>
        </w:trPr>
        <w:tc>
          <w:tcPr>
            <w:tcW w:w="600" w:type="dxa"/>
            <w:tcBorders>
              <w:left w:val="single" w:sz="8" w:space="0" w:color="auto"/>
              <w:bottom w:val="single" w:sz="8" w:space="0" w:color="auto"/>
              <w:right w:val="single" w:sz="8" w:space="0" w:color="auto"/>
            </w:tcBorders>
          </w:tcPr>
          <w:p w:rsidR="001D5426" w:rsidRPr="007501C1" w:rsidRDefault="001D5426"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1.3</w:t>
            </w:r>
          </w:p>
        </w:tc>
        <w:tc>
          <w:tcPr>
            <w:tcW w:w="4787" w:type="dxa"/>
            <w:tcBorders>
              <w:left w:val="single" w:sz="8" w:space="0" w:color="auto"/>
              <w:bottom w:val="single" w:sz="8" w:space="0" w:color="auto"/>
              <w:right w:val="single" w:sz="8" w:space="0" w:color="auto"/>
            </w:tcBorders>
          </w:tcPr>
          <w:p w:rsidR="001D5426" w:rsidRPr="007501C1" w:rsidRDefault="001D5426"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 xml:space="preserve">полностью </w:t>
            </w:r>
            <w:proofErr w:type="gramStart"/>
            <w:r w:rsidRPr="007501C1">
              <w:rPr>
                <w:rFonts w:ascii="Courier New" w:hAnsi="Courier New" w:cs="Courier New"/>
                <w:sz w:val="20"/>
                <w:szCs w:val="20"/>
              </w:rPr>
              <w:t>платными</w:t>
            </w:r>
            <w:proofErr w:type="gramEnd"/>
            <w:r w:rsidRPr="007501C1">
              <w:rPr>
                <w:rFonts w:ascii="Courier New" w:hAnsi="Courier New" w:cs="Courier New"/>
                <w:sz w:val="20"/>
                <w:szCs w:val="20"/>
              </w:rPr>
              <w:t xml:space="preserve">, из них по видам      </w:t>
            </w:r>
          </w:p>
          <w:p w:rsidR="001D5426" w:rsidRPr="007501C1" w:rsidRDefault="001D5426"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 xml:space="preserve">услуг (работ):                           </w:t>
            </w:r>
          </w:p>
        </w:tc>
        <w:tc>
          <w:tcPr>
            <w:tcW w:w="1080" w:type="dxa"/>
            <w:tcBorders>
              <w:left w:val="single" w:sz="8" w:space="0" w:color="auto"/>
              <w:bottom w:val="single" w:sz="8" w:space="0" w:color="auto"/>
              <w:right w:val="single" w:sz="8" w:space="0" w:color="auto"/>
            </w:tcBorders>
          </w:tcPr>
          <w:p w:rsidR="001D5426" w:rsidRPr="007501C1" w:rsidRDefault="001D5426"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 xml:space="preserve">  ед.  </w:t>
            </w:r>
          </w:p>
        </w:tc>
        <w:tc>
          <w:tcPr>
            <w:tcW w:w="720" w:type="dxa"/>
            <w:tcBorders>
              <w:left w:val="single" w:sz="8" w:space="0" w:color="auto"/>
              <w:bottom w:val="single" w:sz="8" w:space="0" w:color="auto"/>
              <w:right w:val="single" w:sz="8" w:space="0" w:color="auto"/>
            </w:tcBorders>
          </w:tcPr>
          <w:p w:rsidR="001D5426" w:rsidRPr="007501C1" w:rsidRDefault="001D5426" w:rsidP="000F24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0</w:t>
            </w:r>
          </w:p>
        </w:tc>
        <w:tc>
          <w:tcPr>
            <w:tcW w:w="720" w:type="dxa"/>
            <w:tcBorders>
              <w:left w:val="single" w:sz="8" w:space="0" w:color="auto"/>
              <w:bottom w:val="single" w:sz="8" w:space="0" w:color="auto"/>
              <w:right w:val="single" w:sz="8" w:space="0" w:color="auto"/>
            </w:tcBorders>
          </w:tcPr>
          <w:p w:rsidR="001D5426" w:rsidRPr="007501C1" w:rsidRDefault="001D5426" w:rsidP="000F24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0</w:t>
            </w:r>
          </w:p>
        </w:tc>
        <w:tc>
          <w:tcPr>
            <w:tcW w:w="720" w:type="dxa"/>
            <w:tcBorders>
              <w:left w:val="single" w:sz="8" w:space="0" w:color="auto"/>
              <w:bottom w:val="single" w:sz="8" w:space="0" w:color="auto"/>
              <w:right w:val="single" w:sz="8" w:space="0" w:color="auto"/>
            </w:tcBorders>
          </w:tcPr>
          <w:p w:rsidR="001D5426" w:rsidRPr="0056444B" w:rsidRDefault="001D5426" w:rsidP="007501C1">
            <w:pPr>
              <w:widowControl w:val="0"/>
              <w:autoSpaceDE w:val="0"/>
              <w:autoSpaceDN w:val="0"/>
              <w:adjustRightInd w:val="0"/>
              <w:spacing w:after="0" w:line="240" w:lineRule="auto"/>
              <w:rPr>
                <w:rFonts w:ascii="Courier New" w:hAnsi="Courier New" w:cs="Courier New"/>
                <w:color w:val="000000" w:themeColor="text1"/>
                <w:sz w:val="20"/>
                <w:szCs w:val="20"/>
              </w:rPr>
            </w:pPr>
            <w:r w:rsidRPr="0056444B">
              <w:rPr>
                <w:rFonts w:ascii="Courier New" w:hAnsi="Courier New" w:cs="Courier New"/>
                <w:color w:val="000000" w:themeColor="text1"/>
                <w:sz w:val="20"/>
                <w:szCs w:val="20"/>
              </w:rPr>
              <w:t>0</w:t>
            </w:r>
          </w:p>
        </w:tc>
        <w:tc>
          <w:tcPr>
            <w:tcW w:w="720" w:type="dxa"/>
            <w:tcBorders>
              <w:left w:val="single" w:sz="8" w:space="0" w:color="auto"/>
              <w:bottom w:val="single" w:sz="8" w:space="0" w:color="auto"/>
              <w:right w:val="single" w:sz="8" w:space="0" w:color="auto"/>
            </w:tcBorders>
          </w:tcPr>
          <w:p w:rsidR="001D5426" w:rsidRPr="0056444B" w:rsidRDefault="001D5426" w:rsidP="007501C1">
            <w:pPr>
              <w:widowControl w:val="0"/>
              <w:autoSpaceDE w:val="0"/>
              <w:autoSpaceDN w:val="0"/>
              <w:adjustRightInd w:val="0"/>
              <w:spacing w:after="0" w:line="240" w:lineRule="auto"/>
              <w:rPr>
                <w:rFonts w:ascii="Courier New" w:hAnsi="Courier New" w:cs="Courier New"/>
                <w:color w:val="000000" w:themeColor="text1"/>
                <w:sz w:val="20"/>
                <w:szCs w:val="20"/>
              </w:rPr>
            </w:pPr>
            <w:r w:rsidRPr="0056444B">
              <w:rPr>
                <w:rFonts w:ascii="Courier New" w:hAnsi="Courier New" w:cs="Courier New"/>
                <w:color w:val="000000" w:themeColor="text1"/>
                <w:sz w:val="20"/>
                <w:szCs w:val="20"/>
              </w:rPr>
              <w:t>0</w:t>
            </w:r>
          </w:p>
        </w:tc>
      </w:tr>
      <w:tr w:rsidR="001D5426" w:rsidRPr="007501C1" w:rsidTr="00136A2D">
        <w:trPr>
          <w:trHeight w:val="600"/>
          <w:tblCellSpacing w:w="5" w:type="nil"/>
        </w:trPr>
        <w:tc>
          <w:tcPr>
            <w:tcW w:w="600" w:type="dxa"/>
            <w:tcBorders>
              <w:top w:val="single" w:sz="4" w:space="0" w:color="auto"/>
              <w:left w:val="single" w:sz="8" w:space="0" w:color="auto"/>
              <w:bottom w:val="single" w:sz="8" w:space="0" w:color="auto"/>
              <w:right w:val="single" w:sz="8" w:space="0" w:color="auto"/>
            </w:tcBorders>
          </w:tcPr>
          <w:p w:rsidR="001D5426" w:rsidRPr="007501C1" w:rsidRDefault="001D5426"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 xml:space="preserve">2  </w:t>
            </w:r>
          </w:p>
        </w:tc>
        <w:tc>
          <w:tcPr>
            <w:tcW w:w="4787" w:type="dxa"/>
            <w:tcBorders>
              <w:top w:val="single" w:sz="4" w:space="0" w:color="auto"/>
              <w:left w:val="single" w:sz="8" w:space="0" w:color="auto"/>
              <w:bottom w:val="single" w:sz="8" w:space="0" w:color="auto"/>
              <w:right w:val="single" w:sz="8" w:space="0" w:color="auto"/>
            </w:tcBorders>
          </w:tcPr>
          <w:p w:rsidR="001D5426" w:rsidRPr="007501C1" w:rsidRDefault="001D5426"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 xml:space="preserve">Средняя стоимость получения частично     </w:t>
            </w:r>
          </w:p>
          <w:p w:rsidR="001D5426" w:rsidRPr="007501C1" w:rsidRDefault="001D5426"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 xml:space="preserve">платных услуг для потребителей, в том    </w:t>
            </w:r>
          </w:p>
          <w:p w:rsidR="001D5426" w:rsidRPr="007501C1" w:rsidRDefault="001D5426" w:rsidP="007501C1">
            <w:pPr>
              <w:widowControl w:val="0"/>
              <w:autoSpaceDE w:val="0"/>
              <w:autoSpaceDN w:val="0"/>
              <w:adjustRightInd w:val="0"/>
              <w:spacing w:after="0" w:line="240" w:lineRule="auto"/>
              <w:rPr>
                <w:rFonts w:ascii="Courier New" w:hAnsi="Courier New" w:cs="Courier New"/>
                <w:sz w:val="20"/>
                <w:szCs w:val="20"/>
              </w:rPr>
            </w:pPr>
            <w:proofErr w:type="gramStart"/>
            <w:r w:rsidRPr="007501C1">
              <w:rPr>
                <w:rFonts w:ascii="Courier New" w:hAnsi="Courier New" w:cs="Courier New"/>
                <w:sz w:val="20"/>
                <w:szCs w:val="20"/>
              </w:rPr>
              <w:t>числе</w:t>
            </w:r>
            <w:proofErr w:type="gramEnd"/>
            <w:r w:rsidRPr="007501C1">
              <w:rPr>
                <w:rFonts w:ascii="Courier New" w:hAnsi="Courier New" w:cs="Courier New"/>
                <w:sz w:val="20"/>
                <w:szCs w:val="20"/>
              </w:rPr>
              <w:t xml:space="preserve"> по видам услуг (работ):            </w:t>
            </w:r>
          </w:p>
        </w:tc>
        <w:tc>
          <w:tcPr>
            <w:tcW w:w="1080" w:type="dxa"/>
            <w:tcBorders>
              <w:top w:val="single" w:sz="4" w:space="0" w:color="auto"/>
              <w:left w:val="single" w:sz="8" w:space="0" w:color="auto"/>
              <w:bottom w:val="single" w:sz="8" w:space="0" w:color="auto"/>
              <w:right w:val="single" w:sz="8" w:space="0" w:color="auto"/>
            </w:tcBorders>
          </w:tcPr>
          <w:p w:rsidR="001D5426" w:rsidRPr="007501C1" w:rsidRDefault="001D5426"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 xml:space="preserve"> руб.  </w:t>
            </w:r>
          </w:p>
        </w:tc>
        <w:tc>
          <w:tcPr>
            <w:tcW w:w="720" w:type="dxa"/>
            <w:tcBorders>
              <w:top w:val="single" w:sz="4" w:space="0" w:color="auto"/>
              <w:left w:val="single" w:sz="8" w:space="0" w:color="auto"/>
              <w:bottom w:val="single" w:sz="8" w:space="0" w:color="auto"/>
              <w:right w:val="single" w:sz="8" w:space="0" w:color="auto"/>
            </w:tcBorders>
          </w:tcPr>
          <w:p w:rsidR="001D5426" w:rsidRPr="007501C1" w:rsidRDefault="001D5426" w:rsidP="000F24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794,13</w:t>
            </w:r>
          </w:p>
        </w:tc>
        <w:tc>
          <w:tcPr>
            <w:tcW w:w="720" w:type="dxa"/>
            <w:tcBorders>
              <w:top w:val="single" w:sz="4" w:space="0" w:color="auto"/>
              <w:left w:val="single" w:sz="8" w:space="0" w:color="auto"/>
              <w:bottom w:val="single" w:sz="8" w:space="0" w:color="auto"/>
              <w:right w:val="single" w:sz="8" w:space="0" w:color="auto"/>
            </w:tcBorders>
          </w:tcPr>
          <w:p w:rsidR="001D5426" w:rsidRPr="007501C1" w:rsidRDefault="001D5426" w:rsidP="000F24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911,16</w:t>
            </w:r>
          </w:p>
        </w:tc>
        <w:tc>
          <w:tcPr>
            <w:tcW w:w="720" w:type="dxa"/>
            <w:tcBorders>
              <w:top w:val="single" w:sz="4" w:space="0" w:color="auto"/>
              <w:left w:val="single" w:sz="8" w:space="0" w:color="auto"/>
              <w:bottom w:val="single" w:sz="8" w:space="0" w:color="auto"/>
              <w:right w:val="single" w:sz="8" w:space="0" w:color="auto"/>
            </w:tcBorders>
          </w:tcPr>
          <w:p w:rsidR="001D5426" w:rsidRPr="0056444B" w:rsidRDefault="003E1E71" w:rsidP="007501C1">
            <w:pPr>
              <w:widowControl w:val="0"/>
              <w:autoSpaceDE w:val="0"/>
              <w:autoSpaceDN w:val="0"/>
              <w:adjustRightInd w:val="0"/>
              <w:spacing w:after="0" w:line="240" w:lineRule="auto"/>
              <w:rPr>
                <w:rFonts w:ascii="Courier New" w:hAnsi="Courier New" w:cs="Courier New"/>
                <w:color w:val="000000" w:themeColor="text1"/>
                <w:sz w:val="20"/>
                <w:szCs w:val="20"/>
              </w:rPr>
            </w:pPr>
            <w:r>
              <w:rPr>
                <w:rFonts w:ascii="Courier New" w:hAnsi="Courier New" w:cs="Courier New"/>
                <w:color w:val="000000" w:themeColor="text1"/>
                <w:sz w:val="20"/>
                <w:szCs w:val="20"/>
              </w:rPr>
              <w:t>1149,45</w:t>
            </w:r>
          </w:p>
        </w:tc>
        <w:tc>
          <w:tcPr>
            <w:tcW w:w="720" w:type="dxa"/>
            <w:tcBorders>
              <w:top w:val="single" w:sz="4" w:space="0" w:color="auto"/>
              <w:left w:val="single" w:sz="8" w:space="0" w:color="auto"/>
              <w:bottom w:val="single" w:sz="8" w:space="0" w:color="auto"/>
              <w:right w:val="single" w:sz="8" w:space="0" w:color="auto"/>
            </w:tcBorders>
          </w:tcPr>
          <w:p w:rsidR="001D5426" w:rsidRPr="0056444B" w:rsidRDefault="003E1E71" w:rsidP="007501C1">
            <w:pPr>
              <w:widowControl w:val="0"/>
              <w:autoSpaceDE w:val="0"/>
              <w:autoSpaceDN w:val="0"/>
              <w:adjustRightInd w:val="0"/>
              <w:spacing w:after="0" w:line="240" w:lineRule="auto"/>
              <w:rPr>
                <w:rFonts w:ascii="Courier New" w:hAnsi="Courier New" w:cs="Courier New"/>
                <w:color w:val="000000" w:themeColor="text1"/>
                <w:sz w:val="20"/>
                <w:szCs w:val="20"/>
              </w:rPr>
            </w:pPr>
            <w:r>
              <w:rPr>
                <w:rFonts w:ascii="Courier New" w:hAnsi="Courier New" w:cs="Courier New"/>
                <w:color w:val="000000" w:themeColor="text1"/>
                <w:sz w:val="20"/>
                <w:szCs w:val="20"/>
              </w:rPr>
              <w:t>1149,45</w:t>
            </w:r>
          </w:p>
        </w:tc>
      </w:tr>
      <w:tr w:rsidR="001D5426" w:rsidRPr="007501C1" w:rsidTr="00136A2D">
        <w:trPr>
          <w:trHeight w:val="600"/>
          <w:tblCellSpacing w:w="5" w:type="nil"/>
        </w:trPr>
        <w:tc>
          <w:tcPr>
            <w:tcW w:w="600" w:type="dxa"/>
            <w:tcBorders>
              <w:top w:val="single" w:sz="4" w:space="0" w:color="auto"/>
              <w:left w:val="single" w:sz="8" w:space="0" w:color="auto"/>
              <w:bottom w:val="single" w:sz="8" w:space="0" w:color="auto"/>
              <w:right w:val="single" w:sz="8" w:space="0" w:color="auto"/>
            </w:tcBorders>
          </w:tcPr>
          <w:p w:rsidR="001D5426" w:rsidRPr="007501C1" w:rsidRDefault="001D5426" w:rsidP="007501C1">
            <w:pPr>
              <w:widowControl w:val="0"/>
              <w:autoSpaceDE w:val="0"/>
              <w:autoSpaceDN w:val="0"/>
              <w:adjustRightInd w:val="0"/>
              <w:spacing w:after="0" w:line="240" w:lineRule="auto"/>
              <w:rPr>
                <w:rFonts w:ascii="Courier New" w:hAnsi="Courier New" w:cs="Courier New"/>
                <w:sz w:val="20"/>
                <w:szCs w:val="20"/>
              </w:rPr>
            </w:pPr>
          </w:p>
        </w:tc>
        <w:tc>
          <w:tcPr>
            <w:tcW w:w="4787" w:type="dxa"/>
            <w:tcBorders>
              <w:top w:val="single" w:sz="4" w:space="0" w:color="auto"/>
              <w:left w:val="single" w:sz="8" w:space="0" w:color="auto"/>
              <w:bottom w:val="single" w:sz="8" w:space="0" w:color="auto"/>
              <w:right w:val="single" w:sz="8" w:space="0" w:color="auto"/>
            </w:tcBorders>
          </w:tcPr>
          <w:p w:rsidR="001D5426" w:rsidRPr="004B6AD8" w:rsidRDefault="001D5426" w:rsidP="000E25AC">
            <w:pPr>
              <w:pStyle w:val="ConsPlusCell"/>
              <w:rPr>
                <w:rFonts w:ascii="Courier New" w:hAnsi="Courier New" w:cs="Courier New"/>
                <w:color w:val="0D0D0D" w:themeColor="text1" w:themeTint="F2"/>
                <w:sz w:val="20"/>
                <w:szCs w:val="20"/>
              </w:rPr>
            </w:pPr>
            <w:r>
              <w:rPr>
                <w:rFonts w:ascii="Courier New" w:hAnsi="Courier New" w:cs="Courier New"/>
                <w:color w:val="0D0D0D" w:themeColor="text1" w:themeTint="F2"/>
                <w:sz w:val="20"/>
                <w:szCs w:val="20"/>
              </w:rPr>
              <w:t>Д</w:t>
            </w:r>
            <w:r w:rsidRPr="003D69FB">
              <w:rPr>
                <w:rFonts w:ascii="Courier New" w:hAnsi="Courier New" w:cs="Courier New"/>
                <w:color w:val="0D0D0D" w:themeColor="text1" w:themeTint="F2"/>
                <w:sz w:val="20"/>
                <w:szCs w:val="20"/>
              </w:rPr>
              <w:t>ошкольно</w:t>
            </w:r>
            <w:r>
              <w:rPr>
                <w:rFonts w:ascii="Courier New" w:hAnsi="Courier New" w:cs="Courier New"/>
                <w:color w:val="0D0D0D" w:themeColor="text1" w:themeTint="F2"/>
                <w:sz w:val="20"/>
                <w:szCs w:val="20"/>
              </w:rPr>
              <w:t>е</w:t>
            </w:r>
            <w:r w:rsidRPr="003D69FB">
              <w:rPr>
                <w:rFonts w:ascii="Courier New" w:hAnsi="Courier New" w:cs="Courier New"/>
                <w:color w:val="0D0D0D" w:themeColor="text1" w:themeTint="F2"/>
                <w:sz w:val="20"/>
                <w:szCs w:val="20"/>
              </w:rPr>
              <w:t xml:space="preserve"> образовани</w:t>
            </w:r>
            <w:r>
              <w:rPr>
                <w:rFonts w:ascii="Courier New" w:hAnsi="Courier New" w:cs="Courier New"/>
                <w:color w:val="0D0D0D" w:themeColor="text1" w:themeTint="F2"/>
                <w:sz w:val="20"/>
                <w:szCs w:val="20"/>
              </w:rPr>
              <w:t>е</w:t>
            </w:r>
            <w:r w:rsidRPr="003D69FB">
              <w:rPr>
                <w:rFonts w:ascii="Courier New" w:hAnsi="Courier New" w:cs="Courier New"/>
                <w:color w:val="0D0D0D" w:themeColor="text1" w:themeTint="F2"/>
                <w:sz w:val="20"/>
                <w:szCs w:val="20"/>
              </w:rPr>
              <w:t xml:space="preserve"> </w:t>
            </w:r>
            <w:r>
              <w:rPr>
                <w:rFonts w:ascii="Courier New" w:hAnsi="Courier New" w:cs="Courier New"/>
                <w:color w:val="0D0D0D" w:themeColor="text1" w:themeTint="F2"/>
                <w:sz w:val="20"/>
                <w:szCs w:val="20"/>
              </w:rPr>
              <w:t xml:space="preserve">по основным </w:t>
            </w:r>
            <w:r w:rsidRPr="003D69FB">
              <w:rPr>
                <w:rFonts w:ascii="Courier New" w:hAnsi="Courier New" w:cs="Courier New"/>
                <w:color w:val="0D0D0D" w:themeColor="text1" w:themeTint="F2"/>
                <w:sz w:val="20"/>
                <w:szCs w:val="20"/>
              </w:rPr>
              <w:t>обще</w:t>
            </w:r>
            <w:r>
              <w:rPr>
                <w:rFonts w:ascii="Courier New" w:hAnsi="Courier New" w:cs="Courier New"/>
                <w:color w:val="0D0D0D" w:themeColor="text1" w:themeTint="F2"/>
                <w:sz w:val="20"/>
                <w:szCs w:val="20"/>
              </w:rPr>
              <w:t>образовательным</w:t>
            </w:r>
            <w:r w:rsidRPr="003D69FB">
              <w:rPr>
                <w:rFonts w:ascii="Courier New" w:hAnsi="Courier New" w:cs="Courier New"/>
                <w:color w:val="0D0D0D" w:themeColor="text1" w:themeTint="F2"/>
                <w:sz w:val="20"/>
                <w:szCs w:val="20"/>
              </w:rPr>
              <w:t xml:space="preserve"> </w:t>
            </w:r>
            <w:r>
              <w:rPr>
                <w:rFonts w:ascii="Courier New" w:hAnsi="Courier New" w:cs="Courier New"/>
                <w:color w:val="0D0D0D" w:themeColor="text1" w:themeTint="F2"/>
                <w:sz w:val="20"/>
                <w:szCs w:val="20"/>
              </w:rPr>
              <w:t>программам общеразвивающей направленности</w:t>
            </w:r>
            <w:r w:rsidRPr="003D69FB">
              <w:rPr>
                <w:rFonts w:ascii="Courier New" w:hAnsi="Courier New" w:cs="Courier New"/>
                <w:color w:val="0D0D0D" w:themeColor="text1" w:themeTint="F2"/>
                <w:sz w:val="20"/>
                <w:szCs w:val="20"/>
              </w:rPr>
              <w:t xml:space="preserve"> для детей </w:t>
            </w:r>
            <w:r>
              <w:rPr>
                <w:rFonts w:ascii="Courier New" w:hAnsi="Courier New" w:cs="Courier New"/>
                <w:color w:val="0D0D0D" w:themeColor="text1" w:themeTint="F2"/>
                <w:sz w:val="20"/>
                <w:szCs w:val="20"/>
              </w:rPr>
              <w:t xml:space="preserve">в возрасте </w:t>
            </w:r>
            <w:r w:rsidRPr="003D69FB">
              <w:rPr>
                <w:rFonts w:ascii="Courier New" w:hAnsi="Courier New" w:cs="Courier New"/>
                <w:color w:val="0D0D0D" w:themeColor="text1" w:themeTint="F2"/>
                <w:sz w:val="20"/>
                <w:szCs w:val="20"/>
              </w:rPr>
              <w:t xml:space="preserve">от 1,5 до 3 </w:t>
            </w:r>
            <w:r>
              <w:rPr>
                <w:rFonts w:ascii="Courier New" w:hAnsi="Courier New" w:cs="Courier New"/>
                <w:color w:val="0D0D0D" w:themeColor="text1" w:themeTint="F2"/>
                <w:sz w:val="20"/>
                <w:szCs w:val="20"/>
              </w:rPr>
              <w:t>ле</w:t>
            </w:r>
            <w:proofErr w:type="gramStart"/>
            <w:r>
              <w:rPr>
                <w:rFonts w:ascii="Courier New" w:hAnsi="Courier New" w:cs="Courier New"/>
                <w:color w:val="0D0D0D" w:themeColor="text1" w:themeTint="F2"/>
                <w:sz w:val="20"/>
                <w:szCs w:val="20"/>
              </w:rPr>
              <w:t>т(</w:t>
            </w:r>
            <w:proofErr w:type="gramEnd"/>
            <w:r>
              <w:rPr>
                <w:rFonts w:ascii="Courier New" w:hAnsi="Courier New" w:cs="Courier New"/>
                <w:color w:val="0D0D0D" w:themeColor="text1" w:themeTint="F2"/>
                <w:sz w:val="20"/>
                <w:szCs w:val="20"/>
              </w:rPr>
              <w:t>с 12 часовым пребыванием)</w:t>
            </w:r>
          </w:p>
        </w:tc>
        <w:tc>
          <w:tcPr>
            <w:tcW w:w="1080" w:type="dxa"/>
            <w:tcBorders>
              <w:top w:val="single" w:sz="4" w:space="0" w:color="auto"/>
              <w:left w:val="single" w:sz="8" w:space="0" w:color="auto"/>
              <w:bottom w:val="single" w:sz="8" w:space="0" w:color="auto"/>
              <w:right w:val="single" w:sz="8" w:space="0" w:color="auto"/>
            </w:tcBorders>
          </w:tcPr>
          <w:p w:rsidR="001D5426" w:rsidRPr="004B6AD8" w:rsidRDefault="001D5426" w:rsidP="000E25AC">
            <w:r w:rsidRPr="004B6AD8">
              <w:rPr>
                <w:rFonts w:ascii="Courier New" w:hAnsi="Courier New" w:cs="Courier New"/>
                <w:color w:val="0D0D0D" w:themeColor="text1" w:themeTint="F2"/>
                <w:sz w:val="20"/>
                <w:szCs w:val="20"/>
              </w:rPr>
              <w:t>руб.</w:t>
            </w:r>
          </w:p>
        </w:tc>
        <w:tc>
          <w:tcPr>
            <w:tcW w:w="720" w:type="dxa"/>
            <w:tcBorders>
              <w:top w:val="single" w:sz="4" w:space="0" w:color="auto"/>
              <w:left w:val="single" w:sz="8" w:space="0" w:color="auto"/>
              <w:bottom w:val="single" w:sz="8" w:space="0" w:color="auto"/>
              <w:right w:val="single" w:sz="8" w:space="0" w:color="auto"/>
            </w:tcBorders>
          </w:tcPr>
          <w:p w:rsidR="001D5426" w:rsidRPr="007501C1" w:rsidRDefault="001D5426" w:rsidP="000F24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875,27</w:t>
            </w:r>
          </w:p>
        </w:tc>
        <w:tc>
          <w:tcPr>
            <w:tcW w:w="720" w:type="dxa"/>
            <w:tcBorders>
              <w:top w:val="single" w:sz="4" w:space="0" w:color="auto"/>
              <w:left w:val="single" w:sz="8" w:space="0" w:color="auto"/>
              <w:bottom w:val="single" w:sz="8" w:space="0" w:color="auto"/>
              <w:right w:val="single" w:sz="8" w:space="0" w:color="auto"/>
            </w:tcBorders>
          </w:tcPr>
          <w:p w:rsidR="001D5426" w:rsidRPr="007501C1" w:rsidRDefault="001D5426" w:rsidP="000F24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902,31</w:t>
            </w:r>
          </w:p>
        </w:tc>
        <w:tc>
          <w:tcPr>
            <w:tcW w:w="720" w:type="dxa"/>
            <w:tcBorders>
              <w:top w:val="single" w:sz="4" w:space="0" w:color="auto"/>
              <w:left w:val="single" w:sz="8" w:space="0" w:color="auto"/>
              <w:bottom w:val="single" w:sz="8" w:space="0" w:color="auto"/>
              <w:right w:val="single" w:sz="8" w:space="0" w:color="auto"/>
            </w:tcBorders>
          </w:tcPr>
          <w:p w:rsidR="001D5426" w:rsidRPr="0056444B" w:rsidRDefault="001D5426" w:rsidP="007501C1">
            <w:pPr>
              <w:widowControl w:val="0"/>
              <w:autoSpaceDE w:val="0"/>
              <w:autoSpaceDN w:val="0"/>
              <w:adjustRightInd w:val="0"/>
              <w:spacing w:after="0" w:line="240" w:lineRule="auto"/>
              <w:rPr>
                <w:rFonts w:ascii="Courier New" w:hAnsi="Courier New" w:cs="Courier New"/>
                <w:color w:val="000000" w:themeColor="text1"/>
                <w:sz w:val="20"/>
                <w:szCs w:val="20"/>
              </w:rPr>
            </w:pPr>
            <w:r w:rsidRPr="0056444B">
              <w:rPr>
                <w:rFonts w:ascii="Courier New" w:hAnsi="Courier New" w:cs="Courier New"/>
                <w:color w:val="000000" w:themeColor="text1"/>
                <w:sz w:val="20"/>
                <w:szCs w:val="20"/>
              </w:rPr>
              <w:t>956,38</w:t>
            </w:r>
          </w:p>
        </w:tc>
        <w:tc>
          <w:tcPr>
            <w:tcW w:w="720" w:type="dxa"/>
            <w:tcBorders>
              <w:top w:val="single" w:sz="4" w:space="0" w:color="auto"/>
              <w:left w:val="single" w:sz="8" w:space="0" w:color="auto"/>
              <w:bottom w:val="single" w:sz="8" w:space="0" w:color="auto"/>
              <w:right w:val="single" w:sz="8" w:space="0" w:color="auto"/>
            </w:tcBorders>
          </w:tcPr>
          <w:p w:rsidR="001D5426" w:rsidRPr="0056444B" w:rsidRDefault="001D5426" w:rsidP="007501C1">
            <w:pPr>
              <w:widowControl w:val="0"/>
              <w:autoSpaceDE w:val="0"/>
              <w:autoSpaceDN w:val="0"/>
              <w:adjustRightInd w:val="0"/>
              <w:spacing w:after="0" w:line="240" w:lineRule="auto"/>
              <w:rPr>
                <w:rFonts w:ascii="Courier New" w:hAnsi="Courier New" w:cs="Courier New"/>
                <w:color w:val="000000" w:themeColor="text1"/>
                <w:sz w:val="20"/>
                <w:szCs w:val="20"/>
              </w:rPr>
            </w:pPr>
            <w:r w:rsidRPr="0056444B">
              <w:rPr>
                <w:rFonts w:ascii="Courier New" w:hAnsi="Courier New" w:cs="Courier New"/>
                <w:color w:val="000000" w:themeColor="text1"/>
                <w:sz w:val="20"/>
                <w:szCs w:val="20"/>
              </w:rPr>
              <w:t>956,38</w:t>
            </w:r>
          </w:p>
        </w:tc>
      </w:tr>
      <w:tr w:rsidR="001D5426" w:rsidRPr="007501C1" w:rsidTr="00136A2D">
        <w:trPr>
          <w:trHeight w:val="600"/>
          <w:tblCellSpacing w:w="5" w:type="nil"/>
        </w:trPr>
        <w:tc>
          <w:tcPr>
            <w:tcW w:w="600" w:type="dxa"/>
            <w:tcBorders>
              <w:left w:val="single" w:sz="8" w:space="0" w:color="auto"/>
              <w:bottom w:val="single" w:sz="8" w:space="0" w:color="auto"/>
              <w:right w:val="single" w:sz="8" w:space="0" w:color="auto"/>
            </w:tcBorders>
          </w:tcPr>
          <w:p w:rsidR="001D5426" w:rsidRPr="007501C1" w:rsidRDefault="001D5426" w:rsidP="007501C1">
            <w:pPr>
              <w:widowControl w:val="0"/>
              <w:autoSpaceDE w:val="0"/>
              <w:autoSpaceDN w:val="0"/>
              <w:adjustRightInd w:val="0"/>
              <w:spacing w:after="0" w:line="240" w:lineRule="auto"/>
              <w:rPr>
                <w:rFonts w:ascii="Courier New" w:hAnsi="Courier New" w:cs="Courier New"/>
                <w:sz w:val="20"/>
                <w:szCs w:val="20"/>
              </w:rPr>
            </w:pPr>
          </w:p>
        </w:tc>
        <w:tc>
          <w:tcPr>
            <w:tcW w:w="4787" w:type="dxa"/>
            <w:tcBorders>
              <w:left w:val="single" w:sz="8" w:space="0" w:color="auto"/>
              <w:bottom w:val="single" w:sz="8" w:space="0" w:color="auto"/>
              <w:right w:val="single" w:sz="8" w:space="0" w:color="auto"/>
            </w:tcBorders>
          </w:tcPr>
          <w:p w:rsidR="001D5426" w:rsidRPr="004B6AD8" w:rsidRDefault="001D5426" w:rsidP="000E25AC">
            <w:pPr>
              <w:pStyle w:val="ConsPlusCell"/>
              <w:rPr>
                <w:rFonts w:ascii="Courier New" w:hAnsi="Courier New" w:cs="Courier New"/>
                <w:color w:val="0D0D0D" w:themeColor="text1" w:themeTint="F2"/>
                <w:sz w:val="20"/>
                <w:szCs w:val="20"/>
              </w:rPr>
            </w:pPr>
            <w:r>
              <w:rPr>
                <w:rFonts w:ascii="Courier New" w:hAnsi="Courier New" w:cs="Courier New"/>
                <w:color w:val="0D0D0D" w:themeColor="text1" w:themeTint="F2"/>
                <w:sz w:val="20"/>
                <w:szCs w:val="20"/>
              </w:rPr>
              <w:t>Д</w:t>
            </w:r>
            <w:r w:rsidRPr="003D69FB">
              <w:rPr>
                <w:rFonts w:ascii="Courier New" w:hAnsi="Courier New" w:cs="Courier New"/>
                <w:color w:val="0D0D0D" w:themeColor="text1" w:themeTint="F2"/>
                <w:sz w:val="20"/>
                <w:szCs w:val="20"/>
              </w:rPr>
              <w:t>ошкольно</w:t>
            </w:r>
            <w:r>
              <w:rPr>
                <w:rFonts w:ascii="Courier New" w:hAnsi="Courier New" w:cs="Courier New"/>
                <w:color w:val="0D0D0D" w:themeColor="text1" w:themeTint="F2"/>
                <w:sz w:val="20"/>
                <w:szCs w:val="20"/>
              </w:rPr>
              <w:t>е</w:t>
            </w:r>
            <w:r w:rsidRPr="003D69FB">
              <w:rPr>
                <w:rFonts w:ascii="Courier New" w:hAnsi="Courier New" w:cs="Courier New"/>
                <w:color w:val="0D0D0D" w:themeColor="text1" w:themeTint="F2"/>
                <w:sz w:val="20"/>
                <w:szCs w:val="20"/>
              </w:rPr>
              <w:t xml:space="preserve"> образовани</w:t>
            </w:r>
            <w:r>
              <w:rPr>
                <w:rFonts w:ascii="Courier New" w:hAnsi="Courier New" w:cs="Courier New"/>
                <w:color w:val="0D0D0D" w:themeColor="text1" w:themeTint="F2"/>
                <w:sz w:val="20"/>
                <w:szCs w:val="20"/>
              </w:rPr>
              <w:t>е</w:t>
            </w:r>
            <w:r w:rsidRPr="003D69FB">
              <w:rPr>
                <w:rFonts w:ascii="Courier New" w:hAnsi="Courier New" w:cs="Courier New"/>
                <w:color w:val="0D0D0D" w:themeColor="text1" w:themeTint="F2"/>
                <w:sz w:val="20"/>
                <w:szCs w:val="20"/>
              </w:rPr>
              <w:t xml:space="preserve"> </w:t>
            </w:r>
            <w:r>
              <w:rPr>
                <w:rFonts w:ascii="Courier New" w:hAnsi="Courier New" w:cs="Courier New"/>
                <w:color w:val="0D0D0D" w:themeColor="text1" w:themeTint="F2"/>
                <w:sz w:val="20"/>
                <w:szCs w:val="20"/>
              </w:rPr>
              <w:t xml:space="preserve">по основным </w:t>
            </w:r>
            <w:r w:rsidRPr="003D69FB">
              <w:rPr>
                <w:rFonts w:ascii="Courier New" w:hAnsi="Courier New" w:cs="Courier New"/>
                <w:color w:val="0D0D0D" w:themeColor="text1" w:themeTint="F2"/>
                <w:sz w:val="20"/>
                <w:szCs w:val="20"/>
              </w:rPr>
              <w:t>обще</w:t>
            </w:r>
            <w:r>
              <w:rPr>
                <w:rFonts w:ascii="Courier New" w:hAnsi="Courier New" w:cs="Courier New"/>
                <w:color w:val="0D0D0D" w:themeColor="text1" w:themeTint="F2"/>
                <w:sz w:val="20"/>
                <w:szCs w:val="20"/>
              </w:rPr>
              <w:t>образовательным</w:t>
            </w:r>
            <w:r w:rsidRPr="003D69FB">
              <w:rPr>
                <w:rFonts w:ascii="Courier New" w:hAnsi="Courier New" w:cs="Courier New"/>
                <w:color w:val="0D0D0D" w:themeColor="text1" w:themeTint="F2"/>
                <w:sz w:val="20"/>
                <w:szCs w:val="20"/>
              </w:rPr>
              <w:t xml:space="preserve"> </w:t>
            </w:r>
            <w:r>
              <w:rPr>
                <w:rFonts w:ascii="Courier New" w:hAnsi="Courier New" w:cs="Courier New"/>
                <w:color w:val="0D0D0D" w:themeColor="text1" w:themeTint="F2"/>
                <w:sz w:val="20"/>
                <w:szCs w:val="20"/>
              </w:rPr>
              <w:t>программам общеразвивающей направленности</w:t>
            </w:r>
            <w:r w:rsidRPr="003D69FB">
              <w:rPr>
                <w:rFonts w:ascii="Courier New" w:hAnsi="Courier New" w:cs="Courier New"/>
                <w:color w:val="0D0D0D" w:themeColor="text1" w:themeTint="F2"/>
                <w:sz w:val="20"/>
                <w:szCs w:val="20"/>
              </w:rPr>
              <w:t xml:space="preserve"> для детей </w:t>
            </w:r>
            <w:r>
              <w:rPr>
                <w:rFonts w:ascii="Courier New" w:hAnsi="Courier New" w:cs="Courier New"/>
                <w:color w:val="0D0D0D" w:themeColor="text1" w:themeTint="F2"/>
                <w:sz w:val="20"/>
                <w:szCs w:val="20"/>
              </w:rPr>
              <w:t xml:space="preserve">в возрасте </w:t>
            </w:r>
            <w:r w:rsidRPr="003D69FB">
              <w:rPr>
                <w:rFonts w:ascii="Courier New" w:hAnsi="Courier New" w:cs="Courier New"/>
                <w:color w:val="0D0D0D" w:themeColor="text1" w:themeTint="F2"/>
                <w:sz w:val="20"/>
                <w:szCs w:val="20"/>
              </w:rPr>
              <w:t xml:space="preserve">от </w:t>
            </w:r>
            <w:r>
              <w:rPr>
                <w:rFonts w:ascii="Courier New" w:hAnsi="Courier New" w:cs="Courier New"/>
                <w:color w:val="0D0D0D" w:themeColor="text1" w:themeTint="F2"/>
                <w:sz w:val="20"/>
                <w:szCs w:val="20"/>
              </w:rPr>
              <w:t>3</w:t>
            </w:r>
            <w:r w:rsidRPr="003D69FB">
              <w:rPr>
                <w:rFonts w:ascii="Courier New" w:hAnsi="Courier New" w:cs="Courier New"/>
                <w:color w:val="0D0D0D" w:themeColor="text1" w:themeTint="F2"/>
                <w:sz w:val="20"/>
                <w:szCs w:val="20"/>
              </w:rPr>
              <w:t xml:space="preserve"> до </w:t>
            </w:r>
            <w:r>
              <w:rPr>
                <w:rFonts w:ascii="Courier New" w:hAnsi="Courier New" w:cs="Courier New"/>
                <w:color w:val="0D0D0D" w:themeColor="text1" w:themeTint="F2"/>
                <w:sz w:val="20"/>
                <w:szCs w:val="20"/>
              </w:rPr>
              <w:t>8</w:t>
            </w:r>
            <w:r w:rsidRPr="003D69FB">
              <w:rPr>
                <w:rFonts w:ascii="Courier New" w:hAnsi="Courier New" w:cs="Courier New"/>
                <w:color w:val="0D0D0D" w:themeColor="text1" w:themeTint="F2"/>
                <w:sz w:val="20"/>
                <w:szCs w:val="20"/>
              </w:rPr>
              <w:t xml:space="preserve"> </w:t>
            </w:r>
            <w:r>
              <w:rPr>
                <w:rFonts w:ascii="Courier New" w:hAnsi="Courier New" w:cs="Courier New"/>
                <w:color w:val="0D0D0D" w:themeColor="text1" w:themeTint="F2"/>
                <w:sz w:val="20"/>
                <w:szCs w:val="20"/>
              </w:rPr>
              <w:t>ле</w:t>
            </w:r>
            <w:proofErr w:type="gramStart"/>
            <w:r>
              <w:rPr>
                <w:rFonts w:ascii="Courier New" w:hAnsi="Courier New" w:cs="Courier New"/>
                <w:color w:val="0D0D0D" w:themeColor="text1" w:themeTint="F2"/>
                <w:sz w:val="20"/>
                <w:szCs w:val="20"/>
              </w:rPr>
              <w:t>т(</w:t>
            </w:r>
            <w:proofErr w:type="gramEnd"/>
            <w:r>
              <w:rPr>
                <w:rFonts w:ascii="Courier New" w:hAnsi="Courier New" w:cs="Courier New"/>
                <w:color w:val="0D0D0D" w:themeColor="text1" w:themeTint="F2"/>
                <w:sz w:val="20"/>
                <w:szCs w:val="20"/>
              </w:rPr>
              <w:t>с 12 часовым пребыванием)</w:t>
            </w:r>
          </w:p>
        </w:tc>
        <w:tc>
          <w:tcPr>
            <w:tcW w:w="1080" w:type="dxa"/>
            <w:tcBorders>
              <w:left w:val="single" w:sz="8" w:space="0" w:color="auto"/>
              <w:bottom w:val="single" w:sz="8" w:space="0" w:color="auto"/>
              <w:right w:val="single" w:sz="8" w:space="0" w:color="auto"/>
            </w:tcBorders>
          </w:tcPr>
          <w:p w:rsidR="001D5426" w:rsidRPr="004B6AD8" w:rsidRDefault="001D5426" w:rsidP="000E25AC">
            <w:r w:rsidRPr="004B6AD8">
              <w:rPr>
                <w:rFonts w:ascii="Courier New" w:hAnsi="Courier New" w:cs="Courier New"/>
                <w:color w:val="0D0D0D" w:themeColor="text1" w:themeTint="F2"/>
                <w:sz w:val="20"/>
                <w:szCs w:val="20"/>
              </w:rPr>
              <w:t>руб.</w:t>
            </w:r>
          </w:p>
        </w:tc>
        <w:tc>
          <w:tcPr>
            <w:tcW w:w="720" w:type="dxa"/>
            <w:tcBorders>
              <w:left w:val="single" w:sz="8" w:space="0" w:color="auto"/>
              <w:bottom w:val="single" w:sz="8" w:space="0" w:color="auto"/>
              <w:right w:val="single" w:sz="8" w:space="0" w:color="auto"/>
            </w:tcBorders>
          </w:tcPr>
          <w:p w:rsidR="001D5426" w:rsidRPr="007501C1" w:rsidRDefault="001D5426" w:rsidP="000F24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789,10</w:t>
            </w:r>
          </w:p>
        </w:tc>
        <w:tc>
          <w:tcPr>
            <w:tcW w:w="720" w:type="dxa"/>
            <w:tcBorders>
              <w:left w:val="single" w:sz="8" w:space="0" w:color="auto"/>
              <w:bottom w:val="single" w:sz="8" w:space="0" w:color="auto"/>
              <w:right w:val="single" w:sz="8" w:space="0" w:color="auto"/>
            </w:tcBorders>
          </w:tcPr>
          <w:p w:rsidR="001D5426" w:rsidRPr="007501C1" w:rsidRDefault="001D5426" w:rsidP="000F24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911,70</w:t>
            </w:r>
          </w:p>
        </w:tc>
        <w:tc>
          <w:tcPr>
            <w:tcW w:w="720" w:type="dxa"/>
            <w:tcBorders>
              <w:left w:val="single" w:sz="8" w:space="0" w:color="auto"/>
              <w:bottom w:val="single" w:sz="8" w:space="0" w:color="auto"/>
              <w:right w:val="single" w:sz="8" w:space="0" w:color="auto"/>
            </w:tcBorders>
          </w:tcPr>
          <w:p w:rsidR="001D5426" w:rsidRPr="0056444B" w:rsidRDefault="001D5426" w:rsidP="007501C1">
            <w:pPr>
              <w:widowControl w:val="0"/>
              <w:autoSpaceDE w:val="0"/>
              <w:autoSpaceDN w:val="0"/>
              <w:adjustRightInd w:val="0"/>
              <w:spacing w:after="0" w:line="240" w:lineRule="auto"/>
              <w:rPr>
                <w:rFonts w:ascii="Courier New" w:hAnsi="Courier New" w:cs="Courier New"/>
                <w:color w:val="000000" w:themeColor="text1"/>
                <w:sz w:val="20"/>
                <w:szCs w:val="20"/>
              </w:rPr>
            </w:pPr>
            <w:r w:rsidRPr="0056444B">
              <w:rPr>
                <w:rFonts w:ascii="Courier New" w:hAnsi="Courier New" w:cs="Courier New"/>
                <w:color w:val="000000" w:themeColor="text1"/>
                <w:sz w:val="20"/>
                <w:szCs w:val="20"/>
              </w:rPr>
              <w:t>1156,88</w:t>
            </w:r>
          </w:p>
        </w:tc>
        <w:tc>
          <w:tcPr>
            <w:tcW w:w="720" w:type="dxa"/>
            <w:tcBorders>
              <w:left w:val="single" w:sz="8" w:space="0" w:color="auto"/>
              <w:bottom w:val="single" w:sz="8" w:space="0" w:color="auto"/>
              <w:right w:val="single" w:sz="8" w:space="0" w:color="auto"/>
            </w:tcBorders>
          </w:tcPr>
          <w:p w:rsidR="001D5426" w:rsidRPr="0056444B" w:rsidRDefault="001D5426" w:rsidP="007501C1">
            <w:pPr>
              <w:widowControl w:val="0"/>
              <w:autoSpaceDE w:val="0"/>
              <w:autoSpaceDN w:val="0"/>
              <w:adjustRightInd w:val="0"/>
              <w:spacing w:after="0" w:line="240" w:lineRule="auto"/>
              <w:rPr>
                <w:rFonts w:ascii="Courier New" w:hAnsi="Courier New" w:cs="Courier New"/>
                <w:color w:val="000000" w:themeColor="text1"/>
                <w:sz w:val="20"/>
                <w:szCs w:val="20"/>
              </w:rPr>
            </w:pPr>
            <w:r w:rsidRPr="0056444B">
              <w:rPr>
                <w:rFonts w:ascii="Courier New" w:hAnsi="Courier New" w:cs="Courier New"/>
                <w:color w:val="000000" w:themeColor="text1"/>
                <w:sz w:val="20"/>
                <w:szCs w:val="20"/>
              </w:rPr>
              <w:t>1156,88</w:t>
            </w:r>
          </w:p>
        </w:tc>
      </w:tr>
      <w:tr w:rsidR="001D5426" w:rsidRPr="007501C1" w:rsidTr="00136A2D">
        <w:trPr>
          <w:trHeight w:val="600"/>
          <w:tblCellSpacing w:w="5" w:type="nil"/>
        </w:trPr>
        <w:tc>
          <w:tcPr>
            <w:tcW w:w="600" w:type="dxa"/>
            <w:tcBorders>
              <w:left w:val="single" w:sz="8" w:space="0" w:color="auto"/>
              <w:bottom w:val="single" w:sz="8" w:space="0" w:color="auto"/>
              <w:right w:val="single" w:sz="8" w:space="0" w:color="auto"/>
            </w:tcBorders>
          </w:tcPr>
          <w:p w:rsidR="001D5426" w:rsidRPr="007501C1" w:rsidRDefault="001D5426"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 xml:space="preserve">3  </w:t>
            </w:r>
          </w:p>
        </w:tc>
        <w:tc>
          <w:tcPr>
            <w:tcW w:w="4787" w:type="dxa"/>
            <w:tcBorders>
              <w:left w:val="single" w:sz="8" w:space="0" w:color="auto"/>
              <w:bottom w:val="single" w:sz="8" w:space="0" w:color="auto"/>
              <w:right w:val="single" w:sz="8" w:space="0" w:color="auto"/>
            </w:tcBorders>
          </w:tcPr>
          <w:p w:rsidR="001D5426" w:rsidRPr="007501C1" w:rsidRDefault="001D5426"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Средняя стоимость получения платных услуг</w:t>
            </w:r>
          </w:p>
          <w:p w:rsidR="001D5426" w:rsidRPr="007501C1" w:rsidRDefault="001D5426"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 xml:space="preserve">для потребителей, в том числе по видам   </w:t>
            </w:r>
          </w:p>
          <w:p w:rsidR="001D5426" w:rsidRPr="007501C1" w:rsidRDefault="001D5426"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 xml:space="preserve">услуг (работ):                           </w:t>
            </w:r>
          </w:p>
        </w:tc>
        <w:tc>
          <w:tcPr>
            <w:tcW w:w="1080" w:type="dxa"/>
            <w:tcBorders>
              <w:left w:val="single" w:sz="8" w:space="0" w:color="auto"/>
              <w:bottom w:val="single" w:sz="8" w:space="0" w:color="auto"/>
              <w:right w:val="single" w:sz="8" w:space="0" w:color="auto"/>
            </w:tcBorders>
          </w:tcPr>
          <w:p w:rsidR="001D5426" w:rsidRPr="007501C1" w:rsidRDefault="001D5426"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 xml:space="preserve"> руб.  </w:t>
            </w:r>
          </w:p>
        </w:tc>
        <w:tc>
          <w:tcPr>
            <w:tcW w:w="720" w:type="dxa"/>
            <w:tcBorders>
              <w:left w:val="single" w:sz="8" w:space="0" w:color="auto"/>
              <w:bottom w:val="single" w:sz="8" w:space="0" w:color="auto"/>
              <w:right w:val="single" w:sz="8" w:space="0" w:color="auto"/>
            </w:tcBorders>
          </w:tcPr>
          <w:p w:rsidR="001D5426" w:rsidRPr="007501C1" w:rsidRDefault="001D5426" w:rsidP="000F24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0</w:t>
            </w:r>
          </w:p>
        </w:tc>
        <w:tc>
          <w:tcPr>
            <w:tcW w:w="720" w:type="dxa"/>
            <w:tcBorders>
              <w:left w:val="single" w:sz="8" w:space="0" w:color="auto"/>
              <w:bottom w:val="single" w:sz="8" w:space="0" w:color="auto"/>
              <w:right w:val="single" w:sz="8" w:space="0" w:color="auto"/>
            </w:tcBorders>
          </w:tcPr>
          <w:p w:rsidR="001D5426" w:rsidRPr="007501C1" w:rsidRDefault="001D5426" w:rsidP="000F24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0</w:t>
            </w:r>
          </w:p>
        </w:tc>
        <w:tc>
          <w:tcPr>
            <w:tcW w:w="720" w:type="dxa"/>
            <w:tcBorders>
              <w:left w:val="single" w:sz="8" w:space="0" w:color="auto"/>
              <w:bottom w:val="single" w:sz="8" w:space="0" w:color="auto"/>
              <w:right w:val="single" w:sz="8" w:space="0" w:color="auto"/>
            </w:tcBorders>
          </w:tcPr>
          <w:p w:rsidR="001D5426" w:rsidRPr="0056444B" w:rsidRDefault="001D5426" w:rsidP="007501C1">
            <w:pPr>
              <w:widowControl w:val="0"/>
              <w:autoSpaceDE w:val="0"/>
              <w:autoSpaceDN w:val="0"/>
              <w:adjustRightInd w:val="0"/>
              <w:spacing w:after="0" w:line="240" w:lineRule="auto"/>
              <w:rPr>
                <w:rFonts w:ascii="Courier New" w:hAnsi="Courier New" w:cs="Courier New"/>
                <w:color w:val="000000" w:themeColor="text1"/>
                <w:sz w:val="20"/>
                <w:szCs w:val="20"/>
              </w:rPr>
            </w:pPr>
            <w:r w:rsidRPr="0056444B">
              <w:rPr>
                <w:rFonts w:ascii="Courier New" w:hAnsi="Courier New" w:cs="Courier New"/>
                <w:color w:val="000000" w:themeColor="text1"/>
                <w:sz w:val="20"/>
                <w:szCs w:val="20"/>
              </w:rPr>
              <w:t>0</w:t>
            </w:r>
          </w:p>
        </w:tc>
        <w:tc>
          <w:tcPr>
            <w:tcW w:w="720" w:type="dxa"/>
            <w:tcBorders>
              <w:left w:val="single" w:sz="8" w:space="0" w:color="auto"/>
              <w:bottom w:val="single" w:sz="8" w:space="0" w:color="auto"/>
              <w:right w:val="single" w:sz="8" w:space="0" w:color="auto"/>
            </w:tcBorders>
          </w:tcPr>
          <w:p w:rsidR="001D5426" w:rsidRPr="0056444B" w:rsidRDefault="001D5426" w:rsidP="007501C1">
            <w:pPr>
              <w:widowControl w:val="0"/>
              <w:autoSpaceDE w:val="0"/>
              <w:autoSpaceDN w:val="0"/>
              <w:adjustRightInd w:val="0"/>
              <w:spacing w:after="0" w:line="240" w:lineRule="auto"/>
              <w:rPr>
                <w:rFonts w:ascii="Courier New" w:hAnsi="Courier New" w:cs="Courier New"/>
                <w:color w:val="000000" w:themeColor="text1"/>
                <w:sz w:val="20"/>
                <w:szCs w:val="20"/>
              </w:rPr>
            </w:pPr>
            <w:r w:rsidRPr="0056444B">
              <w:rPr>
                <w:rFonts w:ascii="Courier New" w:hAnsi="Courier New" w:cs="Courier New"/>
                <w:color w:val="000000" w:themeColor="text1"/>
                <w:sz w:val="20"/>
                <w:szCs w:val="20"/>
              </w:rPr>
              <w:t>0</w:t>
            </w:r>
          </w:p>
        </w:tc>
      </w:tr>
    </w:tbl>
    <w:p w:rsidR="007501C1" w:rsidRPr="007501C1" w:rsidRDefault="007501C1" w:rsidP="007501C1">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7501C1" w:rsidRPr="007501C1" w:rsidRDefault="007501C1" w:rsidP="007501C1">
      <w:pPr>
        <w:widowControl w:val="0"/>
        <w:autoSpaceDE w:val="0"/>
        <w:autoSpaceDN w:val="0"/>
        <w:adjustRightInd w:val="0"/>
        <w:spacing w:after="0" w:line="240" w:lineRule="auto"/>
        <w:ind w:firstLine="540"/>
        <w:jc w:val="both"/>
        <w:outlineLvl w:val="3"/>
        <w:rPr>
          <w:rFonts w:ascii="Times New Roman" w:hAnsi="Times New Roman" w:cs="Times New Roman"/>
          <w:sz w:val="28"/>
          <w:szCs w:val="28"/>
        </w:rPr>
      </w:pPr>
      <w:bookmarkStart w:id="18" w:name="Par417"/>
      <w:bookmarkEnd w:id="18"/>
      <w:r w:rsidRPr="007501C1">
        <w:rPr>
          <w:rFonts w:ascii="Times New Roman" w:hAnsi="Times New Roman" w:cs="Times New Roman"/>
          <w:sz w:val="28"/>
          <w:szCs w:val="28"/>
        </w:rPr>
        <w:t>2.3. Информация о суммах доходов, полученных учреждением от оказания платных услуг (выполнения работ)</w:t>
      </w:r>
    </w:p>
    <w:p w:rsidR="007501C1" w:rsidRPr="007501C1" w:rsidRDefault="007501C1" w:rsidP="007501C1">
      <w:pPr>
        <w:widowControl w:val="0"/>
        <w:autoSpaceDE w:val="0"/>
        <w:autoSpaceDN w:val="0"/>
        <w:adjustRightInd w:val="0"/>
        <w:spacing w:after="0" w:line="240" w:lineRule="auto"/>
        <w:ind w:firstLine="540"/>
        <w:jc w:val="both"/>
        <w:rPr>
          <w:rFonts w:ascii="Times New Roman" w:hAnsi="Times New Roman" w:cs="Times New Roman"/>
          <w:sz w:val="28"/>
          <w:szCs w:val="28"/>
        </w:rPr>
      </w:pPr>
    </w:p>
    <w:tbl>
      <w:tblPr>
        <w:tblW w:w="9720" w:type="dxa"/>
        <w:tblCellSpacing w:w="5" w:type="nil"/>
        <w:tblInd w:w="75" w:type="dxa"/>
        <w:tblLayout w:type="fixed"/>
        <w:tblCellMar>
          <w:left w:w="75" w:type="dxa"/>
          <w:right w:w="75" w:type="dxa"/>
        </w:tblCellMar>
        <w:tblLook w:val="0000" w:firstRow="0" w:lastRow="0" w:firstColumn="0" w:lastColumn="0" w:noHBand="0" w:noVBand="0"/>
      </w:tblPr>
      <w:tblGrid>
        <w:gridCol w:w="600"/>
        <w:gridCol w:w="4920"/>
        <w:gridCol w:w="1320"/>
        <w:gridCol w:w="720"/>
        <w:gridCol w:w="720"/>
        <w:gridCol w:w="720"/>
        <w:gridCol w:w="720"/>
      </w:tblGrid>
      <w:tr w:rsidR="007501C1" w:rsidRPr="007501C1" w:rsidTr="00604C9B">
        <w:trPr>
          <w:trHeight w:val="400"/>
          <w:tblCellSpacing w:w="5" w:type="nil"/>
        </w:trPr>
        <w:tc>
          <w:tcPr>
            <w:tcW w:w="600" w:type="dxa"/>
            <w:vMerge w:val="restart"/>
            <w:tcBorders>
              <w:top w:val="single" w:sz="8" w:space="0" w:color="auto"/>
              <w:left w:val="single" w:sz="8" w:space="0" w:color="auto"/>
              <w:bottom w:val="single" w:sz="8" w:space="0" w:color="auto"/>
              <w:right w:val="single" w:sz="8" w:space="0" w:color="auto"/>
            </w:tcBorders>
          </w:tcPr>
          <w:p w:rsidR="007501C1" w:rsidRPr="007501C1" w:rsidRDefault="007501C1"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 xml:space="preserve"> N </w:t>
            </w:r>
          </w:p>
        </w:tc>
        <w:tc>
          <w:tcPr>
            <w:tcW w:w="4920" w:type="dxa"/>
            <w:vMerge w:val="restart"/>
            <w:tcBorders>
              <w:top w:val="single" w:sz="8" w:space="0" w:color="auto"/>
              <w:left w:val="single" w:sz="8" w:space="0" w:color="auto"/>
              <w:bottom w:val="single" w:sz="8" w:space="0" w:color="auto"/>
              <w:right w:val="single" w:sz="8" w:space="0" w:color="auto"/>
            </w:tcBorders>
          </w:tcPr>
          <w:p w:rsidR="007501C1" w:rsidRPr="007501C1" w:rsidRDefault="007501C1"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 xml:space="preserve">       Наименование показателей        </w:t>
            </w:r>
          </w:p>
        </w:tc>
        <w:tc>
          <w:tcPr>
            <w:tcW w:w="1320" w:type="dxa"/>
            <w:vMerge w:val="restart"/>
            <w:tcBorders>
              <w:top w:val="single" w:sz="8" w:space="0" w:color="auto"/>
              <w:left w:val="single" w:sz="8" w:space="0" w:color="auto"/>
              <w:bottom w:val="single" w:sz="8" w:space="0" w:color="auto"/>
              <w:right w:val="single" w:sz="8" w:space="0" w:color="auto"/>
            </w:tcBorders>
          </w:tcPr>
          <w:p w:rsidR="007501C1" w:rsidRPr="007501C1" w:rsidRDefault="007501C1"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 xml:space="preserve">Ед. изм. </w:t>
            </w:r>
          </w:p>
        </w:tc>
        <w:tc>
          <w:tcPr>
            <w:tcW w:w="1440" w:type="dxa"/>
            <w:gridSpan w:val="2"/>
            <w:tcBorders>
              <w:top w:val="single" w:sz="8" w:space="0" w:color="auto"/>
              <w:left w:val="single" w:sz="8" w:space="0" w:color="auto"/>
              <w:bottom w:val="single" w:sz="8" w:space="0" w:color="auto"/>
              <w:right w:val="single" w:sz="8" w:space="0" w:color="auto"/>
            </w:tcBorders>
          </w:tcPr>
          <w:p w:rsidR="007501C1" w:rsidRPr="007501C1" w:rsidRDefault="007501C1" w:rsidP="0056444B">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 xml:space="preserve"> Год </w:t>
            </w:r>
            <w:r w:rsidR="00604C9B">
              <w:rPr>
                <w:rFonts w:ascii="Courier New" w:hAnsi="Courier New" w:cs="Courier New"/>
                <w:sz w:val="20"/>
                <w:szCs w:val="20"/>
              </w:rPr>
              <w:t>201</w:t>
            </w:r>
            <w:r w:rsidR="0056444B">
              <w:rPr>
                <w:rFonts w:ascii="Courier New" w:hAnsi="Courier New" w:cs="Courier New"/>
                <w:sz w:val="20"/>
                <w:szCs w:val="20"/>
              </w:rPr>
              <w:t>3</w:t>
            </w:r>
            <w:r w:rsidRPr="007501C1">
              <w:rPr>
                <w:rFonts w:ascii="Courier New" w:hAnsi="Courier New" w:cs="Courier New"/>
                <w:sz w:val="20"/>
                <w:szCs w:val="20"/>
              </w:rPr>
              <w:t xml:space="preserve"> </w:t>
            </w:r>
          </w:p>
        </w:tc>
        <w:tc>
          <w:tcPr>
            <w:tcW w:w="1440" w:type="dxa"/>
            <w:gridSpan w:val="2"/>
            <w:tcBorders>
              <w:top w:val="single" w:sz="8" w:space="0" w:color="auto"/>
              <w:left w:val="single" w:sz="8" w:space="0" w:color="auto"/>
              <w:bottom w:val="single" w:sz="8" w:space="0" w:color="auto"/>
              <w:right w:val="single" w:sz="8" w:space="0" w:color="auto"/>
            </w:tcBorders>
          </w:tcPr>
          <w:p w:rsidR="007501C1" w:rsidRPr="007501C1" w:rsidRDefault="007501C1" w:rsidP="0056444B">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 xml:space="preserve">  Год </w:t>
            </w:r>
            <w:r w:rsidR="00604C9B">
              <w:rPr>
                <w:rFonts w:ascii="Courier New" w:hAnsi="Courier New" w:cs="Courier New"/>
                <w:sz w:val="20"/>
                <w:szCs w:val="20"/>
              </w:rPr>
              <w:t>201</w:t>
            </w:r>
            <w:r w:rsidR="0056444B">
              <w:rPr>
                <w:rFonts w:ascii="Courier New" w:hAnsi="Courier New" w:cs="Courier New"/>
                <w:sz w:val="20"/>
                <w:szCs w:val="20"/>
              </w:rPr>
              <w:t>4</w:t>
            </w:r>
            <w:r w:rsidRPr="007501C1">
              <w:rPr>
                <w:rFonts w:ascii="Courier New" w:hAnsi="Courier New" w:cs="Courier New"/>
                <w:sz w:val="20"/>
                <w:szCs w:val="20"/>
              </w:rPr>
              <w:t xml:space="preserve">  </w:t>
            </w:r>
          </w:p>
        </w:tc>
      </w:tr>
      <w:tr w:rsidR="007501C1" w:rsidRPr="007501C1" w:rsidTr="00604C9B">
        <w:trPr>
          <w:tblCellSpacing w:w="5" w:type="nil"/>
        </w:trPr>
        <w:tc>
          <w:tcPr>
            <w:tcW w:w="600" w:type="dxa"/>
            <w:vMerge/>
            <w:tcBorders>
              <w:left w:val="single" w:sz="8" w:space="0" w:color="auto"/>
              <w:bottom w:val="single" w:sz="8" w:space="0" w:color="auto"/>
              <w:right w:val="single" w:sz="8" w:space="0" w:color="auto"/>
            </w:tcBorders>
          </w:tcPr>
          <w:p w:rsidR="007501C1" w:rsidRPr="007501C1" w:rsidRDefault="007501C1" w:rsidP="007501C1">
            <w:pPr>
              <w:widowControl w:val="0"/>
              <w:autoSpaceDE w:val="0"/>
              <w:autoSpaceDN w:val="0"/>
              <w:adjustRightInd w:val="0"/>
              <w:spacing w:after="0" w:line="240" w:lineRule="auto"/>
              <w:ind w:firstLine="540"/>
              <w:jc w:val="both"/>
              <w:rPr>
                <w:rFonts w:ascii="Times New Roman" w:hAnsi="Times New Roman" w:cs="Times New Roman"/>
                <w:sz w:val="28"/>
                <w:szCs w:val="28"/>
              </w:rPr>
            </w:pPr>
          </w:p>
        </w:tc>
        <w:tc>
          <w:tcPr>
            <w:tcW w:w="4920" w:type="dxa"/>
            <w:vMerge/>
            <w:tcBorders>
              <w:left w:val="single" w:sz="8" w:space="0" w:color="auto"/>
              <w:bottom w:val="single" w:sz="8" w:space="0" w:color="auto"/>
              <w:right w:val="single" w:sz="8" w:space="0" w:color="auto"/>
            </w:tcBorders>
          </w:tcPr>
          <w:p w:rsidR="007501C1" w:rsidRPr="007501C1" w:rsidRDefault="007501C1" w:rsidP="007501C1">
            <w:pPr>
              <w:widowControl w:val="0"/>
              <w:autoSpaceDE w:val="0"/>
              <w:autoSpaceDN w:val="0"/>
              <w:adjustRightInd w:val="0"/>
              <w:spacing w:after="0" w:line="240" w:lineRule="auto"/>
              <w:ind w:firstLine="540"/>
              <w:jc w:val="both"/>
              <w:rPr>
                <w:rFonts w:ascii="Times New Roman" w:hAnsi="Times New Roman" w:cs="Times New Roman"/>
                <w:sz w:val="28"/>
                <w:szCs w:val="28"/>
              </w:rPr>
            </w:pPr>
          </w:p>
        </w:tc>
        <w:tc>
          <w:tcPr>
            <w:tcW w:w="1320" w:type="dxa"/>
            <w:vMerge/>
            <w:tcBorders>
              <w:left w:val="single" w:sz="8" w:space="0" w:color="auto"/>
              <w:bottom w:val="single" w:sz="8" w:space="0" w:color="auto"/>
              <w:right w:val="single" w:sz="8" w:space="0" w:color="auto"/>
            </w:tcBorders>
          </w:tcPr>
          <w:p w:rsidR="007501C1" w:rsidRPr="007501C1" w:rsidRDefault="007501C1" w:rsidP="007501C1">
            <w:pPr>
              <w:widowControl w:val="0"/>
              <w:autoSpaceDE w:val="0"/>
              <w:autoSpaceDN w:val="0"/>
              <w:adjustRightInd w:val="0"/>
              <w:spacing w:after="0" w:line="240" w:lineRule="auto"/>
              <w:ind w:firstLine="540"/>
              <w:jc w:val="both"/>
              <w:rPr>
                <w:rFonts w:ascii="Times New Roman" w:hAnsi="Times New Roman" w:cs="Times New Roman"/>
                <w:sz w:val="28"/>
                <w:szCs w:val="28"/>
              </w:rPr>
            </w:pPr>
          </w:p>
        </w:tc>
        <w:tc>
          <w:tcPr>
            <w:tcW w:w="720" w:type="dxa"/>
            <w:tcBorders>
              <w:left w:val="single" w:sz="8" w:space="0" w:color="auto"/>
              <w:bottom w:val="single" w:sz="8" w:space="0" w:color="auto"/>
              <w:right w:val="single" w:sz="8" w:space="0" w:color="auto"/>
            </w:tcBorders>
          </w:tcPr>
          <w:p w:rsidR="007501C1" w:rsidRPr="007501C1" w:rsidRDefault="007501C1"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план</w:t>
            </w:r>
          </w:p>
        </w:tc>
        <w:tc>
          <w:tcPr>
            <w:tcW w:w="720" w:type="dxa"/>
            <w:tcBorders>
              <w:left w:val="single" w:sz="8" w:space="0" w:color="auto"/>
              <w:bottom w:val="single" w:sz="8" w:space="0" w:color="auto"/>
              <w:right w:val="single" w:sz="8" w:space="0" w:color="auto"/>
            </w:tcBorders>
          </w:tcPr>
          <w:p w:rsidR="007501C1" w:rsidRPr="007501C1" w:rsidRDefault="007501C1"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факт</w:t>
            </w:r>
          </w:p>
        </w:tc>
        <w:tc>
          <w:tcPr>
            <w:tcW w:w="720" w:type="dxa"/>
            <w:tcBorders>
              <w:left w:val="single" w:sz="8" w:space="0" w:color="auto"/>
              <w:bottom w:val="single" w:sz="8" w:space="0" w:color="auto"/>
              <w:right w:val="single" w:sz="8" w:space="0" w:color="auto"/>
            </w:tcBorders>
          </w:tcPr>
          <w:p w:rsidR="007501C1" w:rsidRPr="007501C1" w:rsidRDefault="007501C1"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план</w:t>
            </w:r>
          </w:p>
        </w:tc>
        <w:tc>
          <w:tcPr>
            <w:tcW w:w="720" w:type="dxa"/>
            <w:tcBorders>
              <w:left w:val="single" w:sz="8" w:space="0" w:color="auto"/>
              <w:bottom w:val="single" w:sz="8" w:space="0" w:color="auto"/>
              <w:right w:val="single" w:sz="8" w:space="0" w:color="auto"/>
            </w:tcBorders>
          </w:tcPr>
          <w:p w:rsidR="007501C1" w:rsidRPr="007501C1" w:rsidRDefault="007501C1"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факт</w:t>
            </w:r>
          </w:p>
        </w:tc>
      </w:tr>
      <w:tr w:rsidR="007501C1" w:rsidRPr="007501C1" w:rsidTr="00604C9B">
        <w:trPr>
          <w:tblCellSpacing w:w="5" w:type="nil"/>
        </w:trPr>
        <w:tc>
          <w:tcPr>
            <w:tcW w:w="600" w:type="dxa"/>
            <w:tcBorders>
              <w:left w:val="single" w:sz="8" w:space="0" w:color="auto"/>
              <w:bottom w:val="single" w:sz="8" w:space="0" w:color="auto"/>
              <w:right w:val="single" w:sz="8" w:space="0" w:color="auto"/>
            </w:tcBorders>
          </w:tcPr>
          <w:p w:rsidR="007501C1" w:rsidRPr="007501C1" w:rsidRDefault="007501C1"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 xml:space="preserve"> 1 </w:t>
            </w:r>
          </w:p>
        </w:tc>
        <w:tc>
          <w:tcPr>
            <w:tcW w:w="4920" w:type="dxa"/>
            <w:tcBorders>
              <w:left w:val="single" w:sz="8" w:space="0" w:color="auto"/>
              <w:bottom w:val="single" w:sz="8" w:space="0" w:color="auto"/>
              <w:right w:val="single" w:sz="8" w:space="0" w:color="auto"/>
            </w:tcBorders>
          </w:tcPr>
          <w:p w:rsidR="007501C1" w:rsidRPr="007501C1" w:rsidRDefault="007501C1"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 xml:space="preserve">                   2                   </w:t>
            </w:r>
          </w:p>
        </w:tc>
        <w:tc>
          <w:tcPr>
            <w:tcW w:w="1320" w:type="dxa"/>
            <w:tcBorders>
              <w:left w:val="single" w:sz="8" w:space="0" w:color="auto"/>
              <w:bottom w:val="single" w:sz="8" w:space="0" w:color="auto"/>
              <w:right w:val="single" w:sz="8" w:space="0" w:color="auto"/>
            </w:tcBorders>
          </w:tcPr>
          <w:p w:rsidR="007501C1" w:rsidRPr="007501C1" w:rsidRDefault="007501C1"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 xml:space="preserve">    3    </w:t>
            </w:r>
          </w:p>
        </w:tc>
        <w:tc>
          <w:tcPr>
            <w:tcW w:w="720" w:type="dxa"/>
            <w:tcBorders>
              <w:left w:val="single" w:sz="8" w:space="0" w:color="auto"/>
              <w:bottom w:val="single" w:sz="8" w:space="0" w:color="auto"/>
              <w:right w:val="single" w:sz="8" w:space="0" w:color="auto"/>
            </w:tcBorders>
          </w:tcPr>
          <w:p w:rsidR="007501C1" w:rsidRPr="007501C1" w:rsidRDefault="007501C1"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 xml:space="preserve"> 4  </w:t>
            </w:r>
          </w:p>
        </w:tc>
        <w:tc>
          <w:tcPr>
            <w:tcW w:w="720" w:type="dxa"/>
            <w:tcBorders>
              <w:left w:val="single" w:sz="8" w:space="0" w:color="auto"/>
              <w:bottom w:val="single" w:sz="8" w:space="0" w:color="auto"/>
              <w:right w:val="single" w:sz="8" w:space="0" w:color="auto"/>
            </w:tcBorders>
          </w:tcPr>
          <w:p w:rsidR="007501C1" w:rsidRPr="007501C1" w:rsidRDefault="007501C1"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 xml:space="preserve"> 5  </w:t>
            </w:r>
          </w:p>
        </w:tc>
        <w:tc>
          <w:tcPr>
            <w:tcW w:w="720" w:type="dxa"/>
            <w:tcBorders>
              <w:left w:val="single" w:sz="8" w:space="0" w:color="auto"/>
              <w:bottom w:val="single" w:sz="8" w:space="0" w:color="auto"/>
              <w:right w:val="single" w:sz="8" w:space="0" w:color="auto"/>
            </w:tcBorders>
          </w:tcPr>
          <w:p w:rsidR="007501C1" w:rsidRPr="007501C1" w:rsidRDefault="007501C1"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 xml:space="preserve"> 6  </w:t>
            </w:r>
          </w:p>
        </w:tc>
        <w:tc>
          <w:tcPr>
            <w:tcW w:w="720" w:type="dxa"/>
            <w:tcBorders>
              <w:left w:val="single" w:sz="8" w:space="0" w:color="auto"/>
              <w:bottom w:val="single" w:sz="8" w:space="0" w:color="auto"/>
              <w:right w:val="single" w:sz="8" w:space="0" w:color="auto"/>
            </w:tcBorders>
          </w:tcPr>
          <w:p w:rsidR="007501C1" w:rsidRPr="007501C1" w:rsidRDefault="007501C1"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 xml:space="preserve"> 7  </w:t>
            </w:r>
          </w:p>
        </w:tc>
      </w:tr>
      <w:tr w:rsidR="0056444B" w:rsidRPr="007501C1" w:rsidTr="00604C9B">
        <w:trPr>
          <w:trHeight w:val="400"/>
          <w:tblCellSpacing w:w="5" w:type="nil"/>
        </w:trPr>
        <w:tc>
          <w:tcPr>
            <w:tcW w:w="600" w:type="dxa"/>
            <w:tcBorders>
              <w:left w:val="single" w:sz="8" w:space="0" w:color="auto"/>
              <w:bottom w:val="single" w:sz="8" w:space="0" w:color="auto"/>
              <w:right w:val="single" w:sz="8" w:space="0" w:color="auto"/>
            </w:tcBorders>
          </w:tcPr>
          <w:p w:rsidR="0056444B" w:rsidRPr="007501C1" w:rsidRDefault="0056444B"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 xml:space="preserve">1  </w:t>
            </w:r>
          </w:p>
        </w:tc>
        <w:tc>
          <w:tcPr>
            <w:tcW w:w="4920" w:type="dxa"/>
            <w:tcBorders>
              <w:left w:val="single" w:sz="8" w:space="0" w:color="auto"/>
              <w:bottom w:val="single" w:sz="8" w:space="0" w:color="auto"/>
              <w:right w:val="single" w:sz="8" w:space="0" w:color="auto"/>
            </w:tcBorders>
          </w:tcPr>
          <w:p w:rsidR="0056444B" w:rsidRPr="007501C1" w:rsidRDefault="0056444B"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 xml:space="preserve">Сумма доходов, полученных от оказания  </w:t>
            </w:r>
          </w:p>
          <w:p w:rsidR="0056444B" w:rsidRPr="007501C1" w:rsidRDefault="0056444B"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 xml:space="preserve">платных услуг (выполнения работ)       </w:t>
            </w:r>
          </w:p>
        </w:tc>
        <w:tc>
          <w:tcPr>
            <w:tcW w:w="1320" w:type="dxa"/>
            <w:tcBorders>
              <w:left w:val="single" w:sz="8" w:space="0" w:color="auto"/>
              <w:bottom w:val="single" w:sz="8" w:space="0" w:color="auto"/>
              <w:right w:val="single" w:sz="8" w:space="0" w:color="auto"/>
            </w:tcBorders>
          </w:tcPr>
          <w:p w:rsidR="0056444B" w:rsidRPr="007501C1" w:rsidRDefault="0056444B"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тыс. руб.</w:t>
            </w:r>
          </w:p>
        </w:tc>
        <w:tc>
          <w:tcPr>
            <w:tcW w:w="720" w:type="dxa"/>
            <w:tcBorders>
              <w:left w:val="single" w:sz="8" w:space="0" w:color="auto"/>
              <w:bottom w:val="single" w:sz="8" w:space="0" w:color="auto"/>
              <w:right w:val="single" w:sz="8" w:space="0" w:color="auto"/>
            </w:tcBorders>
          </w:tcPr>
          <w:p w:rsidR="0056444B" w:rsidRPr="007501C1" w:rsidRDefault="0056444B" w:rsidP="000F24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5920</w:t>
            </w:r>
          </w:p>
        </w:tc>
        <w:tc>
          <w:tcPr>
            <w:tcW w:w="720" w:type="dxa"/>
            <w:tcBorders>
              <w:left w:val="single" w:sz="8" w:space="0" w:color="auto"/>
              <w:bottom w:val="single" w:sz="8" w:space="0" w:color="auto"/>
              <w:right w:val="single" w:sz="8" w:space="0" w:color="auto"/>
            </w:tcBorders>
          </w:tcPr>
          <w:p w:rsidR="0056444B" w:rsidRPr="007501C1" w:rsidRDefault="0056444B" w:rsidP="000F24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4380,0</w:t>
            </w:r>
          </w:p>
        </w:tc>
        <w:tc>
          <w:tcPr>
            <w:tcW w:w="720" w:type="dxa"/>
            <w:tcBorders>
              <w:left w:val="single" w:sz="8" w:space="0" w:color="auto"/>
              <w:bottom w:val="single" w:sz="8" w:space="0" w:color="auto"/>
              <w:right w:val="single" w:sz="8" w:space="0" w:color="auto"/>
            </w:tcBorders>
          </w:tcPr>
          <w:p w:rsidR="0056444B" w:rsidRPr="008E3B9C" w:rsidRDefault="0056444B" w:rsidP="007501C1">
            <w:pPr>
              <w:widowControl w:val="0"/>
              <w:autoSpaceDE w:val="0"/>
              <w:autoSpaceDN w:val="0"/>
              <w:adjustRightInd w:val="0"/>
              <w:spacing w:after="0" w:line="240" w:lineRule="auto"/>
              <w:rPr>
                <w:rFonts w:ascii="Courier New" w:hAnsi="Courier New" w:cs="Courier New"/>
                <w:sz w:val="20"/>
                <w:szCs w:val="20"/>
              </w:rPr>
            </w:pPr>
            <w:r w:rsidRPr="008E3B9C">
              <w:rPr>
                <w:rFonts w:ascii="Courier New" w:hAnsi="Courier New" w:cs="Courier New"/>
                <w:sz w:val="20"/>
                <w:szCs w:val="20"/>
              </w:rPr>
              <w:t>6220,4</w:t>
            </w:r>
          </w:p>
        </w:tc>
        <w:tc>
          <w:tcPr>
            <w:tcW w:w="720" w:type="dxa"/>
            <w:tcBorders>
              <w:left w:val="single" w:sz="8" w:space="0" w:color="auto"/>
              <w:bottom w:val="single" w:sz="8" w:space="0" w:color="auto"/>
              <w:right w:val="single" w:sz="8" w:space="0" w:color="auto"/>
            </w:tcBorders>
          </w:tcPr>
          <w:p w:rsidR="0056444B" w:rsidRPr="008E3B9C" w:rsidRDefault="0056444B" w:rsidP="007501C1">
            <w:pPr>
              <w:widowControl w:val="0"/>
              <w:autoSpaceDE w:val="0"/>
              <w:autoSpaceDN w:val="0"/>
              <w:adjustRightInd w:val="0"/>
              <w:spacing w:after="0" w:line="240" w:lineRule="auto"/>
              <w:rPr>
                <w:rFonts w:ascii="Courier New" w:hAnsi="Courier New" w:cs="Courier New"/>
                <w:sz w:val="20"/>
                <w:szCs w:val="20"/>
              </w:rPr>
            </w:pPr>
            <w:r w:rsidRPr="008E3B9C">
              <w:rPr>
                <w:rFonts w:ascii="Courier New" w:hAnsi="Courier New" w:cs="Courier New"/>
                <w:sz w:val="20"/>
                <w:szCs w:val="20"/>
              </w:rPr>
              <w:t>5246,5</w:t>
            </w:r>
          </w:p>
        </w:tc>
      </w:tr>
      <w:tr w:rsidR="0056444B" w:rsidRPr="007501C1" w:rsidTr="00604C9B">
        <w:trPr>
          <w:tblCellSpacing w:w="5" w:type="nil"/>
        </w:trPr>
        <w:tc>
          <w:tcPr>
            <w:tcW w:w="600" w:type="dxa"/>
            <w:tcBorders>
              <w:left w:val="single" w:sz="8" w:space="0" w:color="auto"/>
              <w:bottom w:val="single" w:sz="8" w:space="0" w:color="auto"/>
              <w:right w:val="single" w:sz="8" w:space="0" w:color="auto"/>
            </w:tcBorders>
          </w:tcPr>
          <w:p w:rsidR="0056444B" w:rsidRPr="007501C1" w:rsidRDefault="0056444B" w:rsidP="007501C1">
            <w:pPr>
              <w:widowControl w:val="0"/>
              <w:autoSpaceDE w:val="0"/>
              <w:autoSpaceDN w:val="0"/>
              <w:adjustRightInd w:val="0"/>
              <w:spacing w:after="0" w:line="240" w:lineRule="auto"/>
              <w:ind w:firstLine="540"/>
              <w:jc w:val="both"/>
              <w:rPr>
                <w:rFonts w:ascii="Times New Roman" w:hAnsi="Times New Roman" w:cs="Times New Roman"/>
                <w:sz w:val="28"/>
                <w:szCs w:val="28"/>
              </w:rPr>
            </w:pPr>
          </w:p>
        </w:tc>
        <w:tc>
          <w:tcPr>
            <w:tcW w:w="4920" w:type="dxa"/>
            <w:tcBorders>
              <w:left w:val="single" w:sz="8" w:space="0" w:color="auto"/>
              <w:bottom w:val="single" w:sz="8" w:space="0" w:color="auto"/>
              <w:right w:val="single" w:sz="8" w:space="0" w:color="auto"/>
            </w:tcBorders>
          </w:tcPr>
          <w:p w:rsidR="0056444B" w:rsidRPr="007501C1" w:rsidRDefault="0056444B"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 xml:space="preserve">в том числе:                           </w:t>
            </w:r>
          </w:p>
        </w:tc>
        <w:tc>
          <w:tcPr>
            <w:tcW w:w="1320" w:type="dxa"/>
            <w:tcBorders>
              <w:left w:val="single" w:sz="8" w:space="0" w:color="auto"/>
              <w:bottom w:val="single" w:sz="8" w:space="0" w:color="auto"/>
              <w:right w:val="single" w:sz="8" w:space="0" w:color="auto"/>
            </w:tcBorders>
          </w:tcPr>
          <w:p w:rsidR="0056444B" w:rsidRPr="007501C1" w:rsidRDefault="0056444B" w:rsidP="007501C1">
            <w:pPr>
              <w:widowControl w:val="0"/>
              <w:autoSpaceDE w:val="0"/>
              <w:autoSpaceDN w:val="0"/>
              <w:adjustRightInd w:val="0"/>
              <w:spacing w:after="0" w:line="240" w:lineRule="auto"/>
              <w:rPr>
                <w:rFonts w:ascii="Courier New" w:hAnsi="Courier New" w:cs="Courier New"/>
                <w:sz w:val="20"/>
                <w:szCs w:val="20"/>
              </w:rPr>
            </w:pPr>
          </w:p>
        </w:tc>
        <w:tc>
          <w:tcPr>
            <w:tcW w:w="720" w:type="dxa"/>
            <w:tcBorders>
              <w:left w:val="single" w:sz="8" w:space="0" w:color="auto"/>
              <w:bottom w:val="single" w:sz="8" w:space="0" w:color="auto"/>
              <w:right w:val="single" w:sz="8" w:space="0" w:color="auto"/>
            </w:tcBorders>
          </w:tcPr>
          <w:p w:rsidR="0056444B" w:rsidRPr="007501C1" w:rsidRDefault="0056444B" w:rsidP="000F2475">
            <w:pPr>
              <w:widowControl w:val="0"/>
              <w:autoSpaceDE w:val="0"/>
              <w:autoSpaceDN w:val="0"/>
              <w:adjustRightInd w:val="0"/>
              <w:spacing w:after="0" w:line="240" w:lineRule="auto"/>
              <w:rPr>
                <w:rFonts w:ascii="Courier New" w:hAnsi="Courier New" w:cs="Courier New"/>
                <w:sz w:val="20"/>
                <w:szCs w:val="20"/>
              </w:rPr>
            </w:pPr>
          </w:p>
        </w:tc>
        <w:tc>
          <w:tcPr>
            <w:tcW w:w="720" w:type="dxa"/>
            <w:tcBorders>
              <w:left w:val="single" w:sz="8" w:space="0" w:color="auto"/>
              <w:bottom w:val="single" w:sz="8" w:space="0" w:color="auto"/>
              <w:right w:val="single" w:sz="8" w:space="0" w:color="auto"/>
            </w:tcBorders>
          </w:tcPr>
          <w:p w:rsidR="0056444B" w:rsidRPr="007501C1" w:rsidRDefault="0056444B" w:rsidP="000F2475">
            <w:pPr>
              <w:widowControl w:val="0"/>
              <w:autoSpaceDE w:val="0"/>
              <w:autoSpaceDN w:val="0"/>
              <w:adjustRightInd w:val="0"/>
              <w:spacing w:after="0" w:line="240" w:lineRule="auto"/>
              <w:rPr>
                <w:rFonts w:ascii="Courier New" w:hAnsi="Courier New" w:cs="Courier New"/>
                <w:sz w:val="20"/>
                <w:szCs w:val="20"/>
              </w:rPr>
            </w:pPr>
          </w:p>
        </w:tc>
        <w:tc>
          <w:tcPr>
            <w:tcW w:w="720" w:type="dxa"/>
            <w:tcBorders>
              <w:left w:val="single" w:sz="8" w:space="0" w:color="auto"/>
              <w:bottom w:val="single" w:sz="8" w:space="0" w:color="auto"/>
              <w:right w:val="single" w:sz="8" w:space="0" w:color="auto"/>
            </w:tcBorders>
          </w:tcPr>
          <w:p w:rsidR="0056444B" w:rsidRPr="008E3B9C" w:rsidRDefault="0056444B" w:rsidP="007501C1">
            <w:pPr>
              <w:widowControl w:val="0"/>
              <w:autoSpaceDE w:val="0"/>
              <w:autoSpaceDN w:val="0"/>
              <w:adjustRightInd w:val="0"/>
              <w:spacing w:after="0" w:line="240" w:lineRule="auto"/>
              <w:rPr>
                <w:rFonts w:ascii="Courier New" w:hAnsi="Courier New" w:cs="Courier New"/>
                <w:sz w:val="20"/>
                <w:szCs w:val="20"/>
              </w:rPr>
            </w:pPr>
          </w:p>
        </w:tc>
        <w:tc>
          <w:tcPr>
            <w:tcW w:w="720" w:type="dxa"/>
            <w:tcBorders>
              <w:left w:val="single" w:sz="8" w:space="0" w:color="auto"/>
              <w:bottom w:val="single" w:sz="8" w:space="0" w:color="auto"/>
              <w:right w:val="single" w:sz="8" w:space="0" w:color="auto"/>
            </w:tcBorders>
          </w:tcPr>
          <w:p w:rsidR="0056444B" w:rsidRPr="008E3B9C" w:rsidRDefault="0056444B" w:rsidP="007501C1">
            <w:pPr>
              <w:widowControl w:val="0"/>
              <w:autoSpaceDE w:val="0"/>
              <w:autoSpaceDN w:val="0"/>
              <w:adjustRightInd w:val="0"/>
              <w:spacing w:after="0" w:line="240" w:lineRule="auto"/>
              <w:rPr>
                <w:rFonts w:ascii="Courier New" w:hAnsi="Courier New" w:cs="Courier New"/>
                <w:sz w:val="20"/>
                <w:szCs w:val="20"/>
              </w:rPr>
            </w:pPr>
          </w:p>
        </w:tc>
      </w:tr>
      <w:tr w:rsidR="0056444B" w:rsidRPr="007501C1" w:rsidTr="00604C9B">
        <w:trPr>
          <w:trHeight w:val="400"/>
          <w:tblCellSpacing w:w="5" w:type="nil"/>
        </w:trPr>
        <w:tc>
          <w:tcPr>
            <w:tcW w:w="600" w:type="dxa"/>
            <w:tcBorders>
              <w:left w:val="single" w:sz="8" w:space="0" w:color="auto"/>
              <w:bottom w:val="single" w:sz="8" w:space="0" w:color="auto"/>
              <w:right w:val="single" w:sz="8" w:space="0" w:color="auto"/>
            </w:tcBorders>
          </w:tcPr>
          <w:p w:rsidR="0056444B" w:rsidRPr="007501C1" w:rsidRDefault="0056444B"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1.1</w:t>
            </w:r>
          </w:p>
        </w:tc>
        <w:tc>
          <w:tcPr>
            <w:tcW w:w="4920" w:type="dxa"/>
            <w:tcBorders>
              <w:left w:val="single" w:sz="8" w:space="0" w:color="auto"/>
              <w:bottom w:val="single" w:sz="8" w:space="0" w:color="auto"/>
              <w:right w:val="single" w:sz="8" w:space="0" w:color="auto"/>
            </w:tcBorders>
          </w:tcPr>
          <w:p w:rsidR="0056444B" w:rsidRPr="007501C1" w:rsidRDefault="0056444B"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частично платных, из них по видам услуг</w:t>
            </w:r>
          </w:p>
          <w:p w:rsidR="0056444B" w:rsidRPr="007501C1" w:rsidRDefault="0056444B"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 xml:space="preserve">(работ):                               </w:t>
            </w:r>
          </w:p>
        </w:tc>
        <w:tc>
          <w:tcPr>
            <w:tcW w:w="1320" w:type="dxa"/>
            <w:tcBorders>
              <w:left w:val="single" w:sz="8" w:space="0" w:color="auto"/>
              <w:bottom w:val="single" w:sz="8" w:space="0" w:color="auto"/>
              <w:right w:val="single" w:sz="8" w:space="0" w:color="auto"/>
            </w:tcBorders>
          </w:tcPr>
          <w:p w:rsidR="0056444B" w:rsidRPr="007501C1" w:rsidRDefault="0056444B"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тыс. руб.</w:t>
            </w:r>
          </w:p>
        </w:tc>
        <w:tc>
          <w:tcPr>
            <w:tcW w:w="720" w:type="dxa"/>
            <w:tcBorders>
              <w:left w:val="single" w:sz="8" w:space="0" w:color="auto"/>
              <w:bottom w:val="single" w:sz="8" w:space="0" w:color="auto"/>
              <w:right w:val="single" w:sz="8" w:space="0" w:color="auto"/>
            </w:tcBorders>
          </w:tcPr>
          <w:p w:rsidR="0056444B" w:rsidRPr="007501C1" w:rsidRDefault="0056444B" w:rsidP="000F24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5920</w:t>
            </w:r>
          </w:p>
        </w:tc>
        <w:tc>
          <w:tcPr>
            <w:tcW w:w="720" w:type="dxa"/>
            <w:tcBorders>
              <w:left w:val="single" w:sz="8" w:space="0" w:color="auto"/>
              <w:bottom w:val="single" w:sz="8" w:space="0" w:color="auto"/>
              <w:right w:val="single" w:sz="8" w:space="0" w:color="auto"/>
            </w:tcBorders>
          </w:tcPr>
          <w:p w:rsidR="0056444B" w:rsidRPr="007501C1" w:rsidRDefault="0056444B" w:rsidP="000F24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4380,0</w:t>
            </w:r>
          </w:p>
        </w:tc>
        <w:tc>
          <w:tcPr>
            <w:tcW w:w="720" w:type="dxa"/>
            <w:tcBorders>
              <w:left w:val="single" w:sz="8" w:space="0" w:color="auto"/>
              <w:bottom w:val="single" w:sz="8" w:space="0" w:color="auto"/>
              <w:right w:val="single" w:sz="8" w:space="0" w:color="auto"/>
            </w:tcBorders>
          </w:tcPr>
          <w:p w:rsidR="0056444B" w:rsidRPr="008E3B9C" w:rsidRDefault="008E3B9C" w:rsidP="007501C1">
            <w:pPr>
              <w:widowControl w:val="0"/>
              <w:autoSpaceDE w:val="0"/>
              <w:autoSpaceDN w:val="0"/>
              <w:adjustRightInd w:val="0"/>
              <w:spacing w:after="0" w:line="240" w:lineRule="auto"/>
              <w:rPr>
                <w:rFonts w:ascii="Courier New" w:hAnsi="Courier New" w:cs="Courier New"/>
                <w:sz w:val="20"/>
                <w:szCs w:val="20"/>
              </w:rPr>
            </w:pPr>
            <w:r w:rsidRPr="008E3B9C">
              <w:rPr>
                <w:rFonts w:ascii="Courier New" w:hAnsi="Courier New" w:cs="Courier New"/>
                <w:sz w:val="20"/>
                <w:szCs w:val="20"/>
              </w:rPr>
              <w:t>6220,4</w:t>
            </w:r>
          </w:p>
        </w:tc>
        <w:tc>
          <w:tcPr>
            <w:tcW w:w="720" w:type="dxa"/>
            <w:tcBorders>
              <w:left w:val="single" w:sz="8" w:space="0" w:color="auto"/>
              <w:bottom w:val="single" w:sz="8" w:space="0" w:color="auto"/>
              <w:right w:val="single" w:sz="8" w:space="0" w:color="auto"/>
            </w:tcBorders>
          </w:tcPr>
          <w:p w:rsidR="0056444B" w:rsidRPr="008E3B9C" w:rsidRDefault="008E3B9C" w:rsidP="007501C1">
            <w:pPr>
              <w:widowControl w:val="0"/>
              <w:autoSpaceDE w:val="0"/>
              <w:autoSpaceDN w:val="0"/>
              <w:adjustRightInd w:val="0"/>
              <w:spacing w:after="0" w:line="240" w:lineRule="auto"/>
              <w:rPr>
                <w:rFonts w:ascii="Courier New" w:hAnsi="Courier New" w:cs="Courier New"/>
                <w:sz w:val="20"/>
                <w:szCs w:val="20"/>
              </w:rPr>
            </w:pPr>
            <w:r w:rsidRPr="008E3B9C">
              <w:rPr>
                <w:rFonts w:ascii="Courier New" w:hAnsi="Courier New" w:cs="Courier New"/>
                <w:sz w:val="20"/>
                <w:szCs w:val="20"/>
              </w:rPr>
              <w:t>5246,5</w:t>
            </w:r>
          </w:p>
        </w:tc>
      </w:tr>
      <w:tr w:rsidR="0056444B" w:rsidRPr="007501C1" w:rsidTr="00604C9B">
        <w:trPr>
          <w:trHeight w:val="400"/>
          <w:tblCellSpacing w:w="5" w:type="nil"/>
        </w:trPr>
        <w:tc>
          <w:tcPr>
            <w:tcW w:w="600" w:type="dxa"/>
            <w:tcBorders>
              <w:left w:val="single" w:sz="8" w:space="0" w:color="auto"/>
              <w:bottom w:val="single" w:sz="8" w:space="0" w:color="auto"/>
              <w:right w:val="single" w:sz="8" w:space="0" w:color="auto"/>
            </w:tcBorders>
          </w:tcPr>
          <w:p w:rsidR="0056444B" w:rsidRPr="007501C1" w:rsidRDefault="0056444B" w:rsidP="007501C1">
            <w:pPr>
              <w:widowControl w:val="0"/>
              <w:autoSpaceDE w:val="0"/>
              <w:autoSpaceDN w:val="0"/>
              <w:adjustRightInd w:val="0"/>
              <w:spacing w:after="0" w:line="240" w:lineRule="auto"/>
              <w:rPr>
                <w:rFonts w:ascii="Courier New" w:hAnsi="Courier New" w:cs="Courier New"/>
                <w:sz w:val="20"/>
                <w:szCs w:val="20"/>
              </w:rPr>
            </w:pPr>
          </w:p>
        </w:tc>
        <w:tc>
          <w:tcPr>
            <w:tcW w:w="4920" w:type="dxa"/>
            <w:tcBorders>
              <w:left w:val="single" w:sz="8" w:space="0" w:color="auto"/>
              <w:bottom w:val="single" w:sz="8" w:space="0" w:color="auto"/>
              <w:right w:val="single" w:sz="8" w:space="0" w:color="auto"/>
            </w:tcBorders>
          </w:tcPr>
          <w:p w:rsidR="0056444B" w:rsidRPr="007501C1" w:rsidRDefault="0056444B" w:rsidP="007501C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color w:val="0D0D0D" w:themeColor="text1" w:themeTint="F2"/>
                <w:sz w:val="20"/>
                <w:szCs w:val="20"/>
              </w:rPr>
              <w:t>Д</w:t>
            </w:r>
            <w:r w:rsidRPr="003D69FB">
              <w:rPr>
                <w:rFonts w:ascii="Courier New" w:hAnsi="Courier New" w:cs="Courier New"/>
                <w:color w:val="0D0D0D" w:themeColor="text1" w:themeTint="F2"/>
                <w:sz w:val="20"/>
                <w:szCs w:val="20"/>
              </w:rPr>
              <w:t>ошкольно</w:t>
            </w:r>
            <w:r>
              <w:rPr>
                <w:rFonts w:ascii="Courier New" w:hAnsi="Courier New" w:cs="Courier New"/>
                <w:color w:val="0D0D0D" w:themeColor="text1" w:themeTint="F2"/>
                <w:sz w:val="20"/>
                <w:szCs w:val="20"/>
              </w:rPr>
              <w:t>е</w:t>
            </w:r>
            <w:r w:rsidRPr="003D69FB">
              <w:rPr>
                <w:rFonts w:ascii="Courier New" w:hAnsi="Courier New" w:cs="Courier New"/>
                <w:color w:val="0D0D0D" w:themeColor="text1" w:themeTint="F2"/>
                <w:sz w:val="20"/>
                <w:szCs w:val="20"/>
              </w:rPr>
              <w:t xml:space="preserve"> образовани</w:t>
            </w:r>
            <w:r>
              <w:rPr>
                <w:rFonts w:ascii="Courier New" w:hAnsi="Courier New" w:cs="Courier New"/>
                <w:color w:val="0D0D0D" w:themeColor="text1" w:themeTint="F2"/>
                <w:sz w:val="20"/>
                <w:szCs w:val="20"/>
              </w:rPr>
              <w:t>е</w:t>
            </w:r>
            <w:r w:rsidRPr="003D69FB">
              <w:rPr>
                <w:rFonts w:ascii="Courier New" w:hAnsi="Courier New" w:cs="Courier New"/>
                <w:color w:val="0D0D0D" w:themeColor="text1" w:themeTint="F2"/>
                <w:sz w:val="20"/>
                <w:szCs w:val="20"/>
              </w:rPr>
              <w:t xml:space="preserve"> </w:t>
            </w:r>
            <w:r>
              <w:rPr>
                <w:rFonts w:ascii="Courier New" w:hAnsi="Courier New" w:cs="Courier New"/>
                <w:color w:val="0D0D0D" w:themeColor="text1" w:themeTint="F2"/>
                <w:sz w:val="20"/>
                <w:szCs w:val="20"/>
              </w:rPr>
              <w:t xml:space="preserve">по основным </w:t>
            </w:r>
            <w:r w:rsidRPr="003D69FB">
              <w:rPr>
                <w:rFonts w:ascii="Courier New" w:hAnsi="Courier New" w:cs="Courier New"/>
                <w:color w:val="0D0D0D" w:themeColor="text1" w:themeTint="F2"/>
                <w:sz w:val="20"/>
                <w:szCs w:val="20"/>
              </w:rPr>
              <w:t>обще</w:t>
            </w:r>
            <w:r>
              <w:rPr>
                <w:rFonts w:ascii="Courier New" w:hAnsi="Courier New" w:cs="Courier New"/>
                <w:color w:val="0D0D0D" w:themeColor="text1" w:themeTint="F2"/>
                <w:sz w:val="20"/>
                <w:szCs w:val="20"/>
              </w:rPr>
              <w:t>образовательным</w:t>
            </w:r>
            <w:r w:rsidRPr="003D69FB">
              <w:rPr>
                <w:rFonts w:ascii="Courier New" w:hAnsi="Courier New" w:cs="Courier New"/>
                <w:color w:val="0D0D0D" w:themeColor="text1" w:themeTint="F2"/>
                <w:sz w:val="20"/>
                <w:szCs w:val="20"/>
              </w:rPr>
              <w:t xml:space="preserve"> </w:t>
            </w:r>
            <w:r>
              <w:rPr>
                <w:rFonts w:ascii="Courier New" w:hAnsi="Courier New" w:cs="Courier New"/>
                <w:color w:val="0D0D0D" w:themeColor="text1" w:themeTint="F2"/>
                <w:sz w:val="20"/>
                <w:szCs w:val="20"/>
              </w:rPr>
              <w:t>программам общеразвивающей направленности</w:t>
            </w:r>
            <w:r w:rsidRPr="003D69FB">
              <w:rPr>
                <w:rFonts w:ascii="Courier New" w:hAnsi="Courier New" w:cs="Courier New"/>
                <w:color w:val="0D0D0D" w:themeColor="text1" w:themeTint="F2"/>
                <w:sz w:val="20"/>
                <w:szCs w:val="20"/>
              </w:rPr>
              <w:t xml:space="preserve"> для детей </w:t>
            </w:r>
            <w:r>
              <w:rPr>
                <w:rFonts w:ascii="Courier New" w:hAnsi="Courier New" w:cs="Courier New"/>
                <w:color w:val="0D0D0D" w:themeColor="text1" w:themeTint="F2"/>
                <w:sz w:val="20"/>
                <w:szCs w:val="20"/>
              </w:rPr>
              <w:t xml:space="preserve">в возрасте </w:t>
            </w:r>
            <w:r w:rsidRPr="003D69FB">
              <w:rPr>
                <w:rFonts w:ascii="Courier New" w:hAnsi="Courier New" w:cs="Courier New"/>
                <w:color w:val="0D0D0D" w:themeColor="text1" w:themeTint="F2"/>
                <w:sz w:val="20"/>
                <w:szCs w:val="20"/>
              </w:rPr>
              <w:t xml:space="preserve">от 1,5 до 3 </w:t>
            </w:r>
            <w:r>
              <w:rPr>
                <w:rFonts w:ascii="Courier New" w:hAnsi="Courier New" w:cs="Courier New"/>
                <w:color w:val="0D0D0D" w:themeColor="text1" w:themeTint="F2"/>
                <w:sz w:val="20"/>
                <w:szCs w:val="20"/>
              </w:rPr>
              <w:t>ле</w:t>
            </w:r>
            <w:proofErr w:type="gramStart"/>
            <w:r>
              <w:rPr>
                <w:rFonts w:ascii="Courier New" w:hAnsi="Courier New" w:cs="Courier New"/>
                <w:color w:val="0D0D0D" w:themeColor="text1" w:themeTint="F2"/>
                <w:sz w:val="20"/>
                <w:szCs w:val="20"/>
              </w:rPr>
              <w:t>т(</w:t>
            </w:r>
            <w:proofErr w:type="gramEnd"/>
            <w:r>
              <w:rPr>
                <w:rFonts w:ascii="Courier New" w:hAnsi="Courier New" w:cs="Courier New"/>
                <w:color w:val="0D0D0D" w:themeColor="text1" w:themeTint="F2"/>
                <w:sz w:val="20"/>
                <w:szCs w:val="20"/>
              </w:rPr>
              <w:t>с 12 часовым пребыванием)</w:t>
            </w:r>
          </w:p>
        </w:tc>
        <w:tc>
          <w:tcPr>
            <w:tcW w:w="1320" w:type="dxa"/>
            <w:tcBorders>
              <w:left w:val="single" w:sz="8" w:space="0" w:color="auto"/>
              <w:bottom w:val="single" w:sz="8" w:space="0" w:color="auto"/>
              <w:right w:val="single" w:sz="8" w:space="0" w:color="auto"/>
            </w:tcBorders>
          </w:tcPr>
          <w:p w:rsidR="0056444B" w:rsidRPr="007501C1" w:rsidRDefault="0056444B" w:rsidP="007501C1">
            <w:pPr>
              <w:widowControl w:val="0"/>
              <w:autoSpaceDE w:val="0"/>
              <w:autoSpaceDN w:val="0"/>
              <w:adjustRightInd w:val="0"/>
              <w:spacing w:after="0" w:line="240" w:lineRule="auto"/>
              <w:rPr>
                <w:rFonts w:ascii="Courier New" w:hAnsi="Courier New" w:cs="Courier New"/>
                <w:sz w:val="20"/>
                <w:szCs w:val="20"/>
              </w:rPr>
            </w:pPr>
          </w:p>
        </w:tc>
        <w:tc>
          <w:tcPr>
            <w:tcW w:w="720" w:type="dxa"/>
            <w:tcBorders>
              <w:left w:val="single" w:sz="8" w:space="0" w:color="auto"/>
              <w:bottom w:val="single" w:sz="8" w:space="0" w:color="auto"/>
              <w:right w:val="single" w:sz="8" w:space="0" w:color="auto"/>
            </w:tcBorders>
          </w:tcPr>
          <w:p w:rsidR="0056444B" w:rsidRDefault="0056444B" w:rsidP="000F24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345,18</w:t>
            </w:r>
          </w:p>
        </w:tc>
        <w:tc>
          <w:tcPr>
            <w:tcW w:w="720" w:type="dxa"/>
            <w:tcBorders>
              <w:left w:val="single" w:sz="8" w:space="0" w:color="auto"/>
              <w:bottom w:val="single" w:sz="8" w:space="0" w:color="auto"/>
              <w:right w:val="single" w:sz="8" w:space="0" w:color="auto"/>
            </w:tcBorders>
          </w:tcPr>
          <w:p w:rsidR="0056444B" w:rsidRDefault="0056444B" w:rsidP="000F24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255,20</w:t>
            </w:r>
          </w:p>
        </w:tc>
        <w:tc>
          <w:tcPr>
            <w:tcW w:w="720" w:type="dxa"/>
            <w:tcBorders>
              <w:left w:val="single" w:sz="8" w:space="0" w:color="auto"/>
              <w:bottom w:val="single" w:sz="8" w:space="0" w:color="auto"/>
              <w:right w:val="single" w:sz="8" w:space="0" w:color="auto"/>
            </w:tcBorders>
          </w:tcPr>
          <w:p w:rsidR="0056444B" w:rsidRPr="008E3B9C" w:rsidRDefault="008E3B9C" w:rsidP="007501C1">
            <w:pPr>
              <w:widowControl w:val="0"/>
              <w:autoSpaceDE w:val="0"/>
              <w:autoSpaceDN w:val="0"/>
              <w:adjustRightInd w:val="0"/>
              <w:spacing w:after="0" w:line="240" w:lineRule="auto"/>
              <w:rPr>
                <w:rFonts w:ascii="Courier New" w:hAnsi="Courier New" w:cs="Courier New"/>
                <w:sz w:val="20"/>
                <w:szCs w:val="20"/>
              </w:rPr>
            </w:pPr>
            <w:r w:rsidRPr="008E3B9C">
              <w:rPr>
                <w:rFonts w:ascii="Courier New" w:hAnsi="Courier New" w:cs="Courier New"/>
                <w:sz w:val="20"/>
                <w:szCs w:val="20"/>
              </w:rPr>
              <w:t>436,00</w:t>
            </w:r>
          </w:p>
        </w:tc>
        <w:tc>
          <w:tcPr>
            <w:tcW w:w="720" w:type="dxa"/>
            <w:tcBorders>
              <w:left w:val="single" w:sz="8" w:space="0" w:color="auto"/>
              <w:bottom w:val="single" w:sz="8" w:space="0" w:color="auto"/>
              <w:right w:val="single" w:sz="8" w:space="0" w:color="auto"/>
            </w:tcBorders>
          </w:tcPr>
          <w:p w:rsidR="0056444B" w:rsidRPr="008E3B9C" w:rsidRDefault="008E3B9C" w:rsidP="007501C1">
            <w:pPr>
              <w:widowControl w:val="0"/>
              <w:autoSpaceDE w:val="0"/>
              <w:autoSpaceDN w:val="0"/>
              <w:adjustRightInd w:val="0"/>
              <w:spacing w:after="0" w:line="240" w:lineRule="auto"/>
              <w:rPr>
                <w:rFonts w:ascii="Courier New" w:hAnsi="Courier New" w:cs="Courier New"/>
                <w:sz w:val="20"/>
                <w:szCs w:val="20"/>
              </w:rPr>
            </w:pPr>
            <w:r w:rsidRPr="008E3B9C">
              <w:rPr>
                <w:rFonts w:ascii="Courier New" w:hAnsi="Courier New" w:cs="Courier New"/>
                <w:sz w:val="20"/>
                <w:szCs w:val="20"/>
              </w:rPr>
              <w:t>332,5</w:t>
            </w:r>
          </w:p>
        </w:tc>
      </w:tr>
      <w:tr w:rsidR="0056444B" w:rsidRPr="007501C1" w:rsidTr="00604C9B">
        <w:trPr>
          <w:trHeight w:val="400"/>
          <w:tblCellSpacing w:w="5" w:type="nil"/>
        </w:trPr>
        <w:tc>
          <w:tcPr>
            <w:tcW w:w="600" w:type="dxa"/>
            <w:tcBorders>
              <w:left w:val="single" w:sz="8" w:space="0" w:color="auto"/>
              <w:bottom w:val="single" w:sz="8" w:space="0" w:color="auto"/>
              <w:right w:val="single" w:sz="8" w:space="0" w:color="auto"/>
            </w:tcBorders>
          </w:tcPr>
          <w:p w:rsidR="0056444B" w:rsidRPr="007501C1" w:rsidRDefault="0056444B" w:rsidP="007501C1">
            <w:pPr>
              <w:widowControl w:val="0"/>
              <w:autoSpaceDE w:val="0"/>
              <w:autoSpaceDN w:val="0"/>
              <w:adjustRightInd w:val="0"/>
              <w:spacing w:after="0" w:line="240" w:lineRule="auto"/>
              <w:rPr>
                <w:rFonts w:ascii="Courier New" w:hAnsi="Courier New" w:cs="Courier New"/>
                <w:sz w:val="20"/>
                <w:szCs w:val="20"/>
              </w:rPr>
            </w:pPr>
          </w:p>
        </w:tc>
        <w:tc>
          <w:tcPr>
            <w:tcW w:w="4920" w:type="dxa"/>
            <w:tcBorders>
              <w:left w:val="single" w:sz="8" w:space="0" w:color="auto"/>
              <w:bottom w:val="single" w:sz="8" w:space="0" w:color="auto"/>
              <w:right w:val="single" w:sz="8" w:space="0" w:color="auto"/>
            </w:tcBorders>
          </w:tcPr>
          <w:p w:rsidR="0056444B" w:rsidRPr="007501C1" w:rsidRDefault="0056444B" w:rsidP="007501C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color w:val="0D0D0D" w:themeColor="text1" w:themeTint="F2"/>
                <w:sz w:val="20"/>
                <w:szCs w:val="20"/>
              </w:rPr>
              <w:t>Д</w:t>
            </w:r>
            <w:r w:rsidRPr="003D69FB">
              <w:rPr>
                <w:rFonts w:ascii="Courier New" w:hAnsi="Courier New" w:cs="Courier New"/>
                <w:color w:val="0D0D0D" w:themeColor="text1" w:themeTint="F2"/>
                <w:sz w:val="20"/>
                <w:szCs w:val="20"/>
              </w:rPr>
              <w:t>ошкольно</w:t>
            </w:r>
            <w:r>
              <w:rPr>
                <w:rFonts w:ascii="Courier New" w:hAnsi="Courier New" w:cs="Courier New"/>
                <w:color w:val="0D0D0D" w:themeColor="text1" w:themeTint="F2"/>
                <w:sz w:val="20"/>
                <w:szCs w:val="20"/>
              </w:rPr>
              <w:t>е</w:t>
            </w:r>
            <w:r w:rsidRPr="003D69FB">
              <w:rPr>
                <w:rFonts w:ascii="Courier New" w:hAnsi="Courier New" w:cs="Courier New"/>
                <w:color w:val="0D0D0D" w:themeColor="text1" w:themeTint="F2"/>
                <w:sz w:val="20"/>
                <w:szCs w:val="20"/>
              </w:rPr>
              <w:t xml:space="preserve"> образовани</w:t>
            </w:r>
            <w:r>
              <w:rPr>
                <w:rFonts w:ascii="Courier New" w:hAnsi="Courier New" w:cs="Courier New"/>
                <w:color w:val="0D0D0D" w:themeColor="text1" w:themeTint="F2"/>
                <w:sz w:val="20"/>
                <w:szCs w:val="20"/>
              </w:rPr>
              <w:t>е</w:t>
            </w:r>
            <w:r w:rsidRPr="003D69FB">
              <w:rPr>
                <w:rFonts w:ascii="Courier New" w:hAnsi="Courier New" w:cs="Courier New"/>
                <w:color w:val="0D0D0D" w:themeColor="text1" w:themeTint="F2"/>
                <w:sz w:val="20"/>
                <w:szCs w:val="20"/>
              </w:rPr>
              <w:t xml:space="preserve"> </w:t>
            </w:r>
            <w:r>
              <w:rPr>
                <w:rFonts w:ascii="Courier New" w:hAnsi="Courier New" w:cs="Courier New"/>
                <w:color w:val="0D0D0D" w:themeColor="text1" w:themeTint="F2"/>
                <w:sz w:val="20"/>
                <w:szCs w:val="20"/>
              </w:rPr>
              <w:t xml:space="preserve">по основным </w:t>
            </w:r>
            <w:r w:rsidRPr="003D69FB">
              <w:rPr>
                <w:rFonts w:ascii="Courier New" w:hAnsi="Courier New" w:cs="Courier New"/>
                <w:color w:val="0D0D0D" w:themeColor="text1" w:themeTint="F2"/>
                <w:sz w:val="20"/>
                <w:szCs w:val="20"/>
              </w:rPr>
              <w:t>обще</w:t>
            </w:r>
            <w:r>
              <w:rPr>
                <w:rFonts w:ascii="Courier New" w:hAnsi="Courier New" w:cs="Courier New"/>
                <w:color w:val="0D0D0D" w:themeColor="text1" w:themeTint="F2"/>
                <w:sz w:val="20"/>
                <w:szCs w:val="20"/>
              </w:rPr>
              <w:t>образовательным</w:t>
            </w:r>
            <w:r w:rsidRPr="003D69FB">
              <w:rPr>
                <w:rFonts w:ascii="Courier New" w:hAnsi="Courier New" w:cs="Courier New"/>
                <w:color w:val="0D0D0D" w:themeColor="text1" w:themeTint="F2"/>
                <w:sz w:val="20"/>
                <w:szCs w:val="20"/>
              </w:rPr>
              <w:t xml:space="preserve"> </w:t>
            </w:r>
            <w:r>
              <w:rPr>
                <w:rFonts w:ascii="Courier New" w:hAnsi="Courier New" w:cs="Courier New"/>
                <w:color w:val="0D0D0D" w:themeColor="text1" w:themeTint="F2"/>
                <w:sz w:val="20"/>
                <w:szCs w:val="20"/>
              </w:rPr>
              <w:t>программам общеразвивающей направленности</w:t>
            </w:r>
            <w:r w:rsidRPr="003D69FB">
              <w:rPr>
                <w:rFonts w:ascii="Courier New" w:hAnsi="Courier New" w:cs="Courier New"/>
                <w:color w:val="0D0D0D" w:themeColor="text1" w:themeTint="F2"/>
                <w:sz w:val="20"/>
                <w:szCs w:val="20"/>
              </w:rPr>
              <w:t xml:space="preserve"> для детей </w:t>
            </w:r>
            <w:r>
              <w:rPr>
                <w:rFonts w:ascii="Courier New" w:hAnsi="Courier New" w:cs="Courier New"/>
                <w:color w:val="0D0D0D" w:themeColor="text1" w:themeTint="F2"/>
                <w:sz w:val="20"/>
                <w:szCs w:val="20"/>
              </w:rPr>
              <w:t xml:space="preserve">в возрасте </w:t>
            </w:r>
            <w:r w:rsidRPr="003D69FB">
              <w:rPr>
                <w:rFonts w:ascii="Courier New" w:hAnsi="Courier New" w:cs="Courier New"/>
                <w:color w:val="0D0D0D" w:themeColor="text1" w:themeTint="F2"/>
                <w:sz w:val="20"/>
                <w:szCs w:val="20"/>
              </w:rPr>
              <w:t xml:space="preserve">от </w:t>
            </w:r>
            <w:r>
              <w:rPr>
                <w:rFonts w:ascii="Courier New" w:hAnsi="Courier New" w:cs="Courier New"/>
                <w:color w:val="0D0D0D" w:themeColor="text1" w:themeTint="F2"/>
                <w:sz w:val="20"/>
                <w:szCs w:val="20"/>
              </w:rPr>
              <w:t>3</w:t>
            </w:r>
            <w:r w:rsidRPr="003D69FB">
              <w:rPr>
                <w:rFonts w:ascii="Courier New" w:hAnsi="Courier New" w:cs="Courier New"/>
                <w:color w:val="0D0D0D" w:themeColor="text1" w:themeTint="F2"/>
                <w:sz w:val="20"/>
                <w:szCs w:val="20"/>
              </w:rPr>
              <w:t xml:space="preserve"> до </w:t>
            </w:r>
            <w:r>
              <w:rPr>
                <w:rFonts w:ascii="Courier New" w:hAnsi="Courier New" w:cs="Courier New"/>
                <w:color w:val="0D0D0D" w:themeColor="text1" w:themeTint="F2"/>
                <w:sz w:val="20"/>
                <w:szCs w:val="20"/>
              </w:rPr>
              <w:t>8</w:t>
            </w:r>
            <w:r w:rsidRPr="003D69FB">
              <w:rPr>
                <w:rFonts w:ascii="Courier New" w:hAnsi="Courier New" w:cs="Courier New"/>
                <w:color w:val="0D0D0D" w:themeColor="text1" w:themeTint="F2"/>
                <w:sz w:val="20"/>
                <w:szCs w:val="20"/>
              </w:rPr>
              <w:t xml:space="preserve"> </w:t>
            </w:r>
            <w:r>
              <w:rPr>
                <w:rFonts w:ascii="Courier New" w:hAnsi="Courier New" w:cs="Courier New"/>
                <w:color w:val="0D0D0D" w:themeColor="text1" w:themeTint="F2"/>
                <w:sz w:val="20"/>
                <w:szCs w:val="20"/>
              </w:rPr>
              <w:t>ле</w:t>
            </w:r>
            <w:proofErr w:type="gramStart"/>
            <w:r>
              <w:rPr>
                <w:rFonts w:ascii="Courier New" w:hAnsi="Courier New" w:cs="Courier New"/>
                <w:color w:val="0D0D0D" w:themeColor="text1" w:themeTint="F2"/>
                <w:sz w:val="20"/>
                <w:szCs w:val="20"/>
              </w:rPr>
              <w:t>т(</w:t>
            </w:r>
            <w:proofErr w:type="gramEnd"/>
            <w:r>
              <w:rPr>
                <w:rFonts w:ascii="Courier New" w:hAnsi="Courier New" w:cs="Courier New"/>
                <w:color w:val="0D0D0D" w:themeColor="text1" w:themeTint="F2"/>
                <w:sz w:val="20"/>
                <w:szCs w:val="20"/>
              </w:rPr>
              <w:t>с 12 часовым пребыванием)</w:t>
            </w:r>
          </w:p>
        </w:tc>
        <w:tc>
          <w:tcPr>
            <w:tcW w:w="1320" w:type="dxa"/>
            <w:tcBorders>
              <w:left w:val="single" w:sz="8" w:space="0" w:color="auto"/>
              <w:bottom w:val="single" w:sz="8" w:space="0" w:color="auto"/>
              <w:right w:val="single" w:sz="8" w:space="0" w:color="auto"/>
            </w:tcBorders>
          </w:tcPr>
          <w:p w:rsidR="0056444B" w:rsidRPr="007501C1" w:rsidRDefault="0056444B" w:rsidP="007501C1">
            <w:pPr>
              <w:widowControl w:val="0"/>
              <w:autoSpaceDE w:val="0"/>
              <w:autoSpaceDN w:val="0"/>
              <w:adjustRightInd w:val="0"/>
              <w:spacing w:after="0" w:line="240" w:lineRule="auto"/>
              <w:rPr>
                <w:rFonts w:ascii="Courier New" w:hAnsi="Courier New" w:cs="Courier New"/>
                <w:sz w:val="20"/>
                <w:szCs w:val="20"/>
              </w:rPr>
            </w:pPr>
          </w:p>
        </w:tc>
        <w:tc>
          <w:tcPr>
            <w:tcW w:w="720" w:type="dxa"/>
            <w:tcBorders>
              <w:left w:val="single" w:sz="8" w:space="0" w:color="auto"/>
              <w:bottom w:val="single" w:sz="8" w:space="0" w:color="auto"/>
              <w:right w:val="single" w:sz="8" w:space="0" w:color="auto"/>
            </w:tcBorders>
          </w:tcPr>
          <w:p w:rsidR="0056444B" w:rsidRDefault="0056444B" w:rsidP="000F24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5574,82</w:t>
            </w:r>
          </w:p>
        </w:tc>
        <w:tc>
          <w:tcPr>
            <w:tcW w:w="720" w:type="dxa"/>
            <w:tcBorders>
              <w:left w:val="single" w:sz="8" w:space="0" w:color="auto"/>
              <w:bottom w:val="single" w:sz="8" w:space="0" w:color="auto"/>
              <w:right w:val="single" w:sz="8" w:space="0" w:color="auto"/>
            </w:tcBorders>
          </w:tcPr>
          <w:p w:rsidR="0056444B" w:rsidRDefault="0056444B" w:rsidP="000F24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4124,80</w:t>
            </w:r>
          </w:p>
        </w:tc>
        <w:tc>
          <w:tcPr>
            <w:tcW w:w="720" w:type="dxa"/>
            <w:tcBorders>
              <w:left w:val="single" w:sz="8" w:space="0" w:color="auto"/>
              <w:bottom w:val="single" w:sz="8" w:space="0" w:color="auto"/>
              <w:right w:val="single" w:sz="8" w:space="0" w:color="auto"/>
            </w:tcBorders>
          </w:tcPr>
          <w:p w:rsidR="0056444B" w:rsidRPr="008E3B9C" w:rsidRDefault="008E3B9C" w:rsidP="007501C1">
            <w:pPr>
              <w:widowControl w:val="0"/>
              <w:autoSpaceDE w:val="0"/>
              <w:autoSpaceDN w:val="0"/>
              <w:adjustRightInd w:val="0"/>
              <w:spacing w:after="0" w:line="240" w:lineRule="auto"/>
              <w:rPr>
                <w:rFonts w:ascii="Courier New" w:hAnsi="Courier New" w:cs="Courier New"/>
                <w:sz w:val="20"/>
                <w:szCs w:val="20"/>
              </w:rPr>
            </w:pPr>
            <w:r w:rsidRPr="008E3B9C">
              <w:rPr>
                <w:rFonts w:ascii="Courier New" w:hAnsi="Courier New" w:cs="Courier New"/>
                <w:sz w:val="20"/>
                <w:szCs w:val="20"/>
              </w:rPr>
              <w:t>5784,4</w:t>
            </w:r>
          </w:p>
        </w:tc>
        <w:tc>
          <w:tcPr>
            <w:tcW w:w="720" w:type="dxa"/>
            <w:tcBorders>
              <w:left w:val="single" w:sz="8" w:space="0" w:color="auto"/>
              <w:bottom w:val="single" w:sz="8" w:space="0" w:color="auto"/>
              <w:right w:val="single" w:sz="8" w:space="0" w:color="auto"/>
            </w:tcBorders>
          </w:tcPr>
          <w:p w:rsidR="0056444B" w:rsidRPr="008E3B9C" w:rsidRDefault="008E3B9C" w:rsidP="007501C1">
            <w:pPr>
              <w:widowControl w:val="0"/>
              <w:autoSpaceDE w:val="0"/>
              <w:autoSpaceDN w:val="0"/>
              <w:adjustRightInd w:val="0"/>
              <w:spacing w:after="0" w:line="240" w:lineRule="auto"/>
              <w:rPr>
                <w:rFonts w:ascii="Courier New" w:hAnsi="Courier New" w:cs="Courier New"/>
                <w:sz w:val="20"/>
                <w:szCs w:val="20"/>
              </w:rPr>
            </w:pPr>
            <w:r w:rsidRPr="008E3B9C">
              <w:rPr>
                <w:rFonts w:ascii="Courier New" w:hAnsi="Courier New" w:cs="Courier New"/>
                <w:sz w:val="20"/>
                <w:szCs w:val="20"/>
              </w:rPr>
              <w:t>4914,00</w:t>
            </w:r>
          </w:p>
        </w:tc>
      </w:tr>
      <w:tr w:rsidR="0056444B" w:rsidRPr="007501C1" w:rsidTr="00604C9B">
        <w:trPr>
          <w:trHeight w:val="400"/>
          <w:tblCellSpacing w:w="5" w:type="nil"/>
        </w:trPr>
        <w:tc>
          <w:tcPr>
            <w:tcW w:w="600" w:type="dxa"/>
            <w:tcBorders>
              <w:left w:val="single" w:sz="8" w:space="0" w:color="auto"/>
              <w:bottom w:val="single" w:sz="8" w:space="0" w:color="auto"/>
              <w:right w:val="single" w:sz="8" w:space="0" w:color="auto"/>
            </w:tcBorders>
          </w:tcPr>
          <w:p w:rsidR="0056444B" w:rsidRPr="007501C1" w:rsidRDefault="0056444B"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1.2</w:t>
            </w:r>
          </w:p>
        </w:tc>
        <w:tc>
          <w:tcPr>
            <w:tcW w:w="4920" w:type="dxa"/>
            <w:tcBorders>
              <w:left w:val="single" w:sz="8" w:space="0" w:color="auto"/>
              <w:bottom w:val="single" w:sz="8" w:space="0" w:color="auto"/>
              <w:right w:val="single" w:sz="8" w:space="0" w:color="auto"/>
            </w:tcBorders>
          </w:tcPr>
          <w:p w:rsidR="0056444B" w:rsidRPr="007501C1" w:rsidRDefault="0056444B" w:rsidP="007501C1">
            <w:pPr>
              <w:widowControl w:val="0"/>
              <w:autoSpaceDE w:val="0"/>
              <w:autoSpaceDN w:val="0"/>
              <w:adjustRightInd w:val="0"/>
              <w:spacing w:after="0" w:line="240" w:lineRule="auto"/>
              <w:rPr>
                <w:rFonts w:ascii="Courier New" w:hAnsi="Courier New" w:cs="Courier New"/>
                <w:sz w:val="20"/>
                <w:szCs w:val="20"/>
              </w:rPr>
            </w:pPr>
            <w:proofErr w:type="gramStart"/>
            <w:r w:rsidRPr="007501C1">
              <w:rPr>
                <w:rFonts w:ascii="Courier New" w:hAnsi="Courier New" w:cs="Courier New"/>
                <w:sz w:val="20"/>
                <w:szCs w:val="20"/>
              </w:rPr>
              <w:t xml:space="preserve">полностью платных, из них по видам     </w:t>
            </w:r>
            <w:proofErr w:type="gramEnd"/>
          </w:p>
          <w:p w:rsidR="0056444B" w:rsidRPr="007501C1" w:rsidRDefault="0056444B"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 xml:space="preserve">услуг (работ):                         </w:t>
            </w:r>
          </w:p>
        </w:tc>
        <w:tc>
          <w:tcPr>
            <w:tcW w:w="1320" w:type="dxa"/>
            <w:tcBorders>
              <w:left w:val="single" w:sz="8" w:space="0" w:color="auto"/>
              <w:bottom w:val="single" w:sz="8" w:space="0" w:color="auto"/>
              <w:right w:val="single" w:sz="8" w:space="0" w:color="auto"/>
            </w:tcBorders>
          </w:tcPr>
          <w:p w:rsidR="0056444B" w:rsidRPr="007501C1" w:rsidRDefault="0056444B"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тыс. руб.</w:t>
            </w:r>
          </w:p>
        </w:tc>
        <w:tc>
          <w:tcPr>
            <w:tcW w:w="720" w:type="dxa"/>
            <w:tcBorders>
              <w:left w:val="single" w:sz="8" w:space="0" w:color="auto"/>
              <w:bottom w:val="single" w:sz="8" w:space="0" w:color="auto"/>
              <w:right w:val="single" w:sz="8" w:space="0" w:color="auto"/>
            </w:tcBorders>
          </w:tcPr>
          <w:p w:rsidR="0056444B" w:rsidRPr="007501C1" w:rsidRDefault="0056444B" w:rsidP="000F24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0,0</w:t>
            </w:r>
          </w:p>
        </w:tc>
        <w:tc>
          <w:tcPr>
            <w:tcW w:w="720" w:type="dxa"/>
            <w:tcBorders>
              <w:left w:val="single" w:sz="8" w:space="0" w:color="auto"/>
              <w:bottom w:val="single" w:sz="8" w:space="0" w:color="auto"/>
              <w:right w:val="single" w:sz="8" w:space="0" w:color="auto"/>
            </w:tcBorders>
          </w:tcPr>
          <w:p w:rsidR="0056444B" w:rsidRPr="007501C1" w:rsidRDefault="0056444B" w:rsidP="000F24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0,0</w:t>
            </w:r>
          </w:p>
        </w:tc>
        <w:tc>
          <w:tcPr>
            <w:tcW w:w="720" w:type="dxa"/>
            <w:tcBorders>
              <w:left w:val="single" w:sz="8" w:space="0" w:color="auto"/>
              <w:bottom w:val="single" w:sz="8" w:space="0" w:color="auto"/>
              <w:right w:val="single" w:sz="8" w:space="0" w:color="auto"/>
            </w:tcBorders>
          </w:tcPr>
          <w:p w:rsidR="0056444B" w:rsidRPr="008E3B9C" w:rsidRDefault="0056444B" w:rsidP="007501C1">
            <w:pPr>
              <w:widowControl w:val="0"/>
              <w:autoSpaceDE w:val="0"/>
              <w:autoSpaceDN w:val="0"/>
              <w:adjustRightInd w:val="0"/>
              <w:spacing w:after="0" w:line="240" w:lineRule="auto"/>
              <w:rPr>
                <w:rFonts w:ascii="Courier New" w:hAnsi="Courier New" w:cs="Courier New"/>
                <w:sz w:val="20"/>
                <w:szCs w:val="20"/>
              </w:rPr>
            </w:pPr>
            <w:r w:rsidRPr="008E3B9C">
              <w:rPr>
                <w:rFonts w:ascii="Courier New" w:hAnsi="Courier New" w:cs="Courier New"/>
                <w:sz w:val="20"/>
                <w:szCs w:val="20"/>
              </w:rPr>
              <w:t>0,0</w:t>
            </w:r>
          </w:p>
        </w:tc>
        <w:tc>
          <w:tcPr>
            <w:tcW w:w="720" w:type="dxa"/>
            <w:tcBorders>
              <w:left w:val="single" w:sz="8" w:space="0" w:color="auto"/>
              <w:bottom w:val="single" w:sz="8" w:space="0" w:color="auto"/>
              <w:right w:val="single" w:sz="8" w:space="0" w:color="auto"/>
            </w:tcBorders>
          </w:tcPr>
          <w:p w:rsidR="0056444B" w:rsidRPr="008E3B9C" w:rsidRDefault="0056444B" w:rsidP="007501C1">
            <w:pPr>
              <w:widowControl w:val="0"/>
              <w:autoSpaceDE w:val="0"/>
              <w:autoSpaceDN w:val="0"/>
              <w:adjustRightInd w:val="0"/>
              <w:spacing w:after="0" w:line="240" w:lineRule="auto"/>
              <w:rPr>
                <w:rFonts w:ascii="Courier New" w:hAnsi="Courier New" w:cs="Courier New"/>
                <w:sz w:val="20"/>
                <w:szCs w:val="20"/>
              </w:rPr>
            </w:pPr>
            <w:r w:rsidRPr="008E3B9C">
              <w:rPr>
                <w:rFonts w:ascii="Courier New" w:hAnsi="Courier New" w:cs="Courier New"/>
                <w:sz w:val="20"/>
                <w:szCs w:val="20"/>
              </w:rPr>
              <w:t>0,0</w:t>
            </w:r>
          </w:p>
        </w:tc>
      </w:tr>
    </w:tbl>
    <w:p w:rsidR="007501C1" w:rsidRPr="007501C1" w:rsidRDefault="007501C1" w:rsidP="007501C1">
      <w:pPr>
        <w:widowControl w:val="0"/>
        <w:autoSpaceDE w:val="0"/>
        <w:autoSpaceDN w:val="0"/>
        <w:adjustRightInd w:val="0"/>
        <w:spacing w:after="0" w:line="240" w:lineRule="auto"/>
        <w:ind w:firstLine="540"/>
        <w:jc w:val="both"/>
        <w:rPr>
          <w:rFonts w:ascii="Times New Roman" w:hAnsi="Times New Roman" w:cs="Times New Roman"/>
          <w:sz w:val="28"/>
          <w:szCs w:val="28"/>
        </w:rPr>
        <w:sectPr w:rsidR="007501C1" w:rsidRPr="007501C1" w:rsidSect="00C64AC7">
          <w:pgSz w:w="11906" w:h="16838"/>
          <w:pgMar w:top="1134" w:right="850" w:bottom="1134" w:left="1701" w:header="708" w:footer="708" w:gutter="0"/>
          <w:cols w:space="708"/>
          <w:docGrid w:linePitch="360"/>
        </w:sectPr>
      </w:pPr>
    </w:p>
    <w:p w:rsidR="007501C1" w:rsidRPr="007501C1" w:rsidRDefault="007501C1" w:rsidP="007501C1">
      <w:pPr>
        <w:widowControl w:val="0"/>
        <w:autoSpaceDE w:val="0"/>
        <w:autoSpaceDN w:val="0"/>
        <w:adjustRightInd w:val="0"/>
        <w:spacing w:after="0" w:line="240" w:lineRule="auto"/>
        <w:jc w:val="center"/>
        <w:rPr>
          <w:rFonts w:ascii="Times New Roman" w:hAnsi="Times New Roman" w:cs="Times New Roman"/>
          <w:sz w:val="28"/>
          <w:szCs w:val="28"/>
        </w:rPr>
      </w:pPr>
    </w:p>
    <w:p w:rsidR="007501C1" w:rsidRPr="007501C1" w:rsidRDefault="007501C1" w:rsidP="007501C1">
      <w:pPr>
        <w:widowControl w:val="0"/>
        <w:autoSpaceDE w:val="0"/>
        <w:autoSpaceDN w:val="0"/>
        <w:adjustRightInd w:val="0"/>
        <w:spacing w:after="0" w:line="240" w:lineRule="auto"/>
        <w:ind w:firstLine="540"/>
        <w:jc w:val="both"/>
        <w:outlineLvl w:val="3"/>
        <w:rPr>
          <w:rFonts w:ascii="Times New Roman" w:hAnsi="Times New Roman" w:cs="Times New Roman"/>
          <w:sz w:val="28"/>
          <w:szCs w:val="28"/>
        </w:rPr>
      </w:pPr>
      <w:bookmarkStart w:id="19" w:name="Par438"/>
      <w:bookmarkEnd w:id="19"/>
      <w:r w:rsidRPr="007501C1">
        <w:rPr>
          <w:rFonts w:ascii="Times New Roman" w:hAnsi="Times New Roman" w:cs="Times New Roman"/>
          <w:sz w:val="28"/>
          <w:szCs w:val="28"/>
        </w:rPr>
        <w:t>2.4. Информация о ценах (тарифах) на платные услуги (работы), оказываемые потребителям (в динамике в течение отчетного года)</w:t>
      </w:r>
    </w:p>
    <w:p w:rsidR="007501C1" w:rsidRPr="007501C1" w:rsidRDefault="007501C1" w:rsidP="007501C1">
      <w:pPr>
        <w:widowControl w:val="0"/>
        <w:autoSpaceDE w:val="0"/>
        <w:autoSpaceDN w:val="0"/>
        <w:adjustRightInd w:val="0"/>
        <w:spacing w:after="0" w:line="240" w:lineRule="auto"/>
        <w:ind w:firstLine="540"/>
        <w:jc w:val="both"/>
        <w:rPr>
          <w:rFonts w:ascii="Times New Roman" w:hAnsi="Times New Roman" w:cs="Times New Roman"/>
          <w:sz w:val="28"/>
          <w:szCs w:val="28"/>
        </w:rPr>
      </w:pPr>
    </w:p>
    <w:tbl>
      <w:tblPr>
        <w:tblW w:w="16302" w:type="dxa"/>
        <w:tblCellSpacing w:w="5" w:type="nil"/>
        <w:tblInd w:w="-918" w:type="dxa"/>
        <w:tblLayout w:type="fixed"/>
        <w:tblCellMar>
          <w:left w:w="75" w:type="dxa"/>
          <w:right w:w="75" w:type="dxa"/>
        </w:tblCellMar>
        <w:tblLook w:val="0000" w:firstRow="0" w:lastRow="0" w:firstColumn="0" w:lastColumn="0" w:noHBand="0" w:noVBand="0"/>
      </w:tblPr>
      <w:tblGrid>
        <w:gridCol w:w="288"/>
        <w:gridCol w:w="960"/>
        <w:gridCol w:w="576"/>
        <w:gridCol w:w="768"/>
        <w:gridCol w:w="669"/>
        <w:gridCol w:w="576"/>
        <w:gridCol w:w="768"/>
        <w:gridCol w:w="480"/>
        <w:gridCol w:w="576"/>
        <w:gridCol w:w="576"/>
        <w:gridCol w:w="768"/>
        <w:gridCol w:w="960"/>
        <w:gridCol w:w="864"/>
        <w:gridCol w:w="386"/>
        <w:gridCol w:w="609"/>
        <w:gridCol w:w="567"/>
        <w:gridCol w:w="709"/>
        <w:gridCol w:w="576"/>
        <w:gridCol w:w="558"/>
        <w:gridCol w:w="480"/>
        <w:gridCol w:w="576"/>
        <w:gridCol w:w="576"/>
        <w:gridCol w:w="768"/>
        <w:gridCol w:w="393"/>
        <w:gridCol w:w="425"/>
        <w:gridCol w:w="425"/>
        <w:gridCol w:w="425"/>
      </w:tblGrid>
      <w:tr w:rsidR="007501C1" w:rsidRPr="00CD60FB" w:rsidTr="00136A2D">
        <w:trPr>
          <w:trHeight w:val="320"/>
          <w:tblCellSpacing w:w="5" w:type="nil"/>
        </w:trPr>
        <w:tc>
          <w:tcPr>
            <w:tcW w:w="288" w:type="dxa"/>
            <w:vMerge w:val="restart"/>
            <w:tcBorders>
              <w:top w:val="single" w:sz="8" w:space="0" w:color="auto"/>
              <w:left w:val="single" w:sz="8" w:space="0" w:color="auto"/>
              <w:bottom w:val="single" w:sz="8" w:space="0" w:color="auto"/>
              <w:right w:val="single" w:sz="8" w:space="0" w:color="auto"/>
            </w:tcBorders>
          </w:tcPr>
          <w:p w:rsidR="007501C1" w:rsidRPr="00CD60FB" w:rsidRDefault="007501C1" w:rsidP="007501C1">
            <w:pPr>
              <w:widowControl w:val="0"/>
              <w:autoSpaceDE w:val="0"/>
              <w:autoSpaceDN w:val="0"/>
              <w:adjustRightInd w:val="0"/>
              <w:spacing w:after="0" w:line="240" w:lineRule="auto"/>
              <w:rPr>
                <w:rFonts w:ascii="Courier New" w:hAnsi="Courier New" w:cs="Courier New"/>
                <w:sz w:val="14"/>
                <w:szCs w:val="14"/>
              </w:rPr>
            </w:pPr>
            <w:r w:rsidRPr="00CD60FB">
              <w:rPr>
                <w:rFonts w:ascii="Courier New" w:hAnsi="Courier New" w:cs="Courier New"/>
                <w:sz w:val="14"/>
                <w:szCs w:val="14"/>
              </w:rPr>
              <w:t>N</w:t>
            </w:r>
          </w:p>
        </w:tc>
        <w:tc>
          <w:tcPr>
            <w:tcW w:w="960" w:type="dxa"/>
            <w:vMerge w:val="restart"/>
            <w:tcBorders>
              <w:top w:val="single" w:sz="8" w:space="0" w:color="auto"/>
              <w:left w:val="single" w:sz="8" w:space="0" w:color="auto"/>
              <w:bottom w:val="single" w:sz="8" w:space="0" w:color="auto"/>
              <w:right w:val="single" w:sz="8" w:space="0" w:color="auto"/>
            </w:tcBorders>
          </w:tcPr>
          <w:p w:rsidR="007501C1" w:rsidRPr="00CD60FB" w:rsidRDefault="007501C1" w:rsidP="007501C1">
            <w:pPr>
              <w:widowControl w:val="0"/>
              <w:autoSpaceDE w:val="0"/>
              <w:autoSpaceDN w:val="0"/>
              <w:adjustRightInd w:val="0"/>
              <w:spacing w:after="0" w:line="240" w:lineRule="auto"/>
              <w:rPr>
                <w:rFonts w:ascii="Courier New" w:hAnsi="Courier New" w:cs="Courier New"/>
                <w:sz w:val="14"/>
                <w:szCs w:val="14"/>
              </w:rPr>
            </w:pPr>
            <w:proofErr w:type="spellStart"/>
            <w:r w:rsidRPr="00CD60FB">
              <w:rPr>
                <w:rFonts w:ascii="Courier New" w:hAnsi="Courier New" w:cs="Courier New"/>
                <w:sz w:val="14"/>
                <w:szCs w:val="14"/>
              </w:rPr>
              <w:t>Наиме</w:t>
            </w:r>
            <w:proofErr w:type="spellEnd"/>
            <w:r w:rsidRPr="00CD60FB">
              <w:rPr>
                <w:rFonts w:ascii="Courier New" w:hAnsi="Courier New" w:cs="Courier New"/>
                <w:sz w:val="14"/>
                <w:szCs w:val="14"/>
              </w:rPr>
              <w:t xml:space="preserve">-  </w:t>
            </w:r>
          </w:p>
          <w:p w:rsidR="007501C1" w:rsidRPr="00CD60FB" w:rsidRDefault="007501C1" w:rsidP="007501C1">
            <w:pPr>
              <w:widowControl w:val="0"/>
              <w:autoSpaceDE w:val="0"/>
              <w:autoSpaceDN w:val="0"/>
              <w:adjustRightInd w:val="0"/>
              <w:spacing w:after="0" w:line="240" w:lineRule="auto"/>
              <w:rPr>
                <w:rFonts w:ascii="Courier New" w:hAnsi="Courier New" w:cs="Courier New"/>
                <w:sz w:val="14"/>
                <w:szCs w:val="14"/>
              </w:rPr>
            </w:pPr>
            <w:proofErr w:type="spellStart"/>
            <w:r w:rsidRPr="00CD60FB">
              <w:rPr>
                <w:rFonts w:ascii="Courier New" w:hAnsi="Courier New" w:cs="Courier New"/>
                <w:sz w:val="14"/>
                <w:szCs w:val="14"/>
              </w:rPr>
              <w:t>нование</w:t>
            </w:r>
            <w:proofErr w:type="spellEnd"/>
            <w:r w:rsidRPr="00CD60FB">
              <w:rPr>
                <w:rFonts w:ascii="Courier New" w:hAnsi="Courier New" w:cs="Courier New"/>
                <w:sz w:val="14"/>
                <w:szCs w:val="14"/>
              </w:rPr>
              <w:t xml:space="preserve"> </w:t>
            </w:r>
          </w:p>
          <w:p w:rsidR="007501C1" w:rsidRPr="00CD60FB" w:rsidRDefault="007501C1" w:rsidP="007501C1">
            <w:pPr>
              <w:widowControl w:val="0"/>
              <w:autoSpaceDE w:val="0"/>
              <w:autoSpaceDN w:val="0"/>
              <w:adjustRightInd w:val="0"/>
              <w:spacing w:after="0" w:line="240" w:lineRule="auto"/>
              <w:rPr>
                <w:rFonts w:ascii="Courier New" w:hAnsi="Courier New" w:cs="Courier New"/>
                <w:sz w:val="14"/>
                <w:szCs w:val="14"/>
              </w:rPr>
            </w:pPr>
            <w:r w:rsidRPr="00CD60FB">
              <w:rPr>
                <w:rFonts w:ascii="Courier New" w:hAnsi="Courier New" w:cs="Courier New"/>
                <w:sz w:val="14"/>
                <w:szCs w:val="14"/>
              </w:rPr>
              <w:t xml:space="preserve">услуги  </w:t>
            </w:r>
          </w:p>
          <w:p w:rsidR="007501C1" w:rsidRPr="00CD60FB" w:rsidRDefault="007501C1" w:rsidP="007501C1">
            <w:pPr>
              <w:widowControl w:val="0"/>
              <w:autoSpaceDE w:val="0"/>
              <w:autoSpaceDN w:val="0"/>
              <w:adjustRightInd w:val="0"/>
              <w:spacing w:after="0" w:line="240" w:lineRule="auto"/>
              <w:rPr>
                <w:rFonts w:ascii="Courier New" w:hAnsi="Courier New" w:cs="Courier New"/>
                <w:sz w:val="14"/>
                <w:szCs w:val="14"/>
              </w:rPr>
            </w:pPr>
            <w:r w:rsidRPr="00CD60FB">
              <w:rPr>
                <w:rFonts w:ascii="Courier New" w:hAnsi="Courier New" w:cs="Courier New"/>
                <w:sz w:val="14"/>
                <w:szCs w:val="14"/>
              </w:rPr>
              <w:t>(работы)</w:t>
            </w:r>
          </w:p>
        </w:tc>
        <w:tc>
          <w:tcPr>
            <w:tcW w:w="576" w:type="dxa"/>
            <w:vMerge w:val="restart"/>
            <w:tcBorders>
              <w:top w:val="single" w:sz="8" w:space="0" w:color="auto"/>
              <w:left w:val="single" w:sz="8" w:space="0" w:color="auto"/>
              <w:bottom w:val="single" w:sz="8" w:space="0" w:color="auto"/>
              <w:right w:val="single" w:sz="8" w:space="0" w:color="auto"/>
            </w:tcBorders>
          </w:tcPr>
          <w:p w:rsidR="007501C1" w:rsidRPr="00CD60FB" w:rsidRDefault="007501C1" w:rsidP="007501C1">
            <w:pPr>
              <w:widowControl w:val="0"/>
              <w:autoSpaceDE w:val="0"/>
              <w:autoSpaceDN w:val="0"/>
              <w:adjustRightInd w:val="0"/>
              <w:spacing w:after="0" w:line="240" w:lineRule="auto"/>
              <w:rPr>
                <w:rFonts w:ascii="Courier New" w:hAnsi="Courier New" w:cs="Courier New"/>
                <w:sz w:val="14"/>
                <w:szCs w:val="14"/>
              </w:rPr>
            </w:pPr>
            <w:r w:rsidRPr="00CD60FB">
              <w:rPr>
                <w:rFonts w:ascii="Courier New" w:hAnsi="Courier New" w:cs="Courier New"/>
                <w:sz w:val="14"/>
                <w:szCs w:val="14"/>
              </w:rPr>
              <w:t xml:space="preserve">Ед. </w:t>
            </w:r>
          </w:p>
          <w:p w:rsidR="007501C1" w:rsidRPr="00CD60FB" w:rsidRDefault="007501C1" w:rsidP="007501C1">
            <w:pPr>
              <w:widowControl w:val="0"/>
              <w:autoSpaceDE w:val="0"/>
              <w:autoSpaceDN w:val="0"/>
              <w:adjustRightInd w:val="0"/>
              <w:spacing w:after="0" w:line="240" w:lineRule="auto"/>
              <w:rPr>
                <w:rFonts w:ascii="Courier New" w:hAnsi="Courier New" w:cs="Courier New"/>
                <w:sz w:val="14"/>
                <w:szCs w:val="14"/>
              </w:rPr>
            </w:pPr>
            <w:r w:rsidRPr="00CD60FB">
              <w:rPr>
                <w:rFonts w:ascii="Courier New" w:hAnsi="Courier New" w:cs="Courier New"/>
                <w:sz w:val="14"/>
                <w:szCs w:val="14"/>
              </w:rPr>
              <w:t>изм.</w:t>
            </w:r>
          </w:p>
        </w:tc>
        <w:tc>
          <w:tcPr>
            <w:tcW w:w="14478" w:type="dxa"/>
            <w:gridSpan w:val="24"/>
            <w:tcBorders>
              <w:top w:val="single" w:sz="8" w:space="0" w:color="auto"/>
              <w:left w:val="single" w:sz="8" w:space="0" w:color="auto"/>
              <w:bottom w:val="single" w:sz="8" w:space="0" w:color="auto"/>
              <w:right w:val="single" w:sz="8" w:space="0" w:color="auto"/>
            </w:tcBorders>
          </w:tcPr>
          <w:p w:rsidR="007501C1" w:rsidRPr="00CD60FB" w:rsidRDefault="007501C1" w:rsidP="007501C1">
            <w:pPr>
              <w:widowControl w:val="0"/>
              <w:autoSpaceDE w:val="0"/>
              <w:autoSpaceDN w:val="0"/>
              <w:adjustRightInd w:val="0"/>
              <w:spacing w:after="0" w:line="240" w:lineRule="auto"/>
              <w:rPr>
                <w:rFonts w:ascii="Courier New" w:hAnsi="Courier New" w:cs="Courier New"/>
                <w:sz w:val="14"/>
                <w:szCs w:val="14"/>
              </w:rPr>
            </w:pPr>
            <w:r w:rsidRPr="00CD60FB">
              <w:rPr>
                <w:rFonts w:ascii="Courier New" w:hAnsi="Courier New" w:cs="Courier New"/>
                <w:sz w:val="14"/>
                <w:szCs w:val="14"/>
              </w:rPr>
              <w:t xml:space="preserve">                                              Цены (тарифы) на платные услуги (работы), оказываемые потребителям                                               </w:t>
            </w:r>
          </w:p>
        </w:tc>
      </w:tr>
      <w:tr w:rsidR="007501C1" w:rsidRPr="00CD60FB" w:rsidTr="00136A2D">
        <w:trPr>
          <w:trHeight w:val="320"/>
          <w:tblCellSpacing w:w="5" w:type="nil"/>
        </w:trPr>
        <w:tc>
          <w:tcPr>
            <w:tcW w:w="288" w:type="dxa"/>
            <w:vMerge/>
            <w:tcBorders>
              <w:left w:val="single" w:sz="8" w:space="0" w:color="auto"/>
              <w:bottom w:val="single" w:sz="8" w:space="0" w:color="auto"/>
              <w:right w:val="single" w:sz="8" w:space="0" w:color="auto"/>
            </w:tcBorders>
          </w:tcPr>
          <w:p w:rsidR="007501C1" w:rsidRPr="00CD60FB" w:rsidRDefault="007501C1" w:rsidP="007501C1">
            <w:pPr>
              <w:widowControl w:val="0"/>
              <w:autoSpaceDE w:val="0"/>
              <w:autoSpaceDN w:val="0"/>
              <w:adjustRightInd w:val="0"/>
              <w:spacing w:after="0" w:line="240" w:lineRule="auto"/>
              <w:ind w:firstLine="540"/>
              <w:jc w:val="both"/>
              <w:rPr>
                <w:rFonts w:ascii="Times New Roman" w:hAnsi="Times New Roman" w:cs="Times New Roman"/>
                <w:sz w:val="14"/>
                <w:szCs w:val="14"/>
              </w:rPr>
            </w:pPr>
          </w:p>
        </w:tc>
        <w:tc>
          <w:tcPr>
            <w:tcW w:w="960" w:type="dxa"/>
            <w:vMerge/>
            <w:tcBorders>
              <w:left w:val="single" w:sz="8" w:space="0" w:color="auto"/>
              <w:bottom w:val="single" w:sz="8" w:space="0" w:color="auto"/>
              <w:right w:val="single" w:sz="8" w:space="0" w:color="auto"/>
            </w:tcBorders>
          </w:tcPr>
          <w:p w:rsidR="007501C1" w:rsidRPr="00CD60FB" w:rsidRDefault="007501C1" w:rsidP="007501C1">
            <w:pPr>
              <w:widowControl w:val="0"/>
              <w:autoSpaceDE w:val="0"/>
              <w:autoSpaceDN w:val="0"/>
              <w:adjustRightInd w:val="0"/>
              <w:spacing w:after="0" w:line="240" w:lineRule="auto"/>
              <w:ind w:firstLine="540"/>
              <w:jc w:val="both"/>
              <w:rPr>
                <w:rFonts w:ascii="Times New Roman" w:hAnsi="Times New Roman" w:cs="Times New Roman"/>
                <w:sz w:val="14"/>
                <w:szCs w:val="14"/>
              </w:rPr>
            </w:pPr>
          </w:p>
        </w:tc>
        <w:tc>
          <w:tcPr>
            <w:tcW w:w="576" w:type="dxa"/>
            <w:vMerge/>
            <w:tcBorders>
              <w:left w:val="single" w:sz="8" w:space="0" w:color="auto"/>
              <w:bottom w:val="single" w:sz="8" w:space="0" w:color="auto"/>
              <w:right w:val="single" w:sz="8" w:space="0" w:color="auto"/>
            </w:tcBorders>
          </w:tcPr>
          <w:p w:rsidR="007501C1" w:rsidRPr="00CD60FB" w:rsidRDefault="007501C1" w:rsidP="007501C1">
            <w:pPr>
              <w:widowControl w:val="0"/>
              <w:autoSpaceDE w:val="0"/>
              <w:autoSpaceDN w:val="0"/>
              <w:adjustRightInd w:val="0"/>
              <w:spacing w:after="0" w:line="240" w:lineRule="auto"/>
              <w:ind w:firstLine="540"/>
              <w:jc w:val="both"/>
              <w:rPr>
                <w:rFonts w:ascii="Times New Roman" w:hAnsi="Times New Roman" w:cs="Times New Roman"/>
                <w:sz w:val="14"/>
                <w:szCs w:val="14"/>
              </w:rPr>
            </w:pPr>
          </w:p>
        </w:tc>
        <w:tc>
          <w:tcPr>
            <w:tcW w:w="14478" w:type="dxa"/>
            <w:gridSpan w:val="24"/>
            <w:tcBorders>
              <w:left w:val="single" w:sz="8" w:space="0" w:color="auto"/>
              <w:bottom w:val="single" w:sz="8" w:space="0" w:color="auto"/>
              <w:right w:val="single" w:sz="8" w:space="0" w:color="auto"/>
            </w:tcBorders>
          </w:tcPr>
          <w:p w:rsidR="007501C1" w:rsidRPr="00CD60FB" w:rsidRDefault="007501C1" w:rsidP="007501C1">
            <w:pPr>
              <w:widowControl w:val="0"/>
              <w:autoSpaceDE w:val="0"/>
              <w:autoSpaceDN w:val="0"/>
              <w:adjustRightInd w:val="0"/>
              <w:spacing w:after="0" w:line="240" w:lineRule="auto"/>
              <w:rPr>
                <w:rFonts w:ascii="Courier New" w:hAnsi="Courier New" w:cs="Courier New"/>
                <w:sz w:val="14"/>
                <w:szCs w:val="14"/>
              </w:rPr>
            </w:pPr>
            <w:r w:rsidRPr="00CD60FB">
              <w:rPr>
                <w:rFonts w:ascii="Courier New" w:hAnsi="Courier New" w:cs="Courier New"/>
                <w:sz w:val="14"/>
                <w:szCs w:val="14"/>
              </w:rPr>
              <w:t xml:space="preserve">                                                                             Год n                                                                             </w:t>
            </w:r>
          </w:p>
        </w:tc>
      </w:tr>
      <w:tr w:rsidR="007501C1" w:rsidRPr="00CD60FB" w:rsidTr="00136A2D">
        <w:trPr>
          <w:trHeight w:val="320"/>
          <w:tblCellSpacing w:w="5" w:type="nil"/>
        </w:trPr>
        <w:tc>
          <w:tcPr>
            <w:tcW w:w="288" w:type="dxa"/>
            <w:vMerge/>
            <w:tcBorders>
              <w:left w:val="single" w:sz="8" w:space="0" w:color="auto"/>
              <w:bottom w:val="single" w:sz="8" w:space="0" w:color="auto"/>
              <w:right w:val="single" w:sz="8" w:space="0" w:color="auto"/>
            </w:tcBorders>
          </w:tcPr>
          <w:p w:rsidR="007501C1" w:rsidRPr="00CD60FB" w:rsidRDefault="007501C1" w:rsidP="007501C1">
            <w:pPr>
              <w:widowControl w:val="0"/>
              <w:autoSpaceDE w:val="0"/>
              <w:autoSpaceDN w:val="0"/>
              <w:adjustRightInd w:val="0"/>
              <w:spacing w:after="0" w:line="240" w:lineRule="auto"/>
              <w:ind w:firstLine="540"/>
              <w:jc w:val="both"/>
              <w:rPr>
                <w:rFonts w:ascii="Times New Roman" w:hAnsi="Times New Roman" w:cs="Times New Roman"/>
                <w:sz w:val="14"/>
                <w:szCs w:val="14"/>
              </w:rPr>
            </w:pPr>
          </w:p>
        </w:tc>
        <w:tc>
          <w:tcPr>
            <w:tcW w:w="960" w:type="dxa"/>
            <w:vMerge/>
            <w:tcBorders>
              <w:left w:val="single" w:sz="8" w:space="0" w:color="auto"/>
              <w:bottom w:val="single" w:sz="8" w:space="0" w:color="auto"/>
              <w:right w:val="single" w:sz="8" w:space="0" w:color="auto"/>
            </w:tcBorders>
          </w:tcPr>
          <w:p w:rsidR="007501C1" w:rsidRPr="00CD60FB" w:rsidRDefault="007501C1" w:rsidP="007501C1">
            <w:pPr>
              <w:widowControl w:val="0"/>
              <w:autoSpaceDE w:val="0"/>
              <w:autoSpaceDN w:val="0"/>
              <w:adjustRightInd w:val="0"/>
              <w:spacing w:after="0" w:line="240" w:lineRule="auto"/>
              <w:ind w:firstLine="540"/>
              <w:jc w:val="both"/>
              <w:rPr>
                <w:rFonts w:ascii="Times New Roman" w:hAnsi="Times New Roman" w:cs="Times New Roman"/>
                <w:sz w:val="14"/>
                <w:szCs w:val="14"/>
              </w:rPr>
            </w:pPr>
          </w:p>
        </w:tc>
        <w:tc>
          <w:tcPr>
            <w:tcW w:w="576" w:type="dxa"/>
            <w:vMerge/>
            <w:tcBorders>
              <w:left w:val="single" w:sz="8" w:space="0" w:color="auto"/>
              <w:bottom w:val="single" w:sz="8" w:space="0" w:color="auto"/>
              <w:right w:val="single" w:sz="8" w:space="0" w:color="auto"/>
            </w:tcBorders>
          </w:tcPr>
          <w:p w:rsidR="007501C1" w:rsidRPr="00CD60FB" w:rsidRDefault="007501C1" w:rsidP="007501C1">
            <w:pPr>
              <w:widowControl w:val="0"/>
              <w:autoSpaceDE w:val="0"/>
              <w:autoSpaceDN w:val="0"/>
              <w:adjustRightInd w:val="0"/>
              <w:spacing w:after="0" w:line="240" w:lineRule="auto"/>
              <w:ind w:firstLine="540"/>
              <w:jc w:val="both"/>
              <w:rPr>
                <w:rFonts w:ascii="Times New Roman" w:hAnsi="Times New Roman" w:cs="Times New Roman"/>
                <w:sz w:val="14"/>
                <w:szCs w:val="14"/>
              </w:rPr>
            </w:pPr>
          </w:p>
        </w:tc>
        <w:tc>
          <w:tcPr>
            <w:tcW w:w="8000" w:type="dxa"/>
            <w:gridSpan w:val="12"/>
            <w:tcBorders>
              <w:left w:val="single" w:sz="8" w:space="0" w:color="auto"/>
              <w:bottom w:val="single" w:sz="8" w:space="0" w:color="auto"/>
              <w:right w:val="single" w:sz="8" w:space="0" w:color="auto"/>
            </w:tcBorders>
          </w:tcPr>
          <w:p w:rsidR="007501C1" w:rsidRPr="00CD60FB" w:rsidRDefault="007501C1" w:rsidP="007501C1">
            <w:pPr>
              <w:widowControl w:val="0"/>
              <w:autoSpaceDE w:val="0"/>
              <w:autoSpaceDN w:val="0"/>
              <w:adjustRightInd w:val="0"/>
              <w:spacing w:after="0" w:line="240" w:lineRule="auto"/>
              <w:rPr>
                <w:rFonts w:ascii="Courier New" w:hAnsi="Courier New" w:cs="Courier New"/>
                <w:sz w:val="14"/>
                <w:szCs w:val="14"/>
              </w:rPr>
            </w:pPr>
            <w:r w:rsidRPr="00CD60FB">
              <w:rPr>
                <w:rFonts w:ascii="Courier New" w:hAnsi="Courier New" w:cs="Courier New"/>
                <w:sz w:val="14"/>
                <w:szCs w:val="14"/>
              </w:rPr>
              <w:t xml:space="preserve">                                     план                                      </w:t>
            </w:r>
          </w:p>
        </w:tc>
        <w:tc>
          <w:tcPr>
            <w:tcW w:w="6478" w:type="dxa"/>
            <w:gridSpan w:val="12"/>
            <w:tcBorders>
              <w:left w:val="single" w:sz="8" w:space="0" w:color="auto"/>
              <w:bottom w:val="single" w:sz="8" w:space="0" w:color="auto"/>
              <w:right w:val="single" w:sz="8" w:space="0" w:color="auto"/>
            </w:tcBorders>
          </w:tcPr>
          <w:p w:rsidR="007501C1" w:rsidRPr="00CD60FB" w:rsidRDefault="007501C1" w:rsidP="007501C1">
            <w:pPr>
              <w:widowControl w:val="0"/>
              <w:autoSpaceDE w:val="0"/>
              <w:autoSpaceDN w:val="0"/>
              <w:adjustRightInd w:val="0"/>
              <w:spacing w:after="0" w:line="240" w:lineRule="auto"/>
              <w:rPr>
                <w:rFonts w:ascii="Courier New" w:hAnsi="Courier New" w:cs="Courier New"/>
                <w:sz w:val="14"/>
                <w:szCs w:val="14"/>
              </w:rPr>
            </w:pPr>
            <w:r w:rsidRPr="00CD60FB">
              <w:rPr>
                <w:rFonts w:ascii="Courier New" w:hAnsi="Courier New" w:cs="Courier New"/>
                <w:sz w:val="14"/>
                <w:szCs w:val="14"/>
              </w:rPr>
              <w:t xml:space="preserve">                                     факт                                      </w:t>
            </w:r>
          </w:p>
        </w:tc>
      </w:tr>
      <w:tr w:rsidR="007501C1" w:rsidRPr="00CD60FB" w:rsidTr="00136A2D">
        <w:trPr>
          <w:tblCellSpacing w:w="5" w:type="nil"/>
        </w:trPr>
        <w:tc>
          <w:tcPr>
            <w:tcW w:w="288" w:type="dxa"/>
            <w:vMerge/>
            <w:tcBorders>
              <w:left w:val="single" w:sz="8" w:space="0" w:color="auto"/>
              <w:bottom w:val="single" w:sz="8" w:space="0" w:color="auto"/>
              <w:right w:val="single" w:sz="8" w:space="0" w:color="auto"/>
            </w:tcBorders>
          </w:tcPr>
          <w:p w:rsidR="007501C1" w:rsidRPr="00CD60FB" w:rsidRDefault="007501C1" w:rsidP="007501C1">
            <w:pPr>
              <w:widowControl w:val="0"/>
              <w:autoSpaceDE w:val="0"/>
              <w:autoSpaceDN w:val="0"/>
              <w:adjustRightInd w:val="0"/>
              <w:spacing w:after="0" w:line="240" w:lineRule="auto"/>
              <w:ind w:firstLine="540"/>
              <w:jc w:val="both"/>
              <w:rPr>
                <w:rFonts w:ascii="Times New Roman" w:hAnsi="Times New Roman" w:cs="Times New Roman"/>
                <w:sz w:val="14"/>
                <w:szCs w:val="14"/>
              </w:rPr>
            </w:pPr>
          </w:p>
        </w:tc>
        <w:tc>
          <w:tcPr>
            <w:tcW w:w="960" w:type="dxa"/>
            <w:vMerge/>
            <w:tcBorders>
              <w:left w:val="single" w:sz="8" w:space="0" w:color="auto"/>
              <w:bottom w:val="single" w:sz="8" w:space="0" w:color="auto"/>
              <w:right w:val="single" w:sz="8" w:space="0" w:color="auto"/>
            </w:tcBorders>
          </w:tcPr>
          <w:p w:rsidR="007501C1" w:rsidRPr="00CD60FB" w:rsidRDefault="007501C1" w:rsidP="007501C1">
            <w:pPr>
              <w:widowControl w:val="0"/>
              <w:autoSpaceDE w:val="0"/>
              <w:autoSpaceDN w:val="0"/>
              <w:adjustRightInd w:val="0"/>
              <w:spacing w:after="0" w:line="240" w:lineRule="auto"/>
              <w:ind w:firstLine="540"/>
              <w:jc w:val="both"/>
              <w:rPr>
                <w:rFonts w:ascii="Times New Roman" w:hAnsi="Times New Roman" w:cs="Times New Roman"/>
                <w:sz w:val="14"/>
                <w:szCs w:val="14"/>
              </w:rPr>
            </w:pPr>
          </w:p>
        </w:tc>
        <w:tc>
          <w:tcPr>
            <w:tcW w:w="576" w:type="dxa"/>
            <w:vMerge/>
            <w:tcBorders>
              <w:left w:val="single" w:sz="8" w:space="0" w:color="auto"/>
              <w:bottom w:val="single" w:sz="8" w:space="0" w:color="auto"/>
              <w:right w:val="single" w:sz="8" w:space="0" w:color="auto"/>
            </w:tcBorders>
          </w:tcPr>
          <w:p w:rsidR="007501C1" w:rsidRPr="00CD60FB" w:rsidRDefault="007501C1" w:rsidP="007501C1">
            <w:pPr>
              <w:widowControl w:val="0"/>
              <w:autoSpaceDE w:val="0"/>
              <w:autoSpaceDN w:val="0"/>
              <w:adjustRightInd w:val="0"/>
              <w:spacing w:after="0" w:line="240" w:lineRule="auto"/>
              <w:ind w:firstLine="540"/>
              <w:jc w:val="both"/>
              <w:rPr>
                <w:rFonts w:ascii="Times New Roman" w:hAnsi="Times New Roman" w:cs="Times New Roman"/>
                <w:sz w:val="14"/>
                <w:szCs w:val="14"/>
              </w:rPr>
            </w:pPr>
          </w:p>
        </w:tc>
        <w:tc>
          <w:tcPr>
            <w:tcW w:w="768" w:type="dxa"/>
            <w:tcBorders>
              <w:left w:val="single" w:sz="8" w:space="0" w:color="auto"/>
              <w:bottom w:val="single" w:sz="8" w:space="0" w:color="auto"/>
              <w:right w:val="single" w:sz="8" w:space="0" w:color="auto"/>
            </w:tcBorders>
          </w:tcPr>
          <w:p w:rsidR="007501C1" w:rsidRPr="00CD60FB" w:rsidRDefault="007501C1" w:rsidP="007501C1">
            <w:pPr>
              <w:widowControl w:val="0"/>
              <w:autoSpaceDE w:val="0"/>
              <w:autoSpaceDN w:val="0"/>
              <w:adjustRightInd w:val="0"/>
              <w:spacing w:after="0" w:line="240" w:lineRule="auto"/>
              <w:rPr>
                <w:rFonts w:ascii="Courier New" w:hAnsi="Courier New" w:cs="Courier New"/>
                <w:sz w:val="14"/>
                <w:szCs w:val="14"/>
              </w:rPr>
            </w:pPr>
            <w:r w:rsidRPr="00CD60FB">
              <w:rPr>
                <w:rFonts w:ascii="Courier New" w:hAnsi="Courier New" w:cs="Courier New"/>
                <w:sz w:val="14"/>
                <w:szCs w:val="14"/>
              </w:rPr>
              <w:t>январь</w:t>
            </w:r>
          </w:p>
        </w:tc>
        <w:tc>
          <w:tcPr>
            <w:tcW w:w="669" w:type="dxa"/>
            <w:tcBorders>
              <w:left w:val="single" w:sz="8" w:space="0" w:color="auto"/>
              <w:bottom w:val="single" w:sz="8" w:space="0" w:color="auto"/>
              <w:right w:val="single" w:sz="8" w:space="0" w:color="auto"/>
            </w:tcBorders>
          </w:tcPr>
          <w:p w:rsidR="007501C1" w:rsidRPr="00CD60FB" w:rsidRDefault="007501C1" w:rsidP="007501C1">
            <w:pPr>
              <w:widowControl w:val="0"/>
              <w:autoSpaceDE w:val="0"/>
              <w:autoSpaceDN w:val="0"/>
              <w:adjustRightInd w:val="0"/>
              <w:spacing w:after="0" w:line="240" w:lineRule="auto"/>
              <w:rPr>
                <w:rFonts w:ascii="Courier New" w:hAnsi="Courier New" w:cs="Courier New"/>
                <w:sz w:val="14"/>
                <w:szCs w:val="14"/>
              </w:rPr>
            </w:pPr>
            <w:r w:rsidRPr="00CD60FB">
              <w:rPr>
                <w:rFonts w:ascii="Courier New" w:hAnsi="Courier New" w:cs="Courier New"/>
                <w:sz w:val="14"/>
                <w:szCs w:val="14"/>
              </w:rPr>
              <w:t>февраль</w:t>
            </w:r>
          </w:p>
        </w:tc>
        <w:tc>
          <w:tcPr>
            <w:tcW w:w="576" w:type="dxa"/>
            <w:tcBorders>
              <w:left w:val="single" w:sz="8" w:space="0" w:color="auto"/>
              <w:bottom w:val="single" w:sz="8" w:space="0" w:color="auto"/>
              <w:right w:val="single" w:sz="8" w:space="0" w:color="auto"/>
            </w:tcBorders>
          </w:tcPr>
          <w:p w:rsidR="007501C1" w:rsidRPr="00CD60FB" w:rsidRDefault="007501C1" w:rsidP="007501C1">
            <w:pPr>
              <w:widowControl w:val="0"/>
              <w:autoSpaceDE w:val="0"/>
              <w:autoSpaceDN w:val="0"/>
              <w:adjustRightInd w:val="0"/>
              <w:spacing w:after="0" w:line="240" w:lineRule="auto"/>
              <w:rPr>
                <w:rFonts w:ascii="Courier New" w:hAnsi="Courier New" w:cs="Courier New"/>
                <w:sz w:val="14"/>
                <w:szCs w:val="14"/>
              </w:rPr>
            </w:pPr>
            <w:r w:rsidRPr="00CD60FB">
              <w:rPr>
                <w:rFonts w:ascii="Courier New" w:hAnsi="Courier New" w:cs="Courier New"/>
                <w:sz w:val="14"/>
                <w:szCs w:val="14"/>
              </w:rPr>
              <w:t>март</w:t>
            </w:r>
          </w:p>
        </w:tc>
        <w:tc>
          <w:tcPr>
            <w:tcW w:w="768" w:type="dxa"/>
            <w:tcBorders>
              <w:left w:val="single" w:sz="8" w:space="0" w:color="auto"/>
              <w:bottom w:val="single" w:sz="8" w:space="0" w:color="auto"/>
              <w:right w:val="single" w:sz="8" w:space="0" w:color="auto"/>
            </w:tcBorders>
          </w:tcPr>
          <w:p w:rsidR="007501C1" w:rsidRPr="00CD60FB" w:rsidRDefault="007501C1" w:rsidP="007501C1">
            <w:pPr>
              <w:widowControl w:val="0"/>
              <w:autoSpaceDE w:val="0"/>
              <w:autoSpaceDN w:val="0"/>
              <w:adjustRightInd w:val="0"/>
              <w:spacing w:after="0" w:line="240" w:lineRule="auto"/>
              <w:rPr>
                <w:rFonts w:ascii="Courier New" w:hAnsi="Courier New" w:cs="Courier New"/>
                <w:sz w:val="14"/>
                <w:szCs w:val="14"/>
              </w:rPr>
            </w:pPr>
            <w:r w:rsidRPr="00CD60FB">
              <w:rPr>
                <w:rFonts w:ascii="Courier New" w:hAnsi="Courier New" w:cs="Courier New"/>
                <w:sz w:val="14"/>
                <w:szCs w:val="14"/>
              </w:rPr>
              <w:t>апрель</w:t>
            </w:r>
          </w:p>
        </w:tc>
        <w:tc>
          <w:tcPr>
            <w:tcW w:w="480" w:type="dxa"/>
            <w:tcBorders>
              <w:left w:val="single" w:sz="8" w:space="0" w:color="auto"/>
              <w:bottom w:val="single" w:sz="8" w:space="0" w:color="auto"/>
              <w:right w:val="single" w:sz="8" w:space="0" w:color="auto"/>
            </w:tcBorders>
          </w:tcPr>
          <w:p w:rsidR="007501C1" w:rsidRPr="00CD60FB" w:rsidRDefault="007501C1" w:rsidP="007501C1">
            <w:pPr>
              <w:widowControl w:val="0"/>
              <w:autoSpaceDE w:val="0"/>
              <w:autoSpaceDN w:val="0"/>
              <w:adjustRightInd w:val="0"/>
              <w:spacing w:after="0" w:line="240" w:lineRule="auto"/>
              <w:rPr>
                <w:rFonts w:ascii="Courier New" w:hAnsi="Courier New" w:cs="Courier New"/>
                <w:sz w:val="14"/>
                <w:szCs w:val="14"/>
              </w:rPr>
            </w:pPr>
            <w:r w:rsidRPr="00CD60FB">
              <w:rPr>
                <w:rFonts w:ascii="Courier New" w:hAnsi="Courier New" w:cs="Courier New"/>
                <w:sz w:val="14"/>
                <w:szCs w:val="14"/>
              </w:rPr>
              <w:t>май</w:t>
            </w:r>
          </w:p>
        </w:tc>
        <w:tc>
          <w:tcPr>
            <w:tcW w:w="576" w:type="dxa"/>
            <w:tcBorders>
              <w:left w:val="single" w:sz="8" w:space="0" w:color="auto"/>
              <w:bottom w:val="single" w:sz="8" w:space="0" w:color="auto"/>
              <w:right w:val="single" w:sz="8" w:space="0" w:color="auto"/>
            </w:tcBorders>
          </w:tcPr>
          <w:p w:rsidR="007501C1" w:rsidRPr="00CD60FB" w:rsidRDefault="007501C1" w:rsidP="007501C1">
            <w:pPr>
              <w:widowControl w:val="0"/>
              <w:autoSpaceDE w:val="0"/>
              <w:autoSpaceDN w:val="0"/>
              <w:adjustRightInd w:val="0"/>
              <w:spacing w:after="0" w:line="240" w:lineRule="auto"/>
              <w:rPr>
                <w:rFonts w:ascii="Courier New" w:hAnsi="Courier New" w:cs="Courier New"/>
                <w:sz w:val="14"/>
                <w:szCs w:val="14"/>
              </w:rPr>
            </w:pPr>
            <w:r w:rsidRPr="00CD60FB">
              <w:rPr>
                <w:rFonts w:ascii="Courier New" w:hAnsi="Courier New" w:cs="Courier New"/>
                <w:sz w:val="14"/>
                <w:szCs w:val="14"/>
              </w:rPr>
              <w:t>июнь</w:t>
            </w:r>
          </w:p>
        </w:tc>
        <w:tc>
          <w:tcPr>
            <w:tcW w:w="576" w:type="dxa"/>
            <w:tcBorders>
              <w:left w:val="single" w:sz="8" w:space="0" w:color="auto"/>
              <w:bottom w:val="single" w:sz="8" w:space="0" w:color="auto"/>
              <w:right w:val="single" w:sz="8" w:space="0" w:color="auto"/>
            </w:tcBorders>
          </w:tcPr>
          <w:p w:rsidR="007501C1" w:rsidRPr="00CD60FB" w:rsidRDefault="007501C1" w:rsidP="007501C1">
            <w:pPr>
              <w:widowControl w:val="0"/>
              <w:autoSpaceDE w:val="0"/>
              <w:autoSpaceDN w:val="0"/>
              <w:adjustRightInd w:val="0"/>
              <w:spacing w:after="0" w:line="240" w:lineRule="auto"/>
              <w:rPr>
                <w:rFonts w:ascii="Courier New" w:hAnsi="Courier New" w:cs="Courier New"/>
                <w:sz w:val="14"/>
                <w:szCs w:val="14"/>
              </w:rPr>
            </w:pPr>
            <w:r w:rsidRPr="00CD60FB">
              <w:rPr>
                <w:rFonts w:ascii="Courier New" w:hAnsi="Courier New" w:cs="Courier New"/>
                <w:sz w:val="14"/>
                <w:szCs w:val="14"/>
              </w:rPr>
              <w:t>июль</w:t>
            </w:r>
          </w:p>
        </w:tc>
        <w:tc>
          <w:tcPr>
            <w:tcW w:w="768" w:type="dxa"/>
            <w:tcBorders>
              <w:left w:val="single" w:sz="8" w:space="0" w:color="auto"/>
              <w:bottom w:val="single" w:sz="8" w:space="0" w:color="auto"/>
              <w:right w:val="single" w:sz="8" w:space="0" w:color="auto"/>
            </w:tcBorders>
          </w:tcPr>
          <w:p w:rsidR="007501C1" w:rsidRPr="00CD60FB" w:rsidRDefault="007501C1" w:rsidP="007501C1">
            <w:pPr>
              <w:widowControl w:val="0"/>
              <w:autoSpaceDE w:val="0"/>
              <w:autoSpaceDN w:val="0"/>
              <w:adjustRightInd w:val="0"/>
              <w:spacing w:after="0" w:line="240" w:lineRule="auto"/>
              <w:rPr>
                <w:rFonts w:ascii="Courier New" w:hAnsi="Courier New" w:cs="Courier New"/>
                <w:sz w:val="14"/>
                <w:szCs w:val="14"/>
              </w:rPr>
            </w:pPr>
            <w:r w:rsidRPr="00CD60FB">
              <w:rPr>
                <w:rFonts w:ascii="Courier New" w:hAnsi="Courier New" w:cs="Courier New"/>
                <w:sz w:val="14"/>
                <w:szCs w:val="14"/>
              </w:rPr>
              <w:t>август</w:t>
            </w:r>
          </w:p>
        </w:tc>
        <w:tc>
          <w:tcPr>
            <w:tcW w:w="960" w:type="dxa"/>
            <w:tcBorders>
              <w:left w:val="single" w:sz="8" w:space="0" w:color="auto"/>
              <w:bottom w:val="single" w:sz="8" w:space="0" w:color="auto"/>
              <w:right w:val="single" w:sz="8" w:space="0" w:color="auto"/>
            </w:tcBorders>
          </w:tcPr>
          <w:p w:rsidR="007501C1" w:rsidRPr="00CD60FB" w:rsidRDefault="007501C1" w:rsidP="007501C1">
            <w:pPr>
              <w:widowControl w:val="0"/>
              <w:autoSpaceDE w:val="0"/>
              <w:autoSpaceDN w:val="0"/>
              <w:adjustRightInd w:val="0"/>
              <w:spacing w:after="0" w:line="240" w:lineRule="auto"/>
              <w:rPr>
                <w:rFonts w:ascii="Courier New" w:hAnsi="Courier New" w:cs="Courier New"/>
                <w:sz w:val="14"/>
                <w:szCs w:val="14"/>
              </w:rPr>
            </w:pPr>
            <w:r w:rsidRPr="00CD60FB">
              <w:rPr>
                <w:rFonts w:ascii="Courier New" w:hAnsi="Courier New" w:cs="Courier New"/>
                <w:sz w:val="14"/>
                <w:szCs w:val="14"/>
              </w:rPr>
              <w:t>сентябрь</w:t>
            </w:r>
          </w:p>
        </w:tc>
        <w:tc>
          <w:tcPr>
            <w:tcW w:w="864" w:type="dxa"/>
            <w:tcBorders>
              <w:left w:val="single" w:sz="8" w:space="0" w:color="auto"/>
              <w:bottom w:val="single" w:sz="8" w:space="0" w:color="auto"/>
              <w:right w:val="single" w:sz="8" w:space="0" w:color="auto"/>
            </w:tcBorders>
          </w:tcPr>
          <w:p w:rsidR="007501C1" w:rsidRPr="00CD60FB" w:rsidRDefault="007501C1" w:rsidP="007501C1">
            <w:pPr>
              <w:widowControl w:val="0"/>
              <w:autoSpaceDE w:val="0"/>
              <w:autoSpaceDN w:val="0"/>
              <w:adjustRightInd w:val="0"/>
              <w:spacing w:after="0" w:line="240" w:lineRule="auto"/>
              <w:rPr>
                <w:rFonts w:ascii="Courier New" w:hAnsi="Courier New" w:cs="Courier New"/>
                <w:sz w:val="14"/>
                <w:szCs w:val="14"/>
              </w:rPr>
            </w:pPr>
            <w:r w:rsidRPr="00CD60FB">
              <w:rPr>
                <w:rFonts w:ascii="Courier New" w:hAnsi="Courier New" w:cs="Courier New"/>
                <w:sz w:val="14"/>
                <w:szCs w:val="14"/>
              </w:rPr>
              <w:t>октябрь</w:t>
            </w:r>
          </w:p>
        </w:tc>
        <w:tc>
          <w:tcPr>
            <w:tcW w:w="386" w:type="dxa"/>
            <w:tcBorders>
              <w:left w:val="single" w:sz="8" w:space="0" w:color="auto"/>
              <w:bottom w:val="single" w:sz="8" w:space="0" w:color="auto"/>
              <w:right w:val="single" w:sz="8" w:space="0" w:color="auto"/>
            </w:tcBorders>
          </w:tcPr>
          <w:p w:rsidR="007501C1" w:rsidRPr="00CD60FB" w:rsidRDefault="007501C1" w:rsidP="007501C1">
            <w:pPr>
              <w:widowControl w:val="0"/>
              <w:autoSpaceDE w:val="0"/>
              <w:autoSpaceDN w:val="0"/>
              <w:adjustRightInd w:val="0"/>
              <w:spacing w:after="0" w:line="240" w:lineRule="auto"/>
              <w:rPr>
                <w:rFonts w:ascii="Courier New" w:hAnsi="Courier New" w:cs="Courier New"/>
                <w:sz w:val="14"/>
                <w:szCs w:val="14"/>
              </w:rPr>
            </w:pPr>
            <w:r w:rsidRPr="00CD60FB">
              <w:rPr>
                <w:rFonts w:ascii="Courier New" w:hAnsi="Courier New" w:cs="Courier New"/>
                <w:sz w:val="14"/>
                <w:szCs w:val="14"/>
              </w:rPr>
              <w:t>ноябрь</w:t>
            </w:r>
          </w:p>
        </w:tc>
        <w:tc>
          <w:tcPr>
            <w:tcW w:w="609" w:type="dxa"/>
            <w:tcBorders>
              <w:left w:val="single" w:sz="8" w:space="0" w:color="auto"/>
              <w:bottom w:val="single" w:sz="8" w:space="0" w:color="auto"/>
              <w:right w:val="single" w:sz="8" w:space="0" w:color="auto"/>
            </w:tcBorders>
          </w:tcPr>
          <w:p w:rsidR="007501C1" w:rsidRPr="00CD60FB" w:rsidRDefault="007501C1" w:rsidP="007501C1">
            <w:pPr>
              <w:widowControl w:val="0"/>
              <w:autoSpaceDE w:val="0"/>
              <w:autoSpaceDN w:val="0"/>
              <w:adjustRightInd w:val="0"/>
              <w:spacing w:after="0" w:line="240" w:lineRule="auto"/>
              <w:rPr>
                <w:rFonts w:ascii="Courier New" w:hAnsi="Courier New" w:cs="Courier New"/>
                <w:sz w:val="14"/>
                <w:szCs w:val="14"/>
              </w:rPr>
            </w:pPr>
            <w:r w:rsidRPr="00CD60FB">
              <w:rPr>
                <w:rFonts w:ascii="Courier New" w:hAnsi="Courier New" w:cs="Courier New"/>
                <w:sz w:val="14"/>
                <w:szCs w:val="14"/>
              </w:rPr>
              <w:t>декабрь</w:t>
            </w:r>
          </w:p>
        </w:tc>
        <w:tc>
          <w:tcPr>
            <w:tcW w:w="567" w:type="dxa"/>
            <w:tcBorders>
              <w:left w:val="single" w:sz="8" w:space="0" w:color="auto"/>
              <w:bottom w:val="single" w:sz="8" w:space="0" w:color="auto"/>
              <w:right w:val="single" w:sz="8" w:space="0" w:color="auto"/>
            </w:tcBorders>
          </w:tcPr>
          <w:p w:rsidR="007501C1" w:rsidRPr="00CD60FB" w:rsidRDefault="007501C1" w:rsidP="007501C1">
            <w:pPr>
              <w:widowControl w:val="0"/>
              <w:autoSpaceDE w:val="0"/>
              <w:autoSpaceDN w:val="0"/>
              <w:adjustRightInd w:val="0"/>
              <w:spacing w:after="0" w:line="240" w:lineRule="auto"/>
              <w:rPr>
                <w:rFonts w:ascii="Courier New" w:hAnsi="Courier New" w:cs="Courier New"/>
                <w:sz w:val="14"/>
                <w:szCs w:val="14"/>
              </w:rPr>
            </w:pPr>
            <w:r w:rsidRPr="00CD60FB">
              <w:rPr>
                <w:rFonts w:ascii="Courier New" w:hAnsi="Courier New" w:cs="Courier New"/>
                <w:sz w:val="14"/>
                <w:szCs w:val="14"/>
              </w:rPr>
              <w:t>январь</w:t>
            </w:r>
          </w:p>
        </w:tc>
        <w:tc>
          <w:tcPr>
            <w:tcW w:w="709" w:type="dxa"/>
            <w:tcBorders>
              <w:left w:val="single" w:sz="8" w:space="0" w:color="auto"/>
              <w:bottom w:val="single" w:sz="8" w:space="0" w:color="auto"/>
              <w:right w:val="single" w:sz="8" w:space="0" w:color="auto"/>
            </w:tcBorders>
          </w:tcPr>
          <w:p w:rsidR="007501C1" w:rsidRPr="00CD60FB" w:rsidRDefault="007501C1" w:rsidP="007501C1">
            <w:pPr>
              <w:widowControl w:val="0"/>
              <w:autoSpaceDE w:val="0"/>
              <w:autoSpaceDN w:val="0"/>
              <w:adjustRightInd w:val="0"/>
              <w:spacing w:after="0" w:line="240" w:lineRule="auto"/>
              <w:rPr>
                <w:rFonts w:ascii="Courier New" w:hAnsi="Courier New" w:cs="Courier New"/>
                <w:sz w:val="14"/>
                <w:szCs w:val="14"/>
              </w:rPr>
            </w:pPr>
            <w:r w:rsidRPr="00CD60FB">
              <w:rPr>
                <w:rFonts w:ascii="Courier New" w:hAnsi="Courier New" w:cs="Courier New"/>
                <w:sz w:val="14"/>
                <w:szCs w:val="14"/>
              </w:rPr>
              <w:t>февраль</w:t>
            </w:r>
          </w:p>
        </w:tc>
        <w:tc>
          <w:tcPr>
            <w:tcW w:w="576" w:type="dxa"/>
            <w:tcBorders>
              <w:left w:val="single" w:sz="8" w:space="0" w:color="auto"/>
              <w:bottom w:val="single" w:sz="8" w:space="0" w:color="auto"/>
              <w:right w:val="single" w:sz="8" w:space="0" w:color="auto"/>
            </w:tcBorders>
          </w:tcPr>
          <w:p w:rsidR="007501C1" w:rsidRPr="00CD60FB" w:rsidRDefault="007501C1" w:rsidP="007501C1">
            <w:pPr>
              <w:widowControl w:val="0"/>
              <w:autoSpaceDE w:val="0"/>
              <w:autoSpaceDN w:val="0"/>
              <w:adjustRightInd w:val="0"/>
              <w:spacing w:after="0" w:line="240" w:lineRule="auto"/>
              <w:rPr>
                <w:rFonts w:ascii="Courier New" w:hAnsi="Courier New" w:cs="Courier New"/>
                <w:sz w:val="14"/>
                <w:szCs w:val="14"/>
              </w:rPr>
            </w:pPr>
            <w:r w:rsidRPr="00CD60FB">
              <w:rPr>
                <w:rFonts w:ascii="Courier New" w:hAnsi="Courier New" w:cs="Courier New"/>
                <w:sz w:val="14"/>
                <w:szCs w:val="14"/>
              </w:rPr>
              <w:t>март</w:t>
            </w:r>
          </w:p>
        </w:tc>
        <w:tc>
          <w:tcPr>
            <w:tcW w:w="558" w:type="dxa"/>
            <w:tcBorders>
              <w:left w:val="single" w:sz="8" w:space="0" w:color="auto"/>
              <w:bottom w:val="single" w:sz="8" w:space="0" w:color="auto"/>
              <w:right w:val="single" w:sz="8" w:space="0" w:color="auto"/>
            </w:tcBorders>
          </w:tcPr>
          <w:p w:rsidR="007501C1" w:rsidRPr="00CD60FB" w:rsidRDefault="007501C1" w:rsidP="007501C1">
            <w:pPr>
              <w:widowControl w:val="0"/>
              <w:autoSpaceDE w:val="0"/>
              <w:autoSpaceDN w:val="0"/>
              <w:adjustRightInd w:val="0"/>
              <w:spacing w:after="0" w:line="240" w:lineRule="auto"/>
              <w:rPr>
                <w:rFonts w:ascii="Courier New" w:hAnsi="Courier New" w:cs="Courier New"/>
                <w:sz w:val="14"/>
                <w:szCs w:val="14"/>
              </w:rPr>
            </w:pPr>
            <w:r w:rsidRPr="00CD60FB">
              <w:rPr>
                <w:rFonts w:ascii="Courier New" w:hAnsi="Courier New" w:cs="Courier New"/>
                <w:sz w:val="14"/>
                <w:szCs w:val="14"/>
              </w:rPr>
              <w:t>апрель</w:t>
            </w:r>
          </w:p>
        </w:tc>
        <w:tc>
          <w:tcPr>
            <w:tcW w:w="480" w:type="dxa"/>
            <w:tcBorders>
              <w:left w:val="single" w:sz="8" w:space="0" w:color="auto"/>
              <w:bottom w:val="single" w:sz="8" w:space="0" w:color="auto"/>
              <w:right w:val="single" w:sz="8" w:space="0" w:color="auto"/>
            </w:tcBorders>
          </w:tcPr>
          <w:p w:rsidR="007501C1" w:rsidRPr="00CD60FB" w:rsidRDefault="007501C1" w:rsidP="007501C1">
            <w:pPr>
              <w:widowControl w:val="0"/>
              <w:autoSpaceDE w:val="0"/>
              <w:autoSpaceDN w:val="0"/>
              <w:adjustRightInd w:val="0"/>
              <w:spacing w:after="0" w:line="240" w:lineRule="auto"/>
              <w:rPr>
                <w:rFonts w:ascii="Courier New" w:hAnsi="Courier New" w:cs="Courier New"/>
                <w:sz w:val="14"/>
                <w:szCs w:val="14"/>
              </w:rPr>
            </w:pPr>
            <w:r w:rsidRPr="00CD60FB">
              <w:rPr>
                <w:rFonts w:ascii="Courier New" w:hAnsi="Courier New" w:cs="Courier New"/>
                <w:sz w:val="14"/>
                <w:szCs w:val="14"/>
              </w:rPr>
              <w:t>май</w:t>
            </w:r>
          </w:p>
        </w:tc>
        <w:tc>
          <w:tcPr>
            <w:tcW w:w="576" w:type="dxa"/>
            <w:tcBorders>
              <w:left w:val="single" w:sz="8" w:space="0" w:color="auto"/>
              <w:bottom w:val="single" w:sz="8" w:space="0" w:color="auto"/>
              <w:right w:val="single" w:sz="8" w:space="0" w:color="auto"/>
            </w:tcBorders>
          </w:tcPr>
          <w:p w:rsidR="007501C1" w:rsidRPr="00CD60FB" w:rsidRDefault="007501C1" w:rsidP="007501C1">
            <w:pPr>
              <w:widowControl w:val="0"/>
              <w:autoSpaceDE w:val="0"/>
              <w:autoSpaceDN w:val="0"/>
              <w:adjustRightInd w:val="0"/>
              <w:spacing w:after="0" w:line="240" w:lineRule="auto"/>
              <w:rPr>
                <w:rFonts w:ascii="Courier New" w:hAnsi="Courier New" w:cs="Courier New"/>
                <w:sz w:val="14"/>
                <w:szCs w:val="14"/>
              </w:rPr>
            </w:pPr>
            <w:r w:rsidRPr="00CD60FB">
              <w:rPr>
                <w:rFonts w:ascii="Courier New" w:hAnsi="Courier New" w:cs="Courier New"/>
                <w:sz w:val="14"/>
                <w:szCs w:val="14"/>
              </w:rPr>
              <w:t>июнь</w:t>
            </w:r>
          </w:p>
        </w:tc>
        <w:tc>
          <w:tcPr>
            <w:tcW w:w="576" w:type="dxa"/>
            <w:tcBorders>
              <w:left w:val="single" w:sz="8" w:space="0" w:color="auto"/>
              <w:bottom w:val="single" w:sz="8" w:space="0" w:color="auto"/>
              <w:right w:val="single" w:sz="8" w:space="0" w:color="auto"/>
            </w:tcBorders>
          </w:tcPr>
          <w:p w:rsidR="007501C1" w:rsidRPr="00CD60FB" w:rsidRDefault="007501C1" w:rsidP="007501C1">
            <w:pPr>
              <w:widowControl w:val="0"/>
              <w:autoSpaceDE w:val="0"/>
              <w:autoSpaceDN w:val="0"/>
              <w:adjustRightInd w:val="0"/>
              <w:spacing w:after="0" w:line="240" w:lineRule="auto"/>
              <w:rPr>
                <w:rFonts w:ascii="Courier New" w:hAnsi="Courier New" w:cs="Courier New"/>
                <w:sz w:val="14"/>
                <w:szCs w:val="14"/>
              </w:rPr>
            </w:pPr>
            <w:r w:rsidRPr="00CD60FB">
              <w:rPr>
                <w:rFonts w:ascii="Courier New" w:hAnsi="Courier New" w:cs="Courier New"/>
                <w:sz w:val="14"/>
                <w:szCs w:val="14"/>
              </w:rPr>
              <w:t>июль</w:t>
            </w:r>
          </w:p>
        </w:tc>
        <w:tc>
          <w:tcPr>
            <w:tcW w:w="768" w:type="dxa"/>
            <w:tcBorders>
              <w:left w:val="single" w:sz="8" w:space="0" w:color="auto"/>
              <w:bottom w:val="single" w:sz="8" w:space="0" w:color="auto"/>
              <w:right w:val="single" w:sz="8" w:space="0" w:color="auto"/>
            </w:tcBorders>
          </w:tcPr>
          <w:p w:rsidR="007501C1" w:rsidRPr="00CD60FB" w:rsidRDefault="007501C1" w:rsidP="007501C1">
            <w:pPr>
              <w:widowControl w:val="0"/>
              <w:autoSpaceDE w:val="0"/>
              <w:autoSpaceDN w:val="0"/>
              <w:adjustRightInd w:val="0"/>
              <w:spacing w:after="0" w:line="240" w:lineRule="auto"/>
              <w:rPr>
                <w:rFonts w:ascii="Courier New" w:hAnsi="Courier New" w:cs="Courier New"/>
                <w:sz w:val="14"/>
                <w:szCs w:val="14"/>
              </w:rPr>
            </w:pPr>
            <w:r w:rsidRPr="00CD60FB">
              <w:rPr>
                <w:rFonts w:ascii="Courier New" w:hAnsi="Courier New" w:cs="Courier New"/>
                <w:sz w:val="14"/>
                <w:szCs w:val="14"/>
              </w:rPr>
              <w:t>август</w:t>
            </w:r>
          </w:p>
        </w:tc>
        <w:tc>
          <w:tcPr>
            <w:tcW w:w="393" w:type="dxa"/>
            <w:tcBorders>
              <w:left w:val="single" w:sz="8" w:space="0" w:color="auto"/>
              <w:bottom w:val="single" w:sz="8" w:space="0" w:color="auto"/>
              <w:right w:val="single" w:sz="8" w:space="0" w:color="auto"/>
            </w:tcBorders>
          </w:tcPr>
          <w:p w:rsidR="007501C1" w:rsidRPr="00CD60FB" w:rsidRDefault="007501C1" w:rsidP="007501C1">
            <w:pPr>
              <w:widowControl w:val="0"/>
              <w:autoSpaceDE w:val="0"/>
              <w:autoSpaceDN w:val="0"/>
              <w:adjustRightInd w:val="0"/>
              <w:spacing w:after="0" w:line="240" w:lineRule="auto"/>
              <w:rPr>
                <w:rFonts w:ascii="Courier New" w:hAnsi="Courier New" w:cs="Courier New"/>
                <w:sz w:val="14"/>
                <w:szCs w:val="14"/>
              </w:rPr>
            </w:pPr>
            <w:r w:rsidRPr="00CD60FB">
              <w:rPr>
                <w:rFonts w:ascii="Courier New" w:hAnsi="Courier New" w:cs="Courier New"/>
                <w:sz w:val="14"/>
                <w:szCs w:val="14"/>
              </w:rPr>
              <w:t>сентябрь</w:t>
            </w:r>
          </w:p>
        </w:tc>
        <w:tc>
          <w:tcPr>
            <w:tcW w:w="425" w:type="dxa"/>
            <w:tcBorders>
              <w:left w:val="single" w:sz="8" w:space="0" w:color="auto"/>
              <w:bottom w:val="single" w:sz="8" w:space="0" w:color="auto"/>
              <w:right w:val="single" w:sz="8" w:space="0" w:color="auto"/>
            </w:tcBorders>
          </w:tcPr>
          <w:p w:rsidR="007501C1" w:rsidRPr="00CD60FB" w:rsidRDefault="007501C1" w:rsidP="007501C1">
            <w:pPr>
              <w:widowControl w:val="0"/>
              <w:autoSpaceDE w:val="0"/>
              <w:autoSpaceDN w:val="0"/>
              <w:adjustRightInd w:val="0"/>
              <w:spacing w:after="0" w:line="240" w:lineRule="auto"/>
              <w:rPr>
                <w:rFonts w:ascii="Courier New" w:hAnsi="Courier New" w:cs="Courier New"/>
                <w:sz w:val="14"/>
                <w:szCs w:val="14"/>
              </w:rPr>
            </w:pPr>
            <w:r w:rsidRPr="00CD60FB">
              <w:rPr>
                <w:rFonts w:ascii="Courier New" w:hAnsi="Courier New" w:cs="Courier New"/>
                <w:sz w:val="14"/>
                <w:szCs w:val="14"/>
              </w:rPr>
              <w:t>октябрь</w:t>
            </w:r>
          </w:p>
        </w:tc>
        <w:tc>
          <w:tcPr>
            <w:tcW w:w="425" w:type="dxa"/>
            <w:tcBorders>
              <w:left w:val="single" w:sz="8" w:space="0" w:color="auto"/>
              <w:bottom w:val="single" w:sz="8" w:space="0" w:color="auto"/>
              <w:right w:val="single" w:sz="8" w:space="0" w:color="auto"/>
            </w:tcBorders>
          </w:tcPr>
          <w:p w:rsidR="007501C1" w:rsidRPr="00CD60FB" w:rsidRDefault="007501C1" w:rsidP="007501C1">
            <w:pPr>
              <w:widowControl w:val="0"/>
              <w:autoSpaceDE w:val="0"/>
              <w:autoSpaceDN w:val="0"/>
              <w:adjustRightInd w:val="0"/>
              <w:spacing w:after="0" w:line="240" w:lineRule="auto"/>
              <w:rPr>
                <w:rFonts w:ascii="Courier New" w:hAnsi="Courier New" w:cs="Courier New"/>
                <w:sz w:val="14"/>
                <w:szCs w:val="14"/>
              </w:rPr>
            </w:pPr>
            <w:r w:rsidRPr="00CD60FB">
              <w:rPr>
                <w:rFonts w:ascii="Courier New" w:hAnsi="Courier New" w:cs="Courier New"/>
                <w:sz w:val="14"/>
                <w:szCs w:val="14"/>
              </w:rPr>
              <w:t>ноябрь</w:t>
            </w:r>
          </w:p>
        </w:tc>
        <w:tc>
          <w:tcPr>
            <w:tcW w:w="425" w:type="dxa"/>
            <w:tcBorders>
              <w:left w:val="single" w:sz="8" w:space="0" w:color="auto"/>
              <w:bottom w:val="single" w:sz="8" w:space="0" w:color="auto"/>
              <w:right w:val="single" w:sz="8" w:space="0" w:color="auto"/>
            </w:tcBorders>
          </w:tcPr>
          <w:p w:rsidR="007501C1" w:rsidRPr="00CD60FB" w:rsidRDefault="007501C1" w:rsidP="007501C1">
            <w:pPr>
              <w:widowControl w:val="0"/>
              <w:autoSpaceDE w:val="0"/>
              <w:autoSpaceDN w:val="0"/>
              <w:adjustRightInd w:val="0"/>
              <w:spacing w:after="0" w:line="240" w:lineRule="auto"/>
              <w:rPr>
                <w:rFonts w:ascii="Courier New" w:hAnsi="Courier New" w:cs="Courier New"/>
                <w:sz w:val="14"/>
                <w:szCs w:val="14"/>
              </w:rPr>
            </w:pPr>
            <w:r w:rsidRPr="00CD60FB">
              <w:rPr>
                <w:rFonts w:ascii="Courier New" w:hAnsi="Courier New" w:cs="Courier New"/>
                <w:sz w:val="14"/>
                <w:szCs w:val="14"/>
              </w:rPr>
              <w:t>декабрь</w:t>
            </w:r>
          </w:p>
        </w:tc>
      </w:tr>
      <w:tr w:rsidR="007501C1" w:rsidRPr="00CD60FB" w:rsidTr="00136A2D">
        <w:trPr>
          <w:tblCellSpacing w:w="5" w:type="nil"/>
        </w:trPr>
        <w:tc>
          <w:tcPr>
            <w:tcW w:w="288" w:type="dxa"/>
            <w:tcBorders>
              <w:left w:val="single" w:sz="8" w:space="0" w:color="auto"/>
              <w:bottom w:val="single" w:sz="8" w:space="0" w:color="auto"/>
              <w:right w:val="single" w:sz="8" w:space="0" w:color="auto"/>
            </w:tcBorders>
          </w:tcPr>
          <w:p w:rsidR="007501C1" w:rsidRPr="00CD60FB" w:rsidRDefault="007501C1" w:rsidP="007501C1">
            <w:pPr>
              <w:widowControl w:val="0"/>
              <w:autoSpaceDE w:val="0"/>
              <w:autoSpaceDN w:val="0"/>
              <w:adjustRightInd w:val="0"/>
              <w:spacing w:after="0" w:line="240" w:lineRule="auto"/>
              <w:rPr>
                <w:rFonts w:ascii="Courier New" w:hAnsi="Courier New" w:cs="Courier New"/>
                <w:sz w:val="14"/>
                <w:szCs w:val="14"/>
              </w:rPr>
            </w:pPr>
            <w:r w:rsidRPr="00CD60FB">
              <w:rPr>
                <w:rFonts w:ascii="Courier New" w:hAnsi="Courier New" w:cs="Courier New"/>
                <w:sz w:val="14"/>
                <w:szCs w:val="14"/>
              </w:rPr>
              <w:t>1</w:t>
            </w:r>
          </w:p>
        </w:tc>
        <w:tc>
          <w:tcPr>
            <w:tcW w:w="960" w:type="dxa"/>
            <w:tcBorders>
              <w:left w:val="single" w:sz="8" w:space="0" w:color="auto"/>
              <w:bottom w:val="single" w:sz="8" w:space="0" w:color="auto"/>
              <w:right w:val="single" w:sz="8" w:space="0" w:color="auto"/>
            </w:tcBorders>
          </w:tcPr>
          <w:p w:rsidR="007501C1" w:rsidRPr="00CD60FB" w:rsidRDefault="007501C1" w:rsidP="00136A2D">
            <w:pPr>
              <w:widowControl w:val="0"/>
              <w:autoSpaceDE w:val="0"/>
              <w:autoSpaceDN w:val="0"/>
              <w:adjustRightInd w:val="0"/>
              <w:spacing w:after="0" w:line="240" w:lineRule="auto"/>
              <w:rPr>
                <w:rFonts w:ascii="Courier New" w:hAnsi="Courier New" w:cs="Courier New"/>
                <w:sz w:val="14"/>
                <w:szCs w:val="14"/>
              </w:rPr>
            </w:pPr>
            <w:r w:rsidRPr="00CD60FB">
              <w:rPr>
                <w:rFonts w:ascii="Courier New" w:hAnsi="Courier New" w:cs="Courier New"/>
                <w:sz w:val="14"/>
                <w:szCs w:val="14"/>
              </w:rPr>
              <w:t xml:space="preserve">   2    </w:t>
            </w:r>
          </w:p>
        </w:tc>
        <w:tc>
          <w:tcPr>
            <w:tcW w:w="576" w:type="dxa"/>
            <w:tcBorders>
              <w:left w:val="single" w:sz="8" w:space="0" w:color="auto"/>
              <w:bottom w:val="single" w:sz="8" w:space="0" w:color="auto"/>
              <w:right w:val="single" w:sz="8" w:space="0" w:color="auto"/>
            </w:tcBorders>
          </w:tcPr>
          <w:p w:rsidR="007501C1" w:rsidRPr="00CD60FB" w:rsidRDefault="007501C1" w:rsidP="00136A2D">
            <w:pPr>
              <w:widowControl w:val="0"/>
              <w:autoSpaceDE w:val="0"/>
              <w:autoSpaceDN w:val="0"/>
              <w:adjustRightInd w:val="0"/>
              <w:spacing w:after="0" w:line="240" w:lineRule="auto"/>
              <w:rPr>
                <w:rFonts w:ascii="Courier New" w:hAnsi="Courier New" w:cs="Courier New"/>
                <w:sz w:val="14"/>
                <w:szCs w:val="14"/>
              </w:rPr>
            </w:pPr>
            <w:r w:rsidRPr="00CD60FB">
              <w:rPr>
                <w:rFonts w:ascii="Courier New" w:hAnsi="Courier New" w:cs="Courier New"/>
                <w:sz w:val="14"/>
                <w:szCs w:val="14"/>
              </w:rPr>
              <w:t xml:space="preserve"> 3  </w:t>
            </w:r>
          </w:p>
        </w:tc>
        <w:tc>
          <w:tcPr>
            <w:tcW w:w="768" w:type="dxa"/>
            <w:tcBorders>
              <w:left w:val="single" w:sz="8" w:space="0" w:color="auto"/>
              <w:bottom w:val="single" w:sz="8" w:space="0" w:color="auto"/>
              <w:right w:val="single" w:sz="8" w:space="0" w:color="auto"/>
            </w:tcBorders>
          </w:tcPr>
          <w:p w:rsidR="007501C1" w:rsidRPr="00CD60FB" w:rsidRDefault="007501C1" w:rsidP="00136A2D">
            <w:pPr>
              <w:widowControl w:val="0"/>
              <w:autoSpaceDE w:val="0"/>
              <w:autoSpaceDN w:val="0"/>
              <w:adjustRightInd w:val="0"/>
              <w:spacing w:after="0" w:line="240" w:lineRule="auto"/>
              <w:rPr>
                <w:rFonts w:ascii="Courier New" w:hAnsi="Courier New" w:cs="Courier New"/>
                <w:sz w:val="14"/>
                <w:szCs w:val="14"/>
              </w:rPr>
            </w:pPr>
            <w:r w:rsidRPr="00CD60FB">
              <w:rPr>
                <w:rFonts w:ascii="Courier New" w:hAnsi="Courier New" w:cs="Courier New"/>
                <w:sz w:val="14"/>
                <w:szCs w:val="14"/>
              </w:rPr>
              <w:t xml:space="preserve">  4   </w:t>
            </w:r>
          </w:p>
        </w:tc>
        <w:tc>
          <w:tcPr>
            <w:tcW w:w="669" w:type="dxa"/>
            <w:tcBorders>
              <w:left w:val="single" w:sz="8" w:space="0" w:color="auto"/>
              <w:bottom w:val="single" w:sz="8" w:space="0" w:color="auto"/>
              <w:right w:val="single" w:sz="8" w:space="0" w:color="auto"/>
            </w:tcBorders>
          </w:tcPr>
          <w:p w:rsidR="007501C1" w:rsidRPr="00CD60FB" w:rsidRDefault="007501C1" w:rsidP="00136A2D">
            <w:pPr>
              <w:widowControl w:val="0"/>
              <w:autoSpaceDE w:val="0"/>
              <w:autoSpaceDN w:val="0"/>
              <w:adjustRightInd w:val="0"/>
              <w:spacing w:after="0" w:line="240" w:lineRule="auto"/>
              <w:rPr>
                <w:rFonts w:ascii="Courier New" w:hAnsi="Courier New" w:cs="Courier New"/>
                <w:sz w:val="14"/>
                <w:szCs w:val="14"/>
              </w:rPr>
            </w:pPr>
            <w:r w:rsidRPr="00CD60FB">
              <w:rPr>
                <w:rFonts w:ascii="Courier New" w:hAnsi="Courier New" w:cs="Courier New"/>
                <w:sz w:val="14"/>
                <w:szCs w:val="14"/>
              </w:rPr>
              <w:t xml:space="preserve">   5   </w:t>
            </w:r>
          </w:p>
        </w:tc>
        <w:tc>
          <w:tcPr>
            <w:tcW w:w="576" w:type="dxa"/>
            <w:tcBorders>
              <w:left w:val="single" w:sz="8" w:space="0" w:color="auto"/>
              <w:bottom w:val="single" w:sz="8" w:space="0" w:color="auto"/>
              <w:right w:val="single" w:sz="8" w:space="0" w:color="auto"/>
            </w:tcBorders>
          </w:tcPr>
          <w:p w:rsidR="007501C1" w:rsidRPr="00CD60FB" w:rsidRDefault="007501C1" w:rsidP="00136A2D">
            <w:pPr>
              <w:widowControl w:val="0"/>
              <w:autoSpaceDE w:val="0"/>
              <w:autoSpaceDN w:val="0"/>
              <w:adjustRightInd w:val="0"/>
              <w:spacing w:after="0" w:line="240" w:lineRule="auto"/>
              <w:rPr>
                <w:rFonts w:ascii="Courier New" w:hAnsi="Courier New" w:cs="Courier New"/>
                <w:sz w:val="14"/>
                <w:szCs w:val="14"/>
              </w:rPr>
            </w:pPr>
            <w:r w:rsidRPr="00CD60FB">
              <w:rPr>
                <w:rFonts w:ascii="Courier New" w:hAnsi="Courier New" w:cs="Courier New"/>
                <w:sz w:val="14"/>
                <w:szCs w:val="14"/>
              </w:rPr>
              <w:t xml:space="preserve"> 6  </w:t>
            </w:r>
          </w:p>
        </w:tc>
        <w:tc>
          <w:tcPr>
            <w:tcW w:w="768" w:type="dxa"/>
            <w:tcBorders>
              <w:left w:val="single" w:sz="8" w:space="0" w:color="auto"/>
              <w:bottom w:val="single" w:sz="8" w:space="0" w:color="auto"/>
              <w:right w:val="single" w:sz="8" w:space="0" w:color="auto"/>
            </w:tcBorders>
          </w:tcPr>
          <w:p w:rsidR="007501C1" w:rsidRPr="00CD60FB" w:rsidRDefault="007501C1" w:rsidP="00136A2D">
            <w:pPr>
              <w:widowControl w:val="0"/>
              <w:autoSpaceDE w:val="0"/>
              <w:autoSpaceDN w:val="0"/>
              <w:adjustRightInd w:val="0"/>
              <w:spacing w:after="0" w:line="240" w:lineRule="auto"/>
              <w:rPr>
                <w:rFonts w:ascii="Courier New" w:hAnsi="Courier New" w:cs="Courier New"/>
                <w:sz w:val="14"/>
                <w:szCs w:val="14"/>
              </w:rPr>
            </w:pPr>
            <w:r w:rsidRPr="00CD60FB">
              <w:rPr>
                <w:rFonts w:ascii="Courier New" w:hAnsi="Courier New" w:cs="Courier New"/>
                <w:sz w:val="14"/>
                <w:szCs w:val="14"/>
              </w:rPr>
              <w:t xml:space="preserve">  7   </w:t>
            </w:r>
          </w:p>
        </w:tc>
        <w:tc>
          <w:tcPr>
            <w:tcW w:w="480" w:type="dxa"/>
            <w:tcBorders>
              <w:left w:val="single" w:sz="8" w:space="0" w:color="auto"/>
              <w:bottom w:val="single" w:sz="8" w:space="0" w:color="auto"/>
              <w:right w:val="single" w:sz="8" w:space="0" w:color="auto"/>
            </w:tcBorders>
          </w:tcPr>
          <w:p w:rsidR="007501C1" w:rsidRPr="00CD60FB" w:rsidRDefault="007501C1" w:rsidP="00136A2D">
            <w:pPr>
              <w:widowControl w:val="0"/>
              <w:autoSpaceDE w:val="0"/>
              <w:autoSpaceDN w:val="0"/>
              <w:adjustRightInd w:val="0"/>
              <w:spacing w:after="0" w:line="240" w:lineRule="auto"/>
              <w:rPr>
                <w:rFonts w:ascii="Courier New" w:hAnsi="Courier New" w:cs="Courier New"/>
                <w:sz w:val="14"/>
                <w:szCs w:val="14"/>
              </w:rPr>
            </w:pPr>
            <w:r w:rsidRPr="00CD60FB">
              <w:rPr>
                <w:rFonts w:ascii="Courier New" w:hAnsi="Courier New" w:cs="Courier New"/>
                <w:sz w:val="14"/>
                <w:szCs w:val="14"/>
              </w:rPr>
              <w:t xml:space="preserve"> 8 </w:t>
            </w:r>
          </w:p>
        </w:tc>
        <w:tc>
          <w:tcPr>
            <w:tcW w:w="576" w:type="dxa"/>
            <w:tcBorders>
              <w:left w:val="single" w:sz="8" w:space="0" w:color="auto"/>
              <w:bottom w:val="single" w:sz="8" w:space="0" w:color="auto"/>
              <w:right w:val="single" w:sz="8" w:space="0" w:color="auto"/>
            </w:tcBorders>
          </w:tcPr>
          <w:p w:rsidR="007501C1" w:rsidRPr="00CD60FB" w:rsidRDefault="007501C1" w:rsidP="00136A2D">
            <w:pPr>
              <w:widowControl w:val="0"/>
              <w:autoSpaceDE w:val="0"/>
              <w:autoSpaceDN w:val="0"/>
              <w:adjustRightInd w:val="0"/>
              <w:spacing w:after="0" w:line="240" w:lineRule="auto"/>
              <w:rPr>
                <w:rFonts w:ascii="Courier New" w:hAnsi="Courier New" w:cs="Courier New"/>
                <w:sz w:val="14"/>
                <w:szCs w:val="14"/>
              </w:rPr>
            </w:pPr>
            <w:r w:rsidRPr="00CD60FB">
              <w:rPr>
                <w:rFonts w:ascii="Courier New" w:hAnsi="Courier New" w:cs="Courier New"/>
                <w:sz w:val="14"/>
                <w:szCs w:val="14"/>
              </w:rPr>
              <w:t xml:space="preserve"> 9  </w:t>
            </w:r>
          </w:p>
        </w:tc>
        <w:tc>
          <w:tcPr>
            <w:tcW w:w="576" w:type="dxa"/>
            <w:tcBorders>
              <w:left w:val="single" w:sz="8" w:space="0" w:color="auto"/>
              <w:bottom w:val="single" w:sz="8" w:space="0" w:color="auto"/>
              <w:right w:val="single" w:sz="8" w:space="0" w:color="auto"/>
            </w:tcBorders>
          </w:tcPr>
          <w:p w:rsidR="007501C1" w:rsidRPr="00CD60FB" w:rsidRDefault="007501C1" w:rsidP="00136A2D">
            <w:pPr>
              <w:widowControl w:val="0"/>
              <w:autoSpaceDE w:val="0"/>
              <w:autoSpaceDN w:val="0"/>
              <w:adjustRightInd w:val="0"/>
              <w:spacing w:after="0" w:line="240" w:lineRule="auto"/>
              <w:rPr>
                <w:rFonts w:ascii="Courier New" w:hAnsi="Courier New" w:cs="Courier New"/>
                <w:sz w:val="14"/>
                <w:szCs w:val="14"/>
              </w:rPr>
            </w:pPr>
            <w:r w:rsidRPr="00CD60FB">
              <w:rPr>
                <w:rFonts w:ascii="Courier New" w:hAnsi="Courier New" w:cs="Courier New"/>
                <w:sz w:val="14"/>
                <w:szCs w:val="14"/>
              </w:rPr>
              <w:t xml:space="preserve"> 10 </w:t>
            </w:r>
          </w:p>
        </w:tc>
        <w:tc>
          <w:tcPr>
            <w:tcW w:w="768" w:type="dxa"/>
            <w:tcBorders>
              <w:left w:val="single" w:sz="8" w:space="0" w:color="auto"/>
              <w:bottom w:val="single" w:sz="8" w:space="0" w:color="auto"/>
              <w:right w:val="single" w:sz="8" w:space="0" w:color="auto"/>
            </w:tcBorders>
          </w:tcPr>
          <w:p w:rsidR="007501C1" w:rsidRPr="00CD60FB" w:rsidRDefault="007501C1" w:rsidP="00136A2D">
            <w:pPr>
              <w:widowControl w:val="0"/>
              <w:autoSpaceDE w:val="0"/>
              <w:autoSpaceDN w:val="0"/>
              <w:adjustRightInd w:val="0"/>
              <w:spacing w:after="0" w:line="240" w:lineRule="auto"/>
              <w:rPr>
                <w:rFonts w:ascii="Courier New" w:hAnsi="Courier New" w:cs="Courier New"/>
                <w:sz w:val="14"/>
                <w:szCs w:val="14"/>
              </w:rPr>
            </w:pPr>
            <w:r w:rsidRPr="00CD60FB">
              <w:rPr>
                <w:rFonts w:ascii="Courier New" w:hAnsi="Courier New" w:cs="Courier New"/>
                <w:sz w:val="14"/>
                <w:szCs w:val="14"/>
              </w:rPr>
              <w:t xml:space="preserve">  11  </w:t>
            </w:r>
          </w:p>
        </w:tc>
        <w:tc>
          <w:tcPr>
            <w:tcW w:w="960" w:type="dxa"/>
            <w:tcBorders>
              <w:left w:val="single" w:sz="8" w:space="0" w:color="auto"/>
              <w:bottom w:val="single" w:sz="8" w:space="0" w:color="auto"/>
              <w:right w:val="single" w:sz="8" w:space="0" w:color="auto"/>
            </w:tcBorders>
          </w:tcPr>
          <w:p w:rsidR="007501C1" w:rsidRPr="00CD60FB" w:rsidRDefault="007501C1" w:rsidP="00136A2D">
            <w:pPr>
              <w:widowControl w:val="0"/>
              <w:autoSpaceDE w:val="0"/>
              <w:autoSpaceDN w:val="0"/>
              <w:adjustRightInd w:val="0"/>
              <w:spacing w:after="0" w:line="240" w:lineRule="auto"/>
              <w:rPr>
                <w:rFonts w:ascii="Courier New" w:hAnsi="Courier New" w:cs="Courier New"/>
                <w:sz w:val="14"/>
                <w:szCs w:val="14"/>
              </w:rPr>
            </w:pPr>
            <w:r w:rsidRPr="00CD60FB">
              <w:rPr>
                <w:rFonts w:ascii="Courier New" w:hAnsi="Courier New" w:cs="Courier New"/>
                <w:sz w:val="14"/>
                <w:szCs w:val="14"/>
              </w:rPr>
              <w:t xml:space="preserve">   12   </w:t>
            </w:r>
          </w:p>
        </w:tc>
        <w:tc>
          <w:tcPr>
            <w:tcW w:w="864" w:type="dxa"/>
            <w:tcBorders>
              <w:left w:val="single" w:sz="8" w:space="0" w:color="auto"/>
              <w:bottom w:val="single" w:sz="8" w:space="0" w:color="auto"/>
              <w:right w:val="single" w:sz="8" w:space="0" w:color="auto"/>
            </w:tcBorders>
          </w:tcPr>
          <w:p w:rsidR="007501C1" w:rsidRPr="00CD60FB" w:rsidRDefault="007501C1" w:rsidP="00136A2D">
            <w:pPr>
              <w:widowControl w:val="0"/>
              <w:autoSpaceDE w:val="0"/>
              <w:autoSpaceDN w:val="0"/>
              <w:adjustRightInd w:val="0"/>
              <w:spacing w:after="0" w:line="240" w:lineRule="auto"/>
              <w:rPr>
                <w:rFonts w:ascii="Courier New" w:hAnsi="Courier New" w:cs="Courier New"/>
                <w:sz w:val="14"/>
                <w:szCs w:val="14"/>
              </w:rPr>
            </w:pPr>
            <w:r w:rsidRPr="00CD60FB">
              <w:rPr>
                <w:rFonts w:ascii="Courier New" w:hAnsi="Courier New" w:cs="Courier New"/>
                <w:sz w:val="14"/>
                <w:szCs w:val="14"/>
              </w:rPr>
              <w:t xml:space="preserve">  13   </w:t>
            </w:r>
          </w:p>
        </w:tc>
        <w:tc>
          <w:tcPr>
            <w:tcW w:w="386" w:type="dxa"/>
            <w:tcBorders>
              <w:left w:val="single" w:sz="8" w:space="0" w:color="auto"/>
              <w:bottom w:val="single" w:sz="8" w:space="0" w:color="auto"/>
              <w:right w:val="single" w:sz="8" w:space="0" w:color="auto"/>
            </w:tcBorders>
          </w:tcPr>
          <w:p w:rsidR="007501C1" w:rsidRPr="00CD60FB" w:rsidRDefault="007501C1" w:rsidP="00136A2D">
            <w:pPr>
              <w:widowControl w:val="0"/>
              <w:autoSpaceDE w:val="0"/>
              <w:autoSpaceDN w:val="0"/>
              <w:adjustRightInd w:val="0"/>
              <w:spacing w:after="0" w:line="240" w:lineRule="auto"/>
              <w:rPr>
                <w:rFonts w:ascii="Courier New" w:hAnsi="Courier New" w:cs="Courier New"/>
                <w:sz w:val="14"/>
                <w:szCs w:val="14"/>
              </w:rPr>
            </w:pPr>
            <w:r w:rsidRPr="00CD60FB">
              <w:rPr>
                <w:rFonts w:ascii="Courier New" w:hAnsi="Courier New" w:cs="Courier New"/>
                <w:sz w:val="14"/>
                <w:szCs w:val="14"/>
              </w:rPr>
              <w:t xml:space="preserve">  14  </w:t>
            </w:r>
          </w:p>
        </w:tc>
        <w:tc>
          <w:tcPr>
            <w:tcW w:w="609" w:type="dxa"/>
            <w:tcBorders>
              <w:left w:val="single" w:sz="8" w:space="0" w:color="auto"/>
              <w:bottom w:val="single" w:sz="8" w:space="0" w:color="auto"/>
              <w:right w:val="single" w:sz="8" w:space="0" w:color="auto"/>
            </w:tcBorders>
          </w:tcPr>
          <w:p w:rsidR="007501C1" w:rsidRPr="00CD60FB" w:rsidRDefault="007501C1" w:rsidP="00136A2D">
            <w:pPr>
              <w:widowControl w:val="0"/>
              <w:autoSpaceDE w:val="0"/>
              <w:autoSpaceDN w:val="0"/>
              <w:adjustRightInd w:val="0"/>
              <w:spacing w:after="0" w:line="240" w:lineRule="auto"/>
              <w:rPr>
                <w:rFonts w:ascii="Courier New" w:hAnsi="Courier New" w:cs="Courier New"/>
                <w:sz w:val="14"/>
                <w:szCs w:val="14"/>
              </w:rPr>
            </w:pPr>
            <w:r w:rsidRPr="00CD60FB">
              <w:rPr>
                <w:rFonts w:ascii="Courier New" w:hAnsi="Courier New" w:cs="Courier New"/>
                <w:sz w:val="14"/>
                <w:szCs w:val="14"/>
              </w:rPr>
              <w:t xml:space="preserve">  15   </w:t>
            </w:r>
          </w:p>
        </w:tc>
        <w:tc>
          <w:tcPr>
            <w:tcW w:w="567" w:type="dxa"/>
            <w:tcBorders>
              <w:left w:val="single" w:sz="8" w:space="0" w:color="auto"/>
              <w:bottom w:val="single" w:sz="8" w:space="0" w:color="auto"/>
              <w:right w:val="single" w:sz="8" w:space="0" w:color="auto"/>
            </w:tcBorders>
          </w:tcPr>
          <w:p w:rsidR="007501C1" w:rsidRPr="00CD60FB" w:rsidRDefault="007501C1" w:rsidP="00136A2D">
            <w:pPr>
              <w:widowControl w:val="0"/>
              <w:autoSpaceDE w:val="0"/>
              <w:autoSpaceDN w:val="0"/>
              <w:adjustRightInd w:val="0"/>
              <w:spacing w:after="0" w:line="240" w:lineRule="auto"/>
              <w:rPr>
                <w:rFonts w:ascii="Courier New" w:hAnsi="Courier New" w:cs="Courier New"/>
                <w:sz w:val="14"/>
                <w:szCs w:val="14"/>
              </w:rPr>
            </w:pPr>
            <w:r w:rsidRPr="00CD60FB">
              <w:rPr>
                <w:rFonts w:ascii="Courier New" w:hAnsi="Courier New" w:cs="Courier New"/>
                <w:sz w:val="14"/>
                <w:szCs w:val="14"/>
              </w:rPr>
              <w:t xml:space="preserve">  16  </w:t>
            </w:r>
          </w:p>
        </w:tc>
        <w:tc>
          <w:tcPr>
            <w:tcW w:w="709" w:type="dxa"/>
            <w:tcBorders>
              <w:left w:val="single" w:sz="8" w:space="0" w:color="auto"/>
              <w:bottom w:val="single" w:sz="8" w:space="0" w:color="auto"/>
              <w:right w:val="single" w:sz="8" w:space="0" w:color="auto"/>
            </w:tcBorders>
          </w:tcPr>
          <w:p w:rsidR="007501C1" w:rsidRPr="00CD60FB" w:rsidRDefault="007501C1" w:rsidP="00136A2D">
            <w:pPr>
              <w:widowControl w:val="0"/>
              <w:autoSpaceDE w:val="0"/>
              <w:autoSpaceDN w:val="0"/>
              <w:adjustRightInd w:val="0"/>
              <w:spacing w:after="0" w:line="240" w:lineRule="auto"/>
              <w:rPr>
                <w:rFonts w:ascii="Courier New" w:hAnsi="Courier New" w:cs="Courier New"/>
                <w:sz w:val="14"/>
                <w:szCs w:val="14"/>
              </w:rPr>
            </w:pPr>
            <w:r w:rsidRPr="00CD60FB">
              <w:rPr>
                <w:rFonts w:ascii="Courier New" w:hAnsi="Courier New" w:cs="Courier New"/>
                <w:sz w:val="14"/>
                <w:szCs w:val="14"/>
              </w:rPr>
              <w:t xml:space="preserve">  17   </w:t>
            </w:r>
          </w:p>
        </w:tc>
        <w:tc>
          <w:tcPr>
            <w:tcW w:w="576" w:type="dxa"/>
            <w:tcBorders>
              <w:left w:val="single" w:sz="8" w:space="0" w:color="auto"/>
              <w:bottom w:val="single" w:sz="8" w:space="0" w:color="auto"/>
              <w:right w:val="single" w:sz="8" w:space="0" w:color="auto"/>
            </w:tcBorders>
          </w:tcPr>
          <w:p w:rsidR="007501C1" w:rsidRPr="00CD60FB" w:rsidRDefault="007501C1" w:rsidP="00136A2D">
            <w:pPr>
              <w:widowControl w:val="0"/>
              <w:autoSpaceDE w:val="0"/>
              <w:autoSpaceDN w:val="0"/>
              <w:adjustRightInd w:val="0"/>
              <w:spacing w:after="0" w:line="240" w:lineRule="auto"/>
              <w:rPr>
                <w:rFonts w:ascii="Courier New" w:hAnsi="Courier New" w:cs="Courier New"/>
                <w:sz w:val="14"/>
                <w:szCs w:val="14"/>
              </w:rPr>
            </w:pPr>
            <w:r w:rsidRPr="00CD60FB">
              <w:rPr>
                <w:rFonts w:ascii="Courier New" w:hAnsi="Courier New" w:cs="Courier New"/>
                <w:sz w:val="14"/>
                <w:szCs w:val="14"/>
              </w:rPr>
              <w:t xml:space="preserve"> 18 </w:t>
            </w:r>
          </w:p>
        </w:tc>
        <w:tc>
          <w:tcPr>
            <w:tcW w:w="558" w:type="dxa"/>
            <w:tcBorders>
              <w:left w:val="single" w:sz="8" w:space="0" w:color="auto"/>
              <w:bottom w:val="single" w:sz="8" w:space="0" w:color="auto"/>
              <w:right w:val="single" w:sz="8" w:space="0" w:color="auto"/>
            </w:tcBorders>
          </w:tcPr>
          <w:p w:rsidR="007501C1" w:rsidRPr="00CD60FB" w:rsidRDefault="007501C1" w:rsidP="00136A2D">
            <w:pPr>
              <w:widowControl w:val="0"/>
              <w:autoSpaceDE w:val="0"/>
              <w:autoSpaceDN w:val="0"/>
              <w:adjustRightInd w:val="0"/>
              <w:spacing w:after="0" w:line="240" w:lineRule="auto"/>
              <w:rPr>
                <w:rFonts w:ascii="Courier New" w:hAnsi="Courier New" w:cs="Courier New"/>
                <w:sz w:val="14"/>
                <w:szCs w:val="14"/>
              </w:rPr>
            </w:pPr>
            <w:r w:rsidRPr="00CD60FB">
              <w:rPr>
                <w:rFonts w:ascii="Courier New" w:hAnsi="Courier New" w:cs="Courier New"/>
                <w:sz w:val="14"/>
                <w:szCs w:val="14"/>
              </w:rPr>
              <w:t xml:space="preserve">  19  </w:t>
            </w:r>
          </w:p>
        </w:tc>
        <w:tc>
          <w:tcPr>
            <w:tcW w:w="480" w:type="dxa"/>
            <w:tcBorders>
              <w:left w:val="single" w:sz="8" w:space="0" w:color="auto"/>
              <w:bottom w:val="single" w:sz="8" w:space="0" w:color="auto"/>
              <w:right w:val="single" w:sz="8" w:space="0" w:color="auto"/>
            </w:tcBorders>
          </w:tcPr>
          <w:p w:rsidR="007501C1" w:rsidRPr="00CD60FB" w:rsidRDefault="007501C1" w:rsidP="00136A2D">
            <w:pPr>
              <w:widowControl w:val="0"/>
              <w:autoSpaceDE w:val="0"/>
              <w:autoSpaceDN w:val="0"/>
              <w:adjustRightInd w:val="0"/>
              <w:spacing w:after="0" w:line="240" w:lineRule="auto"/>
              <w:rPr>
                <w:rFonts w:ascii="Courier New" w:hAnsi="Courier New" w:cs="Courier New"/>
                <w:sz w:val="14"/>
                <w:szCs w:val="14"/>
              </w:rPr>
            </w:pPr>
            <w:r w:rsidRPr="00CD60FB">
              <w:rPr>
                <w:rFonts w:ascii="Courier New" w:hAnsi="Courier New" w:cs="Courier New"/>
                <w:sz w:val="14"/>
                <w:szCs w:val="14"/>
              </w:rPr>
              <w:t xml:space="preserve">20 </w:t>
            </w:r>
          </w:p>
        </w:tc>
        <w:tc>
          <w:tcPr>
            <w:tcW w:w="576" w:type="dxa"/>
            <w:tcBorders>
              <w:left w:val="single" w:sz="8" w:space="0" w:color="auto"/>
              <w:bottom w:val="single" w:sz="8" w:space="0" w:color="auto"/>
              <w:right w:val="single" w:sz="8" w:space="0" w:color="auto"/>
            </w:tcBorders>
          </w:tcPr>
          <w:p w:rsidR="007501C1" w:rsidRPr="00CD60FB" w:rsidRDefault="007501C1" w:rsidP="00136A2D">
            <w:pPr>
              <w:widowControl w:val="0"/>
              <w:autoSpaceDE w:val="0"/>
              <w:autoSpaceDN w:val="0"/>
              <w:adjustRightInd w:val="0"/>
              <w:spacing w:after="0" w:line="240" w:lineRule="auto"/>
              <w:rPr>
                <w:rFonts w:ascii="Courier New" w:hAnsi="Courier New" w:cs="Courier New"/>
                <w:sz w:val="14"/>
                <w:szCs w:val="14"/>
              </w:rPr>
            </w:pPr>
            <w:r w:rsidRPr="00CD60FB">
              <w:rPr>
                <w:rFonts w:ascii="Courier New" w:hAnsi="Courier New" w:cs="Courier New"/>
                <w:sz w:val="14"/>
                <w:szCs w:val="14"/>
              </w:rPr>
              <w:t xml:space="preserve"> 21 </w:t>
            </w:r>
          </w:p>
        </w:tc>
        <w:tc>
          <w:tcPr>
            <w:tcW w:w="576" w:type="dxa"/>
            <w:tcBorders>
              <w:left w:val="single" w:sz="8" w:space="0" w:color="auto"/>
              <w:bottom w:val="single" w:sz="8" w:space="0" w:color="auto"/>
              <w:right w:val="single" w:sz="8" w:space="0" w:color="auto"/>
            </w:tcBorders>
          </w:tcPr>
          <w:p w:rsidR="007501C1" w:rsidRPr="00CD60FB" w:rsidRDefault="007501C1" w:rsidP="00136A2D">
            <w:pPr>
              <w:widowControl w:val="0"/>
              <w:autoSpaceDE w:val="0"/>
              <w:autoSpaceDN w:val="0"/>
              <w:adjustRightInd w:val="0"/>
              <w:spacing w:after="0" w:line="240" w:lineRule="auto"/>
              <w:rPr>
                <w:rFonts w:ascii="Courier New" w:hAnsi="Courier New" w:cs="Courier New"/>
                <w:sz w:val="14"/>
                <w:szCs w:val="14"/>
              </w:rPr>
            </w:pPr>
            <w:r w:rsidRPr="00CD60FB">
              <w:rPr>
                <w:rFonts w:ascii="Courier New" w:hAnsi="Courier New" w:cs="Courier New"/>
                <w:sz w:val="14"/>
                <w:szCs w:val="14"/>
              </w:rPr>
              <w:t xml:space="preserve"> 22 </w:t>
            </w:r>
          </w:p>
        </w:tc>
        <w:tc>
          <w:tcPr>
            <w:tcW w:w="768" w:type="dxa"/>
            <w:tcBorders>
              <w:left w:val="single" w:sz="8" w:space="0" w:color="auto"/>
              <w:bottom w:val="single" w:sz="8" w:space="0" w:color="auto"/>
              <w:right w:val="single" w:sz="8" w:space="0" w:color="auto"/>
            </w:tcBorders>
          </w:tcPr>
          <w:p w:rsidR="007501C1" w:rsidRPr="00CD60FB" w:rsidRDefault="007501C1" w:rsidP="00136A2D">
            <w:pPr>
              <w:widowControl w:val="0"/>
              <w:autoSpaceDE w:val="0"/>
              <w:autoSpaceDN w:val="0"/>
              <w:adjustRightInd w:val="0"/>
              <w:spacing w:after="0" w:line="240" w:lineRule="auto"/>
              <w:rPr>
                <w:rFonts w:ascii="Courier New" w:hAnsi="Courier New" w:cs="Courier New"/>
                <w:sz w:val="14"/>
                <w:szCs w:val="14"/>
              </w:rPr>
            </w:pPr>
            <w:r w:rsidRPr="00CD60FB">
              <w:rPr>
                <w:rFonts w:ascii="Courier New" w:hAnsi="Courier New" w:cs="Courier New"/>
                <w:sz w:val="14"/>
                <w:szCs w:val="14"/>
              </w:rPr>
              <w:t xml:space="preserve">  23  </w:t>
            </w:r>
          </w:p>
        </w:tc>
        <w:tc>
          <w:tcPr>
            <w:tcW w:w="393" w:type="dxa"/>
            <w:tcBorders>
              <w:left w:val="single" w:sz="8" w:space="0" w:color="auto"/>
              <w:bottom w:val="single" w:sz="8" w:space="0" w:color="auto"/>
              <w:right w:val="single" w:sz="8" w:space="0" w:color="auto"/>
            </w:tcBorders>
          </w:tcPr>
          <w:p w:rsidR="007501C1" w:rsidRPr="00CD60FB" w:rsidRDefault="007501C1" w:rsidP="00136A2D">
            <w:pPr>
              <w:widowControl w:val="0"/>
              <w:autoSpaceDE w:val="0"/>
              <w:autoSpaceDN w:val="0"/>
              <w:adjustRightInd w:val="0"/>
              <w:spacing w:after="0" w:line="240" w:lineRule="auto"/>
              <w:rPr>
                <w:rFonts w:ascii="Courier New" w:hAnsi="Courier New" w:cs="Courier New"/>
                <w:sz w:val="14"/>
                <w:szCs w:val="14"/>
              </w:rPr>
            </w:pPr>
            <w:r w:rsidRPr="00CD60FB">
              <w:rPr>
                <w:rFonts w:ascii="Courier New" w:hAnsi="Courier New" w:cs="Courier New"/>
                <w:sz w:val="14"/>
                <w:szCs w:val="14"/>
              </w:rPr>
              <w:t xml:space="preserve">   24   </w:t>
            </w:r>
          </w:p>
        </w:tc>
        <w:tc>
          <w:tcPr>
            <w:tcW w:w="425" w:type="dxa"/>
            <w:tcBorders>
              <w:left w:val="single" w:sz="8" w:space="0" w:color="auto"/>
              <w:bottom w:val="single" w:sz="8" w:space="0" w:color="auto"/>
              <w:right w:val="single" w:sz="8" w:space="0" w:color="auto"/>
            </w:tcBorders>
          </w:tcPr>
          <w:p w:rsidR="007501C1" w:rsidRPr="00CD60FB" w:rsidRDefault="007501C1" w:rsidP="00136A2D">
            <w:pPr>
              <w:widowControl w:val="0"/>
              <w:autoSpaceDE w:val="0"/>
              <w:autoSpaceDN w:val="0"/>
              <w:adjustRightInd w:val="0"/>
              <w:spacing w:after="0" w:line="240" w:lineRule="auto"/>
              <w:rPr>
                <w:rFonts w:ascii="Courier New" w:hAnsi="Courier New" w:cs="Courier New"/>
                <w:sz w:val="14"/>
                <w:szCs w:val="14"/>
              </w:rPr>
            </w:pPr>
            <w:r w:rsidRPr="00CD60FB">
              <w:rPr>
                <w:rFonts w:ascii="Courier New" w:hAnsi="Courier New" w:cs="Courier New"/>
                <w:sz w:val="14"/>
                <w:szCs w:val="14"/>
              </w:rPr>
              <w:t xml:space="preserve">  25   </w:t>
            </w:r>
          </w:p>
        </w:tc>
        <w:tc>
          <w:tcPr>
            <w:tcW w:w="425" w:type="dxa"/>
            <w:tcBorders>
              <w:left w:val="single" w:sz="8" w:space="0" w:color="auto"/>
              <w:bottom w:val="single" w:sz="8" w:space="0" w:color="auto"/>
              <w:right w:val="single" w:sz="8" w:space="0" w:color="auto"/>
            </w:tcBorders>
          </w:tcPr>
          <w:p w:rsidR="007501C1" w:rsidRPr="00CD60FB" w:rsidRDefault="007501C1" w:rsidP="00136A2D">
            <w:pPr>
              <w:widowControl w:val="0"/>
              <w:autoSpaceDE w:val="0"/>
              <w:autoSpaceDN w:val="0"/>
              <w:adjustRightInd w:val="0"/>
              <w:spacing w:after="0" w:line="240" w:lineRule="auto"/>
              <w:rPr>
                <w:rFonts w:ascii="Courier New" w:hAnsi="Courier New" w:cs="Courier New"/>
                <w:sz w:val="14"/>
                <w:szCs w:val="14"/>
              </w:rPr>
            </w:pPr>
            <w:r w:rsidRPr="00CD60FB">
              <w:rPr>
                <w:rFonts w:ascii="Courier New" w:hAnsi="Courier New" w:cs="Courier New"/>
                <w:sz w:val="14"/>
                <w:szCs w:val="14"/>
              </w:rPr>
              <w:t xml:space="preserve">  26  </w:t>
            </w:r>
          </w:p>
        </w:tc>
        <w:tc>
          <w:tcPr>
            <w:tcW w:w="425" w:type="dxa"/>
            <w:tcBorders>
              <w:left w:val="single" w:sz="8" w:space="0" w:color="auto"/>
              <w:bottom w:val="single" w:sz="8" w:space="0" w:color="auto"/>
              <w:right w:val="single" w:sz="8" w:space="0" w:color="auto"/>
            </w:tcBorders>
          </w:tcPr>
          <w:p w:rsidR="007501C1" w:rsidRPr="00CD60FB" w:rsidRDefault="007501C1" w:rsidP="00136A2D">
            <w:pPr>
              <w:widowControl w:val="0"/>
              <w:autoSpaceDE w:val="0"/>
              <w:autoSpaceDN w:val="0"/>
              <w:adjustRightInd w:val="0"/>
              <w:spacing w:after="0" w:line="240" w:lineRule="auto"/>
              <w:rPr>
                <w:rFonts w:ascii="Courier New" w:hAnsi="Courier New" w:cs="Courier New"/>
                <w:sz w:val="14"/>
                <w:szCs w:val="14"/>
              </w:rPr>
            </w:pPr>
            <w:r w:rsidRPr="00CD60FB">
              <w:rPr>
                <w:rFonts w:ascii="Courier New" w:hAnsi="Courier New" w:cs="Courier New"/>
                <w:sz w:val="14"/>
                <w:szCs w:val="14"/>
              </w:rPr>
              <w:t xml:space="preserve">  27   </w:t>
            </w:r>
          </w:p>
        </w:tc>
      </w:tr>
      <w:tr w:rsidR="007501C1" w:rsidRPr="00CD60FB" w:rsidTr="00136A2D">
        <w:trPr>
          <w:tblCellSpacing w:w="5" w:type="nil"/>
        </w:trPr>
        <w:tc>
          <w:tcPr>
            <w:tcW w:w="288" w:type="dxa"/>
            <w:tcBorders>
              <w:left w:val="single" w:sz="8" w:space="0" w:color="auto"/>
              <w:bottom w:val="single" w:sz="8" w:space="0" w:color="auto"/>
              <w:right w:val="single" w:sz="8" w:space="0" w:color="auto"/>
            </w:tcBorders>
          </w:tcPr>
          <w:p w:rsidR="007501C1" w:rsidRPr="00CD60FB" w:rsidRDefault="007501C1" w:rsidP="007501C1">
            <w:pPr>
              <w:widowControl w:val="0"/>
              <w:autoSpaceDE w:val="0"/>
              <w:autoSpaceDN w:val="0"/>
              <w:adjustRightInd w:val="0"/>
              <w:spacing w:after="0" w:line="240" w:lineRule="auto"/>
              <w:ind w:firstLine="540"/>
              <w:jc w:val="both"/>
              <w:rPr>
                <w:rFonts w:ascii="Times New Roman" w:hAnsi="Times New Roman" w:cs="Times New Roman"/>
                <w:sz w:val="14"/>
                <w:szCs w:val="14"/>
              </w:rPr>
            </w:pPr>
          </w:p>
        </w:tc>
        <w:tc>
          <w:tcPr>
            <w:tcW w:w="960" w:type="dxa"/>
            <w:tcBorders>
              <w:left w:val="single" w:sz="8" w:space="0" w:color="auto"/>
              <w:bottom w:val="single" w:sz="8" w:space="0" w:color="auto"/>
              <w:right w:val="single" w:sz="8" w:space="0" w:color="auto"/>
            </w:tcBorders>
          </w:tcPr>
          <w:p w:rsidR="007501C1" w:rsidRPr="00CD60FB" w:rsidRDefault="007501C1" w:rsidP="007501C1">
            <w:pPr>
              <w:widowControl w:val="0"/>
              <w:autoSpaceDE w:val="0"/>
              <w:autoSpaceDN w:val="0"/>
              <w:adjustRightInd w:val="0"/>
              <w:spacing w:after="0" w:line="240" w:lineRule="auto"/>
              <w:ind w:firstLine="540"/>
              <w:jc w:val="both"/>
              <w:rPr>
                <w:rFonts w:ascii="Times New Roman" w:hAnsi="Times New Roman" w:cs="Times New Roman"/>
                <w:sz w:val="14"/>
                <w:szCs w:val="14"/>
              </w:rPr>
            </w:pPr>
          </w:p>
        </w:tc>
        <w:tc>
          <w:tcPr>
            <w:tcW w:w="576" w:type="dxa"/>
            <w:tcBorders>
              <w:left w:val="single" w:sz="8" w:space="0" w:color="auto"/>
              <w:bottom w:val="single" w:sz="8" w:space="0" w:color="auto"/>
              <w:right w:val="single" w:sz="8" w:space="0" w:color="auto"/>
            </w:tcBorders>
          </w:tcPr>
          <w:p w:rsidR="007501C1" w:rsidRPr="00CD60FB" w:rsidRDefault="007501C1" w:rsidP="007501C1">
            <w:pPr>
              <w:widowControl w:val="0"/>
              <w:autoSpaceDE w:val="0"/>
              <w:autoSpaceDN w:val="0"/>
              <w:adjustRightInd w:val="0"/>
              <w:spacing w:after="0" w:line="240" w:lineRule="auto"/>
              <w:ind w:firstLine="540"/>
              <w:jc w:val="both"/>
              <w:rPr>
                <w:rFonts w:ascii="Times New Roman" w:hAnsi="Times New Roman" w:cs="Times New Roman"/>
                <w:sz w:val="14"/>
                <w:szCs w:val="14"/>
              </w:rPr>
            </w:pPr>
          </w:p>
        </w:tc>
        <w:tc>
          <w:tcPr>
            <w:tcW w:w="768" w:type="dxa"/>
            <w:tcBorders>
              <w:left w:val="single" w:sz="8" w:space="0" w:color="auto"/>
              <w:bottom w:val="single" w:sz="8" w:space="0" w:color="auto"/>
              <w:right w:val="single" w:sz="8" w:space="0" w:color="auto"/>
            </w:tcBorders>
          </w:tcPr>
          <w:p w:rsidR="007501C1" w:rsidRPr="00CD60FB" w:rsidRDefault="007501C1" w:rsidP="007501C1">
            <w:pPr>
              <w:widowControl w:val="0"/>
              <w:autoSpaceDE w:val="0"/>
              <w:autoSpaceDN w:val="0"/>
              <w:adjustRightInd w:val="0"/>
              <w:spacing w:after="0" w:line="240" w:lineRule="auto"/>
              <w:ind w:firstLine="540"/>
              <w:jc w:val="both"/>
              <w:rPr>
                <w:rFonts w:ascii="Times New Roman" w:hAnsi="Times New Roman" w:cs="Times New Roman"/>
                <w:sz w:val="14"/>
                <w:szCs w:val="14"/>
              </w:rPr>
            </w:pPr>
          </w:p>
        </w:tc>
        <w:tc>
          <w:tcPr>
            <w:tcW w:w="669" w:type="dxa"/>
            <w:tcBorders>
              <w:left w:val="single" w:sz="8" w:space="0" w:color="auto"/>
              <w:bottom w:val="single" w:sz="8" w:space="0" w:color="auto"/>
              <w:right w:val="single" w:sz="8" w:space="0" w:color="auto"/>
            </w:tcBorders>
          </w:tcPr>
          <w:p w:rsidR="007501C1" w:rsidRPr="00CD60FB" w:rsidRDefault="007501C1" w:rsidP="007501C1">
            <w:pPr>
              <w:widowControl w:val="0"/>
              <w:autoSpaceDE w:val="0"/>
              <w:autoSpaceDN w:val="0"/>
              <w:adjustRightInd w:val="0"/>
              <w:spacing w:after="0" w:line="240" w:lineRule="auto"/>
              <w:ind w:firstLine="540"/>
              <w:jc w:val="both"/>
              <w:rPr>
                <w:rFonts w:ascii="Times New Roman" w:hAnsi="Times New Roman" w:cs="Times New Roman"/>
                <w:sz w:val="14"/>
                <w:szCs w:val="14"/>
              </w:rPr>
            </w:pPr>
          </w:p>
        </w:tc>
        <w:tc>
          <w:tcPr>
            <w:tcW w:w="576" w:type="dxa"/>
            <w:tcBorders>
              <w:left w:val="single" w:sz="8" w:space="0" w:color="auto"/>
              <w:bottom w:val="single" w:sz="8" w:space="0" w:color="auto"/>
              <w:right w:val="single" w:sz="8" w:space="0" w:color="auto"/>
            </w:tcBorders>
          </w:tcPr>
          <w:p w:rsidR="007501C1" w:rsidRPr="00CD60FB" w:rsidRDefault="007501C1" w:rsidP="007501C1">
            <w:pPr>
              <w:widowControl w:val="0"/>
              <w:autoSpaceDE w:val="0"/>
              <w:autoSpaceDN w:val="0"/>
              <w:adjustRightInd w:val="0"/>
              <w:spacing w:after="0" w:line="240" w:lineRule="auto"/>
              <w:ind w:firstLine="540"/>
              <w:jc w:val="both"/>
              <w:rPr>
                <w:rFonts w:ascii="Times New Roman" w:hAnsi="Times New Roman" w:cs="Times New Roman"/>
                <w:sz w:val="14"/>
                <w:szCs w:val="14"/>
              </w:rPr>
            </w:pPr>
          </w:p>
        </w:tc>
        <w:tc>
          <w:tcPr>
            <w:tcW w:w="768" w:type="dxa"/>
            <w:tcBorders>
              <w:left w:val="single" w:sz="8" w:space="0" w:color="auto"/>
              <w:bottom w:val="single" w:sz="8" w:space="0" w:color="auto"/>
              <w:right w:val="single" w:sz="8" w:space="0" w:color="auto"/>
            </w:tcBorders>
          </w:tcPr>
          <w:p w:rsidR="007501C1" w:rsidRPr="00CD60FB" w:rsidRDefault="007501C1" w:rsidP="007501C1">
            <w:pPr>
              <w:widowControl w:val="0"/>
              <w:autoSpaceDE w:val="0"/>
              <w:autoSpaceDN w:val="0"/>
              <w:adjustRightInd w:val="0"/>
              <w:spacing w:after="0" w:line="240" w:lineRule="auto"/>
              <w:ind w:firstLine="540"/>
              <w:jc w:val="both"/>
              <w:rPr>
                <w:rFonts w:ascii="Times New Roman" w:hAnsi="Times New Roman" w:cs="Times New Roman"/>
                <w:sz w:val="14"/>
                <w:szCs w:val="14"/>
              </w:rPr>
            </w:pPr>
          </w:p>
        </w:tc>
        <w:tc>
          <w:tcPr>
            <w:tcW w:w="480" w:type="dxa"/>
            <w:tcBorders>
              <w:left w:val="single" w:sz="8" w:space="0" w:color="auto"/>
              <w:bottom w:val="single" w:sz="8" w:space="0" w:color="auto"/>
              <w:right w:val="single" w:sz="8" w:space="0" w:color="auto"/>
            </w:tcBorders>
          </w:tcPr>
          <w:p w:rsidR="007501C1" w:rsidRPr="00CD60FB" w:rsidRDefault="007501C1" w:rsidP="007501C1">
            <w:pPr>
              <w:widowControl w:val="0"/>
              <w:autoSpaceDE w:val="0"/>
              <w:autoSpaceDN w:val="0"/>
              <w:adjustRightInd w:val="0"/>
              <w:spacing w:after="0" w:line="240" w:lineRule="auto"/>
              <w:ind w:firstLine="540"/>
              <w:jc w:val="both"/>
              <w:rPr>
                <w:rFonts w:ascii="Times New Roman" w:hAnsi="Times New Roman" w:cs="Times New Roman"/>
                <w:sz w:val="14"/>
                <w:szCs w:val="14"/>
              </w:rPr>
            </w:pPr>
          </w:p>
        </w:tc>
        <w:tc>
          <w:tcPr>
            <w:tcW w:w="576" w:type="dxa"/>
            <w:tcBorders>
              <w:left w:val="single" w:sz="8" w:space="0" w:color="auto"/>
              <w:bottom w:val="single" w:sz="8" w:space="0" w:color="auto"/>
              <w:right w:val="single" w:sz="8" w:space="0" w:color="auto"/>
            </w:tcBorders>
          </w:tcPr>
          <w:p w:rsidR="007501C1" w:rsidRPr="00CD60FB" w:rsidRDefault="007501C1" w:rsidP="007501C1">
            <w:pPr>
              <w:widowControl w:val="0"/>
              <w:autoSpaceDE w:val="0"/>
              <w:autoSpaceDN w:val="0"/>
              <w:adjustRightInd w:val="0"/>
              <w:spacing w:after="0" w:line="240" w:lineRule="auto"/>
              <w:ind w:firstLine="540"/>
              <w:jc w:val="both"/>
              <w:rPr>
                <w:rFonts w:ascii="Times New Roman" w:hAnsi="Times New Roman" w:cs="Times New Roman"/>
                <w:sz w:val="14"/>
                <w:szCs w:val="14"/>
              </w:rPr>
            </w:pPr>
          </w:p>
        </w:tc>
        <w:tc>
          <w:tcPr>
            <w:tcW w:w="576" w:type="dxa"/>
            <w:tcBorders>
              <w:left w:val="single" w:sz="8" w:space="0" w:color="auto"/>
              <w:bottom w:val="single" w:sz="8" w:space="0" w:color="auto"/>
              <w:right w:val="single" w:sz="8" w:space="0" w:color="auto"/>
            </w:tcBorders>
          </w:tcPr>
          <w:p w:rsidR="007501C1" w:rsidRPr="00CD60FB" w:rsidRDefault="007501C1" w:rsidP="007501C1">
            <w:pPr>
              <w:widowControl w:val="0"/>
              <w:autoSpaceDE w:val="0"/>
              <w:autoSpaceDN w:val="0"/>
              <w:adjustRightInd w:val="0"/>
              <w:spacing w:after="0" w:line="240" w:lineRule="auto"/>
              <w:ind w:firstLine="540"/>
              <w:jc w:val="both"/>
              <w:rPr>
                <w:rFonts w:ascii="Times New Roman" w:hAnsi="Times New Roman" w:cs="Times New Roman"/>
                <w:sz w:val="14"/>
                <w:szCs w:val="14"/>
              </w:rPr>
            </w:pPr>
          </w:p>
        </w:tc>
        <w:tc>
          <w:tcPr>
            <w:tcW w:w="768" w:type="dxa"/>
            <w:tcBorders>
              <w:left w:val="single" w:sz="8" w:space="0" w:color="auto"/>
              <w:bottom w:val="single" w:sz="8" w:space="0" w:color="auto"/>
              <w:right w:val="single" w:sz="8" w:space="0" w:color="auto"/>
            </w:tcBorders>
          </w:tcPr>
          <w:p w:rsidR="007501C1" w:rsidRPr="00CD60FB" w:rsidRDefault="007501C1" w:rsidP="007501C1">
            <w:pPr>
              <w:widowControl w:val="0"/>
              <w:autoSpaceDE w:val="0"/>
              <w:autoSpaceDN w:val="0"/>
              <w:adjustRightInd w:val="0"/>
              <w:spacing w:after="0" w:line="240" w:lineRule="auto"/>
              <w:ind w:firstLine="540"/>
              <w:jc w:val="both"/>
              <w:rPr>
                <w:rFonts w:ascii="Times New Roman" w:hAnsi="Times New Roman" w:cs="Times New Roman"/>
                <w:sz w:val="14"/>
                <w:szCs w:val="14"/>
              </w:rPr>
            </w:pPr>
          </w:p>
        </w:tc>
        <w:tc>
          <w:tcPr>
            <w:tcW w:w="960" w:type="dxa"/>
            <w:tcBorders>
              <w:left w:val="single" w:sz="8" w:space="0" w:color="auto"/>
              <w:bottom w:val="single" w:sz="8" w:space="0" w:color="auto"/>
              <w:right w:val="single" w:sz="8" w:space="0" w:color="auto"/>
            </w:tcBorders>
          </w:tcPr>
          <w:p w:rsidR="007501C1" w:rsidRPr="00CD60FB" w:rsidRDefault="007501C1" w:rsidP="007501C1">
            <w:pPr>
              <w:widowControl w:val="0"/>
              <w:autoSpaceDE w:val="0"/>
              <w:autoSpaceDN w:val="0"/>
              <w:adjustRightInd w:val="0"/>
              <w:spacing w:after="0" w:line="240" w:lineRule="auto"/>
              <w:ind w:firstLine="540"/>
              <w:jc w:val="both"/>
              <w:rPr>
                <w:rFonts w:ascii="Times New Roman" w:hAnsi="Times New Roman" w:cs="Times New Roman"/>
                <w:sz w:val="14"/>
                <w:szCs w:val="14"/>
              </w:rPr>
            </w:pPr>
          </w:p>
        </w:tc>
        <w:tc>
          <w:tcPr>
            <w:tcW w:w="864" w:type="dxa"/>
            <w:tcBorders>
              <w:left w:val="single" w:sz="8" w:space="0" w:color="auto"/>
              <w:bottom w:val="single" w:sz="8" w:space="0" w:color="auto"/>
              <w:right w:val="single" w:sz="8" w:space="0" w:color="auto"/>
            </w:tcBorders>
          </w:tcPr>
          <w:p w:rsidR="007501C1" w:rsidRPr="00CD60FB" w:rsidRDefault="007501C1" w:rsidP="007501C1">
            <w:pPr>
              <w:widowControl w:val="0"/>
              <w:autoSpaceDE w:val="0"/>
              <w:autoSpaceDN w:val="0"/>
              <w:adjustRightInd w:val="0"/>
              <w:spacing w:after="0" w:line="240" w:lineRule="auto"/>
              <w:ind w:firstLine="540"/>
              <w:jc w:val="both"/>
              <w:rPr>
                <w:rFonts w:ascii="Times New Roman" w:hAnsi="Times New Roman" w:cs="Times New Roman"/>
                <w:sz w:val="14"/>
                <w:szCs w:val="14"/>
              </w:rPr>
            </w:pPr>
          </w:p>
        </w:tc>
        <w:tc>
          <w:tcPr>
            <w:tcW w:w="386" w:type="dxa"/>
            <w:tcBorders>
              <w:left w:val="single" w:sz="8" w:space="0" w:color="auto"/>
              <w:bottom w:val="single" w:sz="8" w:space="0" w:color="auto"/>
              <w:right w:val="single" w:sz="8" w:space="0" w:color="auto"/>
            </w:tcBorders>
          </w:tcPr>
          <w:p w:rsidR="007501C1" w:rsidRPr="00CD60FB" w:rsidRDefault="007501C1" w:rsidP="007501C1">
            <w:pPr>
              <w:widowControl w:val="0"/>
              <w:autoSpaceDE w:val="0"/>
              <w:autoSpaceDN w:val="0"/>
              <w:adjustRightInd w:val="0"/>
              <w:spacing w:after="0" w:line="240" w:lineRule="auto"/>
              <w:ind w:firstLine="540"/>
              <w:jc w:val="both"/>
              <w:rPr>
                <w:rFonts w:ascii="Times New Roman" w:hAnsi="Times New Roman" w:cs="Times New Roman"/>
                <w:sz w:val="14"/>
                <w:szCs w:val="14"/>
              </w:rPr>
            </w:pPr>
          </w:p>
        </w:tc>
        <w:tc>
          <w:tcPr>
            <w:tcW w:w="609" w:type="dxa"/>
            <w:tcBorders>
              <w:left w:val="single" w:sz="8" w:space="0" w:color="auto"/>
              <w:bottom w:val="single" w:sz="8" w:space="0" w:color="auto"/>
              <w:right w:val="single" w:sz="8" w:space="0" w:color="auto"/>
            </w:tcBorders>
          </w:tcPr>
          <w:p w:rsidR="007501C1" w:rsidRPr="00CD60FB" w:rsidRDefault="007501C1" w:rsidP="007501C1">
            <w:pPr>
              <w:widowControl w:val="0"/>
              <w:autoSpaceDE w:val="0"/>
              <w:autoSpaceDN w:val="0"/>
              <w:adjustRightInd w:val="0"/>
              <w:spacing w:after="0" w:line="240" w:lineRule="auto"/>
              <w:ind w:firstLine="540"/>
              <w:jc w:val="both"/>
              <w:rPr>
                <w:rFonts w:ascii="Times New Roman" w:hAnsi="Times New Roman" w:cs="Times New Roman"/>
                <w:sz w:val="14"/>
                <w:szCs w:val="14"/>
              </w:rPr>
            </w:pPr>
          </w:p>
        </w:tc>
        <w:tc>
          <w:tcPr>
            <w:tcW w:w="567" w:type="dxa"/>
            <w:tcBorders>
              <w:left w:val="single" w:sz="8" w:space="0" w:color="auto"/>
              <w:bottom w:val="single" w:sz="8" w:space="0" w:color="auto"/>
              <w:right w:val="single" w:sz="8" w:space="0" w:color="auto"/>
            </w:tcBorders>
          </w:tcPr>
          <w:p w:rsidR="007501C1" w:rsidRPr="00CD60FB" w:rsidRDefault="007501C1" w:rsidP="007501C1">
            <w:pPr>
              <w:widowControl w:val="0"/>
              <w:autoSpaceDE w:val="0"/>
              <w:autoSpaceDN w:val="0"/>
              <w:adjustRightInd w:val="0"/>
              <w:spacing w:after="0" w:line="240" w:lineRule="auto"/>
              <w:ind w:firstLine="540"/>
              <w:jc w:val="both"/>
              <w:rPr>
                <w:rFonts w:ascii="Times New Roman" w:hAnsi="Times New Roman" w:cs="Times New Roman"/>
                <w:sz w:val="14"/>
                <w:szCs w:val="14"/>
              </w:rPr>
            </w:pPr>
          </w:p>
        </w:tc>
        <w:tc>
          <w:tcPr>
            <w:tcW w:w="709" w:type="dxa"/>
            <w:tcBorders>
              <w:left w:val="single" w:sz="8" w:space="0" w:color="auto"/>
              <w:bottom w:val="single" w:sz="8" w:space="0" w:color="auto"/>
              <w:right w:val="single" w:sz="8" w:space="0" w:color="auto"/>
            </w:tcBorders>
          </w:tcPr>
          <w:p w:rsidR="007501C1" w:rsidRPr="00CD60FB" w:rsidRDefault="007501C1" w:rsidP="007501C1">
            <w:pPr>
              <w:widowControl w:val="0"/>
              <w:autoSpaceDE w:val="0"/>
              <w:autoSpaceDN w:val="0"/>
              <w:adjustRightInd w:val="0"/>
              <w:spacing w:after="0" w:line="240" w:lineRule="auto"/>
              <w:ind w:firstLine="540"/>
              <w:jc w:val="both"/>
              <w:rPr>
                <w:rFonts w:ascii="Times New Roman" w:hAnsi="Times New Roman" w:cs="Times New Roman"/>
                <w:sz w:val="14"/>
                <w:szCs w:val="14"/>
              </w:rPr>
            </w:pPr>
          </w:p>
        </w:tc>
        <w:tc>
          <w:tcPr>
            <w:tcW w:w="576" w:type="dxa"/>
            <w:tcBorders>
              <w:left w:val="single" w:sz="8" w:space="0" w:color="auto"/>
              <w:bottom w:val="single" w:sz="8" w:space="0" w:color="auto"/>
              <w:right w:val="single" w:sz="8" w:space="0" w:color="auto"/>
            </w:tcBorders>
          </w:tcPr>
          <w:p w:rsidR="007501C1" w:rsidRPr="00CD60FB" w:rsidRDefault="007501C1" w:rsidP="007501C1">
            <w:pPr>
              <w:widowControl w:val="0"/>
              <w:autoSpaceDE w:val="0"/>
              <w:autoSpaceDN w:val="0"/>
              <w:adjustRightInd w:val="0"/>
              <w:spacing w:after="0" w:line="240" w:lineRule="auto"/>
              <w:ind w:firstLine="540"/>
              <w:jc w:val="both"/>
              <w:rPr>
                <w:rFonts w:ascii="Times New Roman" w:hAnsi="Times New Roman" w:cs="Times New Roman"/>
                <w:sz w:val="14"/>
                <w:szCs w:val="14"/>
              </w:rPr>
            </w:pPr>
          </w:p>
        </w:tc>
        <w:tc>
          <w:tcPr>
            <w:tcW w:w="558" w:type="dxa"/>
            <w:tcBorders>
              <w:left w:val="single" w:sz="8" w:space="0" w:color="auto"/>
              <w:bottom w:val="single" w:sz="8" w:space="0" w:color="auto"/>
              <w:right w:val="single" w:sz="8" w:space="0" w:color="auto"/>
            </w:tcBorders>
          </w:tcPr>
          <w:p w:rsidR="007501C1" w:rsidRPr="00CD60FB" w:rsidRDefault="007501C1" w:rsidP="007501C1">
            <w:pPr>
              <w:widowControl w:val="0"/>
              <w:autoSpaceDE w:val="0"/>
              <w:autoSpaceDN w:val="0"/>
              <w:adjustRightInd w:val="0"/>
              <w:spacing w:after="0" w:line="240" w:lineRule="auto"/>
              <w:ind w:firstLine="540"/>
              <w:jc w:val="both"/>
              <w:rPr>
                <w:rFonts w:ascii="Times New Roman" w:hAnsi="Times New Roman" w:cs="Times New Roman"/>
                <w:sz w:val="14"/>
                <w:szCs w:val="14"/>
              </w:rPr>
            </w:pPr>
          </w:p>
        </w:tc>
        <w:tc>
          <w:tcPr>
            <w:tcW w:w="480" w:type="dxa"/>
            <w:tcBorders>
              <w:left w:val="single" w:sz="8" w:space="0" w:color="auto"/>
              <w:bottom w:val="single" w:sz="8" w:space="0" w:color="auto"/>
              <w:right w:val="single" w:sz="8" w:space="0" w:color="auto"/>
            </w:tcBorders>
          </w:tcPr>
          <w:p w:rsidR="007501C1" w:rsidRPr="00CD60FB" w:rsidRDefault="007501C1" w:rsidP="007501C1">
            <w:pPr>
              <w:widowControl w:val="0"/>
              <w:autoSpaceDE w:val="0"/>
              <w:autoSpaceDN w:val="0"/>
              <w:adjustRightInd w:val="0"/>
              <w:spacing w:after="0" w:line="240" w:lineRule="auto"/>
              <w:ind w:firstLine="540"/>
              <w:jc w:val="both"/>
              <w:rPr>
                <w:rFonts w:ascii="Times New Roman" w:hAnsi="Times New Roman" w:cs="Times New Roman"/>
                <w:sz w:val="14"/>
                <w:szCs w:val="14"/>
              </w:rPr>
            </w:pPr>
          </w:p>
        </w:tc>
        <w:tc>
          <w:tcPr>
            <w:tcW w:w="576" w:type="dxa"/>
            <w:tcBorders>
              <w:left w:val="single" w:sz="8" w:space="0" w:color="auto"/>
              <w:bottom w:val="single" w:sz="8" w:space="0" w:color="auto"/>
              <w:right w:val="single" w:sz="8" w:space="0" w:color="auto"/>
            </w:tcBorders>
          </w:tcPr>
          <w:p w:rsidR="007501C1" w:rsidRPr="00CD60FB" w:rsidRDefault="007501C1" w:rsidP="007501C1">
            <w:pPr>
              <w:widowControl w:val="0"/>
              <w:autoSpaceDE w:val="0"/>
              <w:autoSpaceDN w:val="0"/>
              <w:adjustRightInd w:val="0"/>
              <w:spacing w:after="0" w:line="240" w:lineRule="auto"/>
              <w:ind w:firstLine="540"/>
              <w:jc w:val="both"/>
              <w:rPr>
                <w:rFonts w:ascii="Times New Roman" w:hAnsi="Times New Roman" w:cs="Times New Roman"/>
                <w:sz w:val="14"/>
                <w:szCs w:val="14"/>
              </w:rPr>
            </w:pPr>
          </w:p>
        </w:tc>
        <w:tc>
          <w:tcPr>
            <w:tcW w:w="576" w:type="dxa"/>
            <w:tcBorders>
              <w:left w:val="single" w:sz="8" w:space="0" w:color="auto"/>
              <w:bottom w:val="single" w:sz="8" w:space="0" w:color="auto"/>
              <w:right w:val="single" w:sz="8" w:space="0" w:color="auto"/>
            </w:tcBorders>
          </w:tcPr>
          <w:p w:rsidR="007501C1" w:rsidRPr="00CD60FB" w:rsidRDefault="007501C1" w:rsidP="007501C1">
            <w:pPr>
              <w:widowControl w:val="0"/>
              <w:autoSpaceDE w:val="0"/>
              <w:autoSpaceDN w:val="0"/>
              <w:adjustRightInd w:val="0"/>
              <w:spacing w:after="0" w:line="240" w:lineRule="auto"/>
              <w:ind w:firstLine="540"/>
              <w:jc w:val="both"/>
              <w:rPr>
                <w:rFonts w:ascii="Times New Roman" w:hAnsi="Times New Roman" w:cs="Times New Roman"/>
                <w:sz w:val="14"/>
                <w:szCs w:val="14"/>
              </w:rPr>
            </w:pPr>
          </w:p>
        </w:tc>
        <w:tc>
          <w:tcPr>
            <w:tcW w:w="768" w:type="dxa"/>
            <w:tcBorders>
              <w:left w:val="single" w:sz="8" w:space="0" w:color="auto"/>
              <w:bottom w:val="single" w:sz="8" w:space="0" w:color="auto"/>
              <w:right w:val="single" w:sz="8" w:space="0" w:color="auto"/>
            </w:tcBorders>
          </w:tcPr>
          <w:p w:rsidR="007501C1" w:rsidRPr="00CD60FB" w:rsidRDefault="007501C1" w:rsidP="007501C1">
            <w:pPr>
              <w:widowControl w:val="0"/>
              <w:autoSpaceDE w:val="0"/>
              <w:autoSpaceDN w:val="0"/>
              <w:adjustRightInd w:val="0"/>
              <w:spacing w:after="0" w:line="240" w:lineRule="auto"/>
              <w:ind w:firstLine="540"/>
              <w:jc w:val="both"/>
              <w:rPr>
                <w:rFonts w:ascii="Times New Roman" w:hAnsi="Times New Roman" w:cs="Times New Roman"/>
                <w:sz w:val="14"/>
                <w:szCs w:val="14"/>
              </w:rPr>
            </w:pPr>
          </w:p>
        </w:tc>
        <w:tc>
          <w:tcPr>
            <w:tcW w:w="393" w:type="dxa"/>
            <w:tcBorders>
              <w:left w:val="single" w:sz="8" w:space="0" w:color="auto"/>
              <w:bottom w:val="single" w:sz="8" w:space="0" w:color="auto"/>
              <w:right w:val="single" w:sz="8" w:space="0" w:color="auto"/>
            </w:tcBorders>
          </w:tcPr>
          <w:p w:rsidR="007501C1" w:rsidRPr="00CD60FB" w:rsidRDefault="007501C1" w:rsidP="007501C1">
            <w:pPr>
              <w:widowControl w:val="0"/>
              <w:autoSpaceDE w:val="0"/>
              <w:autoSpaceDN w:val="0"/>
              <w:adjustRightInd w:val="0"/>
              <w:spacing w:after="0" w:line="240" w:lineRule="auto"/>
              <w:ind w:firstLine="540"/>
              <w:jc w:val="both"/>
              <w:rPr>
                <w:rFonts w:ascii="Times New Roman" w:hAnsi="Times New Roman" w:cs="Times New Roman"/>
                <w:sz w:val="14"/>
                <w:szCs w:val="14"/>
              </w:rPr>
            </w:pPr>
          </w:p>
        </w:tc>
        <w:tc>
          <w:tcPr>
            <w:tcW w:w="425" w:type="dxa"/>
            <w:tcBorders>
              <w:left w:val="single" w:sz="8" w:space="0" w:color="auto"/>
              <w:bottom w:val="single" w:sz="8" w:space="0" w:color="auto"/>
              <w:right w:val="single" w:sz="8" w:space="0" w:color="auto"/>
            </w:tcBorders>
          </w:tcPr>
          <w:p w:rsidR="007501C1" w:rsidRPr="00CD60FB" w:rsidRDefault="007501C1" w:rsidP="007501C1">
            <w:pPr>
              <w:widowControl w:val="0"/>
              <w:autoSpaceDE w:val="0"/>
              <w:autoSpaceDN w:val="0"/>
              <w:adjustRightInd w:val="0"/>
              <w:spacing w:after="0" w:line="240" w:lineRule="auto"/>
              <w:ind w:firstLine="540"/>
              <w:jc w:val="both"/>
              <w:rPr>
                <w:rFonts w:ascii="Times New Roman" w:hAnsi="Times New Roman" w:cs="Times New Roman"/>
                <w:sz w:val="14"/>
                <w:szCs w:val="14"/>
              </w:rPr>
            </w:pPr>
          </w:p>
        </w:tc>
        <w:tc>
          <w:tcPr>
            <w:tcW w:w="425" w:type="dxa"/>
            <w:tcBorders>
              <w:left w:val="single" w:sz="8" w:space="0" w:color="auto"/>
              <w:bottom w:val="single" w:sz="8" w:space="0" w:color="auto"/>
              <w:right w:val="single" w:sz="8" w:space="0" w:color="auto"/>
            </w:tcBorders>
          </w:tcPr>
          <w:p w:rsidR="007501C1" w:rsidRPr="00CD60FB" w:rsidRDefault="007501C1" w:rsidP="007501C1">
            <w:pPr>
              <w:widowControl w:val="0"/>
              <w:autoSpaceDE w:val="0"/>
              <w:autoSpaceDN w:val="0"/>
              <w:adjustRightInd w:val="0"/>
              <w:spacing w:after="0" w:line="240" w:lineRule="auto"/>
              <w:ind w:firstLine="540"/>
              <w:jc w:val="both"/>
              <w:rPr>
                <w:rFonts w:ascii="Times New Roman" w:hAnsi="Times New Roman" w:cs="Times New Roman"/>
                <w:sz w:val="14"/>
                <w:szCs w:val="14"/>
              </w:rPr>
            </w:pPr>
          </w:p>
        </w:tc>
        <w:tc>
          <w:tcPr>
            <w:tcW w:w="425" w:type="dxa"/>
            <w:tcBorders>
              <w:left w:val="single" w:sz="8" w:space="0" w:color="auto"/>
              <w:bottom w:val="single" w:sz="8" w:space="0" w:color="auto"/>
              <w:right w:val="single" w:sz="8" w:space="0" w:color="auto"/>
            </w:tcBorders>
          </w:tcPr>
          <w:p w:rsidR="007501C1" w:rsidRPr="00CD60FB" w:rsidRDefault="007501C1" w:rsidP="007501C1">
            <w:pPr>
              <w:widowControl w:val="0"/>
              <w:autoSpaceDE w:val="0"/>
              <w:autoSpaceDN w:val="0"/>
              <w:adjustRightInd w:val="0"/>
              <w:spacing w:after="0" w:line="240" w:lineRule="auto"/>
              <w:ind w:firstLine="540"/>
              <w:jc w:val="both"/>
              <w:rPr>
                <w:rFonts w:ascii="Times New Roman" w:hAnsi="Times New Roman" w:cs="Times New Roman"/>
                <w:sz w:val="14"/>
                <w:szCs w:val="14"/>
              </w:rPr>
            </w:pPr>
          </w:p>
        </w:tc>
      </w:tr>
      <w:tr w:rsidR="007501C1" w:rsidRPr="00CD60FB" w:rsidTr="00136A2D">
        <w:trPr>
          <w:tblCellSpacing w:w="5" w:type="nil"/>
        </w:trPr>
        <w:tc>
          <w:tcPr>
            <w:tcW w:w="288" w:type="dxa"/>
            <w:tcBorders>
              <w:left w:val="single" w:sz="8" w:space="0" w:color="auto"/>
              <w:bottom w:val="single" w:sz="8" w:space="0" w:color="auto"/>
              <w:right w:val="single" w:sz="8" w:space="0" w:color="auto"/>
            </w:tcBorders>
          </w:tcPr>
          <w:p w:rsidR="007501C1" w:rsidRPr="00CD60FB" w:rsidRDefault="007501C1" w:rsidP="007501C1">
            <w:pPr>
              <w:widowControl w:val="0"/>
              <w:autoSpaceDE w:val="0"/>
              <w:autoSpaceDN w:val="0"/>
              <w:adjustRightInd w:val="0"/>
              <w:spacing w:after="0" w:line="240" w:lineRule="auto"/>
              <w:ind w:firstLine="540"/>
              <w:jc w:val="both"/>
              <w:rPr>
                <w:rFonts w:ascii="Times New Roman" w:hAnsi="Times New Roman" w:cs="Times New Roman"/>
                <w:sz w:val="14"/>
                <w:szCs w:val="14"/>
              </w:rPr>
            </w:pPr>
          </w:p>
        </w:tc>
        <w:tc>
          <w:tcPr>
            <w:tcW w:w="960" w:type="dxa"/>
            <w:tcBorders>
              <w:left w:val="single" w:sz="8" w:space="0" w:color="auto"/>
              <w:bottom w:val="single" w:sz="8" w:space="0" w:color="auto"/>
              <w:right w:val="single" w:sz="8" w:space="0" w:color="auto"/>
            </w:tcBorders>
          </w:tcPr>
          <w:p w:rsidR="007501C1" w:rsidRPr="00CD60FB" w:rsidRDefault="007501C1" w:rsidP="007501C1">
            <w:pPr>
              <w:widowControl w:val="0"/>
              <w:autoSpaceDE w:val="0"/>
              <w:autoSpaceDN w:val="0"/>
              <w:adjustRightInd w:val="0"/>
              <w:spacing w:after="0" w:line="240" w:lineRule="auto"/>
              <w:ind w:firstLine="540"/>
              <w:jc w:val="both"/>
              <w:rPr>
                <w:rFonts w:ascii="Times New Roman" w:hAnsi="Times New Roman" w:cs="Times New Roman"/>
                <w:sz w:val="14"/>
                <w:szCs w:val="14"/>
              </w:rPr>
            </w:pPr>
          </w:p>
        </w:tc>
        <w:tc>
          <w:tcPr>
            <w:tcW w:w="576" w:type="dxa"/>
            <w:tcBorders>
              <w:left w:val="single" w:sz="8" w:space="0" w:color="auto"/>
              <w:bottom w:val="single" w:sz="8" w:space="0" w:color="auto"/>
              <w:right w:val="single" w:sz="8" w:space="0" w:color="auto"/>
            </w:tcBorders>
          </w:tcPr>
          <w:p w:rsidR="007501C1" w:rsidRPr="00CD60FB" w:rsidRDefault="007501C1" w:rsidP="007501C1">
            <w:pPr>
              <w:widowControl w:val="0"/>
              <w:autoSpaceDE w:val="0"/>
              <w:autoSpaceDN w:val="0"/>
              <w:adjustRightInd w:val="0"/>
              <w:spacing w:after="0" w:line="240" w:lineRule="auto"/>
              <w:ind w:firstLine="540"/>
              <w:jc w:val="both"/>
              <w:rPr>
                <w:rFonts w:ascii="Times New Roman" w:hAnsi="Times New Roman" w:cs="Times New Roman"/>
                <w:sz w:val="14"/>
                <w:szCs w:val="14"/>
              </w:rPr>
            </w:pPr>
          </w:p>
        </w:tc>
        <w:tc>
          <w:tcPr>
            <w:tcW w:w="768" w:type="dxa"/>
            <w:tcBorders>
              <w:left w:val="single" w:sz="8" w:space="0" w:color="auto"/>
              <w:bottom w:val="single" w:sz="8" w:space="0" w:color="auto"/>
              <w:right w:val="single" w:sz="8" w:space="0" w:color="auto"/>
            </w:tcBorders>
          </w:tcPr>
          <w:p w:rsidR="007501C1" w:rsidRPr="00CD60FB" w:rsidRDefault="007501C1" w:rsidP="007501C1">
            <w:pPr>
              <w:widowControl w:val="0"/>
              <w:autoSpaceDE w:val="0"/>
              <w:autoSpaceDN w:val="0"/>
              <w:adjustRightInd w:val="0"/>
              <w:spacing w:after="0" w:line="240" w:lineRule="auto"/>
              <w:ind w:firstLine="540"/>
              <w:jc w:val="both"/>
              <w:rPr>
                <w:rFonts w:ascii="Times New Roman" w:hAnsi="Times New Roman" w:cs="Times New Roman"/>
                <w:sz w:val="14"/>
                <w:szCs w:val="14"/>
              </w:rPr>
            </w:pPr>
          </w:p>
        </w:tc>
        <w:tc>
          <w:tcPr>
            <w:tcW w:w="669" w:type="dxa"/>
            <w:tcBorders>
              <w:left w:val="single" w:sz="8" w:space="0" w:color="auto"/>
              <w:bottom w:val="single" w:sz="8" w:space="0" w:color="auto"/>
              <w:right w:val="single" w:sz="8" w:space="0" w:color="auto"/>
            </w:tcBorders>
          </w:tcPr>
          <w:p w:rsidR="007501C1" w:rsidRPr="00CD60FB" w:rsidRDefault="007501C1" w:rsidP="007501C1">
            <w:pPr>
              <w:widowControl w:val="0"/>
              <w:autoSpaceDE w:val="0"/>
              <w:autoSpaceDN w:val="0"/>
              <w:adjustRightInd w:val="0"/>
              <w:spacing w:after="0" w:line="240" w:lineRule="auto"/>
              <w:ind w:firstLine="540"/>
              <w:jc w:val="both"/>
              <w:rPr>
                <w:rFonts w:ascii="Times New Roman" w:hAnsi="Times New Roman" w:cs="Times New Roman"/>
                <w:sz w:val="14"/>
                <w:szCs w:val="14"/>
              </w:rPr>
            </w:pPr>
          </w:p>
        </w:tc>
        <w:tc>
          <w:tcPr>
            <w:tcW w:w="576" w:type="dxa"/>
            <w:tcBorders>
              <w:left w:val="single" w:sz="8" w:space="0" w:color="auto"/>
              <w:bottom w:val="single" w:sz="8" w:space="0" w:color="auto"/>
              <w:right w:val="single" w:sz="8" w:space="0" w:color="auto"/>
            </w:tcBorders>
          </w:tcPr>
          <w:p w:rsidR="007501C1" w:rsidRPr="00CD60FB" w:rsidRDefault="007501C1" w:rsidP="007501C1">
            <w:pPr>
              <w:widowControl w:val="0"/>
              <w:autoSpaceDE w:val="0"/>
              <w:autoSpaceDN w:val="0"/>
              <w:adjustRightInd w:val="0"/>
              <w:spacing w:after="0" w:line="240" w:lineRule="auto"/>
              <w:ind w:firstLine="540"/>
              <w:jc w:val="both"/>
              <w:rPr>
                <w:rFonts w:ascii="Times New Roman" w:hAnsi="Times New Roman" w:cs="Times New Roman"/>
                <w:sz w:val="14"/>
                <w:szCs w:val="14"/>
              </w:rPr>
            </w:pPr>
          </w:p>
        </w:tc>
        <w:tc>
          <w:tcPr>
            <w:tcW w:w="768" w:type="dxa"/>
            <w:tcBorders>
              <w:left w:val="single" w:sz="8" w:space="0" w:color="auto"/>
              <w:bottom w:val="single" w:sz="8" w:space="0" w:color="auto"/>
              <w:right w:val="single" w:sz="8" w:space="0" w:color="auto"/>
            </w:tcBorders>
          </w:tcPr>
          <w:p w:rsidR="007501C1" w:rsidRPr="00CD60FB" w:rsidRDefault="007501C1" w:rsidP="007501C1">
            <w:pPr>
              <w:widowControl w:val="0"/>
              <w:autoSpaceDE w:val="0"/>
              <w:autoSpaceDN w:val="0"/>
              <w:adjustRightInd w:val="0"/>
              <w:spacing w:after="0" w:line="240" w:lineRule="auto"/>
              <w:ind w:firstLine="540"/>
              <w:jc w:val="both"/>
              <w:rPr>
                <w:rFonts w:ascii="Times New Roman" w:hAnsi="Times New Roman" w:cs="Times New Roman"/>
                <w:sz w:val="14"/>
                <w:szCs w:val="14"/>
              </w:rPr>
            </w:pPr>
          </w:p>
        </w:tc>
        <w:tc>
          <w:tcPr>
            <w:tcW w:w="480" w:type="dxa"/>
            <w:tcBorders>
              <w:left w:val="single" w:sz="8" w:space="0" w:color="auto"/>
              <w:bottom w:val="single" w:sz="8" w:space="0" w:color="auto"/>
              <w:right w:val="single" w:sz="8" w:space="0" w:color="auto"/>
            </w:tcBorders>
          </w:tcPr>
          <w:p w:rsidR="007501C1" w:rsidRPr="00CD60FB" w:rsidRDefault="007501C1" w:rsidP="007501C1">
            <w:pPr>
              <w:widowControl w:val="0"/>
              <w:autoSpaceDE w:val="0"/>
              <w:autoSpaceDN w:val="0"/>
              <w:adjustRightInd w:val="0"/>
              <w:spacing w:after="0" w:line="240" w:lineRule="auto"/>
              <w:ind w:firstLine="540"/>
              <w:jc w:val="both"/>
              <w:rPr>
                <w:rFonts w:ascii="Times New Roman" w:hAnsi="Times New Roman" w:cs="Times New Roman"/>
                <w:sz w:val="14"/>
                <w:szCs w:val="14"/>
              </w:rPr>
            </w:pPr>
          </w:p>
        </w:tc>
        <w:tc>
          <w:tcPr>
            <w:tcW w:w="576" w:type="dxa"/>
            <w:tcBorders>
              <w:left w:val="single" w:sz="8" w:space="0" w:color="auto"/>
              <w:bottom w:val="single" w:sz="8" w:space="0" w:color="auto"/>
              <w:right w:val="single" w:sz="8" w:space="0" w:color="auto"/>
            </w:tcBorders>
          </w:tcPr>
          <w:p w:rsidR="007501C1" w:rsidRPr="00CD60FB" w:rsidRDefault="007501C1" w:rsidP="007501C1">
            <w:pPr>
              <w:widowControl w:val="0"/>
              <w:autoSpaceDE w:val="0"/>
              <w:autoSpaceDN w:val="0"/>
              <w:adjustRightInd w:val="0"/>
              <w:spacing w:after="0" w:line="240" w:lineRule="auto"/>
              <w:ind w:firstLine="540"/>
              <w:jc w:val="both"/>
              <w:rPr>
                <w:rFonts w:ascii="Times New Roman" w:hAnsi="Times New Roman" w:cs="Times New Roman"/>
                <w:sz w:val="14"/>
                <w:szCs w:val="14"/>
              </w:rPr>
            </w:pPr>
          </w:p>
        </w:tc>
        <w:tc>
          <w:tcPr>
            <w:tcW w:w="576" w:type="dxa"/>
            <w:tcBorders>
              <w:left w:val="single" w:sz="8" w:space="0" w:color="auto"/>
              <w:bottom w:val="single" w:sz="8" w:space="0" w:color="auto"/>
              <w:right w:val="single" w:sz="8" w:space="0" w:color="auto"/>
            </w:tcBorders>
          </w:tcPr>
          <w:p w:rsidR="007501C1" w:rsidRPr="00CD60FB" w:rsidRDefault="007501C1" w:rsidP="007501C1">
            <w:pPr>
              <w:widowControl w:val="0"/>
              <w:autoSpaceDE w:val="0"/>
              <w:autoSpaceDN w:val="0"/>
              <w:adjustRightInd w:val="0"/>
              <w:spacing w:after="0" w:line="240" w:lineRule="auto"/>
              <w:ind w:firstLine="540"/>
              <w:jc w:val="both"/>
              <w:rPr>
                <w:rFonts w:ascii="Times New Roman" w:hAnsi="Times New Roman" w:cs="Times New Roman"/>
                <w:sz w:val="14"/>
                <w:szCs w:val="14"/>
              </w:rPr>
            </w:pPr>
          </w:p>
        </w:tc>
        <w:tc>
          <w:tcPr>
            <w:tcW w:w="768" w:type="dxa"/>
            <w:tcBorders>
              <w:left w:val="single" w:sz="8" w:space="0" w:color="auto"/>
              <w:bottom w:val="single" w:sz="8" w:space="0" w:color="auto"/>
              <w:right w:val="single" w:sz="8" w:space="0" w:color="auto"/>
            </w:tcBorders>
          </w:tcPr>
          <w:p w:rsidR="007501C1" w:rsidRPr="00CD60FB" w:rsidRDefault="007501C1" w:rsidP="007501C1">
            <w:pPr>
              <w:widowControl w:val="0"/>
              <w:autoSpaceDE w:val="0"/>
              <w:autoSpaceDN w:val="0"/>
              <w:adjustRightInd w:val="0"/>
              <w:spacing w:after="0" w:line="240" w:lineRule="auto"/>
              <w:ind w:firstLine="540"/>
              <w:jc w:val="both"/>
              <w:rPr>
                <w:rFonts w:ascii="Times New Roman" w:hAnsi="Times New Roman" w:cs="Times New Roman"/>
                <w:sz w:val="14"/>
                <w:szCs w:val="14"/>
              </w:rPr>
            </w:pPr>
          </w:p>
        </w:tc>
        <w:tc>
          <w:tcPr>
            <w:tcW w:w="960" w:type="dxa"/>
            <w:tcBorders>
              <w:left w:val="single" w:sz="8" w:space="0" w:color="auto"/>
              <w:bottom w:val="single" w:sz="8" w:space="0" w:color="auto"/>
              <w:right w:val="single" w:sz="8" w:space="0" w:color="auto"/>
            </w:tcBorders>
          </w:tcPr>
          <w:p w:rsidR="007501C1" w:rsidRPr="00CD60FB" w:rsidRDefault="007501C1" w:rsidP="007501C1">
            <w:pPr>
              <w:widowControl w:val="0"/>
              <w:autoSpaceDE w:val="0"/>
              <w:autoSpaceDN w:val="0"/>
              <w:adjustRightInd w:val="0"/>
              <w:spacing w:after="0" w:line="240" w:lineRule="auto"/>
              <w:ind w:firstLine="540"/>
              <w:jc w:val="both"/>
              <w:rPr>
                <w:rFonts w:ascii="Times New Roman" w:hAnsi="Times New Roman" w:cs="Times New Roman"/>
                <w:sz w:val="14"/>
                <w:szCs w:val="14"/>
              </w:rPr>
            </w:pPr>
          </w:p>
        </w:tc>
        <w:tc>
          <w:tcPr>
            <w:tcW w:w="864" w:type="dxa"/>
            <w:tcBorders>
              <w:left w:val="single" w:sz="8" w:space="0" w:color="auto"/>
              <w:bottom w:val="single" w:sz="8" w:space="0" w:color="auto"/>
              <w:right w:val="single" w:sz="8" w:space="0" w:color="auto"/>
            </w:tcBorders>
          </w:tcPr>
          <w:p w:rsidR="007501C1" w:rsidRPr="00CD60FB" w:rsidRDefault="007501C1" w:rsidP="007501C1">
            <w:pPr>
              <w:widowControl w:val="0"/>
              <w:autoSpaceDE w:val="0"/>
              <w:autoSpaceDN w:val="0"/>
              <w:adjustRightInd w:val="0"/>
              <w:spacing w:after="0" w:line="240" w:lineRule="auto"/>
              <w:ind w:firstLine="540"/>
              <w:jc w:val="both"/>
              <w:rPr>
                <w:rFonts w:ascii="Times New Roman" w:hAnsi="Times New Roman" w:cs="Times New Roman"/>
                <w:sz w:val="14"/>
                <w:szCs w:val="14"/>
              </w:rPr>
            </w:pPr>
          </w:p>
        </w:tc>
        <w:tc>
          <w:tcPr>
            <w:tcW w:w="386" w:type="dxa"/>
            <w:tcBorders>
              <w:left w:val="single" w:sz="8" w:space="0" w:color="auto"/>
              <w:bottom w:val="single" w:sz="8" w:space="0" w:color="auto"/>
              <w:right w:val="single" w:sz="8" w:space="0" w:color="auto"/>
            </w:tcBorders>
          </w:tcPr>
          <w:p w:rsidR="007501C1" w:rsidRPr="00CD60FB" w:rsidRDefault="007501C1" w:rsidP="007501C1">
            <w:pPr>
              <w:widowControl w:val="0"/>
              <w:autoSpaceDE w:val="0"/>
              <w:autoSpaceDN w:val="0"/>
              <w:adjustRightInd w:val="0"/>
              <w:spacing w:after="0" w:line="240" w:lineRule="auto"/>
              <w:ind w:firstLine="540"/>
              <w:jc w:val="both"/>
              <w:rPr>
                <w:rFonts w:ascii="Times New Roman" w:hAnsi="Times New Roman" w:cs="Times New Roman"/>
                <w:sz w:val="14"/>
                <w:szCs w:val="14"/>
              </w:rPr>
            </w:pPr>
          </w:p>
        </w:tc>
        <w:tc>
          <w:tcPr>
            <w:tcW w:w="609" w:type="dxa"/>
            <w:tcBorders>
              <w:left w:val="single" w:sz="8" w:space="0" w:color="auto"/>
              <w:bottom w:val="single" w:sz="8" w:space="0" w:color="auto"/>
              <w:right w:val="single" w:sz="8" w:space="0" w:color="auto"/>
            </w:tcBorders>
          </w:tcPr>
          <w:p w:rsidR="007501C1" w:rsidRPr="00CD60FB" w:rsidRDefault="007501C1" w:rsidP="007501C1">
            <w:pPr>
              <w:widowControl w:val="0"/>
              <w:autoSpaceDE w:val="0"/>
              <w:autoSpaceDN w:val="0"/>
              <w:adjustRightInd w:val="0"/>
              <w:spacing w:after="0" w:line="240" w:lineRule="auto"/>
              <w:ind w:firstLine="540"/>
              <w:jc w:val="both"/>
              <w:rPr>
                <w:rFonts w:ascii="Times New Roman" w:hAnsi="Times New Roman" w:cs="Times New Roman"/>
                <w:sz w:val="14"/>
                <w:szCs w:val="14"/>
              </w:rPr>
            </w:pPr>
          </w:p>
        </w:tc>
        <w:tc>
          <w:tcPr>
            <w:tcW w:w="567" w:type="dxa"/>
            <w:tcBorders>
              <w:left w:val="single" w:sz="8" w:space="0" w:color="auto"/>
              <w:bottom w:val="single" w:sz="8" w:space="0" w:color="auto"/>
              <w:right w:val="single" w:sz="8" w:space="0" w:color="auto"/>
            </w:tcBorders>
          </w:tcPr>
          <w:p w:rsidR="007501C1" w:rsidRPr="00CD60FB" w:rsidRDefault="007501C1" w:rsidP="007501C1">
            <w:pPr>
              <w:widowControl w:val="0"/>
              <w:autoSpaceDE w:val="0"/>
              <w:autoSpaceDN w:val="0"/>
              <w:adjustRightInd w:val="0"/>
              <w:spacing w:after="0" w:line="240" w:lineRule="auto"/>
              <w:ind w:firstLine="540"/>
              <w:jc w:val="both"/>
              <w:rPr>
                <w:rFonts w:ascii="Times New Roman" w:hAnsi="Times New Roman" w:cs="Times New Roman"/>
                <w:sz w:val="14"/>
                <w:szCs w:val="14"/>
              </w:rPr>
            </w:pPr>
          </w:p>
        </w:tc>
        <w:tc>
          <w:tcPr>
            <w:tcW w:w="709" w:type="dxa"/>
            <w:tcBorders>
              <w:left w:val="single" w:sz="8" w:space="0" w:color="auto"/>
              <w:bottom w:val="single" w:sz="8" w:space="0" w:color="auto"/>
              <w:right w:val="single" w:sz="8" w:space="0" w:color="auto"/>
            </w:tcBorders>
          </w:tcPr>
          <w:p w:rsidR="007501C1" w:rsidRPr="00CD60FB" w:rsidRDefault="007501C1" w:rsidP="007501C1">
            <w:pPr>
              <w:widowControl w:val="0"/>
              <w:autoSpaceDE w:val="0"/>
              <w:autoSpaceDN w:val="0"/>
              <w:adjustRightInd w:val="0"/>
              <w:spacing w:after="0" w:line="240" w:lineRule="auto"/>
              <w:ind w:firstLine="540"/>
              <w:jc w:val="both"/>
              <w:rPr>
                <w:rFonts w:ascii="Times New Roman" w:hAnsi="Times New Roman" w:cs="Times New Roman"/>
                <w:sz w:val="14"/>
                <w:szCs w:val="14"/>
              </w:rPr>
            </w:pPr>
          </w:p>
        </w:tc>
        <w:tc>
          <w:tcPr>
            <w:tcW w:w="576" w:type="dxa"/>
            <w:tcBorders>
              <w:left w:val="single" w:sz="8" w:space="0" w:color="auto"/>
              <w:bottom w:val="single" w:sz="8" w:space="0" w:color="auto"/>
              <w:right w:val="single" w:sz="8" w:space="0" w:color="auto"/>
            </w:tcBorders>
          </w:tcPr>
          <w:p w:rsidR="007501C1" w:rsidRPr="00CD60FB" w:rsidRDefault="007501C1" w:rsidP="007501C1">
            <w:pPr>
              <w:widowControl w:val="0"/>
              <w:autoSpaceDE w:val="0"/>
              <w:autoSpaceDN w:val="0"/>
              <w:adjustRightInd w:val="0"/>
              <w:spacing w:after="0" w:line="240" w:lineRule="auto"/>
              <w:ind w:firstLine="540"/>
              <w:jc w:val="both"/>
              <w:rPr>
                <w:rFonts w:ascii="Times New Roman" w:hAnsi="Times New Roman" w:cs="Times New Roman"/>
                <w:sz w:val="14"/>
                <w:szCs w:val="14"/>
              </w:rPr>
            </w:pPr>
          </w:p>
        </w:tc>
        <w:tc>
          <w:tcPr>
            <w:tcW w:w="558" w:type="dxa"/>
            <w:tcBorders>
              <w:left w:val="single" w:sz="8" w:space="0" w:color="auto"/>
              <w:bottom w:val="single" w:sz="8" w:space="0" w:color="auto"/>
              <w:right w:val="single" w:sz="8" w:space="0" w:color="auto"/>
            </w:tcBorders>
          </w:tcPr>
          <w:p w:rsidR="007501C1" w:rsidRPr="00CD60FB" w:rsidRDefault="007501C1" w:rsidP="007501C1">
            <w:pPr>
              <w:widowControl w:val="0"/>
              <w:autoSpaceDE w:val="0"/>
              <w:autoSpaceDN w:val="0"/>
              <w:adjustRightInd w:val="0"/>
              <w:spacing w:after="0" w:line="240" w:lineRule="auto"/>
              <w:ind w:firstLine="540"/>
              <w:jc w:val="both"/>
              <w:rPr>
                <w:rFonts w:ascii="Times New Roman" w:hAnsi="Times New Roman" w:cs="Times New Roman"/>
                <w:sz w:val="14"/>
                <w:szCs w:val="14"/>
              </w:rPr>
            </w:pPr>
          </w:p>
        </w:tc>
        <w:tc>
          <w:tcPr>
            <w:tcW w:w="480" w:type="dxa"/>
            <w:tcBorders>
              <w:left w:val="single" w:sz="8" w:space="0" w:color="auto"/>
              <w:bottom w:val="single" w:sz="8" w:space="0" w:color="auto"/>
              <w:right w:val="single" w:sz="8" w:space="0" w:color="auto"/>
            </w:tcBorders>
          </w:tcPr>
          <w:p w:rsidR="007501C1" w:rsidRPr="00CD60FB" w:rsidRDefault="007501C1" w:rsidP="007501C1">
            <w:pPr>
              <w:widowControl w:val="0"/>
              <w:autoSpaceDE w:val="0"/>
              <w:autoSpaceDN w:val="0"/>
              <w:adjustRightInd w:val="0"/>
              <w:spacing w:after="0" w:line="240" w:lineRule="auto"/>
              <w:ind w:firstLine="540"/>
              <w:jc w:val="both"/>
              <w:rPr>
                <w:rFonts w:ascii="Times New Roman" w:hAnsi="Times New Roman" w:cs="Times New Roman"/>
                <w:sz w:val="14"/>
                <w:szCs w:val="14"/>
              </w:rPr>
            </w:pPr>
          </w:p>
        </w:tc>
        <w:tc>
          <w:tcPr>
            <w:tcW w:w="576" w:type="dxa"/>
            <w:tcBorders>
              <w:left w:val="single" w:sz="8" w:space="0" w:color="auto"/>
              <w:bottom w:val="single" w:sz="8" w:space="0" w:color="auto"/>
              <w:right w:val="single" w:sz="8" w:space="0" w:color="auto"/>
            </w:tcBorders>
          </w:tcPr>
          <w:p w:rsidR="007501C1" w:rsidRPr="00CD60FB" w:rsidRDefault="007501C1" w:rsidP="007501C1">
            <w:pPr>
              <w:widowControl w:val="0"/>
              <w:autoSpaceDE w:val="0"/>
              <w:autoSpaceDN w:val="0"/>
              <w:adjustRightInd w:val="0"/>
              <w:spacing w:after="0" w:line="240" w:lineRule="auto"/>
              <w:ind w:firstLine="540"/>
              <w:jc w:val="both"/>
              <w:rPr>
                <w:rFonts w:ascii="Times New Roman" w:hAnsi="Times New Roman" w:cs="Times New Roman"/>
                <w:sz w:val="14"/>
                <w:szCs w:val="14"/>
              </w:rPr>
            </w:pPr>
          </w:p>
        </w:tc>
        <w:tc>
          <w:tcPr>
            <w:tcW w:w="576" w:type="dxa"/>
            <w:tcBorders>
              <w:left w:val="single" w:sz="8" w:space="0" w:color="auto"/>
              <w:bottom w:val="single" w:sz="8" w:space="0" w:color="auto"/>
              <w:right w:val="single" w:sz="8" w:space="0" w:color="auto"/>
            </w:tcBorders>
          </w:tcPr>
          <w:p w:rsidR="007501C1" w:rsidRPr="00CD60FB" w:rsidRDefault="007501C1" w:rsidP="007501C1">
            <w:pPr>
              <w:widowControl w:val="0"/>
              <w:autoSpaceDE w:val="0"/>
              <w:autoSpaceDN w:val="0"/>
              <w:adjustRightInd w:val="0"/>
              <w:spacing w:after="0" w:line="240" w:lineRule="auto"/>
              <w:ind w:firstLine="540"/>
              <w:jc w:val="both"/>
              <w:rPr>
                <w:rFonts w:ascii="Times New Roman" w:hAnsi="Times New Roman" w:cs="Times New Roman"/>
                <w:sz w:val="14"/>
                <w:szCs w:val="14"/>
              </w:rPr>
            </w:pPr>
          </w:p>
        </w:tc>
        <w:tc>
          <w:tcPr>
            <w:tcW w:w="768" w:type="dxa"/>
            <w:tcBorders>
              <w:left w:val="single" w:sz="8" w:space="0" w:color="auto"/>
              <w:bottom w:val="single" w:sz="8" w:space="0" w:color="auto"/>
              <w:right w:val="single" w:sz="8" w:space="0" w:color="auto"/>
            </w:tcBorders>
          </w:tcPr>
          <w:p w:rsidR="007501C1" w:rsidRPr="00CD60FB" w:rsidRDefault="007501C1" w:rsidP="007501C1">
            <w:pPr>
              <w:widowControl w:val="0"/>
              <w:autoSpaceDE w:val="0"/>
              <w:autoSpaceDN w:val="0"/>
              <w:adjustRightInd w:val="0"/>
              <w:spacing w:after="0" w:line="240" w:lineRule="auto"/>
              <w:ind w:firstLine="540"/>
              <w:jc w:val="both"/>
              <w:rPr>
                <w:rFonts w:ascii="Times New Roman" w:hAnsi="Times New Roman" w:cs="Times New Roman"/>
                <w:sz w:val="14"/>
                <w:szCs w:val="14"/>
              </w:rPr>
            </w:pPr>
          </w:p>
        </w:tc>
        <w:tc>
          <w:tcPr>
            <w:tcW w:w="393" w:type="dxa"/>
            <w:tcBorders>
              <w:left w:val="single" w:sz="8" w:space="0" w:color="auto"/>
              <w:bottom w:val="single" w:sz="8" w:space="0" w:color="auto"/>
              <w:right w:val="single" w:sz="8" w:space="0" w:color="auto"/>
            </w:tcBorders>
          </w:tcPr>
          <w:p w:rsidR="007501C1" w:rsidRPr="00CD60FB" w:rsidRDefault="007501C1" w:rsidP="007501C1">
            <w:pPr>
              <w:widowControl w:val="0"/>
              <w:autoSpaceDE w:val="0"/>
              <w:autoSpaceDN w:val="0"/>
              <w:adjustRightInd w:val="0"/>
              <w:spacing w:after="0" w:line="240" w:lineRule="auto"/>
              <w:ind w:firstLine="540"/>
              <w:jc w:val="both"/>
              <w:rPr>
                <w:rFonts w:ascii="Times New Roman" w:hAnsi="Times New Roman" w:cs="Times New Roman"/>
                <w:sz w:val="14"/>
                <w:szCs w:val="14"/>
              </w:rPr>
            </w:pPr>
          </w:p>
        </w:tc>
        <w:tc>
          <w:tcPr>
            <w:tcW w:w="425" w:type="dxa"/>
            <w:tcBorders>
              <w:left w:val="single" w:sz="8" w:space="0" w:color="auto"/>
              <w:bottom w:val="single" w:sz="8" w:space="0" w:color="auto"/>
              <w:right w:val="single" w:sz="8" w:space="0" w:color="auto"/>
            </w:tcBorders>
          </w:tcPr>
          <w:p w:rsidR="007501C1" w:rsidRPr="00CD60FB" w:rsidRDefault="007501C1" w:rsidP="007501C1">
            <w:pPr>
              <w:widowControl w:val="0"/>
              <w:autoSpaceDE w:val="0"/>
              <w:autoSpaceDN w:val="0"/>
              <w:adjustRightInd w:val="0"/>
              <w:spacing w:after="0" w:line="240" w:lineRule="auto"/>
              <w:ind w:firstLine="540"/>
              <w:jc w:val="both"/>
              <w:rPr>
                <w:rFonts w:ascii="Times New Roman" w:hAnsi="Times New Roman" w:cs="Times New Roman"/>
                <w:sz w:val="14"/>
                <w:szCs w:val="14"/>
              </w:rPr>
            </w:pPr>
          </w:p>
        </w:tc>
        <w:tc>
          <w:tcPr>
            <w:tcW w:w="425" w:type="dxa"/>
            <w:tcBorders>
              <w:left w:val="single" w:sz="8" w:space="0" w:color="auto"/>
              <w:bottom w:val="single" w:sz="8" w:space="0" w:color="auto"/>
              <w:right w:val="single" w:sz="8" w:space="0" w:color="auto"/>
            </w:tcBorders>
          </w:tcPr>
          <w:p w:rsidR="007501C1" w:rsidRPr="00CD60FB" w:rsidRDefault="007501C1" w:rsidP="007501C1">
            <w:pPr>
              <w:widowControl w:val="0"/>
              <w:autoSpaceDE w:val="0"/>
              <w:autoSpaceDN w:val="0"/>
              <w:adjustRightInd w:val="0"/>
              <w:spacing w:after="0" w:line="240" w:lineRule="auto"/>
              <w:ind w:firstLine="540"/>
              <w:jc w:val="both"/>
              <w:rPr>
                <w:rFonts w:ascii="Times New Roman" w:hAnsi="Times New Roman" w:cs="Times New Roman"/>
                <w:sz w:val="14"/>
                <w:szCs w:val="14"/>
              </w:rPr>
            </w:pPr>
          </w:p>
        </w:tc>
        <w:tc>
          <w:tcPr>
            <w:tcW w:w="425" w:type="dxa"/>
            <w:tcBorders>
              <w:left w:val="single" w:sz="8" w:space="0" w:color="auto"/>
              <w:bottom w:val="single" w:sz="8" w:space="0" w:color="auto"/>
              <w:right w:val="single" w:sz="8" w:space="0" w:color="auto"/>
            </w:tcBorders>
          </w:tcPr>
          <w:p w:rsidR="007501C1" w:rsidRPr="00CD60FB" w:rsidRDefault="007501C1" w:rsidP="007501C1">
            <w:pPr>
              <w:widowControl w:val="0"/>
              <w:autoSpaceDE w:val="0"/>
              <w:autoSpaceDN w:val="0"/>
              <w:adjustRightInd w:val="0"/>
              <w:spacing w:after="0" w:line="240" w:lineRule="auto"/>
              <w:ind w:firstLine="540"/>
              <w:jc w:val="both"/>
              <w:rPr>
                <w:rFonts w:ascii="Times New Roman" w:hAnsi="Times New Roman" w:cs="Times New Roman"/>
                <w:sz w:val="14"/>
                <w:szCs w:val="14"/>
              </w:rPr>
            </w:pPr>
          </w:p>
        </w:tc>
      </w:tr>
    </w:tbl>
    <w:p w:rsidR="007501C1" w:rsidRPr="007501C1" w:rsidRDefault="007501C1" w:rsidP="007501C1">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7501C1" w:rsidRPr="007501C1" w:rsidRDefault="007501C1" w:rsidP="007501C1">
      <w:pPr>
        <w:widowControl w:val="0"/>
        <w:autoSpaceDE w:val="0"/>
        <w:autoSpaceDN w:val="0"/>
        <w:adjustRightInd w:val="0"/>
        <w:spacing w:after="0" w:line="240" w:lineRule="auto"/>
        <w:ind w:firstLine="540"/>
        <w:jc w:val="both"/>
        <w:outlineLvl w:val="3"/>
        <w:rPr>
          <w:rFonts w:ascii="Times New Roman" w:hAnsi="Times New Roman" w:cs="Times New Roman"/>
          <w:sz w:val="28"/>
          <w:szCs w:val="28"/>
        </w:rPr>
      </w:pPr>
      <w:bookmarkStart w:id="20" w:name="Par456"/>
      <w:bookmarkEnd w:id="20"/>
      <w:r w:rsidRPr="007501C1">
        <w:rPr>
          <w:rFonts w:ascii="Times New Roman" w:hAnsi="Times New Roman" w:cs="Times New Roman"/>
          <w:sz w:val="28"/>
          <w:szCs w:val="28"/>
        </w:rPr>
        <w:t>2.5. Информация о жалобах потребителей</w:t>
      </w:r>
    </w:p>
    <w:p w:rsidR="007501C1" w:rsidRPr="007501C1" w:rsidRDefault="007501C1" w:rsidP="007501C1">
      <w:pPr>
        <w:widowControl w:val="0"/>
        <w:autoSpaceDE w:val="0"/>
        <w:autoSpaceDN w:val="0"/>
        <w:adjustRightInd w:val="0"/>
        <w:spacing w:after="0" w:line="240" w:lineRule="auto"/>
        <w:ind w:firstLine="540"/>
        <w:jc w:val="both"/>
        <w:rPr>
          <w:rFonts w:ascii="Times New Roman" w:hAnsi="Times New Roman" w:cs="Times New Roman"/>
          <w:sz w:val="28"/>
          <w:szCs w:val="28"/>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600"/>
        <w:gridCol w:w="4200"/>
        <w:gridCol w:w="1200"/>
        <w:gridCol w:w="1080"/>
        <w:gridCol w:w="2400"/>
      </w:tblGrid>
      <w:tr w:rsidR="007501C1" w:rsidRPr="007501C1" w:rsidTr="00C64AC7">
        <w:trPr>
          <w:trHeight w:val="400"/>
          <w:tblCellSpacing w:w="5" w:type="nil"/>
        </w:trPr>
        <w:tc>
          <w:tcPr>
            <w:tcW w:w="600" w:type="dxa"/>
            <w:vMerge w:val="restart"/>
            <w:tcBorders>
              <w:top w:val="single" w:sz="8" w:space="0" w:color="auto"/>
              <w:left w:val="single" w:sz="8" w:space="0" w:color="auto"/>
              <w:bottom w:val="single" w:sz="8" w:space="0" w:color="auto"/>
              <w:right w:val="single" w:sz="8" w:space="0" w:color="auto"/>
            </w:tcBorders>
          </w:tcPr>
          <w:p w:rsidR="007501C1" w:rsidRPr="008E3B9C" w:rsidRDefault="007501C1" w:rsidP="007501C1">
            <w:pPr>
              <w:widowControl w:val="0"/>
              <w:autoSpaceDE w:val="0"/>
              <w:autoSpaceDN w:val="0"/>
              <w:adjustRightInd w:val="0"/>
              <w:spacing w:after="0" w:line="240" w:lineRule="auto"/>
              <w:rPr>
                <w:rFonts w:ascii="Courier New" w:hAnsi="Courier New" w:cs="Courier New"/>
                <w:sz w:val="20"/>
                <w:szCs w:val="20"/>
              </w:rPr>
            </w:pPr>
            <w:r w:rsidRPr="008E3B9C">
              <w:rPr>
                <w:rFonts w:ascii="Courier New" w:hAnsi="Courier New" w:cs="Courier New"/>
                <w:sz w:val="20"/>
                <w:szCs w:val="20"/>
              </w:rPr>
              <w:t xml:space="preserve"> N </w:t>
            </w:r>
          </w:p>
        </w:tc>
        <w:tc>
          <w:tcPr>
            <w:tcW w:w="4200" w:type="dxa"/>
            <w:vMerge w:val="restart"/>
            <w:tcBorders>
              <w:top w:val="single" w:sz="8" w:space="0" w:color="auto"/>
              <w:left w:val="single" w:sz="8" w:space="0" w:color="auto"/>
              <w:bottom w:val="single" w:sz="8" w:space="0" w:color="auto"/>
              <w:right w:val="single" w:sz="8" w:space="0" w:color="auto"/>
            </w:tcBorders>
          </w:tcPr>
          <w:p w:rsidR="007501C1" w:rsidRPr="008E3B9C" w:rsidRDefault="007501C1" w:rsidP="007501C1">
            <w:pPr>
              <w:widowControl w:val="0"/>
              <w:autoSpaceDE w:val="0"/>
              <w:autoSpaceDN w:val="0"/>
              <w:adjustRightInd w:val="0"/>
              <w:spacing w:after="0" w:line="240" w:lineRule="auto"/>
              <w:rPr>
                <w:rFonts w:ascii="Courier New" w:hAnsi="Courier New" w:cs="Courier New"/>
                <w:sz w:val="20"/>
                <w:szCs w:val="20"/>
              </w:rPr>
            </w:pPr>
            <w:r w:rsidRPr="008E3B9C">
              <w:rPr>
                <w:rFonts w:ascii="Courier New" w:hAnsi="Courier New" w:cs="Courier New"/>
                <w:sz w:val="20"/>
                <w:szCs w:val="20"/>
              </w:rPr>
              <w:t xml:space="preserve">  Виды зарегистрированных жалоб  </w:t>
            </w:r>
          </w:p>
        </w:tc>
        <w:tc>
          <w:tcPr>
            <w:tcW w:w="2280" w:type="dxa"/>
            <w:gridSpan w:val="2"/>
            <w:tcBorders>
              <w:top w:val="single" w:sz="8" w:space="0" w:color="auto"/>
              <w:left w:val="single" w:sz="8" w:space="0" w:color="auto"/>
              <w:bottom w:val="single" w:sz="8" w:space="0" w:color="auto"/>
              <w:right w:val="single" w:sz="8" w:space="0" w:color="auto"/>
            </w:tcBorders>
          </w:tcPr>
          <w:p w:rsidR="007501C1" w:rsidRPr="008E3B9C" w:rsidRDefault="007501C1" w:rsidP="007501C1">
            <w:pPr>
              <w:widowControl w:val="0"/>
              <w:autoSpaceDE w:val="0"/>
              <w:autoSpaceDN w:val="0"/>
              <w:adjustRightInd w:val="0"/>
              <w:spacing w:after="0" w:line="240" w:lineRule="auto"/>
              <w:rPr>
                <w:rFonts w:ascii="Courier New" w:hAnsi="Courier New" w:cs="Courier New"/>
                <w:sz w:val="20"/>
                <w:szCs w:val="20"/>
              </w:rPr>
            </w:pPr>
            <w:r w:rsidRPr="008E3B9C">
              <w:rPr>
                <w:rFonts w:ascii="Courier New" w:hAnsi="Courier New" w:cs="Courier New"/>
                <w:sz w:val="20"/>
                <w:szCs w:val="20"/>
              </w:rPr>
              <w:t>Количество жалоб</w:t>
            </w:r>
          </w:p>
        </w:tc>
        <w:tc>
          <w:tcPr>
            <w:tcW w:w="2400" w:type="dxa"/>
            <w:vMerge w:val="restart"/>
            <w:tcBorders>
              <w:top w:val="single" w:sz="8" w:space="0" w:color="auto"/>
              <w:left w:val="single" w:sz="8" w:space="0" w:color="auto"/>
              <w:bottom w:val="single" w:sz="8" w:space="0" w:color="auto"/>
              <w:right w:val="single" w:sz="8" w:space="0" w:color="auto"/>
            </w:tcBorders>
          </w:tcPr>
          <w:p w:rsidR="007501C1" w:rsidRPr="008E3B9C" w:rsidRDefault="007501C1" w:rsidP="007501C1">
            <w:pPr>
              <w:widowControl w:val="0"/>
              <w:autoSpaceDE w:val="0"/>
              <w:autoSpaceDN w:val="0"/>
              <w:adjustRightInd w:val="0"/>
              <w:spacing w:after="0" w:line="240" w:lineRule="auto"/>
              <w:rPr>
                <w:rFonts w:ascii="Courier New" w:hAnsi="Courier New" w:cs="Courier New"/>
                <w:sz w:val="20"/>
                <w:szCs w:val="20"/>
              </w:rPr>
            </w:pPr>
            <w:r w:rsidRPr="008E3B9C">
              <w:rPr>
                <w:rFonts w:ascii="Courier New" w:hAnsi="Courier New" w:cs="Courier New"/>
                <w:sz w:val="20"/>
                <w:szCs w:val="20"/>
              </w:rPr>
              <w:t xml:space="preserve"> Принятые меры </w:t>
            </w:r>
            <w:proofErr w:type="gramStart"/>
            <w:r w:rsidRPr="008E3B9C">
              <w:rPr>
                <w:rFonts w:ascii="Courier New" w:hAnsi="Courier New" w:cs="Courier New"/>
                <w:sz w:val="20"/>
                <w:szCs w:val="20"/>
              </w:rPr>
              <w:t>по</w:t>
            </w:r>
            <w:proofErr w:type="gramEnd"/>
            <w:r w:rsidRPr="008E3B9C">
              <w:rPr>
                <w:rFonts w:ascii="Courier New" w:hAnsi="Courier New" w:cs="Courier New"/>
                <w:sz w:val="20"/>
                <w:szCs w:val="20"/>
              </w:rPr>
              <w:t xml:space="preserve"> </w:t>
            </w:r>
          </w:p>
          <w:p w:rsidR="007501C1" w:rsidRPr="008E3B9C" w:rsidRDefault="007501C1" w:rsidP="007501C1">
            <w:pPr>
              <w:widowControl w:val="0"/>
              <w:autoSpaceDE w:val="0"/>
              <w:autoSpaceDN w:val="0"/>
              <w:adjustRightInd w:val="0"/>
              <w:spacing w:after="0" w:line="240" w:lineRule="auto"/>
              <w:rPr>
                <w:rFonts w:ascii="Courier New" w:hAnsi="Courier New" w:cs="Courier New"/>
                <w:sz w:val="20"/>
                <w:szCs w:val="20"/>
              </w:rPr>
            </w:pPr>
            <w:r w:rsidRPr="008E3B9C">
              <w:rPr>
                <w:rFonts w:ascii="Courier New" w:hAnsi="Courier New" w:cs="Courier New"/>
                <w:sz w:val="20"/>
                <w:szCs w:val="20"/>
              </w:rPr>
              <w:t xml:space="preserve">   результатам    </w:t>
            </w:r>
          </w:p>
          <w:p w:rsidR="007501C1" w:rsidRPr="008E3B9C" w:rsidRDefault="007501C1" w:rsidP="007501C1">
            <w:pPr>
              <w:widowControl w:val="0"/>
              <w:autoSpaceDE w:val="0"/>
              <w:autoSpaceDN w:val="0"/>
              <w:adjustRightInd w:val="0"/>
              <w:spacing w:after="0" w:line="240" w:lineRule="auto"/>
              <w:rPr>
                <w:rFonts w:ascii="Courier New" w:hAnsi="Courier New" w:cs="Courier New"/>
                <w:sz w:val="20"/>
                <w:szCs w:val="20"/>
              </w:rPr>
            </w:pPr>
            <w:r w:rsidRPr="008E3B9C">
              <w:rPr>
                <w:rFonts w:ascii="Courier New" w:hAnsi="Courier New" w:cs="Courier New"/>
                <w:sz w:val="20"/>
                <w:szCs w:val="20"/>
              </w:rPr>
              <w:t>рассмотрения жалоб</w:t>
            </w:r>
          </w:p>
        </w:tc>
      </w:tr>
      <w:tr w:rsidR="007501C1" w:rsidRPr="007501C1" w:rsidTr="00C64AC7">
        <w:trPr>
          <w:tblCellSpacing w:w="5" w:type="nil"/>
        </w:trPr>
        <w:tc>
          <w:tcPr>
            <w:tcW w:w="600" w:type="dxa"/>
            <w:vMerge/>
            <w:tcBorders>
              <w:left w:val="single" w:sz="8" w:space="0" w:color="auto"/>
              <w:bottom w:val="single" w:sz="8" w:space="0" w:color="auto"/>
              <w:right w:val="single" w:sz="8" w:space="0" w:color="auto"/>
            </w:tcBorders>
          </w:tcPr>
          <w:p w:rsidR="007501C1" w:rsidRPr="008E3B9C" w:rsidRDefault="007501C1" w:rsidP="007501C1">
            <w:pPr>
              <w:widowControl w:val="0"/>
              <w:autoSpaceDE w:val="0"/>
              <w:autoSpaceDN w:val="0"/>
              <w:adjustRightInd w:val="0"/>
              <w:spacing w:after="0" w:line="240" w:lineRule="auto"/>
              <w:ind w:firstLine="540"/>
              <w:jc w:val="both"/>
              <w:rPr>
                <w:rFonts w:ascii="Times New Roman" w:hAnsi="Times New Roman" w:cs="Times New Roman"/>
                <w:sz w:val="28"/>
                <w:szCs w:val="28"/>
              </w:rPr>
            </w:pPr>
          </w:p>
        </w:tc>
        <w:tc>
          <w:tcPr>
            <w:tcW w:w="4200" w:type="dxa"/>
            <w:vMerge/>
            <w:tcBorders>
              <w:left w:val="single" w:sz="8" w:space="0" w:color="auto"/>
              <w:bottom w:val="single" w:sz="8" w:space="0" w:color="auto"/>
              <w:right w:val="single" w:sz="8" w:space="0" w:color="auto"/>
            </w:tcBorders>
          </w:tcPr>
          <w:p w:rsidR="007501C1" w:rsidRPr="008E3B9C" w:rsidRDefault="007501C1" w:rsidP="007501C1">
            <w:pPr>
              <w:widowControl w:val="0"/>
              <w:autoSpaceDE w:val="0"/>
              <w:autoSpaceDN w:val="0"/>
              <w:adjustRightInd w:val="0"/>
              <w:spacing w:after="0" w:line="240" w:lineRule="auto"/>
              <w:ind w:firstLine="540"/>
              <w:jc w:val="both"/>
              <w:rPr>
                <w:rFonts w:ascii="Times New Roman" w:hAnsi="Times New Roman" w:cs="Times New Roman"/>
                <w:sz w:val="28"/>
                <w:szCs w:val="28"/>
              </w:rPr>
            </w:pPr>
          </w:p>
        </w:tc>
        <w:tc>
          <w:tcPr>
            <w:tcW w:w="1200" w:type="dxa"/>
            <w:tcBorders>
              <w:left w:val="single" w:sz="8" w:space="0" w:color="auto"/>
              <w:bottom w:val="single" w:sz="8" w:space="0" w:color="auto"/>
              <w:right w:val="single" w:sz="8" w:space="0" w:color="auto"/>
            </w:tcBorders>
          </w:tcPr>
          <w:p w:rsidR="007501C1" w:rsidRPr="008E3B9C" w:rsidRDefault="007501C1" w:rsidP="008E3B9C">
            <w:pPr>
              <w:widowControl w:val="0"/>
              <w:autoSpaceDE w:val="0"/>
              <w:autoSpaceDN w:val="0"/>
              <w:adjustRightInd w:val="0"/>
              <w:spacing w:after="0" w:line="240" w:lineRule="auto"/>
              <w:rPr>
                <w:rFonts w:ascii="Courier New" w:hAnsi="Courier New" w:cs="Courier New"/>
                <w:sz w:val="20"/>
                <w:szCs w:val="20"/>
              </w:rPr>
            </w:pPr>
            <w:r w:rsidRPr="008E3B9C">
              <w:rPr>
                <w:rFonts w:ascii="Courier New" w:hAnsi="Courier New" w:cs="Courier New"/>
                <w:sz w:val="20"/>
                <w:szCs w:val="20"/>
              </w:rPr>
              <w:t xml:space="preserve">год </w:t>
            </w:r>
            <w:r w:rsidR="00604C9B" w:rsidRPr="008E3B9C">
              <w:rPr>
                <w:rFonts w:ascii="Courier New" w:hAnsi="Courier New" w:cs="Courier New"/>
                <w:sz w:val="20"/>
                <w:szCs w:val="20"/>
              </w:rPr>
              <w:t>201</w:t>
            </w:r>
            <w:r w:rsidR="008E3B9C">
              <w:rPr>
                <w:rFonts w:ascii="Courier New" w:hAnsi="Courier New" w:cs="Courier New"/>
                <w:sz w:val="20"/>
                <w:szCs w:val="20"/>
              </w:rPr>
              <w:t>3</w:t>
            </w:r>
            <w:r w:rsidRPr="008E3B9C">
              <w:rPr>
                <w:rFonts w:ascii="Courier New" w:hAnsi="Courier New" w:cs="Courier New"/>
                <w:sz w:val="20"/>
                <w:szCs w:val="20"/>
              </w:rPr>
              <w:t xml:space="preserve"> </w:t>
            </w:r>
          </w:p>
        </w:tc>
        <w:tc>
          <w:tcPr>
            <w:tcW w:w="1080" w:type="dxa"/>
            <w:tcBorders>
              <w:left w:val="single" w:sz="8" w:space="0" w:color="auto"/>
              <w:bottom w:val="single" w:sz="8" w:space="0" w:color="auto"/>
              <w:right w:val="single" w:sz="8" w:space="0" w:color="auto"/>
            </w:tcBorders>
          </w:tcPr>
          <w:p w:rsidR="007501C1" w:rsidRPr="008E3B9C" w:rsidRDefault="007501C1" w:rsidP="008E3B9C">
            <w:pPr>
              <w:widowControl w:val="0"/>
              <w:autoSpaceDE w:val="0"/>
              <w:autoSpaceDN w:val="0"/>
              <w:adjustRightInd w:val="0"/>
              <w:spacing w:after="0" w:line="240" w:lineRule="auto"/>
              <w:rPr>
                <w:rFonts w:ascii="Courier New" w:hAnsi="Courier New" w:cs="Courier New"/>
                <w:sz w:val="20"/>
                <w:szCs w:val="20"/>
              </w:rPr>
            </w:pPr>
            <w:r w:rsidRPr="008E3B9C">
              <w:rPr>
                <w:rFonts w:ascii="Courier New" w:hAnsi="Courier New" w:cs="Courier New"/>
                <w:sz w:val="20"/>
                <w:szCs w:val="20"/>
              </w:rPr>
              <w:t xml:space="preserve"> год </w:t>
            </w:r>
            <w:r w:rsidR="00604C9B" w:rsidRPr="008E3B9C">
              <w:rPr>
                <w:rFonts w:ascii="Courier New" w:hAnsi="Courier New" w:cs="Courier New"/>
                <w:sz w:val="20"/>
                <w:szCs w:val="20"/>
              </w:rPr>
              <w:t>201</w:t>
            </w:r>
            <w:r w:rsidR="008E3B9C">
              <w:rPr>
                <w:rFonts w:ascii="Courier New" w:hAnsi="Courier New" w:cs="Courier New"/>
                <w:sz w:val="20"/>
                <w:szCs w:val="20"/>
              </w:rPr>
              <w:t>4</w:t>
            </w:r>
          </w:p>
        </w:tc>
        <w:tc>
          <w:tcPr>
            <w:tcW w:w="2400" w:type="dxa"/>
            <w:vMerge/>
            <w:tcBorders>
              <w:left w:val="single" w:sz="8" w:space="0" w:color="auto"/>
              <w:bottom w:val="single" w:sz="8" w:space="0" w:color="auto"/>
              <w:right w:val="single" w:sz="8" w:space="0" w:color="auto"/>
            </w:tcBorders>
          </w:tcPr>
          <w:p w:rsidR="007501C1" w:rsidRPr="008E3B9C" w:rsidRDefault="007501C1" w:rsidP="007501C1">
            <w:pPr>
              <w:widowControl w:val="0"/>
              <w:autoSpaceDE w:val="0"/>
              <w:autoSpaceDN w:val="0"/>
              <w:adjustRightInd w:val="0"/>
              <w:spacing w:after="0" w:line="240" w:lineRule="auto"/>
              <w:rPr>
                <w:rFonts w:ascii="Courier New" w:hAnsi="Courier New" w:cs="Courier New"/>
                <w:sz w:val="20"/>
                <w:szCs w:val="20"/>
              </w:rPr>
            </w:pPr>
          </w:p>
        </w:tc>
      </w:tr>
      <w:tr w:rsidR="007501C1" w:rsidRPr="007501C1" w:rsidTr="00C64AC7">
        <w:trPr>
          <w:tblCellSpacing w:w="5" w:type="nil"/>
        </w:trPr>
        <w:tc>
          <w:tcPr>
            <w:tcW w:w="600" w:type="dxa"/>
            <w:tcBorders>
              <w:left w:val="single" w:sz="8" w:space="0" w:color="auto"/>
              <w:bottom w:val="single" w:sz="8" w:space="0" w:color="auto"/>
              <w:right w:val="single" w:sz="8" w:space="0" w:color="auto"/>
            </w:tcBorders>
          </w:tcPr>
          <w:p w:rsidR="007501C1" w:rsidRPr="008E3B9C" w:rsidRDefault="007501C1" w:rsidP="007501C1">
            <w:pPr>
              <w:widowControl w:val="0"/>
              <w:autoSpaceDE w:val="0"/>
              <w:autoSpaceDN w:val="0"/>
              <w:adjustRightInd w:val="0"/>
              <w:spacing w:after="0" w:line="240" w:lineRule="auto"/>
              <w:rPr>
                <w:rFonts w:ascii="Courier New" w:hAnsi="Courier New" w:cs="Courier New"/>
                <w:sz w:val="20"/>
                <w:szCs w:val="20"/>
              </w:rPr>
            </w:pPr>
            <w:r w:rsidRPr="008E3B9C">
              <w:rPr>
                <w:rFonts w:ascii="Courier New" w:hAnsi="Courier New" w:cs="Courier New"/>
                <w:sz w:val="20"/>
                <w:szCs w:val="20"/>
              </w:rPr>
              <w:t xml:space="preserve"> 1 </w:t>
            </w:r>
          </w:p>
        </w:tc>
        <w:tc>
          <w:tcPr>
            <w:tcW w:w="4200" w:type="dxa"/>
            <w:tcBorders>
              <w:left w:val="single" w:sz="8" w:space="0" w:color="auto"/>
              <w:bottom w:val="single" w:sz="8" w:space="0" w:color="auto"/>
              <w:right w:val="single" w:sz="8" w:space="0" w:color="auto"/>
            </w:tcBorders>
          </w:tcPr>
          <w:p w:rsidR="007501C1" w:rsidRPr="008E3B9C" w:rsidRDefault="007501C1" w:rsidP="007501C1">
            <w:pPr>
              <w:widowControl w:val="0"/>
              <w:autoSpaceDE w:val="0"/>
              <w:autoSpaceDN w:val="0"/>
              <w:adjustRightInd w:val="0"/>
              <w:spacing w:after="0" w:line="240" w:lineRule="auto"/>
              <w:rPr>
                <w:rFonts w:ascii="Courier New" w:hAnsi="Courier New" w:cs="Courier New"/>
                <w:sz w:val="20"/>
                <w:szCs w:val="20"/>
              </w:rPr>
            </w:pPr>
            <w:r w:rsidRPr="008E3B9C">
              <w:rPr>
                <w:rFonts w:ascii="Courier New" w:hAnsi="Courier New" w:cs="Courier New"/>
                <w:sz w:val="20"/>
                <w:szCs w:val="20"/>
              </w:rPr>
              <w:t xml:space="preserve">                2                </w:t>
            </w:r>
          </w:p>
        </w:tc>
        <w:tc>
          <w:tcPr>
            <w:tcW w:w="1200" w:type="dxa"/>
            <w:tcBorders>
              <w:left w:val="single" w:sz="8" w:space="0" w:color="auto"/>
              <w:bottom w:val="single" w:sz="8" w:space="0" w:color="auto"/>
              <w:right w:val="single" w:sz="8" w:space="0" w:color="auto"/>
            </w:tcBorders>
          </w:tcPr>
          <w:p w:rsidR="007501C1" w:rsidRPr="008E3B9C" w:rsidRDefault="007501C1" w:rsidP="007501C1">
            <w:pPr>
              <w:widowControl w:val="0"/>
              <w:autoSpaceDE w:val="0"/>
              <w:autoSpaceDN w:val="0"/>
              <w:adjustRightInd w:val="0"/>
              <w:spacing w:after="0" w:line="240" w:lineRule="auto"/>
              <w:rPr>
                <w:rFonts w:ascii="Courier New" w:hAnsi="Courier New" w:cs="Courier New"/>
                <w:sz w:val="20"/>
                <w:szCs w:val="20"/>
              </w:rPr>
            </w:pPr>
            <w:r w:rsidRPr="008E3B9C">
              <w:rPr>
                <w:rFonts w:ascii="Courier New" w:hAnsi="Courier New" w:cs="Courier New"/>
                <w:sz w:val="20"/>
                <w:szCs w:val="20"/>
              </w:rPr>
              <w:t xml:space="preserve">   3    </w:t>
            </w:r>
          </w:p>
        </w:tc>
        <w:tc>
          <w:tcPr>
            <w:tcW w:w="1080" w:type="dxa"/>
            <w:tcBorders>
              <w:left w:val="single" w:sz="8" w:space="0" w:color="auto"/>
              <w:bottom w:val="single" w:sz="8" w:space="0" w:color="auto"/>
              <w:right w:val="single" w:sz="8" w:space="0" w:color="auto"/>
            </w:tcBorders>
          </w:tcPr>
          <w:p w:rsidR="007501C1" w:rsidRPr="008E3B9C" w:rsidRDefault="007501C1" w:rsidP="007501C1">
            <w:pPr>
              <w:widowControl w:val="0"/>
              <w:autoSpaceDE w:val="0"/>
              <w:autoSpaceDN w:val="0"/>
              <w:adjustRightInd w:val="0"/>
              <w:spacing w:after="0" w:line="240" w:lineRule="auto"/>
              <w:rPr>
                <w:rFonts w:ascii="Courier New" w:hAnsi="Courier New" w:cs="Courier New"/>
                <w:sz w:val="20"/>
                <w:szCs w:val="20"/>
              </w:rPr>
            </w:pPr>
            <w:r w:rsidRPr="008E3B9C">
              <w:rPr>
                <w:rFonts w:ascii="Courier New" w:hAnsi="Courier New" w:cs="Courier New"/>
                <w:sz w:val="20"/>
                <w:szCs w:val="20"/>
              </w:rPr>
              <w:t xml:space="preserve">   4   </w:t>
            </w:r>
          </w:p>
        </w:tc>
        <w:tc>
          <w:tcPr>
            <w:tcW w:w="2400" w:type="dxa"/>
            <w:tcBorders>
              <w:left w:val="single" w:sz="8" w:space="0" w:color="auto"/>
              <w:bottom w:val="single" w:sz="8" w:space="0" w:color="auto"/>
              <w:right w:val="single" w:sz="8" w:space="0" w:color="auto"/>
            </w:tcBorders>
          </w:tcPr>
          <w:p w:rsidR="007501C1" w:rsidRPr="008E3B9C" w:rsidRDefault="007501C1" w:rsidP="007501C1">
            <w:pPr>
              <w:widowControl w:val="0"/>
              <w:autoSpaceDE w:val="0"/>
              <w:autoSpaceDN w:val="0"/>
              <w:adjustRightInd w:val="0"/>
              <w:spacing w:after="0" w:line="240" w:lineRule="auto"/>
              <w:rPr>
                <w:rFonts w:ascii="Courier New" w:hAnsi="Courier New" w:cs="Courier New"/>
                <w:sz w:val="20"/>
                <w:szCs w:val="20"/>
              </w:rPr>
            </w:pPr>
            <w:r w:rsidRPr="008E3B9C">
              <w:rPr>
                <w:rFonts w:ascii="Courier New" w:hAnsi="Courier New" w:cs="Courier New"/>
                <w:sz w:val="20"/>
                <w:szCs w:val="20"/>
              </w:rPr>
              <w:t xml:space="preserve">        5         </w:t>
            </w:r>
          </w:p>
        </w:tc>
      </w:tr>
      <w:tr w:rsidR="008E3B9C" w:rsidRPr="007501C1" w:rsidTr="00C64AC7">
        <w:trPr>
          <w:trHeight w:val="400"/>
          <w:tblCellSpacing w:w="5" w:type="nil"/>
        </w:trPr>
        <w:tc>
          <w:tcPr>
            <w:tcW w:w="600" w:type="dxa"/>
            <w:tcBorders>
              <w:left w:val="single" w:sz="8" w:space="0" w:color="auto"/>
              <w:bottom w:val="single" w:sz="8" w:space="0" w:color="auto"/>
              <w:right w:val="single" w:sz="8" w:space="0" w:color="auto"/>
            </w:tcBorders>
          </w:tcPr>
          <w:p w:rsidR="008E3B9C" w:rsidRPr="008E3B9C" w:rsidRDefault="008E3B9C" w:rsidP="007501C1">
            <w:pPr>
              <w:widowControl w:val="0"/>
              <w:autoSpaceDE w:val="0"/>
              <w:autoSpaceDN w:val="0"/>
              <w:adjustRightInd w:val="0"/>
              <w:spacing w:after="0" w:line="240" w:lineRule="auto"/>
              <w:rPr>
                <w:rFonts w:ascii="Courier New" w:hAnsi="Courier New" w:cs="Courier New"/>
                <w:sz w:val="20"/>
                <w:szCs w:val="20"/>
              </w:rPr>
            </w:pPr>
            <w:r w:rsidRPr="008E3B9C">
              <w:rPr>
                <w:rFonts w:ascii="Courier New" w:hAnsi="Courier New" w:cs="Courier New"/>
                <w:sz w:val="20"/>
                <w:szCs w:val="20"/>
              </w:rPr>
              <w:t xml:space="preserve"> 1 </w:t>
            </w:r>
          </w:p>
        </w:tc>
        <w:tc>
          <w:tcPr>
            <w:tcW w:w="4200" w:type="dxa"/>
            <w:tcBorders>
              <w:left w:val="single" w:sz="8" w:space="0" w:color="auto"/>
              <w:bottom w:val="single" w:sz="8" w:space="0" w:color="auto"/>
              <w:right w:val="single" w:sz="8" w:space="0" w:color="auto"/>
            </w:tcBorders>
          </w:tcPr>
          <w:p w:rsidR="008E3B9C" w:rsidRPr="008E3B9C" w:rsidRDefault="008E3B9C" w:rsidP="007501C1">
            <w:pPr>
              <w:widowControl w:val="0"/>
              <w:autoSpaceDE w:val="0"/>
              <w:autoSpaceDN w:val="0"/>
              <w:adjustRightInd w:val="0"/>
              <w:spacing w:after="0" w:line="240" w:lineRule="auto"/>
              <w:rPr>
                <w:rFonts w:ascii="Courier New" w:hAnsi="Courier New" w:cs="Courier New"/>
                <w:sz w:val="20"/>
                <w:szCs w:val="20"/>
              </w:rPr>
            </w:pPr>
            <w:r w:rsidRPr="008E3B9C">
              <w:rPr>
                <w:rFonts w:ascii="Courier New" w:hAnsi="Courier New" w:cs="Courier New"/>
                <w:sz w:val="20"/>
                <w:szCs w:val="20"/>
              </w:rPr>
              <w:t xml:space="preserve">Жалобы потребителей, поступившие </w:t>
            </w:r>
          </w:p>
          <w:p w:rsidR="008E3B9C" w:rsidRPr="008E3B9C" w:rsidRDefault="008E3B9C" w:rsidP="007501C1">
            <w:pPr>
              <w:widowControl w:val="0"/>
              <w:autoSpaceDE w:val="0"/>
              <w:autoSpaceDN w:val="0"/>
              <w:adjustRightInd w:val="0"/>
              <w:spacing w:after="0" w:line="240" w:lineRule="auto"/>
              <w:rPr>
                <w:rFonts w:ascii="Courier New" w:hAnsi="Courier New" w:cs="Courier New"/>
                <w:sz w:val="20"/>
                <w:szCs w:val="20"/>
              </w:rPr>
            </w:pPr>
            <w:r w:rsidRPr="008E3B9C">
              <w:rPr>
                <w:rFonts w:ascii="Courier New" w:hAnsi="Courier New" w:cs="Courier New"/>
                <w:sz w:val="20"/>
                <w:szCs w:val="20"/>
              </w:rPr>
              <w:t xml:space="preserve">в учреждение                     </w:t>
            </w:r>
          </w:p>
        </w:tc>
        <w:tc>
          <w:tcPr>
            <w:tcW w:w="1200" w:type="dxa"/>
            <w:tcBorders>
              <w:left w:val="single" w:sz="8" w:space="0" w:color="auto"/>
              <w:bottom w:val="single" w:sz="8" w:space="0" w:color="auto"/>
              <w:right w:val="single" w:sz="8" w:space="0" w:color="auto"/>
            </w:tcBorders>
          </w:tcPr>
          <w:p w:rsidR="008E3B9C" w:rsidRPr="008E3B9C" w:rsidRDefault="008E3B9C" w:rsidP="000F2475">
            <w:pPr>
              <w:jc w:val="center"/>
              <w:rPr>
                <w:color w:val="000000" w:themeColor="text1"/>
              </w:rPr>
            </w:pPr>
            <w:r w:rsidRPr="008E3B9C">
              <w:rPr>
                <w:rFonts w:ascii="Courier New" w:hAnsi="Courier New" w:cs="Courier New"/>
                <w:color w:val="000000" w:themeColor="text1"/>
                <w:sz w:val="20"/>
                <w:szCs w:val="20"/>
              </w:rPr>
              <w:t>0</w:t>
            </w:r>
          </w:p>
        </w:tc>
        <w:tc>
          <w:tcPr>
            <w:tcW w:w="1080" w:type="dxa"/>
            <w:tcBorders>
              <w:left w:val="single" w:sz="8" w:space="0" w:color="auto"/>
              <w:bottom w:val="single" w:sz="8" w:space="0" w:color="auto"/>
              <w:right w:val="single" w:sz="8" w:space="0" w:color="auto"/>
            </w:tcBorders>
          </w:tcPr>
          <w:p w:rsidR="008E3B9C" w:rsidRPr="00E8064A" w:rsidRDefault="008E3B9C" w:rsidP="00604C9B">
            <w:pPr>
              <w:jc w:val="center"/>
            </w:pPr>
            <w:r w:rsidRPr="00E8064A">
              <w:rPr>
                <w:rFonts w:ascii="Courier New" w:hAnsi="Courier New" w:cs="Courier New"/>
                <w:sz w:val="20"/>
                <w:szCs w:val="20"/>
              </w:rPr>
              <w:t>0</w:t>
            </w:r>
          </w:p>
        </w:tc>
        <w:tc>
          <w:tcPr>
            <w:tcW w:w="2400" w:type="dxa"/>
            <w:tcBorders>
              <w:left w:val="single" w:sz="8" w:space="0" w:color="auto"/>
              <w:bottom w:val="single" w:sz="8" w:space="0" w:color="auto"/>
              <w:right w:val="single" w:sz="8" w:space="0" w:color="auto"/>
            </w:tcBorders>
          </w:tcPr>
          <w:p w:rsidR="008E3B9C" w:rsidRPr="00E8064A" w:rsidRDefault="008E3B9C" w:rsidP="007501C1">
            <w:pPr>
              <w:widowControl w:val="0"/>
              <w:autoSpaceDE w:val="0"/>
              <w:autoSpaceDN w:val="0"/>
              <w:adjustRightInd w:val="0"/>
              <w:spacing w:after="0" w:line="240" w:lineRule="auto"/>
              <w:rPr>
                <w:rFonts w:ascii="Courier New" w:hAnsi="Courier New" w:cs="Courier New"/>
                <w:sz w:val="20"/>
                <w:szCs w:val="20"/>
              </w:rPr>
            </w:pPr>
          </w:p>
        </w:tc>
      </w:tr>
      <w:tr w:rsidR="008E3B9C" w:rsidRPr="007501C1" w:rsidTr="00C64AC7">
        <w:trPr>
          <w:trHeight w:val="400"/>
          <w:tblCellSpacing w:w="5" w:type="nil"/>
        </w:trPr>
        <w:tc>
          <w:tcPr>
            <w:tcW w:w="600" w:type="dxa"/>
            <w:tcBorders>
              <w:left w:val="single" w:sz="8" w:space="0" w:color="auto"/>
              <w:bottom w:val="single" w:sz="8" w:space="0" w:color="auto"/>
              <w:right w:val="single" w:sz="8" w:space="0" w:color="auto"/>
            </w:tcBorders>
          </w:tcPr>
          <w:p w:rsidR="008E3B9C" w:rsidRPr="008E3B9C" w:rsidRDefault="008E3B9C" w:rsidP="007501C1">
            <w:pPr>
              <w:widowControl w:val="0"/>
              <w:autoSpaceDE w:val="0"/>
              <w:autoSpaceDN w:val="0"/>
              <w:adjustRightInd w:val="0"/>
              <w:spacing w:after="0" w:line="240" w:lineRule="auto"/>
              <w:rPr>
                <w:rFonts w:ascii="Courier New" w:hAnsi="Courier New" w:cs="Courier New"/>
                <w:sz w:val="20"/>
                <w:szCs w:val="20"/>
              </w:rPr>
            </w:pPr>
            <w:r w:rsidRPr="008E3B9C">
              <w:rPr>
                <w:rFonts w:ascii="Courier New" w:hAnsi="Courier New" w:cs="Courier New"/>
                <w:sz w:val="20"/>
                <w:szCs w:val="20"/>
              </w:rPr>
              <w:t xml:space="preserve"> 2 </w:t>
            </w:r>
          </w:p>
        </w:tc>
        <w:tc>
          <w:tcPr>
            <w:tcW w:w="4200" w:type="dxa"/>
            <w:tcBorders>
              <w:left w:val="single" w:sz="8" w:space="0" w:color="auto"/>
              <w:bottom w:val="single" w:sz="8" w:space="0" w:color="auto"/>
              <w:right w:val="single" w:sz="8" w:space="0" w:color="auto"/>
            </w:tcBorders>
          </w:tcPr>
          <w:p w:rsidR="008E3B9C" w:rsidRPr="008E3B9C" w:rsidRDefault="008E3B9C" w:rsidP="007501C1">
            <w:pPr>
              <w:widowControl w:val="0"/>
              <w:autoSpaceDE w:val="0"/>
              <w:autoSpaceDN w:val="0"/>
              <w:adjustRightInd w:val="0"/>
              <w:spacing w:after="0" w:line="240" w:lineRule="auto"/>
              <w:rPr>
                <w:rFonts w:ascii="Courier New" w:hAnsi="Courier New" w:cs="Courier New"/>
                <w:sz w:val="20"/>
                <w:szCs w:val="20"/>
              </w:rPr>
            </w:pPr>
            <w:r w:rsidRPr="008E3B9C">
              <w:rPr>
                <w:rFonts w:ascii="Courier New" w:hAnsi="Courier New" w:cs="Courier New"/>
                <w:sz w:val="20"/>
                <w:szCs w:val="20"/>
              </w:rPr>
              <w:t xml:space="preserve">Жалобы потребителей, поступившие </w:t>
            </w:r>
          </w:p>
          <w:p w:rsidR="008E3B9C" w:rsidRPr="008E3B9C" w:rsidRDefault="008E3B9C" w:rsidP="007501C1">
            <w:pPr>
              <w:widowControl w:val="0"/>
              <w:autoSpaceDE w:val="0"/>
              <w:autoSpaceDN w:val="0"/>
              <w:adjustRightInd w:val="0"/>
              <w:spacing w:after="0" w:line="240" w:lineRule="auto"/>
              <w:rPr>
                <w:rFonts w:ascii="Courier New" w:hAnsi="Courier New" w:cs="Courier New"/>
                <w:sz w:val="20"/>
                <w:szCs w:val="20"/>
              </w:rPr>
            </w:pPr>
            <w:r w:rsidRPr="008E3B9C">
              <w:rPr>
                <w:rFonts w:ascii="Courier New" w:hAnsi="Courier New" w:cs="Courier New"/>
                <w:sz w:val="20"/>
                <w:szCs w:val="20"/>
              </w:rPr>
              <w:t xml:space="preserve">учредителю                       </w:t>
            </w:r>
          </w:p>
        </w:tc>
        <w:tc>
          <w:tcPr>
            <w:tcW w:w="1200" w:type="dxa"/>
            <w:tcBorders>
              <w:left w:val="single" w:sz="8" w:space="0" w:color="auto"/>
              <w:bottom w:val="single" w:sz="8" w:space="0" w:color="auto"/>
              <w:right w:val="single" w:sz="8" w:space="0" w:color="auto"/>
            </w:tcBorders>
          </w:tcPr>
          <w:p w:rsidR="008E3B9C" w:rsidRPr="008E3B9C" w:rsidRDefault="008E3B9C" w:rsidP="000F2475">
            <w:pPr>
              <w:jc w:val="center"/>
              <w:rPr>
                <w:color w:val="000000" w:themeColor="text1"/>
              </w:rPr>
            </w:pPr>
            <w:r w:rsidRPr="008E3B9C">
              <w:rPr>
                <w:rFonts w:ascii="Courier New" w:hAnsi="Courier New" w:cs="Courier New"/>
                <w:color w:val="000000" w:themeColor="text1"/>
                <w:sz w:val="20"/>
                <w:szCs w:val="20"/>
              </w:rPr>
              <w:t>2</w:t>
            </w:r>
          </w:p>
        </w:tc>
        <w:tc>
          <w:tcPr>
            <w:tcW w:w="1080" w:type="dxa"/>
            <w:tcBorders>
              <w:left w:val="single" w:sz="8" w:space="0" w:color="auto"/>
              <w:bottom w:val="single" w:sz="8" w:space="0" w:color="auto"/>
              <w:right w:val="single" w:sz="8" w:space="0" w:color="auto"/>
            </w:tcBorders>
          </w:tcPr>
          <w:p w:rsidR="008E3B9C" w:rsidRPr="00E8064A" w:rsidRDefault="00595CFF" w:rsidP="00604C9B">
            <w:pPr>
              <w:jc w:val="center"/>
            </w:pPr>
            <w:r>
              <w:rPr>
                <w:rFonts w:ascii="Courier New" w:hAnsi="Courier New" w:cs="Courier New"/>
                <w:sz w:val="20"/>
                <w:szCs w:val="20"/>
              </w:rPr>
              <w:t>1</w:t>
            </w:r>
          </w:p>
        </w:tc>
        <w:tc>
          <w:tcPr>
            <w:tcW w:w="2400" w:type="dxa"/>
            <w:tcBorders>
              <w:left w:val="single" w:sz="8" w:space="0" w:color="auto"/>
              <w:bottom w:val="single" w:sz="8" w:space="0" w:color="auto"/>
              <w:right w:val="single" w:sz="8" w:space="0" w:color="auto"/>
            </w:tcBorders>
          </w:tcPr>
          <w:p w:rsidR="008E3B9C" w:rsidRPr="00E8064A" w:rsidRDefault="00595CFF" w:rsidP="007501C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Проведено служебное расследование</w:t>
            </w:r>
          </w:p>
        </w:tc>
      </w:tr>
      <w:tr w:rsidR="008E3B9C" w:rsidRPr="007501C1" w:rsidTr="00C64AC7">
        <w:trPr>
          <w:trHeight w:val="400"/>
          <w:tblCellSpacing w:w="5" w:type="nil"/>
        </w:trPr>
        <w:tc>
          <w:tcPr>
            <w:tcW w:w="600" w:type="dxa"/>
            <w:tcBorders>
              <w:left w:val="single" w:sz="8" w:space="0" w:color="auto"/>
              <w:bottom w:val="single" w:sz="8" w:space="0" w:color="auto"/>
              <w:right w:val="single" w:sz="8" w:space="0" w:color="auto"/>
            </w:tcBorders>
          </w:tcPr>
          <w:p w:rsidR="008E3B9C" w:rsidRPr="008E3B9C" w:rsidRDefault="008E3B9C" w:rsidP="007501C1">
            <w:pPr>
              <w:widowControl w:val="0"/>
              <w:autoSpaceDE w:val="0"/>
              <w:autoSpaceDN w:val="0"/>
              <w:adjustRightInd w:val="0"/>
              <w:spacing w:after="0" w:line="240" w:lineRule="auto"/>
              <w:rPr>
                <w:rFonts w:ascii="Courier New" w:hAnsi="Courier New" w:cs="Courier New"/>
                <w:sz w:val="20"/>
                <w:szCs w:val="20"/>
              </w:rPr>
            </w:pPr>
            <w:r w:rsidRPr="008E3B9C">
              <w:rPr>
                <w:rFonts w:ascii="Courier New" w:hAnsi="Courier New" w:cs="Courier New"/>
                <w:sz w:val="20"/>
                <w:szCs w:val="20"/>
              </w:rPr>
              <w:t xml:space="preserve"> 3 </w:t>
            </w:r>
          </w:p>
        </w:tc>
        <w:tc>
          <w:tcPr>
            <w:tcW w:w="4200" w:type="dxa"/>
            <w:tcBorders>
              <w:left w:val="single" w:sz="8" w:space="0" w:color="auto"/>
              <w:bottom w:val="single" w:sz="8" w:space="0" w:color="auto"/>
              <w:right w:val="single" w:sz="8" w:space="0" w:color="auto"/>
            </w:tcBorders>
          </w:tcPr>
          <w:p w:rsidR="008E3B9C" w:rsidRPr="008E3B9C" w:rsidRDefault="008E3B9C" w:rsidP="007501C1">
            <w:pPr>
              <w:widowControl w:val="0"/>
              <w:autoSpaceDE w:val="0"/>
              <w:autoSpaceDN w:val="0"/>
              <w:adjustRightInd w:val="0"/>
              <w:spacing w:after="0" w:line="240" w:lineRule="auto"/>
              <w:rPr>
                <w:rFonts w:ascii="Courier New" w:hAnsi="Courier New" w:cs="Courier New"/>
                <w:sz w:val="20"/>
                <w:szCs w:val="20"/>
              </w:rPr>
            </w:pPr>
            <w:r w:rsidRPr="008E3B9C">
              <w:rPr>
                <w:rFonts w:ascii="Courier New" w:hAnsi="Courier New" w:cs="Courier New"/>
                <w:sz w:val="20"/>
                <w:szCs w:val="20"/>
              </w:rPr>
              <w:t xml:space="preserve">Жалобы потребителей, поступившие </w:t>
            </w:r>
          </w:p>
          <w:p w:rsidR="008E3B9C" w:rsidRPr="008E3B9C" w:rsidRDefault="008E3B9C" w:rsidP="007501C1">
            <w:pPr>
              <w:widowControl w:val="0"/>
              <w:autoSpaceDE w:val="0"/>
              <w:autoSpaceDN w:val="0"/>
              <w:adjustRightInd w:val="0"/>
              <w:spacing w:after="0" w:line="240" w:lineRule="auto"/>
              <w:rPr>
                <w:rFonts w:ascii="Courier New" w:hAnsi="Courier New" w:cs="Courier New"/>
                <w:sz w:val="20"/>
                <w:szCs w:val="20"/>
              </w:rPr>
            </w:pPr>
            <w:r w:rsidRPr="008E3B9C">
              <w:rPr>
                <w:rFonts w:ascii="Courier New" w:hAnsi="Courier New" w:cs="Courier New"/>
                <w:sz w:val="20"/>
                <w:szCs w:val="20"/>
              </w:rPr>
              <w:t xml:space="preserve">главе администрации города Перми </w:t>
            </w:r>
          </w:p>
        </w:tc>
        <w:tc>
          <w:tcPr>
            <w:tcW w:w="1200" w:type="dxa"/>
            <w:tcBorders>
              <w:left w:val="single" w:sz="8" w:space="0" w:color="auto"/>
              <w:bottom w:val="single" w:sz="8" w:space="0" w:color="auto"/>
              <w:right w:val="single" w:sz="8" w:space="0" w:color="auto"/>
            </w:tcBorders>
          </w:tcPr>
          <w:p w:rsidR="008E3B9C" w:rsidRPr="008E3B9C" w:rsidRDefault="008E3B9C" w:rsidP="000F2475">
            <w:pPr>
              <w:jc w:val="center"/>
              <w:rPr>
                <w:color w:val="000000" w:themeColor="text1"/>
              </w:rPr>
            </w:pPr>
            <w:r w:rsidRPr="008E3B9C">
              <w:rPr>
                <w:rFonts w:ascii="Courier New" w:hAnsi="Courier New" w:cs="Courier New"/>
                <w:color w:val="000000" w:themeColor="text1"/>
                <w:sz w:val="20"/>
                <w:szCs w:val="20"/>
              </w:rPr>
              <w:t>0</w:t>
            </w:r>
          </w:p>
        </w:tc>
        <w:tc>
          <w:tcPr>
            <w:tcW w:w="1080" w:type="dxa"/>
            <w:tcBorders>
              <w:left w:val="single" w:sz="8" w:space="0" w:color="auto"/>
              <w:bottom w:val="single" w:sz="8" w:space="0" w:color="auto"/>
              <w:right w:val="single" w:sz="8" w:space="0" w:color="auto"/>
            </w:tcBorders>
          </w:tcPr>
          <w:p w:rsidR="008E3B9C" w:rsidRPr="00E8064A" w:rsidRDefault="008E3B9C" w:rsidP="00604C9B">
            <w:pPr>
              <w:jc w:val="center"/>
            </w:pPr>
            <w:r w:rsidRPr="00E8064A">
              <w:rPr>
                <w:rFonts w:ascii="Courier New" w:hAnsi="Courier New" w:cs="Courier New"/>
                <w:sz w:val="20"/>
                <w:szCs w:val="20"/>
              </w:rPr>
              <w:t>0</w:t>
            </w:r>
          </w:p>
        </w:tc>
        <w:tc>
          <w:tcPr>
            <w:tcW w:w="2400" w:type="dxa"/>
            <w:tcBorders>
              <w:left w:val="single" w:sz="8" w:space="0" w:color="auto"/>
              <w:bottom w:val="single" w:sz="8" w:space="0" w:color="auto"/>
              <w:right w:val="single" w:sz="8" w:space="0" w:color="auto"/>
            </w:tcBorders>
          </w:tcPr>
          <w:p w:rsidR="008E3B9C" w:rsidRPr="00E8064A" w:rsidRDefault="008E3B9C" w:rsidP="007501C1">
            <w:pPr>
              <w:widowControl w:val="0"/>
              <w:autoSpaceDE w:val="0"/>
              <w:autoSpaceDN w:val="0"/>
              <w:adjustRightInd w:val="0"/>
              <w:spacing w:after="0" w:line="240" w:lineRule="auto"/>
              <w:rPr>
                <w:rFonts w:ascii="Courier New" w:hAnsi="Courier New" w:cs="Courier New"/>
                <w:sz w:val="20"/>
                <w:szCs w:val="20"/>
              </w:rPr>
            </w:pPr>
          </w:p>
        </w:tc>
      </w:tr>
      <w:tr w:rsidR="008E3B9C" w:rsidRPr="007501C1" w:rsidTr="00C64AC7">
        <w:trPr>
          <w:trHeight w:val="600"/>
          <w:tblCellSpacing w:w="5" w:type="nil"/>
        </w:trPr>
        <w:tc>
          <w:tcPr>
            <w:tcW w:w="600" w:type="dxa"/>
            <w:tcBorders>
              <w:left w:val="single" w:sz="8" w:space="0" w:color="auto"/>
              <w:bottom w:val="single" w:sz="8" w:space="0" w:color="auto"/>
              <w:right w:val="single" w:sz="8" w:space="0" w:color="auto"/>
            </w:tcBorders>
          </w:tcPr>
          <w:p w:rsidR="008E3B9C" w:rsidRPr="008E3B9C" w:rsidRDefault="008E3B9C" w:rsidP="007501C1">
            <w:pPr>
              <w:widowControl w:val="0"/>
              <w:autoSpaceDE w:val="0"/>
              <w:autoSpaceDN w:val="0"/>
              <w:adjustRightInd w:val="0"/>
              <w:spacing w:after="0" w:line="240" w:lineRule="auto"/>
              <w:rPr>
                <w:rFonts w:ascii="Courier New" w:hAnsi="Courier New" w:cs="Courier New"/>
                <w:sz w:val="20"/>
                <w:szCs w:val="20"/>
              </w:rPr>
            </w:pPr>
            <w:r w:rsidRPr="008E3B9C">
              <w:rPr>
                <w:rFonts w:ascii="Courier New" w:hAnsi="Courier New" w:cs="Courier New"/>
                <w:sz w:val="20"/>
                <w:szCs w:val="20"/>
              </w:rPr>
              <w:t xml:space="preserve"> 4 </w:t>
            </w:r>
          </w:p>
        </w:tc>
        <w:tc>
          <w:tcPr>
            <w:tcW w:w="4200" w:type="dxa"/>
            <w:tcBorders>
              <w:left w:val="single" w:sz="8" w:space="0" w:color="auto"/>
              <w:bottom w:val="single" w:sz="8" w:space="0" w:color="auto"/>
              <w:right w:val="single" w:sz="8" w:space="0" w:color="auto"/>
            </w:tcBorders>
          </w:tcPr>
          <w:p w:rsidR="008E3B9C" w:rsidRPr="008E3B9C" w:rsidRDefault="008E3B9C" w:rsidP="007501C1">
            <w:pPr>
              <w:widowControl w:val="0"/>
              <w:autoSpaceDE w:val="0"/>
              <w:autoSpaceDN w:val="0"/>
              <w:adjustRightInd w:val="0"/>
              <w:spacing w:after="0" w:line="240" w:lineRule="auto"/>
              <w:rPr>
                <w:rFonts w:ascii="Courier New" w:hAnsi="Courier New" w:cs="Courier New"/>
                <w:sz w:val="20"/>
                <w:szCs w:val="20"/>
              </w:rPr>
            </w:pPr>
            <w:r w:rsidRPr="008E3B9C">
              <w:rPr>
                <w:rFonts w:ascii="Courier New" w:hAnsi="Courier New" w:cs="Courier New"/>
                <w:sz w:val="20"/>
                <w:szCs w:val="20"/>
              </w:rPr>
              <w:t xml:space="preserve">Жалобы потребителей, поступившие </w:t>
            </w:r>
          </w:p>
          <w:p w:rsidR="008E3B9C" w:rsidRPr="008E3B9C" w:rsidRDefault="008E3B9C" w:rsidP="007501C1">
            <w:pPr>
              <w:widowControl w:val="0"/>
              <w:autoSpaceDE w:val="0"/>
              <w:autoSpaceDN w:val="0"/>
              <w:adjustRightInd w:val="0"/>
              <w:spacing w:after="0" w:line="240" w:lineRule="auto"/>
              <w:rPr>
                <w:rFonts w:ascii="Courier New" w:hAnsi="Courier New" w:cs="Courier New"/>
                <w:sz w:val="20"/>
                <w:szCs w:val="20"/>
              </w:rPr>
            </w:pPr>
            <w:r w:rsidRPr="008E3B9C">
              <w:rPr>
                <w:rFonts w:ascii="Courier New" w:hAnsi="Courier New" w:cs="Courier New"/>
                <w:sz w:val="20"/>
                <w:szCs w:val="20"/>
              </w:rPr>
              <w:t>Главе города Перми - председателю</w:t>
            </w:r>
          </w:p>
          <w:p w:rsidR="008E3B9C" w:rsidRPr="008E3B9C" w:rsidRDefault="008E3B9C" w:rsidP="007501C1">
            <w:pPr>
              <w:widowControl w:val="0"/>
              <w:autoSpaceDE w:val="0"/>
              <w:autoSpaceDN w:val="0"/>
              <w:adjustRightInd w:val="0"/>
              <w:spacing w:after="0" w:line="240" w:lineRule="auto"/>
              <w:rPr>
                <w:rFonts w:ascii="Courier New" w:hAnsi="Courier New" w:cs="Courier New"/>
                <w:sz w:val="20"/>
                <w:szCs w:val="20"/>
              </w:rPr>
            </w:pPr>
            <w:r w:rsidRPr="008E3B9C">
              <w:rPr>
                <w:rFonts w:ascii="Courier New" w:hAnsi="Courier New" w:cs="Courier New"/>
                <w:sz w:val="20"/>
                <w:szCs w:val="20"/>
              </w:rPr>
              <w:t xml:space="preserve">Пермской городской Думы          </w:t>
            </w:r>
          </w:p>
        </w:tc>
        <w:tc>
          <w:tcPr>
            <w:tcW w:w="1200" w:type="dxa"/>
            <w:tcBorders>
              <w:left w:val="single" w:sz="8" w:space="0" w:color="auto"/>
              <w:bottom w:val="single" w:sz="8" w:space="0" w:color="auto"/>
              <w:right w:val="single" w:sz="8" w:space="0" w:color="auto"/>
            </w:tcBorders>
          </w:tcPr>
          <w:p w:rsidR="008E3B9C" w:rsidRPr="008E3B9C" w:rsidRDefault="008E3B9C" w:rsidP="000F2475">
            <w:pPr>
              <w:jc w:val="center"/>
              <w:rPr>
                <w:color w:val="000000" w:themeColor="text1"/>
              </w:rPr>
            </w:pPr>
            <w:r w:rsidRPr="008E3B9C">
              <w:rPr>
                <w:rFonts w:ascii="Courier New" w:hAnsi="Courier New" w:cs="Courier New"/>
                <w:color w:val="000000" w:themeColor="text1"/>
                <w:sz w:val="20"/>
                <w:szCs w:val="20"/>
              </w:rPr>
              <w:t>0</w:t>
            </w:r>
          </w:p>
        </w:tc>
        <w:tc>
          <w:tcPr>
            <w:tcW w:w="1080" w:type="dxa"/>
            <w:tcBorders>
              <w:left w:val="single" w:sz="8" w:space="0" w:color="auto"/>
              <w:bottom w:val="single" w:sz="8" w:space="0" w:color="auto"/>
              <w:right w:val="single" w:sz="8" w:space="0" w:color="auto"/>
            </w:tcBorders>
          </w:tcPr>
          <w:p w:rsidR="008E3B9C" w:rsidRPr="00E8064A" w:rsidRDefault="008E3B9C" w:rsidP="00604C9B">
            <w:pPr>
              <w:jc w:val="center"/>
            </w:pPr>
            <w:r w:rsidRPr="00E8064A">
              <w:rPr>
                <w:rFonts w:ascii="Courier New" w:hAnsi="Courier New" w:cs="Courier New"/>
                <w:sz w:val="20"/>
                <w:szCs w:val="20"/>
              </w:rPr>
              <w:t>0</w:t>
            </w:r>
          </w:p>
        </w:tc>
        <w:tc>
          <w:tcPr>
            <w:tcW w:w="2400" w:type="dxa"/>
            <w:tcBorders>
              <w:left w:val="single" w:sz="8" w:space="0" w:color="auto"/>
              <w:bottom w:val="single" w:sz="8" w:space="0" w:color="auto"/>
              <w:right w:val="single" w:sz="8" w:space="0" w:color="auto"/>
            </w:tcBorders>
          </w:tcPr>
          <w:p w:rsidR="008E3B9C" w:rsidRPr="00E8064A" w:rsidRDefault="008E3B9C" w:rsidP="007501C1">
            <w:pPr>
              <w:widowControl w:val="0"/>
              <w:autoSpaceDE w:val="0"/>
              <w:autoSpaceDN w:val="0"/>
              <w:adjustRightInd w:val="0"/>
              <w:spacing w:after="0" w:line="240" w:lineRule="auto"/>
              <w:rPr>
                <w:rFonts w:ascii="Courier New" w:hAnsi="Courier New" w:cs="Courier New"/>
                <w:sz w:val="20"/>
                <w:szCs w:val="20"/>
              </w:rPr>
            </w:pPr>
          </w:p>
        </w:tc>
      </w:tr>
      <w:tr w:rsidR="008E3B9C" w:rsidRPr="007501C1" w:rsidTr="00C64AC7">
        <w:trPr>
          <w:trHeight w:val="400"/>
          <w:tblCellSpacing w:w="5" w:type="nil"/>
        </w:trPr>
        <w:tc>
          <w:tcPr>
            <w:tcW w:w="600" w:type="dxa"/>
            <w:tcBorders>
              <w:left w:val="single" w:sz="8" w:space="0" w:color="auto"/>
              <w:bottom w:val="single" w:sz="8" w:space="0" w:color="auto"/>
              <w:right w:val="single" w:sz="8" w:space="0" w:color="auto"/>
            </w:tcBorders>
          </w:tcPr>
          <w:p w:rsidR="008E3B9C" w:rsidRPr="008E3B9C" w:rsidRDefault="008E3B9C" w:rsidP="007501C1">
            <w:pPr>
              <w:widowControl w:val="0"/>
              <w:autoSpaceDE w:val="0"/>
              <w:autoSpaceDN w:val="0"/>
              <w:adjustRightInd w:val="0"/>
              <w:spacing w:after="0" w:line="240" w:lineRule="auto"/>
              <w:rPr>
                <w:rFonts w:ascii="Courier New" w:hAnsi="Courier New" w:cs="Courier New"/>
                <w:sz w:val="20"/>
                <w:szCs w:val="20"/>
              </w:rPr>
            </w:pPr>
            <w:r w:rsidRPr="008E3B9C">
              <w:rPr>
                <w:rFonts w:ascii="Courier New" w:hAnsi="Courier New" w:cs="Courier New"/>
                <w:sz w:val="20"/>
                <w:szCs w:val="20"/>
              </w:rPr>
              <w:t xml:space="preserve"> 5 </w:t>
            </w:r>
          </w:p>
        </w:tc>
        <w:tc>
          <w:tcPr>
            <w:tcW w:w="4200" w:type="dxa"/>
            <w:tcBorders>
              <w:left w:val="single" w:sz="8" w:space="0" w:color="auto"/>
              <w:bottom w:val="single" w:sz="8" w:space="0" w:color="auto"/>
              <w:right w:val="single" w:sz="8" w:space="0" w:color="auto"/>
            </w:tcBorders>
          </w:tcPr>
          <w:p w:rsidR="008E3B9C" w:rsidRPr="008E3B9C" w:rsidRDefault="008E3B9C" w:rsidP="007501C1">
            <w:pPr>
              <w:widowControl w:val="0"/>
              <w:autoSpaceDE w:val="0"/>
              <w:autoSpaceDN w:val="0"/>
              <w:adjustRightInd w:val="0"/>
              <w:spacing w:after="0" w:line="240" w:lineRule="auto"/>
              <w:rPr>
                <w:rFonts w:ascii="Courier New" w:hAnsi="Courier New" w:cs="Courier New"/>
                <w:sz w:val="20"/>
                <w:szCs w:val="20"/>
              </w:rPr>
            </w:pPr>
            <w:r w:rsidRPr="008E3B9C">
              <w:rPr>
                <w:rFonts w:ascii="Courier New" w:hAnsi="Courier New" w:cs="Courier New"/>
                <w:sz w:val="20"/>
                <w:szCs w:val="20"/>
              </w:rPr>
              <w:t xml:space="preserve">Жалобы потребителей, поступившие </w:t>
            </w:r>
          </w:p>
          <w:p w:rsidR="008E3B9C" w:rsidRPr="008E3B9C" w:rsidRDefault="008E3B9C" w:rsidP="007501C1">
            <w:pPr>
              <w:widowControl w:val="0"/>
              <w:autoSpaceDE w:val="0"/>
              <w:autoSpaceDN w:val="0"/>
              <w:adjustRightInd w:val="0"/>
              <w:spacing w:after="0" w:line="240" w:lineRule="auto"/>
              <w:rPr>
                <w:rFonts w:ascii="Courier New" w:hAnsi="Courier New" w:cs="Courier New"/>
                <w:sz w:val="20"/>
                <w:szCs w:val="20"/>
              </w:rPr>
            </w:pPr>
            <w:r w:rsidRPr="008E3B9C">
              <w:rPr>
                <w:rFonts w:ascii="Courier New" w:hAnsi="Courier New" w:cs="Courier New"/>
                <w:sz w:val="20"/>
                <w:szCs w:val="20"/>
              </w:rPr>
              <w:t xml:space="preserve">губернатору Пермского края       </w:t>
            </w:r>
          </w:p>
        </w:tc>
        <w:tc>
          <w:tcPr>
            <w:tcW w:w="1200" w:type="dxa"/>
            <w:tcBorders>
              <w:left w:val="single" w:sz="8" w:space="0" w:color="auto"/>
              <w:bottom w:val="single" w:sz="8" w:space="0" w:color="auto"/>
              <w:right w:val="single" w:sz="8" w:space="0" w:color="auto"/>
            </w:tcBorders>
          </w:tcPr>
          <w:p w:rsidR="008E3B9C" w:rsidRPr="008E3B9C" w:rsidRDefault="008E3B9C" w:rsidP="000F2475">
            <w:pPr>
              <w:jc w:val="center"/>
              <w:rPr>
                <w:color w:val="000000" w:themeColor="text1"/>
              </w:rPr>
            </w:pPr>
            <w:r w:rsidRPr="008E3B9C">
              <w:rPr>
                <w:rFonts w:ascii="Courier New" w:hAnsi="Courier New" w:cs="Courier New"/>
                <w:color w:val="000000" w:themeColor="text1"/>
                <w:sz w:val="20"/>
                <w:szCs w:val="20"/>
              </w:rPr>
              <w:t>1</w:t>
            </w:r>
          </w:p>
        </w:tc>
        <w:tc>
          <w:tcPr>
            <w:tcW w:w="1080" w:type="dxa"/>
            <w:tcBorders>
              <w:left w:val="single" w:sz="8" w:space="0" w:color="auto"/>
              <w:bottom w:val="single" w:sz="8" w:space="0" w:color="auto"/>
              <w:right w:val="single" w:sz="8" w:space="0" w:color="auto"/>
            </w:tcBorders>
          </w:tcPr>
          <w:p w:rsidR="008E3B9C" w:rsidRPr="00E8064A" w:rsidRDefault="00E8064A" w:rsidP="00604C9B">
            <w:pPr>
              <w:jc w:val="center"/>
            </w:pPr>
            <w:r w:rsidRPr="00E8064A">
              <w:rPr>
                <w:rFonts w:ascii="Courier New" w:hAnsi="Courier New" w:cs="Courier New"/>
                <w:sz w:val="20"/>
                <w:szCs w:val="20"/>
              </w:rPr>
              <w:t>0</w:t>
            </w:r>
          </w:p>
        </w:tc>
        <w:tc>
          <w:tcPr>
            <w:tcW w:w="2400" w:type="dxa"/>
            <w:tcBorders>
              <w:left w:val="single" w:sz="8" w:space="0" w:color="auto"/>
              <w:bottom w:val="single" w:sz="8" w:space="0" w:color="auto"/>
              <w:right w:val="single" w:sz="8" w:space="0" w:color="auto"/>
            </w:tcBorders>
          </w:tcPr>
          <w:p w:rsidR="008E3B9C" w:rsidRPr="00E8064A" w:rsidRDefault="008E3B9C" w:rsidP="007501C1">
            <w:pPr>
              <w:widowControl w:val="0"/>
              <w:autoSpaceDE w:val="0"/>
              <w:autoSpaceDN w:val="0"/>
              <w:adjustRightInd w:val="0"/>
              <w:spacing w:after="0" w:line="240" w:lineRule="auto"/>
              <w:rPr>
                <w:rFonts w:ascii="Courier New" w:hAnsi="Courier New" w:cs="Courier New"/>
                <w:sz w:val="20"/>
                <w:szCs w:val="20"/>
              </w:rPr>
            </w:pPr>
          </w:p>
        </w:tc>
      </w:tr>
      <w:tr w:rsidR="008E3B9C" w:rsidRPr="007501C1" w:rsidTr="00C64AC7">
        <w:trPr>
          <w:trHeight w:val="400"/>
          <w:tblCellSpacing w:w="5" w:type="nil"/>
        </w:trPr>
        <w:tc>
          <w:tcPr>
            <w:tcW w:w="600" w:type="dxa"/>
            <w:tcBorders>
              <w:left w:val="single" w:sz="8" w:space="0" w:color="auto"/>
              <w:bottom w:val="single" w:sz="8" w:space="0" w:color="auto"/>
              <w:right w:val="single" w:sz="8" w:space="0" w:color="auto"/>
            </w:tcBorders>
          </w:tcPr>
          <w:p w:rsidR="008E3B9C" w:rsidRPr="008E3B9C" w:rsidRDefault="008E3B9C" w:rsidP="007501C1">
            <w:pPr>
              <w:widowControl w:val="0"/>
              <w:autoSpaceDE w:val="0"/>
              <w:autoSpaceDN w:val="0"/>
              <w:adjustRightInd w:val="0"/>
              <w:spacing w:after="0" w:line="240" w:lineRule="auto"/>
              <w:rPr>
                <w:rFonts w:ascii="Courier New" w:hAnsi="Courier New" w:cs="Courier New"/>
                <w:sz w:val="20"/>
                <w:szCs w:val="20"/>
              </w:rPr>
            </w:pPr>
            <w:r w:rsidRPr="008E3B9C">
              <w:rPr>
                <w:rFonts w:ascii="Courier New" w:hAnsi="Courier New" w:cs="Courier New"/>
                <w:sz w:val="20"/>
                <w:szCs w:val="20"/>
              </w:rPr>
              <w:t xml:space="preserve"> 6 </w:t>
            </w:r>
          </w:p>
        </w:tc>
        <w:tc>
          <w:tcPr>
            <w:tcW w:w="4200" w:type="dxa"/>
            <w:tcBorders>
              <w:left w:val="single" w:sz="8" w:space="0" w:color="auto"/>
              <w:bottom w:val="single" w:sz="8" w:space="0" w:color="auto"/>
              <w:right w:val="single" w:sz="8" w:space="0" w:color="auto"/>
            </w:tcBorders>
          </w:tcPr>
          <w:p w:rsidR="008E3B9C" w:rsidRPr="008E3B9C" w:rsidRDefault="008E3B9C" w:rsidP="007501C1">
            <w:pPr>
              <w:widowControl w:val="0"/>
              <w:autoSpaceDE w:val="0"/>
              <w:autoSpaceDN w:val="0"/>
              <w:adjustRightInd w:val="0"/>
              <w:spacing w:after="0" w:line="240" w:lineRule="auto"/>
              <w:rPr>
                <w:rFonts w:ascii="Courier New" w:hAnsi="Courier New" w:cs="Courier New"/>
                <w:sz w:val="20"/>
                <w:szCs w:val="20"/>
              </w:rPr>
            </w:pPr>
            <w:r w:rsidRPr="008E3B9C">
              <w:rPr>
                <w:rFonts w:ascii="Courier New" w:hAnsi="Courier New" w:cs="Courier New"/>
                <w:sz w:val="20"/>
                <w:szCs w:val="20"/>
              </w:rPr>
              <w:t xml:space="preserve">Жалобы потребителей, поступившие </w:t>
            </w:r>
          </w:p>
          <w:p w:rsidR="008E3B9C" w:rsidRPr="008E3B9C" w:rsidRDefault="008E3B9C" w:rsidP="007501C1">
            <w:pPr>
              <w:widowControl w:val="0"/>
              <w:autoSpaceDE w:val="0"/>
              <w:autoSpaceDN w:val="0"/>
              <w:adjustRightInd w:val="0"/>
              <w:spacing w:after="0" w:line="240" w:lineRule="auto"/>
              <w:rPr>
                <w:rFonts w:ascii="Courier New" w:hAnsi="Courier New" w:cs="Courier New"/>
                <w:sz w:val="20"/>
                <w:szCs w:val="20"/>
              </w:rPr>
            </w:pPr>
            <w:r w:rsidRPr="008E3B9C">
              <w:rPr>
                <w:rFonts w:ascii="Courier New" w:hAnsi="Courier New" w:cs="Courier New"/>
                <w:sz w:val="20"/>
                <w:szCs w:val="20"/>
              </w:rPr>
              <w:t xml:space="preserve">в прокуратуру города Перми       </w:t>
            </w:r>
          </w:p>
        </w:tc>
        <w:tc>
          <w:tcPr>
            <w:tcW w:w="1200" w:type="dxa"/>
            <w:tcBorders>
              <w:left w:val="single" w:sz="8" w:space="0" w:color="auto"/>
              <w:bottom w:val="single" w:sz="8" w:space="0" w:color="auto"/>
              <w:right w:val="single" w:sz="8" w:space="0" w:color="auto"/>
            </w:tcBorders>
          </w:tcPr>
          <w:p w:rsidR="008E3B9C" w:rsidRPr="008E3B9C" w:rsidRDefault="008E3B9C" w:rsidP="000F2475">
            <w:pPr>
              <w:jc w:val="center"/>
              <w:rPr>
                <w:color w:val="000000" w:themeColor="text1"/>
              </w:rPr>
            </w:pPr>
            <w:r w:rsidRPr="008E3B9C">
              <w:rPr>
                <w:rFonts w:ascii="Courier New" w:hAnsi="Courier New" w:cs="Courier New"/>
                <w:color w:val="000000" w:themeColor="text1"/>
                <w:sz w:val="20"/>
                <w:szCs w:val="20"/>
              </w:rPr>
              <w:t>0</w:t>
            </w:r>
          </w:p>
        </w:tc>
        <w:tc>
          <w:tcPr>
            <w:tcW w:w="1080" w:type="dxa"/>
            <w:tcBorders>
              <w:left w:val="single" w:sz="8" w:space="0" w:color="auto"/>
              <w:bottom w:val="single" w:sz="8" w:space="0" w:color="auto"/>
              <w:right w:val="single" w:sz="8" w:space="0" w:color="auto"/>
            </w:tcBorders>
          </w:tcPr>
          <w:p w:rsidR="008E3B9C" w:rsidRPr="00E8064A" w:rsidRDefault="008E3B9C" w:rsidP="00604C9B">
            <w:pPr>
              <w:jc w:val="center"/>
            </w:pPr>
            <w:r w:rsidRPr="00E8064A">
              <w:rPr>
                <w:rFonts w:ascii="Courier New" w:hAnsi="Courier New" w:cs="Courier New"/>
                <w:sz w:val="20"/>
                <w:szCs w:val="20"/>
              </w:rPr>
              <w:t>0</w:t>
            </w:r>
          </w:p>
        </w:tc>
        <w:tc>
          <w:tcPr>
            <w:tcW w:w="2400" w:type="dxa"/>
            <w:tcBorders>
              <w:left w:val="single" w:sz="8" w:space="0" w:color="auto"/>
              <w:bottom w:val="single" w:sz="8" w:space="0" w:color="auto"/>
              <w:right w:val="single" w:sz="8" w:space="0" w:color="auto"/>
            </w:tcBorders>
          </w:tcPr>
          <w:p w:rsidR="008E3B9C" w:rsidRPr="00E8064A" w:rsidRDefault="008E3B9C" w:rsidP="007501C1">
            <w:pPr>
              <w:widowControl w:val="0"/>
              <w:autoSpaceDE w:val="0"/>
              <w:autoSpaceDN w:val="0"/>
              <w:adjustRightInd w:val="0"/>
              <w:spacing w:after="0" w:line="240" w:lineRule="auto"/>
              <w:rPr>
                <w:rFonts w:ascii="Courier New" w:hAnsi="Courier New" w:cs="Courier New"/>
                <w:sz w:val="20"/>
                <w:szCs w:val="20"/>
              </w:rPr>
            </w:pPr>
          </w:p>
        </w:tc>
      </w:tr>
    </w:tbl>
    <w:p w:rsidR="007501C1" w:rsidRDefault="007501C1" w:rsidP="007501C1">
      <w:pPr>
        <w:widowControl w:val="0"/>
        <w:autoSpaceDE w:val="0"/>
        <w:autoSpaceDN w:val="0"/>
        <w:adjustRightInd w:val="0"/>
        <w:spacing w:after="0" w:line="240" w:lineRule="auto"/>
        <w:jc w:val="center"/>
        <w:rPr>
          <w:rFonts w:ascii="Times New Roman" w:hAnsi="Times New Roman" w:cs="Times New Roman"/>
          <w:sz w:val="28"/>
          <w:szCs w:val="28"/>
        </w:rPr>
      </w:pPr>
    </w:p>
    <w:p w:rsidR="00CD60FB" w:rsidRPr="007501C1" w:rsidRDefault="00CD60FB" w:rsidP="007501C1">
      <w:pPr>
        <w:widowControl w:val="0"/>
        <w:autoSpaceDE w:val="0"/>
        <w:autoSpaceDN w:val="0"/>
        <w:adjustRightInd w:val="0"/>
        <w:spacing w:after="0" w:line="240" w:lineRule="auto"/>
        <w:jc w:val="center"/>
        <w:rPr>
          <w:rFonts w:ascii="Times New Roman" w:hAnsi="Times New Roman" w:cs="Times New Roman"/>
          <w:sz w:val="28"/>
          <w:szCs w:val="28"/>
        </w:rPr>
      </w:pPr>
    </w:p>
    <w:p w:rsidR="007501C1" w:rsidRPr="007501C1" w:rsidRDefault="007501C1" w:rsidP="007501C1">
      <w:pPr>
        <w:widowControl w:val="0"/>
        <w:autoSpaceDE w:val="0"/>
        <w:autoSpaceDN w:val="0"/>
        <w:adjustRightInd w:val="0"/>
        <w:spacing w:after="0" w:line="240" w:lineRule="auto"/>
        <w:ind w:firstLine="540"/>
        <w:jc w:val="both"/>
        <w:outlineLvl w:val="3"/>
        <w:rPr>
          <w:rFonts w:ascii="Times New Roman" w:hAnsi="Times New Roman" w:cs="Times New Roman"/>
          <w:sz w:val="28"/>
          <w:szCs w:val="28"/>
        </w:rPr>
      </w:pPr>
      <w:bookmarkStart w:id="21" w:name="Par485"/>
      <w:bookmarkEnd w:id="21"/>
      <w:r w:rsidRPr="007501C1">
        <w:rPr>
          <w:rFonts w:ascii="Times New Roman" w:hAnsi="Times New Roman" w:cs="Times New Roman"/>
          <w:sz w:val="28"/>
          <w:szCs w:val="28"/>
        </w:rPr>
        <w:t>2.6. Информация об общей сумме прибыли учреждения после налогообложения в отчетном периоде</w:t>
      </w:r>
    </w:p>
    <w:p w:rsidR="007501C1" w:rsidRPr="007501C1" w:rsidRDefault="007501C1" w:rsidP="007501C1">
      <w:pPr>
        <w:widowControl w:val="0"/>
        <w:autoSpaceDE w:val="0"/>
        <w:autoSpaceDN w:val="0"/>
        <w:adjustRightInd w:val="0"/>
        <w:spacing w:after="0" w:line="240" w:lineRule="auto"/>
        <w:jc w:val="center"/>
        <w:rPr>
          <w:rFonts w:ascii="Times New Roman" w:hAnsi="Times New Roman" w:cs="Times New Roman"/>
          <w:sz w:val="28"/>
          <w:szCs w:val="28"/>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600"/>
        <w:gridCol w:w="4920"/>
        <w:gridCol w:w="1320"/>
        <w:gridCol w:w="720"/>
        <w:gridCol w:w="720"/>
        <w:gridCol w:w="720"/>
        <w:gridCol w:w="720"/>
      </w:tblGrid>
      <w:tr w:rsidR="007501C1" w:rsidRPr="007501C1" w:rsidTr="00C64AC7">
        <w:trPr>
          <w:trHeight w:val="400"/>
          <w:tblCellSpacing w:w="5" w:type="nil"/>
        </w:trPr>
        <w:tc>
          <w:tcPr>
            <w:tcW w:w="600" w:type="dxa"/>
            <w:vMerge w:val="restart"/>
            <w:tcBorders>
              <w:top w:val="single" w:sz="8" w:space="0" w:color="auto"/>
              <w:left w:val="single" w:sz="8" w:space="0" w:color="auto"/>
              <w:bottom w:val="single" w:sz="8" w:space="0" w:color="auto"/>
              <w:right w:val="single" w:sz="8" w:space="0" w:color="auto"/>
            </w:tcBorders>
          </w:tcPr>
          <w:p w:rsidR="007501C1" w:rsidRPr="007501C1" w:rsidRDefault="007501C1"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 xml:space="preserve"> N </w:t>
            </w:r>
          </w:p>
        </w:tc>
        <w:tc>
          <w:tcPr>
            <w:tcW w:w="4920" w:type="dxa"/>
            <w:vMerge w:val="restart"/>
            <w:tcBorders>
              <w:top w:val="single" w:sz="8" w:space="0" w:color="auto"/>
              <w:left w:val="single" w:sz="8" w:space="0" w:color="auto"/>
              <w:bottom w:val="single" w:sz="8" w:space="0" w:color="auto"/>
              <w:right w:val="single" w:sz="8" w:space="0" w:color="auto"/>
            </w:tcBorders>
          </w:tcPr>
          <w:p w:rsidR="007501C1" w:rsidRPr="007501C1" w:rsidRDefault="007501C1"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 xml:space="preserve">       Наименование показателей        </w:t>
            </w:r>
          </w:p>
        </w:tc>
        <w:tc>
          <w:tcPr>
            <w:tcW w:w="1320" w:type="dxa"/>
            <w:vMerge w:val="restart"/>
            <w:tcBorders>
              <w:top w:val="single" w:sz="8" w:space="0" w:color="auto"/>
              <w:left w:val="single" w:sz="8" w:space="0" w:color="auto"/>
              <w:bottom w:val="single" w:sz="8" w:space="0" w:color="auto"/>
              <w:right w:val="single" w:sz="8" w:space="0" w:color="auto"/>
            </w:tcBorders>
          </w:tcPr>
          <w:p w:rsidR="007501C1" w:rsidRPr="007501C1" w:rsidRDefault="007501C1"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 xml:space="preserve">Ед. изм. </w:t>
            </w:r>
          </w:p>
        </w:tc>
        <w:tc>
          <w:tcPr>
            <w:tcW w:w="1440" w:type="dxa"/>
            <w:gridSpan w:val="2"/>
            <w:tcBorders>
              <w:top w:val="single" w:sz="8" w:space="0" w:color="auto"/>
              <w:left w:val="single" w:sz="8" w:space="0" w:color="auto"/>
              <w:bottom w:val="single" w:sz="8" w:space="0" w:color="auto"/>
              <w:right w:val="single" w:sz="8" w:space="0" w:color="auto"/>
            </w:tcBorders>
          </w:tcPr>
          <w:p w:rsidR="007501C1" w:rsidRPr="007501C1" w:rsidRDefault="007501C1" w:rsidP="008E3B9C">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 xml:space="preserve"> Год </w:t>
            </w:r>
            <w:r w:rsidR="00604C9B">
              <w:rPr>
                <w:rFonts w:ascii="Courier New" w:hAnsi="Courier New" w:cs="Courier New"/>
                <w:sz w:val="20"/>
                <w:szCs w:val="20"/>
              </w:rPr>
              <w:t>201</w:t>
            </w:r>
            <w:r w:rsidR="008E3B9C">
              <w:rPr>
                <w:rFonts w:ascii="Courier New" w:hAnsi="Courier New" w:cs="Courier New"/>
                <w:sz w:val="20"/>
                <w:szCs w:val="20"/>
              </w:rPr>
              <w:t>3</w:t>
            </w:r>
            <w:r w:rsidRPr="007501C1">
              <w:rPr>
                <w:rFonts w:ascii="Courier New" w:hAnsi="Courier New" w:cs="Courier New"/>
                <w:sz w:val="20"/>
                <w:szCs w:val="20"/>
              </w:rPr>
              <w:t xml:space="preserve"> </w:t>
            </w:r>
          </w:p>
        </w:tc>
        <w:tc>
          <w:tcPr>
            <w:tcW w:w="1440" w:type="dxa"/>
            <w:gridSpan w:val="2"/>
            <w:tcBorders>
              <w:top w:val="single" w:sz="8" w:space="0" w:color="auto"/>
              <w:left w:val="single" w:sz="8" w:space="0" w:color="auto"/>
              <w:bottom w:val="single" w:sz="8" w:space="0" w:color="auto"/>
              <w:right w:val="single" w:sz="8" w:space="0" w:color="auto"/>
            </w:tcBorders>
          </w:tcPr>
          <w:p w:rsidR="007501C1" w:rsidRPr="007501C1" w:rsidRDefault="007501C1" w:rsidP="008E3B9C">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 xml:space="preserve">  Год </w:t>
            </w:r>
            <w:r w:rsidR="00604C9B">
              <w:rPr>
                <w:rFonts w:ascii="Courier New" w:hAnsi="Courier New" w:cs="Courier New"/>
                <w:sz w:val="20"/>
                <w:szCs w:val="20"/>
              </w:rPr>
              <w:t>201</w:t>
            </w:r>
            <w:r w:rsidR="008E3B9C">
              <w:rPr>
                <w:rFonts w:ascii="Courier New" w:hAnsi="Courier New" w:cs="Courier New"/>
                <w:sz w:val="20"/>
                <w:szCs w:val="20"/>
              </w:rPr>
              <w:t>4</w:t>
            </w:r>
            <w:r w:rsidRPr="007501C1">
              <w:rPr>
                <w:rFonts w:ascii="Courier New" w:hAnsi="Courier New" w:cs="Courier New"/>
                <w:sz w:val="20"/>
                <w:szCs w:val="20"/>
              </w:rPr>
              <w:t xml:space="preserve">  </w:t>
            </w:r>
          </w:p>
        </w:tc>
      </w:tr>
      <w:tr w:rsidR="007501C1" w:rsidRPr="007501C1" w:rsidTr="00C64AC7">
        <w:trPr>
          <w:tblCellSpacing w:w="5" w:type="nil"/>
        </w:trPr>
        <w:tc>
          <w:tcPr>
            <w:tcW w:w="600" w:type="dxa"/>
            <w:vMerge/>
            <w:tcBorders>
              <w:left w:val="single" w:sz="8" w:space="0" w:color="auto"/>
              <w:bottom w:val="single" w:sz="8" w:space="0" w:color="auto"/>
              <w:right w:val="single" w:sz="8" w:space="0" w:color="auto"/>
            </w:tcBorders>
          </w:tcPr>
          <w:p w:rsidR="007501C1" w:rsidRPr="007501C1" w:rsidRDefault="007501C1" w:rsidP="007501C1">
            <w:pPr>
              <w:widowControl w:val="0"/>
              <w:autoSpaceDE w:val="0"/>
              <w:autoSpaceDN w:val="0"/>
              <w:adjustRightInd w:val="0"/>
              <w:spacing w:after="0" w:line="240" w:lineRule="auto"/>
              <w:jc w:val="center"/>
              <w:rPr>
                <w:rFonts w:ascii="Times New Roman" w:hAnsi="Times New Roman" w:cs="Times New Roman"/>
                <w:sz w:val="28"/>
                <w:szCs w:val="28"/>
              </w:rPr>
            </w:pPr>
          </w:p>
        </w:tc>
        <w:tc>
          <w:tcPr>
            <w:tcW w:w="4920" w:type="dxa"/>
            <w:vMerge/>
            <w:tcBorders>
              <w:left w:val="single" w:sz="8" w:space="0" w:color="auto"/>
              <w:bottom w:val="single" w:sz="8" w:space="0" w:color="auto"/>
              <w:right w:val="single" w:sz="8" w:space="0" w:color="auto"/>
            </w:tcBorders>
          </w:tcPr>
          <w:p w:rsidR="007501C1" w:rsidRPr="007501C1" w:rsidRDefault="007501C1" w:rsidP="007501C1">
            <w:pPr>
              <w:widowControl w:val="0"/>
              <w:autoSpaceDE w:val="0"/>
              <w:autoSpaceDN w:val="0"/>
              <w:adjustRightInd w:val="0"/>
              <w:spacing w:after="0" w:line="240" w:lineRule="auto"/>
              <w:jc w:val="center"/>
              <w:rPr>
                <w:rFonts w:ascii="Times New Roman" w:hAnsi="Times New Roman" w:cs="Times New Roman"/>
                <w:sz w:val="28"/>
                <w:szCs w:val="28"/>
              </w:rPr>
            </w:pPr>
          </w:p>
        </w:tc>
        <w:tc>
          <w:tcPr>
            <w:tcW w:w="1320" w:type="dxa"/>
            <w:vMerge/>
            <w:tcBorders>
              <w:left w:val="single" w:sz="8" w:space="0" w:color="auto"/>
              <w:bottom w:val="single" w:sz="8" w:space="0" w:color="auto"/>
              <w:right w:val="single" w:sz="8" w:space="0" w:color="auto"/>
            </w:tcBorders>
          </w:tcPr>
          <w:p w:rsidR="007501C1" w:rsidRPr="007501C1" w:rsidRDefault="007501C1" w:rsidP="007501C1">
            <w:pPr>
              <w:widowControl w:val="0"/>
              <w:autoSpaceDE w:val="0"/>
              <w:autoSpaceDN w:val="0"/>
              <w:adjustRightInd w:val="0"/>
              <w:spacing w:after="0" w:line="240" w:lineRule="auto"/>
              <w:jc w:val="center"/>
              <w:rPr>
                <w:rFonts w:ascii="Times New Roman" w:hAnsi="Times New Roman" w:cs="Times New Roman"/>
                <w:sz w:val="28"/>
                <w:szCs w:val="28"/>
              </w:rPr>
            </w:pPr>
          </w:p>
        </w:tc>
        <w:tc>
          <w:tcPr>
            <w:tcW w:w="720" w:type="dxa"/>
            <w:tcBorders>
              <w:left w:val="single" w:sz="8" w:space="0" w:color="auto"/>
              <w:bottom w:val="single" w:sz="8" w:space="0" w:color="auto"/>
              <w:right w:val="single" w:sz="8" w:space="0" w:color="auto"/>
            </w:tcBorders>
          </w:tcPr>
          <w:p w:rsidR="007501C1" w:rsidRPr="007501C1" w:rsidRDefault="007501C1"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план</w:t>
            </w:r>
          </w:p>
        </w:tc>
        <w:tc>
          <w:tcPr>
            <w:tcW w:w="720" w:type="dxa"/>
            <w:tcBorders>
              <w:left w:val="single" w:sz="8" w:space="0" w:color="auto"/>
              <w:bottom w:val="single" w:sz="8" w:space="0" w:color="auto"/>
              <w:right w:val="single" w:sz="8" w:space="0" w:color="auto"/>
            </w:tcBorders>
          </w:tcPr>
          <w:p w:rsidR="007501C1" w:rsidRPr="007501C1" w:rsidRDefault="007501C1"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факт</w:t>
            </w:r>
          </w:p>
        </w:tc>
        <w:tc>
          <w:tcPr>
            <w:tcW w:w="720" w:type="dxa"/>
            <w:tcBorders>
              <w:left w:val="single" w:sz="8" w:space="0" w:color="auto"/>
              <w:bottom w:val="single" w:sz="8" w:space="0" w:color="auto"/>
              <w:right w:val="single" w:sz="8" w:space="0" w:color="auto"/>
            </w:tcBorders>
          </w:tcPr>
          <w:p w:rsidR="007501C1" w:rsidRPr="007501C1" w:rsidRDefault="007501C1"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план</w:t>
            </w:r>
          </w:p>
        </w:tc>
        <w:tc>
          <w:tcPr>
            <w:tcW w:w="720" w:type="dxa"/>
            <w:tcBorders>
              <w:left w:val="single" w:sz="8" w:space="0" w:color="auto"/>
              <w:bottom w:val="single" w:sz="8" w:space="0" w:color="auto"/>
              <w:right w:val="single" w:sz="8" w:space="0" w:color="auto"/>
            </w:tcBorders>
          </w:tcPr>
          <w:p w:rsidR="007501C1" w:rsidRPr="007501C1" w:rsidRDefault="007501C1"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факт</w:t>
            </w:r>
          </w:p>
        </w:tc>
      </w:tr>
      <w:tr w:rsidR="007501C1" w:rsidRPr="007501C1" w:rsidTr="00C64AC7">
        <w:trPr>
          <w:tblCellSpacing w:w="5" w:type="nil"/>
        </w:trPr>
        <w:tc>
          <w:tcPr>
            <w:tcW w:w="600" w:type="dxa"/>
            <w:tcBorders>
              <w:left w:val="single" w:sz="8" w:space="0" w:color="auto"/>
              <w:bottom w:val="single" w:sz="8" w:space="0" w:color="auto"/>
              <w:right w:val="single" w:sz="8" w:space="0" w:color="auto"/>
            </w:tcBorders>
          </w:tcPr>
          <w:p w:rsidR="007501C1" w:rsidRPr="007501C1" w:rsidRDefault="007501C1"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 xml:space="preserve"> 1 </w:t>
            </w:r>
          </w:p>
        </w:tc>
        <w:tc>
          <w:tcPr>
            <w:tcW w:w="4920" w:type="dxa"/>
            <w:tcBorders>
              <w:left w:val="single" w:sz="8" w:space="0" w:color="auto"/>
              <w:bottom w:val="single" w:sz="8" w:space="0" w:color="auto"/>
              <w:right w:val="single" w:sz="8" w:space="0" w:color="auto"/>
            </w:tcBorders>
          </w:tcPr>
          <w:p w:rsidR="007501C1" w:rsidRPr="007501C1" w:rsidRDefault="007501C1"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 xml:space="preserve">                   2                   </w:t>
            </w:r>
          </w:p>
        </w:tc>
        <w:tc>
          <w:tcPr>
            <w:tcW w:w="1320" w:type="dxa"/>
            <w:tcBorders>
              <w:left w:val="single" w:sz="8" w:space="0" w:color="auto"/>
              <w:bottom w:val="single" w:sz="8" w:space="0" w:color="auto"/>
              <w:right w:val="single" w:sz="8" w:space="0" w:color="auto"/>
            </w:tcBorders>
          </w:tcPr>
          <w:p w:rsidR="007501C1" w:rsidRPr="007501C1" w:rsidRDefault="007501C1"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 xml:space="preserve">    3    </w:t>
            </w:r>
          </w:p>
        </w:tc>
        <w:tc>
          <w:tcPr>
            <w:tcW w:w="720" w:type="dxa"/>
            <w:tcBorders>
              <w:left w:val="single" w:sz="8" w:space="0" w:color="auto"/>
              <w:bottom w:val="single" w:sz="8" w:space="0" w:color="auto"/>
              <w:right w:val="single" w:sz="8" w:space="0" w:color="auto"/>
            </w:tcBorders>
          </w:tcPr>
          <w:p w:rsidR="007501C1" w:rsidRPr="007501C1" w:rsidRDefault="007501C1"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 xml:space="preserve"> 4  </w:t>
            </w:r>
          </w:p>
        </w:tc>
        <w:tc>
          <w:tcPr>
            <w:tcW w:w="720" w:type="dxa"/>
            <w:tcBorders>
              <w:left w:val="single" w:sz="8" w:space="0" w:color="auto"/>
              <w:bottom w:val="single" w:sz="8" w:space="0" w:color="auto"/>
              <w:right w:val="single" w:sz="8" w:space="0" w:color="auto"/>
            </w:tcBorders>
          </w:tcPr>
          <w:p w:rsidR="007501C1" w:rsidRPr="007501C1" w:rsidRDefault="007501C1"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 xml:space="preserve"> 5  </w:t>
            </w:r>
          </w:p>
        </w:tc>
        <w:tc>
          <w:tcPr>
            <w:tcW w:w="720" w:type="dxa"/>
            <w:tcBorders>
              <w:left w:val="single" w:sz="8" w:space="0" w:color="auto"/>
              <w:bottom w:val="single" w:sz="8" w:space="0" w:color="auto"/>
              <w:right w:val="single" w:sz="8" w:space="0" w:color="auto"/>
            </w:tcBorders>
          </w:tcPr>
          <w:p w:rsidR="007501C1" w:rsidRPr="007501C1" w:rsidRDefault="007501C1"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 xml:space="preserve"> 6  </w:t>
            </w:r>
          </w:p>
        </w:tc>
        <w:tc>
          <w:tcPr>
            <w:tcW w:w="720" w:type="dxa"/>
            <w:tcBorders>
              <w:left w:val="single" w:sz="8" w:space="0" w:color="auto"/>
              <w:bottom w:val="single" w:sz="8" w:space="0" w:color="auto"/>
              <w:right w:val="single" w:sz="8" w:space="0" w:color="auto"/>
            </w:tcBorders>
          </w:tcPr>
          <w:p w:rsidR="007501C1" w:rsidRPr="007501C1" w:rsidRDefault="007501C1"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 xml:space="preserve"> 7  </w:t>
            </w:r>
          </w:p>
        </w:tc>
      </w:tr>
      <w:tr w:rsidR="00604C9B" w:rsidRPr="007501C1" w:rsidTr="00C64AC7">
        <w:trPr>
          <w:trHeight w:val="800"/>
          <w:tblCellSpacing w:w="5" w:type="nil"/>
        </w:trPr>
        <w:tc>
          <w:tcPr>
            <w:tcW w:w="600" w:type="dxa"/>
            <w:tcBorders>
              <w:left w:val="single" w:sz="8" w:space="0" w:color="auto"/>
              <w:bottom w:val="single" w:sz="8" w:space="0" w:color="auto"/>
              <w:right w:val="single" w:sz="8" w:space="0" w:color="auto"/>
            </w:tcBorders>
          </w:tcPr>
          <w:p w:rsidR="00604C9B" w:rsidRPr="007501C1" w:rsidRDefault="00604C9B"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 xml:space="preserve">1  </w:t>
            </w:r>
          </w:p>
        </w:tc>
        <w:tc>
          <w:tcPr>
            <w:tcW w:w="4920" w:type="dxa"/>
            <w:tcBorders>
              <w:left w:val="single" w:sz="8" w:space="0" w:color="auto"/>
              <w:bottom w:val="single" w:sz="8" w:space="0" w:color="auto"/>
              <w:right w:val="single" w:sz="8" w:space="0" w:color="auto"/>
            </w:tcBorders>
          </w:tcPr>
          <w:p w:rsidR="00604C9B" w:rsidRPr="007501C1" w:rsidRDefault="00604C9B"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 xml:space="preserve">Общая сумма прибыли </w:t>
            </w:r>
            <w:proofErr w:type="gramStart"/>
            <w:r w:rsidRPr="007501C1">
              <w:rPr>
                <w:rFonts w:ascii="Courier New" w:hAnsi="Courier New" w:cs="Courier New"/>
                <w:sz w:val="20"/>
                <w:szCs w:val="20"/>
              </w:rPr>
              <w:t>муниципального</w:t>
            </w:r>
            <w:proofErr w:type="gramEnd"/>
            <w:r w:rsidRPr="007501C1">
              <w:rPr>
                <w:rFonts w:ascii="Courier New" w:hAnsi="Courier New" w:cs="Courier New"/>
                <w:sz w:val="20"/>
                <w:szCs w:val="20"/>
              </w:rPr>
              <w:t xml:space="preserve">     </w:t>
            </w:r>
          </w:p>
          <w:p w:rsidR="00604C9B" w:rsidRPr="007501C1" w:rsidRDefault="00604C9B"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 xml:space="preserve">автономного учреждения после           </w:t>
            </w:r>
          </w:p>
          <w:p w:rsidR="00604C9B" w:rsidRPr="007501C1" w:rsidRDefault="00604C9B"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 xml:space="preserve">налогообложения в отчетном периоде,    </w:t>
            </w:r>
          </w:p>
          <w:p w:rsidR="00604C9B" w:rsidRPr="007501C1" w:rsidRDefault="00604C9B"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 xml:space="preserve">всего                                  </w:t>
            </w:r>
          </w:p>
        </w:tc>
        <w:tc>
          <w:tcPr>
            <w:tcW w:w="1320" w:type="dxa"/>
            <w:tcBorders>
              <w:left w:val="single" w:sz="8" w:space="0" w:color="auto"/>
              <w:bottom w:val="single" w:sz="8" w:space="0" w:color="auto"/>
              <w:right w:val="single" w:sz="8" w:space="0" w:color="auto"/>
            </w:tcBorders>
          </w:tcPr>
          <w:p w:rsidR="00604C9B" w:rsidRPr="007501C1" w:rsidRDefault="00604C9B"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тыс. руб.</w:t>
            </w:r>
          </w:p>
        </w:tc>
        <w:tc>
          <w:tcPr>
            <w:tcW w:w="720" w:type="dxa"/>
            <w:tcBorders>
              <w:left w:val="single" w:sz="8" w:space="0" w:color="auto"/>
              <w:bottom w:val="single" w:sz="8" w:space="0" w:color="auto"/>
              <w:right w:val="single" w:sz="8" w:space="0" w:color="auto"/>
            </w:tcBorders>
          </w:tcPr>
          <w:p w:rsidR="00604C9B" w:rsidRDefault="00604C9B">
            <w:r w:rsidRPr="00032829">
              <w:rPr>
                <w:rFonts w:ascii="Courier New" w:hAnsi="Courier New" w:cs="Courier New"/>
                <w:sz w:val="20"/>
                <w:szCs w:val="20"/>
              </w:rPr>
              <w:t>0,00</w:t>
            </w:r>
          </w:p>
        </w:tc>
        <w:tc>
          <w:tcPr>
            <w:tcW w:w="720" w:type="dxa"/>
            <w:tcBorders>
              <w:left w:val="single" w:sz="8" w:space="0" w:color="auto"/>
              <w:bottom w:val="single" w:sz="8" w:space="0" w:color="auto"/>
              <w:right w:val="single" w:sz="8" w:space="0" w:color="auto"/>
            </w:tcBorders>
          </w:tcPr>
          <w:p w:rsidR="00604C9B" w:rsidRDefault="00604C9B">
            <w:r w:rsidRPr="00032829">
              <w:rPr>
                <w:rFonts w:ascii="Courier New" w:hAnsi="Courier New" w:cs="Courier New"/>
                <w:sz w:val="20"/>
                <w:szCs w:val="20"/>
              </w:rPr>
              <w:t>0,00</w:t>
            </w:r>
          </w:p>
        </w:tc>
        <w:tc>
          <w:tcPr>
            <w:tcW w:w="720" w:type="dxa"/>
            <w:tcBorders>
              <w:left w:val="single" w:sz="8" w:space="0" w:color="auto"/>
              <w:bottom w:val="single" w:sz="8" w:space="0" w:color="auto"/>
              <w:right w:val="single" w:sz="8" w:space="0" w:color="auto"/>
            </w:tcBorders>
          </w:tcPr>
          <w:p w:rsidR="00604C9B" w:rsidRDefault="00604C9B">
            <w:r w:rsidRPr="00032829">
              <w:rPr>
                <w:rFonts w:ascii="Courier New" w:hAnsi="Courier New" w:cs="Courier New"/>
                <w:sz w:val="20"/>
                <w:szCs w:val="20"/>
              </w:rPr>
              <w:t>0,00</w:t>
            </w:r>
          </w:p>
        </w:tc>
        <w:tc>
          <w:tcPr>
            <w:tcW w:w="720" w:type="dxa"/>
            <w:tcBorders>
              <w:left w:val="single" w:sz="8" w:space="0" w:color="auto"/>
              <w:bottom w:val="single" w:sz="8" w:space="0" w:color="auto"/>
              <w:right w:val="single" w:sz="8" w:space="0" w:color="auto"/>
            </w:tcBorders>
          </w:tcPr>
          <w:p w:rsidR="00604C9B" w:rsidRDefault="00604C9B">
            <w:r w:rsidRPr="00032829">
              <w:rPr>
                <w:rFonts w:ascii="Courier New" w:hAnsi="Courier New" w:cs="Courier New"/>
                <w:sz w:val="20"/>
                <w:szCs w:val="20"/>
              </w:rPr>
              <w:t>0,00</w:t>
            </w:r>
          </w:p>
        </w:tc>
      </w:tr>
      <w:tr w:rsidR="00604C9B" w:rsidRPr="007501C1" w:rsidTr="00C64AC7">
        <w:trPr>
          <w:tblCellSpacing w:w="5" w:type="nil"/>
        </w:trPr>
        <w:tc>
          <w:tcPr>
            <w:tcW w:w="600" w:type="dxa"/>
            <w:tcBorders>
              <w:left w:val="single" w:sz="8" w:space="0" w:color="auto"/>
              <w:bottom w:val="single" w:sz="8" w:space="0" w:color="auto"/>
              <w:right w:val="single" w:sz="8" w:space="0" w:color="auto"/>
            </w:tcBorders>
          </w:tcPr>
          <w:p w:rsidR="00604C9B" w:rsidRPr="007501C1" w:rsidRDefault="00604C9B" w:rsidP="007501C1">
            <w:pPr>
              <w:widowControl w:val="0"/>
              <w:autoSpaceDE w:val="0"/>
              <w:autoSpaceDN w:val="0"/>
              <w:adjustRightInd w:val="0"/>
              <w:spacing w:after="0" w:line="240" w:lineRule="auto"/>
              <w:jc w:val="center"/>
              <w:rPr>
                <w:rFonts w:ascii="Times New Roman" w:hAnsi="Times New Roman" w:cs="Times New Roman"/>
                <w:sz w:val="28"/>
                <w:szCs w:val="28"/>
              </w:rPr>
            </w:pPr>
          </w:p>
        </w:tc>
        <w:tc>
          <w:tcPr>
            <w:tcW w:w="4920" w:type="dxa"/>
            <w:tcBorders>
              <w:left w:val="single" w:sz="8" w:space="0" w:color="auto"/>
              <w:bottom w:val="single" w:sz="8" w:space="0" w:color="auto"/>
              <w:right w:val="single" w:sz="8" w:space="0" w:color="auto"/>
            </w:tcBorders>
          </w:tcPr>
          <w:p w:rsidR="00604C9B" w:rsidRPr="007501C1" w:rsidRDefault="00604C9B"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 xml:space="preserve">в том числе:                           </w:t>
            </w:r>
          </w:p>
        </w:tc>
        <w:tc>
          <w:tcPr>
            <w:tcW w:w="1320" w:type="dxa"/>
            <w:tcBorders>
              <w:left w:val="single" w:sz="8" w:space="0" w:color="auto"/>
              <w:bottom w:val="single" w:sz="8" w:space="0" w:color="auto"/>
              <w:right w:val="single" w:sz="8" w:space="0" w:color="auto"/>
            </w:tcBorders>
          </w:tcPr>
          <w:p w:rsidR="00604C9B" w:rsidRPr="007501C1" w:rsidRDefault="00604C9B" w:rsidP="007501C1">
            <w:pPr>
              <w:widowControl w:val="0"/>
              <w:autoSpaceDE w:val="0"/>
              <w:autoSpaceDN w:val="0"/>
              <w:adjustRightInd w:val="0"/>
              <w:spacing w:after="0" w:line="240" w:lineRule="auto"/>
              <w:rPr>
                <w:rFonts w:ascii="Courier New" w:hAnsi="Courier New" w:cs="Courier New"/>
                <w:sz w:val="20"/>
                <w:szCs w:val="20"/>
              </w:rPr>
            </w:pPr>
          </w:p>
        </w:tc>
        <w:tc>
          <w:tcPr>
            <w:tcW w:w="720" w:type="dxa"/>
            <w:tcBorders>
              <w:left w:val="single" w:sz="8" w:space="0" w:color="auto"/>
              <w:bottom w:val="single" w:sz="8" w:space="0" w:color="auto"/>
              <w:right w:val="single" w:sz="8" w:space="0" w:color="auto"/>
            </w:tcBorders>
          </w:tcPr>
          <w:p w:rsidR="00604C9B" w:rsidRDefault="00604C9B">
            <w:r w:rsidRPr="00032829">
              <w:rPr>
                <w:rFonts w:ascii="Courier New" w:hAnsi="Courier New" w:cs="Courier New"/>
                <w:sz w:val="20"/>
                <w:szCs w:val="20"/>
              </w:rPr>
              <w:t>0,00</w:t>
            </w:r>
          </w:p>
        </w:tc>
        <w:tc>
          <w:tcPr>
            <w:tcW w:w="720" w:type="dxa"/>
            <w:tcBorders>
              <w:left w:val="single" w:sz="8" w:space="0" w:color="auto"/>
              <w:bottom w:val="single" w:sz="8" w:space="0" w:color="auto"/>
              <w:right w:val="single" w:sz="8" w:space="0" w:color="auto"/>
            </w:tcBorders>
          </w:tcPr>
          <w:p w:rsidR="00604C9B" w:rsidRDefault="00604C9B">
            <w:r w:rsidRPr="00032829">
              <w:rPr>
                <w:rFonts w:ascii="Courier New" w:hAnsi="Courier New" w:cs="Courier New"/>
                <w:sz w:val="20"/>
                <w:szCs w:val="20"/>
              </w:rPr>
              <w:t>0,00</w:t>
            </w:r>
          </w:p>
        </w:tc>
        <w:tc>
          <w:tcPr>
            <w:tcW w:w="720" w:type="dxa"/>
            <w:tcBorders>
              <w:left w:val="single" w:sz="8" w:space="0" w:color="auto"/>
              <w:bottom w:val="single" w:sz="8" w:space="0" w:color="auto"/>
              <w:right w:val="single" w:sz="8" w:space="0" w:color="auto"/>
            </w:tcBorders>
          </w:tcPr>
          <w:p w:rsidR="00604C9B" w:rsidRDefault="00604C9B">
            <w:r w:rsidRPr="00032829">
              <w:rPr>
                <w:rFonts w:ascii="Courier New" w:hAnsi="Courier New" w:cs="Courier New"/>
                <w:sz w:val="20"/>
                <w:szCs w:val="20"/>
              </w:rPr>
              <w:t>0,00</w:t>
            </w:r>
          </w:p>
        </w:tc>
        <w:tc>
          <w:tcPr>
            <w:tcW w:w="720" w:type="dxa"/>
            <w:tcBorders>
              <w:left w:val="single" w:sz="8" w:space="0" w:color="auto"/>
              <w:bottom w:val="single" w:sz="8" w:space="0" w:color="auto"/>
              <w:right w:val="single" w:sz="8" w:space="0" w:color="auto"/>
            </w:tcBorders>
          </w:tcPr>
          <w:p w:rsidR="00604C9B" w:rsidRDefault="00604C9B">
            <w:r w:rsidRPr="00032829">
              <w:rPr>
                <w:rFonts w:ascii="Courier New" w:hAnsi="Courier New" w:cs="Courier New"/>
                <w:sz w:val="20"/>
                <w:szCs w:val="20"/>
              </w:rPr>
              <w:t>0,00</w:t>
            </w:r>
          </w:p>
        </w:tc>
      </w:tr>
      <w:tr w:rsidR="00604C9B" w:rsidRPr="007501C1" w:rsidTr="00C64AC7">
        <w:trPr>
          <w:trHeight w:val="800"/>
          <w:tblCellSpacing w:w="5" w:type="nil"/>
        </w:trPr>
        <w:tc>
          <w:tcPr>
            <w:tcW w:w="600" w:type="dxa"/>
            <w:tcBorders>
              <w:left w:val="single" w:sz="8" w:space="0" w:color="auto"/>
              <w:bottom w:val="single" w:sz="8" w:space="0" w:color="auto"/>
              <w:right w:val="single" w:sz="8" w:space="0" w:color="auto"/>
            </w:tcBorders>
          </w:tcPr>
          <w:p w:rsidR="00604C9B" w:rsidRPr="007501C1" w:rsidRDefault="00604C9B"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1.1</w:t>
            </w:r>
          </w:p>
        </w:tc>
        <w:tc>
          <w:tcPr>
            <w:tcW w:w="4920" w:type="dxa"/>
            <w:tcBorders>
              <w:left w:val="single" w:sz="8" w:space="0" w:color="auto"/>
              <w:bottom w:val="single" w:sz="8" w:space="0" w:color="auto"/>
              <w:right w:val="single" w:sz="8" w:space="0" w:color="auto"/>
            </w:tcBorders>
          </w:tcPr>
          <w:p w:rsidR="00604C9B" w:rsidRPr="007501C1" w:rsidRDefault="00604C9B"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 xml:space="preserve">сумма прибыли после налогообложения,   </w:t>
            </w:r>
          </w:p>
          <w:p w:rsidR="00604C9B" w:rsidRPr="007501C1" w:rsidRDefault="00604C9B" w:rsidP="007501C1">
            <w:pPr>
              <w:widowControl w:val="0"/>
              <w:autoSpaceDE w:val="0"/>
              <w:autoSpaceDN w:val="0"/>
              <w:adjustRightInd w:val="0"/>
              <w:spacing w:after="0" w:line="240" w:lineRule="auto"/>
              <w:rPr>
                <w:rFonts w:ascii="Courier New" w:hAnsi="Courier New" w:cs="Courier New"/>
                <w:sz w:val="20"/>
                <w:szCs w:val="20"/>
              </w:rPr>
            </w:pPr>
            <w:proofErr w:type="gramStart"/>
            <w:r w:rsidRPr="007501C1">
              <w:rPr>
                <w:rFonts w:ascii="Courier New" w:hAnsi="Courier New" w:cs="Courier New"/>
                <w:sz w:val="20"/>
                <w:szCs w:val="20"/>
              </w:rPr>
              <w:t>образовавшаяся</w:t>
            </w:r>
            <w:proofErr w:type="gramEnd"/>
            <w:r w:rsidRPr="007501C1">
              <w:rPr>
                <w:rFonts w:ascii="Courier New" w:hAnsi="Courier New" w:cs="Courier New"/>
                <w:sz w:val="20"/>
                <w:szCs w:val="20"/>
              </w:rPr>
              <w:t xml:space="preserve"> в связи с оказанием     </w:t>
            </w:r>
          </w:p>
          <w:p w:rsidR="00604C9B" w:rsidRPr="007501C1" w:rsidRDefault="00604C9B"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 xml:space="preserve">муниципальным автономным учреждением   </w:t>
            </w:r>
          </w:p>
          <w:p w:rsidR="00604C9B" w:rsidRPr="007501C1" w:rsidRDefault="00604C9B"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 xml:space="preserve">частично платных услуг (работ)         </w:t>
            </w:r>
          </w:p>
        </w:tc>
        <w:tc>
          <w:tcPr>
            <w:tcW w:w="1320" w:type="dxa"/>
            <w:tcBorders>
              <w:left w:val="single" w:sz="8" w:space="0" w:color="auto"/>
              <w:bottom w:val="single" w:sz="8" w:space="0" w:color="auto"/>
              <w:right w:val="single" w:sz="8" w:space="0" w:color="auto"/>
            </w:tcBorders>
          </w:tcPr>
          <w:p w:rsidR="00604C9B" w:rsidRPr="007501C1" w:rsidRDefault="00604C9B"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тыс. руб.</w:t>
            </w:r>
          </w:p>
        </w:tc>
        <w:tc>
          <w:tcPr>
            <w:tcW w:w="720" w:type="dxa"/>
            <w:tcBorders>
              <w:left w:val="single" w:sz="8" w:space="0" w:color="auto"/>
              <w:bottom w:val="single" w:sz="8" w:space="0" w:color="auto"/>
              <w:right w:val="single" w:sz="8" w:space="0" w:color="auto"/>
            </w:tcBorders>
          </w:tcPr>
          <w:p w:rsidR="00604C9B" w:rsidRDefault="00604C9B">
            <w:r w:rsidRPr="00032829">
              <w:rPr>
                <w:rFonts w:ascii="Courier New" w:hAnsi="Courier New" w:cs="Courier New"/>
                <w:sz w:val="20"/>
                <w:szCs w:val="20"/>
              </w:rPr>
              <w:t>0,00</w:t>
            </w:r>
          </w:p>
        </w:tc>
        <w:tc>
          <w:tcPr>
            <w:tcW w:w="720" w:type="dxa"/>
            <w:tcBorders>
              <w:left w:val="single" w:sz="8" w:space="0" w:color="auto"/>
              <w:bottom w:val="single" w:sz="8" w:space="0" w:color="auto"/>
              <w:right w:val="single" w:sz="8" w:space="0" w:color="auto"/>
            </w:tcBorders>
          </w:tcPr>
          <w:p w:rsidR="00604C9B" w:rsidRDefault="00604C9B">
            <w:r w:rsidRPr="00032829">
              <w:rPr>
                <w:rFonts w:ascii="Courier New" w:hAnsi="Courier New" w:cs="Courier New"/>
                <w:sz w:val="20"/>
                <w:szCs w:val="20"/>
              </w:rPr>
              <w:t>0,00</w:t>
            </w:r>
          </w:p>
        </w:tc>
        <w:tc>
          <w:tcPr>
            <w:tcW w:w="720" w:type="dxa"/>
            <w:tcBorders>
              <w:left w:val="single" w:sz="8" w:space="0" w:color="auto"/>
              <w:bottom w:val="single" w:sz="8" w:space="0" w:color="auto"/>
              <w:right w:val="single" w:sz="8" w:space="0" w:color="auto"/>
            </w:tcBorders>
          </w:tcPr>
          <w:p w:rsidR="00604C9B" w:rsidRDefault="00604C9B">
            <w:r w:rsidRPr="00032829">
              <w:rPr>
                <w:rFonts w:ascii="Courier New" w:hAnsi="Courier New" w:cs="Courier New"/>
                <w:sz w:val="20"/>
                <w:szCs w:val="20"/>
              </w:rPr>
              <w:t>0,00</w:t>
            </w:r>
          </w:p>
        </w:tc>
        <w:tc>
          <w:tcPr>
            <w:tcW w:w="720" w:type="dxa"/>
            <w:tcBorders>
              <w:left w:val="single" w:sz="8" w:space="0" w:color="auto"/>
              <w:bottom w:val="single" w:sz="8" w:space="0" w:color="auto"/>
              <w:right w:val="single" w:sz="8" w:space="0" w:color="auto"/>
            </w:tcBorders>
          </w:tcPr>
          <w:p w:rsidR="00604C9B" w:rsidRDefault="00604C9B">
            <w:r w:rsidRPr="00032829">
              <w:rPr>
                <w:rFonts w:ascii="Courier New" w:hAnsi="Courier New" w:cs="Courier New"/>
                <w:sz w:val="20"/>
                <w:szCs w:val="20"/>
              </w:rPr>
              <w:t>0,00</w:t>
            </w:r>
          </w:p>
        </w:tc>
      </w:tr>
      <w:tr w:rsidR="00604C9B" w:rsidRPr="007501C1" w:rsidTr="00C64AC7">
        <w:trPr>
          <w:trHeight w:val="800"/>
          <w:tblCellSpacing w:w="5" w:type="nil"/>
        </w:trPr>
        <w:tc>
          <w:tcPr>
            <w:tcW w:w="600" w:type="dxa"/>
            <w:tcBorders>
              <w:left w:val="single" w:sz="8" w:space="0" w:color="auto"/>
              <w:bottom w:val="single" w:sz="8" w:space="0" w:color="auto"/>
              <w:right w:val="single" w:sz="8" w:space="0" w:color="auto"/>
            </w:tcBorders>
          </w:tcPr>
          <w:p w:rsidR="00604C9B" w:rsidRPr="007501C1" w:rsidRDefault="00604C9B"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1.2</w:t>
            </w:r>
          </w:p>
        </w:tc>
        <w:tc>
          <w:tcPr>
            <w:tcW w:w="4920" w:type="dxa"/>
            <w:tcBorders>
              <w:left w:val="single" w:sz="8" w:space="0" w:color="auto"/>
              <w:bottom w:val="single" w:sz="8" w:space="0" w:color="auto"/>
              <w:right w:val="single" w:sz="8" w:space="0" w:color="auto"/>
            </w:tcBorders>
          </w:tcPr>
          <w:p w:rsidR="00604C9B" w:rsidRPr="007501C1" w:rsidRDefault="00604C9B"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 xml:space="preserve">сумма прибыли после налогообложения,   </w:t>
            </w:r>
          </w:p>
          <w:p w:rsidR="00604C9B" w:rsidRPr="007501C1" w:rsidRDefault="00604C9B" w:rsidP="007501C1">
            <w:pPr>
              <w:widowControl w:val="0"/>
              <w:autoSpaceDE w:val="0"/>
              <w:autoSpaceDN w:val="0"/>
              <w:adjustRightInd w:val="0"/>
              <w:spacing w:after="0" w:line="240" w:lineRule="auto"/>
              <w:rPr>
                <w:rFonts w:ascii="Courier New" w:hAnsi="Courier New" w:cs="Courier New"/>
                <w:sz w:val="20"/>
                <w:szCs w:val="20"/>
              </w:rPr>
            </w:pPr>
            <w:proofErr w:type="gramStart"/>
            <w:r w:rsidRPr="007501C1">
              <w:rPr>
                <w:rFonts w:ascii="Courier New" w:hAnsi="Courier New" w:cs="Courier New"/>
                <w:sz w:val="20"/>
                <w:szCs w:val="20"/>
              </w:rPr>
              <w:t>образовавшаяся</w:t>
            </w:r>
            <w:proofErr w:type="gramEnd"/>
            <w:r w:rsidRPr="007501C1">
              <w:rPr>
                <w:rFonts w:ascii="Courier New" w:hAnsi="Courier New" w:cs="Courier New"/>
                <w:sz w:val="20"/>
                <w:szCs w:val="20"/>
              </w:rPr>
              <w:t xml:space="preserve"> в связи с оказанием     </w:t>
            </w:r>
          </w:p>
          <w:p w:rsidR="00604C9B" w:rsidRPr="007501C1" w:rsidRDefault="00604C9B"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 xml:space="preserve">муниципальным автономным учреждением   </w:t>
            </w:r>
          </w:p>
          <w:p w:rsidR="00604C9B" w:rsidRPr="007501C1" w:rsidRDefault="00604C9B"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 xml:space="preserve">платных услуг (работ)                  </w:t>
            </w:r>
          </w:p>
        </w:tc>
        <w:tc>
          <w:tcPr>
            <w:tcW w:w="1320" w:type="dxa"/>
            <w:tcBorders>
              <w:left w:val="single" w:sz="8" w:space="0" w:color="auto"/>
              <w:bottom w:val="single" w:sz="8" w:space="0" w:color="auto"/>
              <w:right w:val="single" w:sz="8" w:space="0" w:color="auto"/>
            </w:tcBorders>
          </w:tcPr>
          <w:p w:rsidR="00604C9B" w:rsidRPr="007501C1" w:rsidRDefault="00604C9B"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тыс. руб.</w:t>
            </w:r>
          </w:p>
        </w:tc>
        <w:tc>
          <w:tcPr>
            <w:tcW w:w="720" w:type="dxa"/>
            <w:tcBorders>
              <w:left w:val="single" w:sz="8" w:space="0" w:color="auto"/>
              <w:bottom w:val="single" w:sz="8" w:space="0" w:color="auto"/>
              <w:right w:val="single" w:sz="8" w:space="0" w:color="auto"/>
            </w:tcBorders>
          </w:tcPr>
          <w:p w:rsidR="00604C9B" w:rsidRDefault="00604C9B">
            <w:r w:rsidRPr="00032829">
              <w:rPr>
                <w:rFonts w:ascii="Courier New" w:hAnsi="Courier New" w:cs="Courier New"/>
                <w:sz w:val="20"/>
                <w:szCs w:val="20"/>
              </w:rPr>
              <w:t>0,00</w:t>
            </w:r>
          </w:p>
        </w:tc>
        <w:tc>
          <w:tcPr>
            <w:tcW w:w="720" w:type="dxa"/>
            <w:tcBorders>
              <w:left w:val="single" w:sz="8" w:space="0" w:color="auto"/>
              <w:bottom w:val="single" w:sz="8" w:space="0" w:color="auto"/>
              <w:right w:val="single" w:sz="8" w:space="0" w:color="auto"/>
            </w:tcBorders>
          </w:tcPr>
          <w:p w:rsidR="00604C9B" w:rsidRDefault="00604C9B">
            <w:r w:rsidRPr="00032829">
              <w:rPr>
                <w:rFonts w:ascii="Courier New" w:hAnsi="Courier New" w:cs="Courier New"/>
                <w:sz w:val="20"/>
                <w:szCs w:val="20"/>
              </w:rPr>
              <w:t>0,00</w:t>
            </w:r>
          </w:p>
        </w:tc>
        <w:tc>
          <w:tcPr>
            <w:tcW w:w="720" w:type="dxa"/>
            <w:tcBorders>
              <w:left w:val="single" w:sz="8" w:space="0" w:color="auto"/>
              <w:bottom w:val="single" w:sz="8" w:space="0" w:color="auto"/>
              <w:right w:val="single" w:sz="8" w:space="0" w:color="auto"/>
            </w:tcBorders>
          </w:tcPr>
          <w:p w:rsidR="00604C9B" w:rsidRDefault="00604C9B">
            <w:r w:rsidRPr="00032829">
              <w:rPr>
                <w:rFonts w:ascii="Courier New" w:hAnsi="Courier New" w:cs="Courier New"/>
                <w:sz w:val="20"/>
                <w:szCs w:val="20"/>
              </w:rPr>
              <w:t>0,00</w:t>
            </w:r>
          </w:p>
        </w:tc>
        <w:tc>
          <w:tcPr>
            <w:tcW w:w="720" w:type="dxa"/>
            <w:tcBorders>
              <w:left w:val="single" w:sz="8" w:space="0" w:color="auto"/>
              <w:bottom w:val="single" w:sz="8" w:space="0" w:color="auto"/>
              <w:right w:val="single" w:sz="8" w:space="0" w:color="auto"/>
            </w:tcBorders>
          </w:tcPr>
          <w:p w:rsidR="00604C9B" w:rsidRDefault="00604C9B">
            <w:r w:rsidRPr="00032829">
              <w:rPr>
                <w:rFonts w:ascii="Courier New" w:hAnsi="Courier New" w:cs="Courier New"/>
                <w:sz w:val="20"/>
                <w:szCs w:val="20"/>
              </w:rPr>
              <w:t>0,00</w:t>
            </w:r>
          </w:p>
        </w:tc>
      </w:tr>
    </w:tbl>
    <w:p w:rsidR="007501C1" w:rsidRPr="007501C1" w:rsidRDefault="007501C1" w:rsidP="007501C1">
      <w:pPr>
        <w:widowControl w:val="0"/>
        <w:autoSpaceDE w:val="0"/>
        <w:autoSpaceDN w:val="0"/>
        <w:adjustRightInd w:val="0"/>
        <w:spacing w:after="0" w:line="240" w:lineRule="auto"/>
        <w:jc w:val="center"/>
        <w:rPr>
          <w:rFonts w:ascii="Times New Roman" w:hAnsi="Times New Roman" w:cs="Times New Roman"/>
          <w:sz w:val="28"/>
          <w:szCs w:val="28"/>
        </w:rPr>
      </w:pPr>
    </w:p>
    <w:p w:rsidR="007501C1" w:rsidRPr="007501C1" w:rsidRDefault="007501C1" w:rsidP="007501C1">
      <w:pPr>
        <w:widowControl w:val="0"/>
        <w:autoSpaceDE w:val="0"/>
        <w:autoSpaceDN w:val="0"/>
        <w:adjustRightInd w:val="0"/>
        <w:spacing w:after="0" w:line="240" w:lineRule="auto"/>
        <w:ind w:firstLine="540"/>
        <w:jc w:val="both"/>
        <w:outlineLvl w:val="3"/>
        <w:rPr>
          <w:rFonts w:ascii="Times New Roman" w:hAnsi="Times New Roman" w:cs="Times New Roman"/>
          <w:sz w:val="28"/>
          <w:szCs w:val="28"/>
        </w:rPr>
      </w:pPr>
      <w:bookmarkStart w:id="22" w:name="Par512"/>
      <w:bookmarkEnd w:id="22"/>
      <w:r w:rsidRPr="007501C1">
        <w:rPr>
          <w:rFonts w:ascii="Times New Roman" w:hAnsi="Times New Roman" w:cs="Times New Roman"/>
          <w:sz w:val="28"/>
          <w:szCs w:val="28"/>
        </w:rPr>
        <w:t>2.7. Изменение балансовой (остаточной) стоимости нефинансовых активов</w:t>
      </w:r>
    </w:p>
    <w:p w:rsidR="007501C1" w:rsidRPr="007501C1" w:rsidRDefault="007501C1" w:rsidP="007501C1">
      <w:pPr>
        <w:widowControl w:val="0"/>
        <w:autoSpaceDE w:val="0"/>
        <w:autoSpaceDN w:val="0"/>
        <w:adjustRightInd w:val="0"/>
        <w:spacing w:after="0" w:line="240" w:lineRule="auto"/>
        <w:ind w:firstLine="540"/>
        <w:jc w:val="both"/>
        <w:rPr>
          <w:rFonts w:ascii="Times New Roman" w:hAnsi="Times New Roman" w:cs="Times New Roman"/>
          <w:sz w:val="28"/>
          <w:szCs w:val="28"/>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600"/>
        <w:gridCol w:w="2640"/>
        <w:gridCol w:w="1200"/>
        <w:gridCol w:w="1080"/>
        <w:gridCol w:w="840"/>
        <w:gridCol w:w="2520"/>
      </w:tblGrid>
      <w:tr w:rsidR="007501C1" w:rsidRPr="007501C1" w:rsidTr="00C64AC7">
        <w:trPr>
          <w:trHeight w:val="600"/>
          <w:tblCellSpacing w:w="5" w:type="nil"/>
        </w:trPr>
        <w:tc>
          <w:tcPr>
            <w:tcW w:w="600" w:type="dxa"/>
            <w:tcBorders>
              <w:top w:val="single" w:sz="8" w:space="0" w:color="auto"/>
              <w:left w:val="single" w:sz="8" w:space="0" w:color="auto"/>
              <w:bottom w:val="single" w:sz="8" w:space="0" w:color="auto"/>
              <w:right w:val="single" w:sz="8" w:space="0" w:color="auto"/>
            </w:tcBorders>
          </w:tcPr>
          <w:p w:rsidR="007501C1" w:rsidRPr="007501C1" w:rsidRDefault="007501C1"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 xml:space="preserve"> N </w:t>
            </w:r>
          </w:p>
        </w:tc>
        <w:tc>
          <w:tcPr>
            <w:tcW w:w="2640" w:type="dxa"/>
            <w:tcBorders>
              <w:top w:val="single" w:sz="8" w:space="0" w:color="auto"/>
              <w:left w:val="single" w:sz="8" w:space="0" w:color="auto"/>
              <w:bottom w:val="single" w:sz="8" w:space="0" w:color="auto"/>
              <w:right w:val="single" w:sz="8" w:space="0" w:color="auto"/>
            </w:tcBorders>
          </w:tcPr>
          <w:p w:rsidR="007501C1" w:rsidRPr="007501C1" w:rsidRDefault="007501C1"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 xml:space="preserve">    Наименование    </w:t>
            </w:r>
          </w:p>
          <w:p w:rsidR="007501C1" w:rsidRPr="007501C1" w:rsidRDefault="007501C1"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 xml:space="preserve">    показателей     </w:t>
            </w:r>
          </w:p>
        </w:tc>
        <w:tc>
          <w:tcPr>
            <w:tcW w:w="1200" w:type="dxa"/>
            <w:tcBorders>
              <w:top w:val="single" w:sz="8" w:space="0" w:color="auto"/>
              <w:left w:val="single" w:sz="8" w:space="0" w:color="auto"/>
              <w:bottom w:val="single" w:sz="8" w:space="0" w:color="auto"/>
              <w:right w:val="single" w:sz="8" w:space="0" w:color="auto"/>
            </w:tcBorders>
          </w:tcPr>
          <w:p w:rsidR="007501C1" w:rsidRPr="007501C1" w:rsidRDefault="007501C1"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Ед. изм.</w:t>
            </w:r>
          </w:p>
        </w:tc>
        <w:tc>
          <w:tcPr>
            <w:tcW w:w="1080" w:type="dxa"/>
            <w:tcBorders>
              <w:top w:val="single" w:sz="8" w:space="0" w:color="auto"/>
              <w:left w:val="single" w:sz="8" w:space="0" w:color="auto"/>
              <w:bottom w:val="single" w:sz="8" w:space="0" w:color="auto"/>
              <w:right w:val="single" w:sz="8" w:space="0" w:color="auto"/>
            </w:tcBorders>
          </w:tcPr>
          <w:p w:rsidR="007501C1" w:rsidRPr="007501C1" w:rsidRDefault="007501C1" w:rsidP="008E3B9C">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 xml:space="preserve">Год </w:t>
            </w:r>
            <w:r w:rsidR="00F2315B">
              <w:rPr>
                <w:rFonts w:ascii="Courier New" w:hAnsi="Courier New" w:cs="Courier New"/>
                <w:sz w:val="20"/>
                <w:szCs w:val="20"/>
              </w:rPr>
              <w:t>201</w:t>
            </w:r>
            <w:r w:rsidR="008E3B9C">
              <w:rPr>
                <w:rFonts w:ascii="Courier New" w:hAnsi="Courier New" w:cs="Courier New"/>
                <w:sz w:val="20"/>
                <w:szCs w:val="20"/>
              </w:rPr>
              <w:t>3</w:t>
            </w:r>
          </w:p>
        </w:tc>
        <w:tc>
          <w:tcPr>
            <w:tcW w:w="840" w:type="dxa"/>
            <w:tcBorders>
              <w:top w:val="single" w:sz="8" w:space="0" w:color="auto"/>
              <w:left w:val="single" w:sz="8" w:space="0" w:color="auto"/>
              <w:bottom w:val="single" w:sz="8" w:space="0" w:color="auto"/>
              <w:right w:val="single" w:sz="8" w:space="0" w:color="auto"/>
            </w:tcBorders>
          </w:tcPr>
          <w:p w:rsidR="007501C1" w:rsidRPr="007501C1" w:rsidRDefault="007501C1" w:rsidP="008E3B9C">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 xml:space="preserve">Год </w:t>
            </w:r>
            <w:r w:rsidR="00F2315B">
              <w:rPr>
                <w:rFonts w:ascii="Courier New" w:hAnsi="Courier New" w:cs="Courier New"/>
                <w:sz w:val="20"/>
                <w:szCs w:val="20"/>
              </w:rPr>
              <w:t>201</w:t>
            </w:r>
            <w:r w:rsidR="008E3B9C">
              <w:rPr>
                <w:rFonts w:ascii="Courier New" w:hAnsi="Courier New" w:cs="Courier New"/>
                <w:sz w:val="20"/>
                <w:szCs w:val="20"/>
              </w:rPr>
              <w:t>4</w:t>
            </w:r>
          </w:p>
        </w:tc>
        <w:tc>
          <w:tcPr>
            <w:tcW w:w="2520" w:type="dxa"/>
            <w:tcBorders>
              <w:top w:val="single" w:sz="8" w:space="0" w:color="auto"/>
              <w:left w:val="single" w:sz="8" w:space="0" w:color="auto"/>
              <w:bottom w:val="single" w:sz="8" w:space="0" w:color="auto"/>
              <w:right w:val="single" w:sz="8" w:space="0" w:color="auto"/>
            </w:tcBorders>
          </w:tcPr>
          <w:p w:rsidR="007501C1" w:rsidRPr="007501C1" w:rsidRDefault="007501C1"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Изменение стоимости</w:t>
            </w:r>
          </w:p>
          <w:p w:rsidR="007501C1" w:rsidRPr="007501C1" w:rsidRDefault="007501C1"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 xml:space="preserve">   нефинансовых    </w:t>
            </w:r>
          </w:p>
          <w:p w:rsidR="007501C1" w:rsidRPr="007501C1" w:rsidRDefault="007501C1"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 xml:space="preserve">    активов, %     </w:t>
            </w:r>
          </w:p>
        </w:tc>
      </w:tr>
      <w:tr w:rsidR="007501C1" w:rsidRPr="007501C1" w:rsidTr="00C64AC7">
        <w:trPr>
          <w:tblCellSpacing w:w="5" w:type="nil"/>
        </w:trPr>
        <w:tc>
          <w:tcPr>
            <w:tcW w:w="600" w:type="dxa"/>
            <w:tcBorders>
              <w:left w:val="single" w:sz="8" w:space="0" w:color="auto"/>
              <w:bottom w:val="single" w:sz="8" w:space="0" w:color="auto"/>
              <w:right w:val="single" w:sz="8" w:space="0" w:color="auto"/>
            </w:tcBorders>
          </w:tcPr>
          <w:p w:rsidR="007501C1" w:rsidRPr="007501C1" w:rsidRDefault="007501C1"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 xml:space="preserve"> 1 </w:t>
            </w:r>
          </w:p>
        </w:tc>
        <w:tc>
          <w:tcPr>
            <w:tcW w:w="2640" w:type="dxa"/>
            <w:tcBorders>
              <w:left w:val="single" w:sz="8" w:space="0" w:color="auto"/>
              <w:bottom w:val="single" w:sz="8" w:space="0" w:color="auto"/>
              <w:right w:val="single" w:sz="8" w:space="0" w:color="auto"/>
            </w:tcBorders>
          </w:tcPr>
          <w:p w:rsidR="007501C1" w:rsidRPr="007501C1" w:rsidRDefault="007501C1"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 xml:space="preserve">         2          </w:t>
            </w:r>
          </w:p>
        </w:tc>
        <w:tc>
          <w:tcPr>
            <w:tcW w:w="1200" w:type="dxa"/>
            <w:tcBorders>
              <w:left w:val="single" w:sz="8" w:space="0" w:color="auto"/>
              <w:bottom w:val="single" w:sz="8" w:space="0" w:color="auto"/>
              <w:right w:val="single" w:sz="8" w:space="0" w:color="auto"/>
            </w:tcBorders>
          </w:tcPr>
          <w:p w:rsidR="007501C1" w:rsidRPr="007501C1" w:rsidRDefault="007501C1"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 xml:space="preserve">   3    </w:t>
            </w:r>
          </w:p>
        </w:tc>
        <w:tc>
          <w:tcPr>
            <w:tcW w:w="1080" w:type="dxa"/>
            <w:tcBorders>
              <w:left w:val="single" w:sz="8" w:space="0" w:color="auto"/>
              <w:bottom w:val="single" w:sz="8" w:space="0" w:color="auto"/>
              <w:right w:val="single" w:sz="8" w:space="0" w:color="auto"/>
            </w:tcBorders>
          </w:tcPr>
          <w:p w:rsidR="007501C1" w:rsidRPr="007501C1" w:rsidRDefault="007501C1"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 xml:space="preserve">   4   </w:t>
            </w:r>
          </w:p>
        </w:tc>
        <w:tc>
          <w:tcPr>
            <w:tcW w:w="840" w:type="dxa"/>
            <w:tcBorders>
              <w:left w:val="single" w:sz="8" w:space="0" w:color="auto"/>
              <w:bottom w:val="single" w:sz="8" w:space="0" w:color="auto"/>
              <w:right w:val="single" w:sz="8" w:space="0" w:color="auto"/>
            </w:tcBorders>
          </w:tcPr>
          <w:p w:rsidR="007501C1" w:rsidRPr="007501C1" w:rsidRDefault="007501C1"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 xml:space="preserve">  5  </w:t>
            </w:r>
          </w:p>
        </w:tc>
        <w:tc>
          <w:tcPr>
            <w:tcW w:w="2520" w:type="dxa"/>
            <w:tcBorders>
              <w:left w:val="single" w:sz="8" w:space="0" w:color="auto"/>
              <w:bottom w:val="single" w:sz="8" w:space="0" w:color="auto"/>
              <w:right w:val="single" w:sz="8" w:space="0" w:color="auto"/>
            </w:tcBorders>
          </w:tcPr>
          <w:p w:rsidR="007501C1" w:rsidRPr="007501C1" w:rsidRDefault="007501C1"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 xml:space="preserve">         6         </w:t>
            </w:r>
          </w:p>
        </w:tc>
      </w:tr>
      <w:tr w:rsidR="008E3B9C" w:rsidRPr="007501C1" w:rsidTr="00C64AC7">
        <w:trPr>
          <w:trHeight w:val="400"/>
          <w:tblCellSpacing w:w="5" w:type="nil"/>
        </w:trPr>
        <w:tc>
          <w:tcPr>
            <w:tcW w:w="600" w:type="dxa"/>
            <w:tcBorders>
              <w:left w:val="single" w:sz="8" w:space="0" w:color="auto"/>
              <w:bottom w:val="single" w:sz="8" w:space="0" w:color="auto"/>
              <w:right w:val="single" w:sz="8" w:space="0" w:color="auto"/>
            </w:tcBorders>
          </w:tcPr>
          <w:p w:rsidR="008E3B9C" w:rsidRPr="007501C1" w:rsidRDefault="008E3B9C"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 xml:space="preserve"> 1 </w:t>
            </w:r>
          </w:p>
        </w:tc>
        <w:tc>
          <w:tcPr>
            <w:tcW w:w="2640" w:type="dxa"/>
            <w:tcBorders>
              <w:left w:val="single" w:sz="8" w:space="0" w:color="auto"/>
              <w:bottom w:val="single" w:sz="8" w:space="0" w:color="auto"/>
              <w:right w:val="single" w:sz="8" w:space="0" w:color="auto"/>
            </w:tcBorders>
          </w:tcPr>
          <w:p w:rsidR="008E3B9C" w:rsidRPr="007501C1" w:rsidRDefault="008E3B9C"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Балансовая стоимость</w:t>
            </w:r>
          </w:p>
          <w:p w:rsidR="008E3B9C" w:rsidRPr="007501C1" w:rsidRDefault="008E3B9C"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нефинансовых активов</w:t>
            </w:r>
          </w:p>
        </w:tc>
        <w:tc>
          <w:tcPr>
            <w:tcW w:w="1200" w:type="dxa"/>
            <w:tcBorders>
              <w:left w:val="single" w:sz="8" w:space="0" w:color="auto"/>
              <w:bottom w:val="single" w:sz="8" w:space="0" w:color="auto"/>
              <w:right w:val="single" w:sz="8" w:space="0" w:color="auto"/>
            </w:tcBorders>
          </w:tcPr>
          <w:p w:rsidR="008E3B9C" w:rsidRPr="007501C1" w:rsidRDefault="008E3B9C"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 xml:space="preserve">  тыс.  </w:t>
            </w:r>
          </w:p>
          <w:p w:rsidR="008E3B9C" w:rsidRPr="007501C1" w:rsidRDefault="008E3B9C"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 xml:space="preserve">  руб.  </w:t>
            </w:r>
          </w:p>
        </w:tc>
        <w:tc>
          <w:tcPr>
            <w:tcW w:w="1080" w:type="dxa"/>
            <w:tcBorders>
              <w:left w:val="single" w:sz="8" w:space="0" w:color="auto"/>
              <w:bottom w:val="single" w:sz="8" w:space="0" w:color="auto"/>
              <w:right w:val="single" w:sz="8" w:space="0" w:color="auto"/>
            </w:tcBorders>
          </w:tcPr>
          <w:p w:rsidR="008E3B9C" w:rsidRPr="007501C1" w:rsidRDefault="00595CFF" w:rsidP="00595CFF">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19780,4</w:t>
            </w:r>
          </w:p>
        </w:tc>
        <w:tc>
          <w:tcPr>
            <w:tcW w:w="840" w:type="dxa"/>
            <w:tcBorders>
              <w:left w:val="single" w:sz="8" w:space="0" w:color="auto"/>
              <w:bottom w:val="single" w:sz="8" w:space="0" w:color="auto"/>
              <w:right w:val="single" w:sz="8" w:space="0" w:color="auto"/>
            </w:tcBorders>
          </w:tcPr>
          <w:p w:rsidR="008E3B9C" w:rsidRPr="008E3B9C" w:rsidRDefault="00595CFF" w:rsidP="00B82EE2">
            <w:pPr>
              <w:widowControl w:val="0"/>
              <w:autoSpaceDE w:val="0"/>
              <w:autoSpaceDN w:val="0"/>
              <w:adjustRightInd w:val="0"/>
              <w:spacing w:after="0" w:line="240" w:lineRule="auto"/>
              <w:rPr>
                <w:rFonts w:ascii="Courier New" w:hAnsi="Courier New" w:cs="Courier New"/>
                <w:color w:val="000000" w:themeColor="text1"/>
                <w:sz w:val="20"/>
                <w:szCs w:val="20"/>
              </w:rPr>
            </w:pPr>
            <w:r>
              <w:rPr>
                <w:rFonts w:ascii="Courier New" w:hAnsi="Courier New" w:cs="Courier New"/>
                <w:color w:val="000000" w:themeColor="text1"/>
                <w:sz w:val="20"/>
                <w:szCs w:val="20"/>
              </w:rPr>
              <w:t>280275,5</w:t>
            </w:r>
          </w:p>
        </w:tc>
        <w:tc>
          <w:tcPr>
            <w:tcW w:w="2520" w:type="dxa"/>
            <w:tcBorders>
              <w:left w:val="single" w:sz="8" w:space="0" w:color="auto"/>
              <w:bottom w:val="single" w:sz="8" w:space="0" w:color="auto"/>
              <w:right w:val="single" w:sz="8" w:space="0" w:color="auto"/>
            </w:tcBorders>
          </w:tcPr>
          <w:p w:rsidR="008E3B9C" w:rsidRPr="007501C1" w:rsidRDefault="00595CFF" w:rsidP="007501C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1416</w:t>
            </w:r>
          </w:p>
        </w:tc>
      </w:tr>
      <w:tr w:rsidR="008E3B9C" w:rsidRPr="007501C1" w:rsidTr="00C64AC7">
        <w:trPr>
          <w:trHeight w:val="400"/>
          <w:tblCellSpacing w:w="5" w:type="nil"/>
        </w:trPr>
        <w:tc>
          <w:tcPr>
            <w:tcW w:w="600" w:type="dxa"/>
            <w:tcBorders>
              <w:left w:val="single" w:sz="8" w:space="0" w:color="auto"/>
              <w:bottom w:val="single" w:sz="8" w:space="0" w:color="auto"/>
              <w:right w:val="single" w:sz="8" w:space="0" w:color="auto"/>
            </w:tcBorders>
          </w:tcPr>
          <w:p w:rsidR="008E3B9C" w:rsidRPr="007501C1" w:rsidRDefault="008E3B9C"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 xml:space="preserve"> 2 </w:t>
            </w:r>
          </w:p>
        </w:tc>
        <w:tc>
          <w:tcPr>
            <w:tcW w:w="2640" w:type="dxa"/>
            <w:tcBorders>
              <w:left w:val="single" w:sz="8" w:space="0" w:color="auto"/>
              <w:bottom w:val="single" w:sz="8" w:space="0" w:color="auto"/>
              <w:right w:val="single" w:sz="8" w:space="0" w:color="auto"/>
            </w:tcBorders>
          </w:tcPr>
          <w:p w:rsidR="008E3B9C" w:rsidRPr="007501C1" w:rsidRDefault="008E3B9C"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Остаточная стоимость</w:t>
            </w:r>
          </w:p>
          <w:p w:rsidR="008E3B9C" w:rsidRPr="007501C1" w:rsidRDefault="008E3B9C"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нефинансовых активов</w:t>
            </w:r>
          </w:p>
        </w:tc>
        <w:tc>
          <w:tcPr>
            <w:tcW w:w="1200" w:type="dxa"/>
            <w:tcBorders>
              <w:left w:val="single" w:sz="8" w:space="0" w:color="auto"/>
              <w:bottom w:val="single" w:sz="8" w:space="0" w:color="auto"/>
              <w:right w:val="single" w:sz="8" w:space="0" w:color="auto"/>
            </w:tcBorders>
          </w:tcPr>
          <w:p w:rsidR="008E3B9C" w:rsidRPr="007501C1" w:rsidRDefault="008E3B9C"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 xml:space="preserve">  тыс.  </w:t>
            </w:r>
          </w:p>
          <w:p w:rsidR="008E3B9C" w:rsidRPr="007501C1" w:rsidRDefault="008E3B9C"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 xml:space="preserve">  руб.  </w:t>
            </w:r>
          </w:p>
        </w:tc>
        <w:tc>
          <w:tcPr>
            <w:tcW w:w="1080" w:type="dxa"/>
            <w:tcBorders>
              <w:left w:val="single" w:sz="8" w:space="0" w:color="auto"/>
              <w:bottom w:val="single" w:sz="8" w:space="0" w:color="auto"/>
              <w:right w:val="single" w:sz="8" w:space="0" w:color="auto"/>
            </w:tcBorders>
          </w:tcPr>
          <w:p w:rsidR="008E3B9C" w:rsidRPr="007501C1" w:rsidRDefault="00595CFF" w:rsidP="000F24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6683,5</w:t>
            </w:r>
          </w:p>
        </w:tc>
        <w:tc>
          <w:tcPr>
            <w:tcW w:w="840" w:type="dxa"/>
            <w:tcBorders>
              <w:left w:val="single" w:sz="8" w:space="0" w:color="auto"/>
              <w:bottom w:val="single" w:sz="8" w:space="0" w:color="auto"/>
              <w:right w:val="single" w:sz="8" w:space="0" w:color="auto"/>
            </w:tcBorders>
          </w:tcPr>
          <w:p w:rsidR="008E3B9C" w:rsidRPr="008E3B9C" w:rsidRDefault="00595CFF" w:rsidP="007501C1">
            <w:pPr>
              <w:widowControl w:val="0"/>
              <w:autoSpaceDE w:val="0"/>
              <w:autoSpaceDN w:val="0"/>
              <w:adjustRightInd w:val="0"/>
              <w:spacing w:after="0" w:line="240" w:lineRule="auto"/>
              <w:rPr>
                <w:rFonts w:ascii="Courier New" w:hAnsi="Courier New" w:cs="Courier New"/>
                <w:color w:val="000000" w:themeColor="text1"/>
                <w:sz w:val="20"/>
                <w:szCs w:val="20"/>
              </w:rPr>
            </w:pPr>
            <w:r>
              <w:rPr>
                <w:rFonts w:ascii="Courier New" w:hAnsi="Courier New" w:cs="Courier New"/>
                <w:color w:val="000000" w:themeColor="text1"/>
                <w:sz w:val="20"/>
                <w:szCs w:val="20"/>
              </w:rPr>
              <w:t>266740,8</w:t>
            </w:r>
          </w:p>
        </w:tc>
        <w:tc>
          <w:tcPr>
            <w:tcW w:w="2520" w:type="dxa"/>
            <w:tcBorders>
              <w:left w:val="single" w:sz="8" w:space="0" w:color="auto"/>
              <w:bottom w:val="single" w:sz="8" w:space="0" w:color="auto"/>
              <w:right w:val="single" w:sz="8" w:space="0" w:color="auto"/>
            </w:tcBorders>
          </w:tcPr>
          <w:p w:rsidR="008E3B9C" w:rsidRPr="007501C1" w:rsidRDefault="00595CFF" w:rsidP="007501C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1416</w:t>
            </w:r>
          </w:p>
        </w:tc>
      </w:tr>
    </w:tbl>
    <w:p w:rsidR="007501C1" w:rsidRPr="007501C1" w:rsidRDefault="007501C1" w:rsidP="007501C1">
      <w:pPr>
        <w:widowControl w:val="0"/>
        <w:autoSpaceDE w:val="0"/>
        <w:autoSpaceDN w:val="0"/>
        <w:adjustRightInd w:val="0"/>
        <w:spacing w:after="0" w:line="240" w:lineRule="auto"/>
        <w:jc w:val="center"/>
        <w:rPr>
          <w:rFonts w:ascii="Times New Roman" w:hAnsi="Times New Roman" w:cs="Times New Roman"/>
          <w:sz w:val="28"/>
          <w:szCs w:val="28"/>
        </w:rPr>
      </w:pPr>
    </w:p>
    <w:p w:rsidR="00F2315B" w:rsidRDefault="00F2315B" w:rsidP="007501C1">
      <w:pPr>
        <w:widowControl w:val="0"/>
        <w:autoSpaceDE w:val="0"/>
        <w:autoSpaceDN w:val="0"/>
        <w:adjustRightInd w:val="0"/>
        <w:spacing w:after="0" w:line="240" w:lineRule="auto"/>
        <w:ind w:firstLine="540"/>
        <w:jc w:val="both"/>
        <w:outlineLvl w:val="3"/>
        <w:rPr>
          <w:rFonts w:ascii="Times New Roman" w:hAnsi="Times New Roman" w:cs="Times New Roman"/>
          <w:sz w:val="28"/>
          <w:szCs w:val="28"/>
        </w:rPr>
      </w:pPr>
      <w:bookmarkStart w:id="23" w:name="Par528"/>
      <w:bookmarkEnd w:id="23"/>
    </w:p>
    <w:p w:rsidR="00F2315B" w:rsidRDefault="00F2315B" w:rsidP="007501C1">
      <w:pPr>
        <w:widowControl w:val="0"/>
        <w:autoSpaceDE w:val="0"/>
        <w:autoSpaceDN w:val="0"/>
        <w:adjustRightInd w:val="0"/>
        <w:spacing w:after="0" w:line="240" w:lineRule="auto"/>
        <w:ind w:firstLine="540"/>
        <w:jc w:val="both"/>
        <w:outlineLvl w:val="3"/>
        <w:rPr>
          <w:rFonts w:ascii="Times New Roman" w:hAnsi="Times New Roman" w:cs="Times New Roman"/>
          <w:sz w:val="28"/>
          <w:szCs w:val="28"/>
        </w:rPr>
      </w:pPr>
    </w:p>
    <w:p w:rsidR="00F2315B" w:rsidRDefault="00F2315B" w:rsidP="007501C1">
      <w:pPr>
        <w:widowControl w:val="0"/>
        <w:autoSpaceDE w:val="0"/>
        <w:autoSpaceDN w:val="0"/>
        <w:adjustRightInd w:val="0"/>
        <w:spacing w:after="0" w:line="240" w:lineRule="auto"/>
        <w:ind w:firstLine="540"/>
        <w:jc w:val="both"/>
        <w:outlineLvl w:val="3"/>
        <w:rPr>
          <w:rFonts w:ascii="Times New Roman" w:hAnsi="Times New Roman" w:cs="Times New Roman"/>
          <w:sz w:val="28"/>
          <w:szCs w:val="28"/>
        </w:rPr>
      </w:pPr>
    </w:p>
    <w:p w:rsidR="00F2315B" w:rsidRDefault="00F2315B" w:rsidP="007501C1">
      <w:pPr>
        <w:widowControl w:val="0"/>
        <w:autoSpaceDE w:val="0"/>
        <w:autoSpaceDN w:val="0"/>
        <w:adjustRightInd w:val="0"/>
        <w:spacing w:after="0" w:line="240" w:lineRule="auto"/>
        <w:ind w:firstLine="540"/>
        <w:jc w:val="both"/>
        <w:outlineLvl w:val="3"/>
        <w:rPr>
          <w:rFonts w:ascii="Times New Roman" w:hAnsi="Times New Roman" w:cs="Times New Roman"/>
          <w:sz w:val="28"/>
          <w:szCs w:val="28"/>
        </w:rPr>
      </w:pPr>
    </w:p>
    <w:p w:rsidR="007501C1" w:rsidRPr="007501C1" w:rsidRDefault="007501C1" w:rsidP="007501C1">
      <w:pPr>
        <w:widowControl w:val="0"/>
        <w:autoSpaceDE w:val="0"/>
        <w:autoSpaceDN w:val="0"/>
        <w:adjustRightInd w:val="0"/>
        <w:spacing w:after="0" w:line="240" w:lineRule="auto"/>
        <w:ind w:firstLine="540"/>
        <w:jc w:val="both"/>
        <w:outlineLvl w:val="3"/>
        <w:rPr>
          <w:rFonts w:ascii="Times New Roman" w:hAnsi="Times New Roman" w:cs="Times New Roman"/>
          <w:sz w:val="28"/>
          <w:szCs w:val="28"/>
        </w:rPr>
      </w:pPr>
      <w:r w:rsidRPr="007501C1">
        <w:rPr>
          <w:rFonts w:ascii="Times New Roman" w:hAnsi="Times New Roman" w:cs="Times New Roman"/>
          <w:sz w:val="28"/>
          <w:szCs w:val="28"/>
        </w:rPr>
        <w:t>2.8. Общая сумма выставленных требований в возмещение ущерба по недостачам и хищениям</w:t>
      </w:r>
    </w:p>
    <w:p w:rsidR="007501C1" w:rsidRPr="007501C1" w:rsidRDefault="007501C1" w:rsidP="007501C1">
      <w:pPr>
        <w:widowControl w:val="0"/>
        <w:autoSpaceDE w:val="0"/>
        <w:autoSpaceDN w:val="0"/>
        <w:adjustRightInd w:val="0"/>
        <w:spacing w:after="0" w:line="240" w:lineRule="auto"/>
        <w:ind w:firstLine="540"/>
        <w:jc w:val="both"/>
        <w:rPr>
          <w:rFonts w:ascii="Times New Roman" w:hAnsi="Times New Roman" w:cs="Times New Roman"/>
          <w:sz w:val="28"/>
          <w:szCs w:val="28"/>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540"/>
        <w:gridCol w:w="5400"/>
        <w:gridCol w:w="1188"/>
        <w:gridCol w:w="972"/>
        <w:gridCol w:w="864"/>
      </w:tblGrid>
      <w:tr w:rsidR="007501C1" w:rsidRPr="007501C1" w:rsidTr="00C64AC7">
        <w:trPr>
          <w:tblCellSpacing w:w="5" w:type="nil"/>
        </w:trPr>
        <w:tc>
          <w:tcPr>
            <w:tcW w:w="540" w:type="dxa"/>
            <w:tcBorders>
              <w:top w:val="single" w:sz="8" w:space="0" w:color="auto"/>
              <w:left w:val="single" w:sz="8" w:space="0" w:color="auto"/>
              <w:bottom w:val="single" w:sz="8" w:space="0" w:color="auto"/>
              <w:right w:val="single" w:sz="8" w:space="0" w:color="auto"/>
            </w:tcBorders>
          </w:tcPr>
          <w:p w:rsidR="007501C1" w:rsidRPr="007501C1" w:rsidRDefault="007501C1" w:rsidP="007501C1">
            <w:pPr>
              <w:widowControl w:val="0"/>
              <w:autoSpaceDE w:val="0"/>
              <w:autoSpaceDN w:val="0"/>
              <w:adjustRightInd w:val="0"/>
              <w:spacing w:after="0" w:line="240" w:lineRule="auto"/>
              <w:rPr>
                <w:rFonts w:ascii="Courier New" w:hAnsi="Courier New" w:cs="Courier New"/>
                <w:sz w:val="18"/>
                <w:szCs w:val="18"/>
              </w:rPr>
            </w:pPr>
            <w:r w:rsidRPr="007501C1">
              <w:rPr>
                <w:rFonts w:ascii="Courier New" w:hAnsi="Courier New" w:cs="Courier New"/>
                <w:sz w:val="18"/>
                <w:szCs w:val="18"/>
              </w:rPr>
              <w:t xml:space="preserve"> N </w:t>
            </w:r>
          </w:p>
        </w:tc>
        <w:tc>
          <w:tcPr>
            <w:tcW w:w="5400" w:type="dxa"/>
            <w:tcBorders>
              <w:top w:val="single" w:sz="8" w:space="0" w:color="auto"/>
              <w:left w:val="single" w:sz="8" w:space="0" w:color="auto"/>
              <w:bottom w:val="single" w:sz="8" w:space="0" w:color="auto"/>
              <w:right w:val="single" w:sz="8" w:space="0" w:color="auto"/>
            </w:tcBorders>
          </w:tcPr>
          <w:p w:rsidR="007501C1" w:rsidRPr="007501C1" w:rsidRDefault="007501C1" w:rsidP="007501C1">
            <w:pPr>
              <w:widowControl w:val="0"/>
              <w:autoSpaceDE w:val="0"/>
              <w:autoSpaceDN w:val="0"/>
              <w:adjustRightInd w:val="0"/>
              <w:spacing w:after="0" w:line="240" w:lineRule="auto"/>
              <w:rPr>
                <w:rFonts w:ascii="Courier New" w:hAnsi="Courier New" w:cs="Courier New"/>
                <w:sz w:val="18"/>
                <w:szCs w:val="18"/>
              </w:rPr>
            </w:pPr>
            <w:r w:rsidRPr="007501C1">
              <w:rPr>
                <w:rFonts w:ascii="Courier New" w:hAnsi="Courier New" w:cs="Courier New"/>
                <w:sz w:val="18"/>
                <w:szCs w:val="18"/>
              </w:rPr>
              <w:t xml:space="preserve">               Наименование показателей         </w:t>
            </w:r>
          </w:p>
        </w:tc>
        <w:tc>
          <w:tcPr>
            <w:tcW w:w="1188" w:type="dxa"/>
            <w:tcBorders>
              <w:top w:val="single" w:sz="8" w:space="0" w:color="auto"/>
              <w:left w:val="single" w:sz="8" w:space="0" w:color="auto"/>
              <w:bottom w:val="single" w:sz="8" w:space="0" w:color="auto"/>
              <w:right w:val="single" w:sz="8" w:space="0" w:color="auto"/>
            </w:tcBorders>
          </w:tcPr>
          <w:p w:rsidR="007501C1" w:rsidRPr="007501C1" w:rsidRDefault="007501C1" w:rsidP="007501C1">
            <w:pPr>
              <w:widowControl w:val="0"/>
              <w:autoSpaceDE w:val="0"/>
              <w:autoSpaceDN w:val="0"/>
              <w:adjustRightInd w:val="0"/>
              <w:spacing w:after="0" w:line="240" w:lineRule="auto"/>
              <w:rPr>
                <w:rFonts w:ascii="Courier New" w:hAnsi="Courier New" w:cs="Courier New"/>
                <w:sz w:val="18"/>
                <w:szCs w:val="18"/>
              </w:rPr>
            </w:pPr>
            <w:r w:rsidRPr="007501C1">
              <w:rPr>
                <w:rFonts w:ascii="Courier New" w:hAnsi="Courier New" w:cs="Courier New"/>
                <w:sz w:val="18"/>
                <w:szCs w:val="18"/>
              </w:rPr>
              <w:t xml:space="preserve">Ед. изм. </w:t>
            </w:r>
          </w:p>
        </w:tc>
        <w:tc>
          <w:tcPr>
            <w:tcW w:w="972" w:type="dxa"/>
            <w:tcBorders>
              <w:top w:val="single" w:sz="8" w:space="0" w:color="auto"/>
              <w:left w:val="single" w:sz="8" w:space="0" w:color="auto"/>
              <w:bottom w:val="single" w:sz="8" w:space="0" w:color="auto"/>
              <w:right w:val="single" w:sz="8" w:space="0" w:color="auto"/>
            </w:tcBorders>
          </w:tcPr>
          <w:p w:rsidR="007501C1" w:rsidRPr="007501C1" w:rsidRDefault="007501C1" w:rsidP="008E3B9C">
            <w:pPr>
              <w:widowControl w:val="0"/>
              <w:autoSpaceDE w:val="0"/>
              <w:autoSpaceDN w:val="0"/>
              <w:adjustRightInd w:val="0"/>
              <w:spacing w:after="0" w:line="240" w:lineRule="auto"/>
              <w:rPr>
                <w:rFonts w:ascii="Courier New" w:hAnsi="Courier New" w:cs="Courier New"/>
                <w:sz w:val="18"/>
                <w:szCs w:val="18"/>
              </w:rPr>
            </w:pPr>
            <w:r w:rsidRPr="007501C1">
              <w:rPr>
                <w:rFonts w:ascii="Courier New" w:hAnsi="Courier New" w:cs="Courier New"/>
                <w:sz w:val="18"/>
                <w:szCs w:val="18"/>
              </w:rPr>
              <w:t xml:space="preserve">Год </w:t>
            </w:r>
            <w:r w:rsidR="00F2315B">
              <w:rPr>
                <w:rFonts w:ascii="Courier New" w:hAnsi="Courier New" w:cs="Courier New"/>
                <w:sz w:val="18"/>
                <w:szCs w:val="18"/>
              </w:rPr>
              <w:t>201</w:t>
            </w:r>
            <w:r w:rsidR="008E3B9C">
              <w:rPr>
                <w:rFonts w:ascii="Courier New" w:hAnsi="Courier New" w:cs="Courier New"/>
                <w:sz w:val="18"/>
                <w:szCs w:val="18"/>
              </w:rPr>
              <w:t>3</w:t>
            </w:r>
          </w:p>
        </w:tc>
        <w:tc>
          <w:tcPr>
            <w:tcW w:w="864" w:type="dxa"/>
            <w:tcBorders>
              <w:top w:val="single" w:sz="8" w:space="0" w:color="auto"/>
              <w:left w:val="single" w:sz="8" w:space="0" w:color="auto"/>
              <w:bottom w:val="single" w:sz="8" w:space="0" w:color="auto"/>
              <w:right w:val="single" w:sz="8" w:space="0" w:color="auto"/>
            </w:tcBorders>
          </w:tcPr>
          <w:p w:rsidR="007501C1" w:rsidRPr="007501C1" w:rsidRDefault="007501C1" w:rsidP="008E3B9C">
            <w:pPr>
              <w:widowControl w:val="0"/>
              <w:autoSpaceDE w:val="0"/>
              <w:autoSpaceDN w:val="0"/>
              <w:adjustRightInd w:val="0"/>
              <w:spacing w:after="0" w:line="240" w:lineRule="auto"/>
              <w:rPr>
                <w:rFonts w:ascii="Courier New" w:hAnsi="Courier New" w:cs="Courier New"/>
                <w:sz w:val="18"/>
                <w:szCs w:val="18"/>
              </w:rPr>
            </w:pPr>
            <w:r w:rsidRPr="007501C1">
              <w:rPr>
                <w:rFonts w:ascii="Courier New" w:hAnsi="Courier New" w:cs="Courier New"/>
                <w:sz w:val="18"/>
                <w:szCs w:val="18"/>
              </w:rPr>
              <w:t xml:space="preserve">Год </w:t>
            </w:r>
            <w:r w:rsidR="00F2315B">
              <w:rPr>
                <w:rFonts w:ascii="Courier New" w:hAnsi="Courier New" w:cs="Courier New"/>
                <w:sz w:val="18"/>
                <w:szCs w:val="18"/>
              </w:rPr>
              <w:t>201</w:t>
            </w:r>
            <w:r w:rsidR="008E3B9C">
              <w:rPr>
                <w:rFonts w:ascii="Courier New" w:hAnsi="Courier New" w:cs="Courier New"/>
                <w:sz w:val="18"/>
                <w:szCs w:val="18"/>
              </w:rPr>
              <w:t>4</w:t>
            </w:r>
            <w:r w:rsidRPr="007501C1">
              <w:rPr>
                <w:rFonts w:ascii="Courier New" w:hAnsi="Courier New" w:cs="Courier New"/>
                <w:sz w:val="18"/>
                <w:szCs w:val="18"/>
              </w:rPr>
              <w:t xml:space="preserve"> </w:t>
            </w:r>
          </w:p>
        </w:tc>
      </w:tr>
      <w:tr w:rsidR="007501C1" w:rsidRPr="007501C1" w:rsidTr="00C64AC7">
        <w:trPr>
          <w:tblCellSpacing w:w="5" w:type="nil"/>
        </w:trPr>
        <w:tc>
          <w:tcPr>
            <w:tcW w:w="540" w:type="dxa"/>
            <w:tcBorders>
              <w:left w:val="single" w:sz="8" w:space="0" w:color="auto"/>
              <w:bottom w:val="single" w:sz="8" w:space="0" w:color="auto"/>
              <w:right w:val="single" w:sz="8" w:space="0" w:color="auto"/>
            </w:tcBorders>
          </w:tcPr>
          <w:p w:rsidR="007501C1" w:rsidRPr="007501C1" w:rsidRDefault="007501C1" w:rsidP="007501C1">
            <w:pPr>
              <w:widowControl w:val="0"/>
              <w:autoSpaceDE w:val="0"/>
              <w:autoSpaceDN w:val="0"/>
              <w:adjustRightInd w:val="0"/>
              <w:spacing w:after="0" w:line="240" w:lineRule="auto"/>
              <w:rPr>
                <w:rFonts w:ascii="Courier New" w:hAnsi="Courier New" w:cs="Courier New"/>
                <w:sz w:val="18"/>
                <w:szCs w:val="18"/>
              </w:rPr>
            </w:pPr>
            <w:r w:rsidRPr="007501C1">
              <w:rPr>
                <w:rFonts w:ascii="Courier New" w:hAnsi="Courier New" w:cs="Courier New"/>
                <w:sz w:val="18"/>
                <w:szCs w:val="18"/>
              </w:rPr>
              <w:t xml:space="preserve"> 1 </w:t>
            </w:r>
          </w:p>
        </w:tc>
        <w:tc>
          <w:tcPr>
            <w:tcW w:w="5400" w:type="dxa"/>
            <w:tcBorders>
              <w:left w:val="single" w:sz="8" w:space="0" w:color="auto"/>
              <w:bottom w:val="single" w:sz="8" w:space="0" w:color="auto"/>
              <w:right w:val="single" w:sz="8" w:space="0" w:color="auto"/>
            </w:tcBorders>
          </w:tcPr>
          <w:p w:rsidR="007501C1" w:rsidRPr="007501C1" w:rsidRDefault="007501C1" w:rsidP="007501C1">
            <w:pPr>
              <w:widowControl w:val="0"/>
              <w:autoSpaceDE w:val="0"/>
              <w:autoSpaceDN w:val="0"/>
              <w:adjustRightInd w:val="0"/>
              <w:spacing w:after="0" w:line="240" w:lineRule="auto"/>
              <w:rPr>
                <w:rFonts w:ascii="Courier New" w:hAnsi="Courier New" w:cs="Courier New"/>
                <w:sz w:val="18"/>
                <w:szCs w:val="18"/>
              </w:rPr>
            </w:pPr>
            <w:r w:rsidRPr="007501C1">
              <w:rPr>
                <w:rFonts w:ascii="Courier New" w:hAnsi="Courier New" w:cs="Courier New"/>
                <w:sz w:val="18"/>
                <w:szCs w:val="18"/>
              </w:rPr>
              <w:t xml:space="preserve">                          2                     </w:t>
            </w:r>
          </w:p>
        </w:tc>
        <w:tc>
          <w:tcPr>
            <w:tcW w:w="1188" w:type="dxa"/>
            <w:tcBorders>
              <w:left w:val="single" w:sz="8" w:space="0" w:color="auto"/>
              <w:bottom w:val="single" w:sz="8" w:space="0" w:color="auto"/>
              <w:right w:val="single" w:sz="8" w:space="0" w:color="auto"/>
            </w:tcBorders>
          </w:tcPr>
          <w:p w:rsidR="007501C1" w:rsidRPr="007501C1" w:rsidRDefault="007501C1" w:rsidP="007501C1">
            <w:pPr>
              <w:widowControl w:val="0"/>
              <w:autoSpaceDE w:val="0"/>
              <w:autoSpaceDN w:val="0"/>
              <w:adjustRightInd w:val="0"/>
              <w:spacing w:after="0" w:line="240" w:lineRule="auto"/>
              <w:rPr>
                <w:rFonts w:ascii="Courier New" w:hAnsi="Courier New" w:cs="Courier New"/>
                <w:sz w:val="18"/>
                <w:szCs w:val="18"/>
              </w:rPr>
            </w:pPr>
            <w:r w:rsidRPr="007501C1">
              <w:rPr>
                <w:rFonts w:ascii="Courier New" w:hAnsi="Courier New" w:cs="Courier New"/>
                <w:sz w:val="18"/>
                <w:szCs w:val="18"/>
              </w:rPr>
              <w:t xml:space="preserve">    3    </w:t>
            </w:r>
          </w:p>
        </w:tc>
        <w:tc>
          <w:tcPr>
            <w:tcW w:w="972" w:type="dxa"/>
            <w:tcBorders>
              <w:left w:val="single" w:sz="8" w:space="0" w:color="auto"/>
              <w:bottom w:val="single" w:sz="8" w:space="0" w:color="auto"/>
              <w:right w:val="single" w:sz="8" w:space="0" w:color="auto"/>
            </w:tcBorders>
          </w:tcPr>
          <w:p w:rsidR="007501C1" w:rsidRPr="007501C1" w:rsidRDefault="007501C1" w:rsidP="007501C1">
            <w:pPr>
              <w:widowControl w:val="0"/>
              <w:autoSpaceDE w:val="0"/>
              <w:autoSpaceDN w:val="0"/>
              <w:adjustRightInd w:val="0"/>
              <w:spacing w:after="0" w:line="240" w:lineRule="auto"/>
              <w:rPr>
                <w:rFonts w:ascii="Courier New" w:hAnsi="Courier New" w:cs="Courier New"/>
                <w:sz w:val="18"/>
                <w:szCs w:val="18"/>
              </w:rPr>
            </w:pPr>
            <w:r w:rsidRPr="007501C1">
              <w:rPr>
                <w:rFonts w:ascii="Courier New" w:hAnsi="Courier New" w:cs="Courier New"/>
                <w:sz w:val="18"/>
                <w:szCs w:val="18"/>
              </w:rPr>
              <w:t xml:space="preserve">   4   </w:t>
            </w:r>
          </w:p>
        </w:tc>
        <w:tc>
          <w:tcPr>
            <w:tcW w:w="864" w:type="dxa"/>
            <w:tcBorders>
              <w:left w:val="single" w:sz="8" w:space="0" w:color="auto"/>
              <w:bottom w:val="single" w:sz="8" w:space="0" w:color="auto"/>
              <w:right w:val="single" w:sz="8" w:space="0" w:color="auto"/>
            </w:tcBorders>
          </w:tcPr>
          <w:p w:rsidR="007501C1" w:rsidRPr="007501C1" w:rsidRDefault="007501C1" w:rsidP="007501C1">
            <w:pPr>
              <w:widowControl w:val="0"/>
              <w:autoSpaceDE w:val="0"/>
              <w:autoSpaceDN w:val="0"/>
              <w:adjustRightInd w:val="0"/>
              <w:spacing w:after="0" w:line="240" w:lineRule="auto"/>
              <w:rPr>
                <w:rFonts w:ascii="Courier New" w:hAnsi="Courier New" w:cs="Courier New"/>
                <w:sz w:val="18"/>
                <w:szCs w:val="18"/>
              </w:rPr>
            </w:pPr>
            <w:r w:rsidRPr="007501C1">
              <w:rPr>
                <w:rFonts w:ascii="Courier New" w:hAnsi="Courier New" w:cs="Courier New"/>
                <w:sz w:val="18"/>
                <w:szCs w:val="18"/>
              </w:rPr>
              <w:t xml:space="preserve">  5   </w:t>
            </w:r>
          </w:p>
        </w:tc>
      </w:tr>
      <w:tr w:rsidR="00F2315B" w:rsidRPr="007501C1" w:rsidTr="00C64AC7">
        <w:trPr>
          <w:trHeight w:val="360"/>
          <w:tblCellSpacing w:w="5" w:type="nil"/>
        </w:trPr>
        <w:tc>
          <w:tcPr>
            <w:tcW w:w="540" w:type="dxa"/>
            <w:tcBorders>
              <w:left w:val="single" w:sz="8" w:space="0" w:color="auto"/>
              <w:bottom w:val="single" w:sz="8" w:space="0" w:color="auto"/>
              <w:right w:val="single" w:sz="8" w:space="0" w:color="auto"/>
            </w:tcBorders>
          </w:tcPr>
          <w:p w:rsidR="00F2315B" w:rsidRPr="007501C1" w:rsidRDefault="00F2315B" w:rsidP="007501C1">
            <w:pPr>
              <w:widowControl w:val="0"/>
              <w:autoSpaceDE w:val="0"/>
              <w:autoSpaceDN w:val="0"/>
              <w:adjustRightInd w:val="0"/>
              <w:spacing w:after="0" w:line="240" w:lineRule="auto"/>
              <w:rPr>
                <w:rFonts w:ascii="Courier New" w:hAnsi="Courier New" w:cs="Courier New"/>
                <w:sz w:val="18"/>
                <w:szCs w:val="18"/>
              </w:rPr>
            </w:pPr>
            <w:r w:rsidRPr="007501C1">
              <w:rPr>
                <w:rFonts w:ascii="Courier New" w:hAnsi="Courier New" w:cs="Courier New"/>
                <w:sz w:val="18"/>
                <w:szCs w:val="18"/>
              </w:rPr>
              <w:t xml:space="preserve">1  </w:t>
            </w:r>
          </w:p>
        </w:tc>
        <w:tc>
          <w:tcPr>
            <w:tcW w:w="5400" w:type="dxa"/>
            <w:tcBorders>
              <w:left w:val="single" w:sz="8" w:space="0" w:color="auto"/>
              <w:bottom w:val="single" w:sz="8" w:space="0" w:color="auto"/>
              <w:right w:val="single" w:sz="8" w:space="0" w:color="auto"/>
            </w:tcBorders>
          </w:tcPr>
          <w:p w:rsidR="00F2315B" w:rsidRPr="007501C1" w:rsidRDefault="00F2315B" w:rsidP="007501C1">
            <w:pPr>
              <w:widowControl w:val="0"/>
              <w:autoSpaceDE w:val="0"/>
              <w:autoSpaceDN w:val="0"/>
              <w:adjustRightInd w:val="0"/>
              <w:spacing w:after="0" w:line="240" w:lineRule="auto"/>
              <w:rPr>
                <w:rFonts w:ascii="Courier New" w:hAnsi="Courier New" w:cs="Courier New"/>
                <w:sz w:val="18"/>
                <w:szCs w:val="18"/>
              </w:rPr>
            </w:pPr>
            <w:r w:rsidRPr="007501C1">
              <w:rPr>
                <w:rFonts w:ascii="Courier New" w:hAnsi="Courier New" w:cs="Courier New"/>
                <w:sz w:val="18"/>
                <w:szCs w:val="18"/>
              </w:rPr>
              <w:t>Общая сумма выставленных требований в возмещение</w:t>
            </w:r>
          </w:p>
          <w:p w:rsidR="00F2315B" w:rsidRPr="007501C1" w:rsidRDefault="00F2315B" w:rsidP="007501C1">
            <w:pPr>
              <w:widowControl w:val="0"/>
              <w:autoSpaceDE w:val="0"/>
              <w:autoSpaceDN w:val="0"/>
              <w:adjustRightInd w:val="0"/>
              <w:spacing w:after="0" w:line="240" w:lineRule="auto"/>
              <w:rPr>
                <w:rFonts w:ascii="Courier New" w:hAnsi="Courier New" w:cs="Courier New"/>
                <w:sz w:val="18"/>
                <w:szCs w:val="18"/>
              </w:rPr>
            </w:pPr>
            <w:r w:rsidRPr="007501C1">
              <w:rPr>
                <w:rFonts w:ascii="Courier New" w:hAnsi="Courier New" w:cs="Courier New"/>
                <w:sz w:val="18"/>
                <w:szCs w:val="18"/>
              </w:rPr>
              <w:t xml:space="preserve">ущерба по недостачам и хищениям                 </w:t>
            </w:r>
          </w:p>
        </w:tc>
        <w:tc>
          <w:tcPr>
            <w:tcW w:w="1188" w:type="dxa"/>
            <w:tcBorders>
              <w:left w:val="single" w:sz="8" w:space="0" w:color="auto"/>
              <w:bottom w:val="single" w:sz="8" w:space="0" w:color="auto"/>
              <w:right w:val="single" w:sz="8" w:space="0" w:color="auto"/>
            </w:tcBorders>
          </w:tcPr>
          <w:p w:rsidR="00F2315B" w:rsidRPr="007501C1" w:rsidRDefault="00F2315B" w:rsidP="007501C1">
            <w:pPr>
              <w:widowControl w:val="0"/>
              <w:autoSpaceDE w:val="0"/>
              <w:autoSpaceDN w:val="0"/>
              <w:adjustRightInd w:val="0"/>
              <w:spacing w:after="0" w:line="240" w:lineRule="auto"/>
              <w:rPr>
                <w:rFonts w:ascii="Courier New" w:hAnsi="Courier New" w:cs="Courier New"/>
                <w:sz w:val="18"/>
                <w:szCs w:val="18"/>
              </w:rPr>
            </w:pPr>
            <w:r w:rsidRPr="007501C1">
              <w:rPr>
                <w:rFonts w:ascii="Courier New" w:hAnsi="Courier New" w:cs="Courier New"/>
                <w:sz w:val="18"/>
                <w:szCs w:val="18"/>
              </w:rPr>
              <w:t>тыс. руб.</w:t>
            </w:r>
          </w:p>
        </w:tc>
        <w:tc>
          <w:tcPr>
            <w:tcW w:w="972" w:type="dxa"/>
            <w:tcBorders>
              <w:left w:val="single" w:sz="8" w:space="0" w:color="auto"/>
              <w:bottom w:val="single" w:sz="8" w:space="0" w:color="auto"/>
              <w:right w:val="single" w:sz="8" w:space="0" w:color="auto"/>
            </w:tcBorders>
          </w:tcPr>
          <w:p w:rsidR="00F2315B" w:rsidRDefault="00F2315B">
            <w:r w:rsidRPr="002D7B61">
              <w:rPr>
                <w:rFonts w:ascii="Courier New" w:hAnsi="Courier New" w:cs="Courier New"/>
                <w:sz w:val="18"/>
                <w:szCs w:val="18"/>
              </w:rPr>
              <w:t>0,00</w:t>
            </w:r>
          </w:p>
        </w:tc>
        <w:tc>
          <w:tcPr>
            <w:tcW w:w="864" w:type="dxa"/>
            <w:tcBorders>
              <w:left w:val="single" w:sz="8" w:space="0" w:color="auto"/>
              <w:bottom w:val="single" w:sz="8" w:space="0" w:color="auto"/>
              <w:right w:val="single" w:sz="8" w:space="0" w:color="auto"/>
            </w:tcBorders>
          </w:tcPr>
          <w:p w:rsidR="00F2315B" w:rsidRDefault="00F2315B">
            <w:r w:rsidRPr="002D7B61">
              <w:rPr>
                <w:rFonts w:ascii="Courier New" w:hAnsi="Courier New" w:cs="Courier New"/>
                <w:sz w:val="18"/>
                <w:szCs w:val="18"/>
              </w:rPr>
              <w:t>0,00</w:t>
            </w:r>
          </w:p>
        </w:tc>
      </w:tr>
      <w:tr w:rsidR="00F2315B" w:rsidRPr="007501C1" w:rsidTr="00C64AC7">
        <w:trPr>
          <w:tblCellSpacing w:w="5" w:type="nil"/>
        </w:trPr>
        <w:tc>
          <w:tcPr>
            <w:tcW w:w="540" w:type="dxa"/>
            <w:tcBorders>
              <w:left w:val="single" w:sz="8" w:space="0" w:color="auto"/>
              <w:bottom w:val="single" w:sz="8" w:space="0" w:color="auto"/>
              <w:right w:val="single" w:sz="8" w:space="0" w:color="auto"/>
            </w:tcBorders>
          </w:tcPr>
          <w:p w:rsidR="00F2315B" w:rsidRPr="007501C1" w:rsidRDefault="00F2315B" w:rsidP="007501C1">
            <w:pPr>
              <w:widowControl w:val="0"/>
              <w:autoSpaceDE w:val="0"/>
              <w:autoSpaceDN w:val="0"/>
              <w:adjustRightInd w:val="0"/>
              <w:spacing w:after="0" w:line="240" w:lineRule="auto"/>
              <w:ind w:firstLine="540"/>
              <w:jc w:val="both"/>
              <w:rPr>
                <w:rFonts w:ascii="Times New Roman" w:hAnsi="Times New Roman" w:cs="Times New Roman"/>
                <w:sz w:val="28"/>
                <w:szCs w:val="28"/>
              </w:rPr>
            </w:pPr>
          </w:p>
        </w:tc>
        <w:tc>
          <w:tcPr>
            <w:tcW w:w="5400" w:type="dxa"/>
            <w:tcBorders>
              <w:left w:val="single" w:sz="8" w:space="0" w:color="auto"/>
              <w:bottom w:val="single" w:sz="8" w:space="0" w:color="auto"/>
              <w:right w:val="single" w:sz="8" w:space="0" w:color="auto"/>
            </w:tcBorders>
          </w:tcPr>
          <w:p w:rsidR="00F2315B" w:rsidRPr="007501C1" w:rsidRDefault="00F2315B" w:rsidP="007501C1">
            <w:pPr>
              <w:widowControl w:val="0"/>
              <w:autoSpaceDE w:val="0"/>
              <w:autoSpaceDN w:val="0"/>
              <w:adjustRightInd w:val="0"/>
              <w:spacing w:after="0" w:line="240" w:lineRule="auto"/>
              <w:rPr>
                <w:rFonts w:ascii="Courier New" w:hAnsi="Courier New" w:cs="Courier New"/>
                <w:sz w:val="18"/>
                <w:szCs w:val="18"/>
              </w:rPr>
            </w:pPr>
            <w:r w:rsidRPr="007501C1">
              <w:rPr>
                <w:rFonts w:ascii="Courier New" w:hAnsi="Courier New" w:cs="Courier New"/>
                <w:sz w:val="18"/>
                <w:szCs w:val="18"/>
              </w:rPr>
              <w:t xml:space="preserve">в том числе:                                    </w:t>
            </w:r>
          </w:p>
        </w:tc>
        <w:tc>
          <w:tcPr>
            <w:tcW w:w="1188" w:type="dxa"/>
            <w:tcBorders>
              <w:left w:val="single" w:sz="8" w:space="0" w:color="auto"/>
              <w:bottom w:val="single" w:sz="8" w:space="0" w:color="auto"/>
              <w:right w:val="single" w:sz="8" w:space="0" w:color="auto"/>
            </w:tcBorders>
          </w:tcPr>
          <w:p w:rsidR="00F2315B" w:rsidRPr="007501C1" w:rsidRDefault="00F2315B" w:rsidP="007501C1">
            <w:pPr>
              <w:widowControl w:val="0"/>
              <w:autoSpaceDE w:val="0"/>
              <w:autoSpaceDN w:val="0"/>
              <w:adjustRightInd w:val="0"/>
              <w:spacing w:after="0" w:line="240" w:lineRule="auto"/>
              <w:rPr>
                <w:rFonts w:ascii="Courier New" w:hAnsi="Courier New" w:cs="Courier New"/>
                <w:sz w:val="18"/>
                <w:szCs w:val="18"/>
              </w:rPr>
            </w:pPr>
          </w:p>
        </w:tc>
        <w:tc>
          <w:tcPr>
            <w:tcW w:w="972" w:type="dxa"/>
            <w:tcBorders>
              <w:left w:val="single" w:sz="8" w:space="0" w:color="auto"/>
              <w:bottom w:val="single" w:sz="8" w:space="0" w:color="auto"/>
              <w:right w:val="single" w:sz="8" w:space="0" w:color="auto"/>
            </w:tcBorders>
          </w:tcPr>
          <w:p w:rsidR="00F2315B" w:rsidRDefault="00F2315B">
            <w:r w:rsidRPr="002D7B61">
              <w:rPr>
                <w:rFonts w:ascii="Courier New" w:hAnsi="Courier New" w:cs="Courier New"/>
                <w:sz w:val="18"/>
                <w:szCs w:val="18"/>
              </w:rPr>
              <w:t>0,00</w:t>
            </w:r>
          </w:p>
        </w:tc>
        <w:tc>
          <w:tcPr>
            <w:tcW w:w="864" w:type="dxa"/>
            <w:tcBorders>
              <w:left w:val="single" w:sz="8" w:space="0" w:color="auto"/>
              <w:bottom w:val="single" w:sz="8" w:space="0" w:color="auto"/>
              <w:right w:val="single" w:sz="8" w:space="0" w:color="auto"/>
            </w:tcBorders>
          </w:tcPr>
          <w:p w:rsidR="00F2315B" w:rsidRDefault="00F2315B">
            <w:r w:rsidRPr="002D7B61">
              <w:rPr>
                <w:rFonts w:ascii="Courier New" w:hAnsi="Courier New" w:cs="Courier New"/>
                <w:sz w:val="18"/>
                <w:szCs w:val="18"/>
              </w:rPr>
              <w:t>0,00</w:t>
            </w:r>
          </w:p>
        </w:tc>
      </w:tr>
      <w:tr w:rsidR="00F2315B" w:rsidRPr="007501C1" w:rsidTr="00C64AC7">
        <w:trPr>
          <w:tblCellSpacing w:w="5" w:type="nil"/>
        </w:trPr>
        <w:tc>
          <w:tcPr>
            <w:tcW w:w="540" w:type="dxa"/>
            <w:tcBorders>
              <w:left w:val="single" w:sz="8" w:space="0" w:color="auto"/>
              <w:bottom w:val="single" w:sz="8" w:space="0" w:color="auto"/>
              <w:right w:val="single" w:sz="8" w:space="0" w:color="auto"/>
            </w:tcBorders>
          </w:tcPr>
          <w:p w:rsidR="00F2315B" w:rsidRPr="007501C1" w:rsidRDefault="00F2315B" w:rsidP="007501C1">
            <w:pPr>
              <w:widowControl w:val="0"/>
              <w:autoSpaceDE w:val="0"/>
              <w:autoSpaceDN w:val="0"/>
              <w:adjustRightInd w:val="0"/>
              <w:spacing w:after="0" w:line="240" w:lineRule="auto"/>
              <w:rPr>
                <w:rFonts w:ascii="Courier New" w:hAnsi="Courier New" w:cs="Courier New"/>
                <w:sz w:val="18"/>
                <w:szCs w:val="18"/>
              </w:rPr>
            </w:pPr>
            <w:r w:rsidRPr="007501C1">
              <w:rPr>
                <w:rFonts w:ascii="Courier New" w:hAnsi="Courier New" w:cs="Courier New"/>
                <w:sz w:val="18"/>
                <w:szCs w:val="18"/>
              </w:rPr>
              <w:t>1.1</w:t>
            </w:r>
          </w:p>
        </w:tc>
        <w:tc>
          <w:tcPr>
            <w:tcW w:w="5400" w:type="dxa"/>
            <w:tcBorders>
              <w:left w:val="single" w:sz="8" w:space="0" w:color="auto"/>
              <w:bottom w:val="single" w:sz="8" w:space="0" w:color="auto"/>
              <w:right w:val="single" w:sz="8" w:space="0" w:color="auto"/>
            </w:tcBorders>
          </w:tcPr>
          <w:p w:rsidR="00F2315B" w:rsidRPr="007501C1" w:rsidRDefault="00F2315B" w:rsidP="007501C1">
            <w:pPr>
              <w:widowControl w:val="0"/>
              <w:autoSpaceDE w:val="0"/>
              <w:autoSpaceDN w:val="0"/>
              <w:adjustRightInd w:val="0"/>
              <w:spacing w:after="0" w:line="240" w:lineRule="auto"/>
              <w:rPr>
                <w:rFonts w:ascii="Courier New" w:hAnsi="Courier New" w:cs="Courier New"/>
                <w:sz w:val="18"/>
                <w:szCs w:val="18"/>
              </w:rPr>
            </w:pPr>
            <w:r w:rsidRPr="007501C1">
              <w:rPr>
                <w:rFonts w:ascii="Courier New" w:hAnsi="Courier New" w:cs="Courier New"/>
                <w:sz w:val="18"/>
                <w:szCs w:val="18"/>
              </w:rPr>
              <w:t xml:space="preserve">материальных ценностей                          </w:t>
            </w:r>
          </w:p>
        </w:tc>
        <w:tc>
          <w:tcPr>
            <w:tcW w:w="1188" w:type="dxa"/>
            <w:tcBorders>
              <w:left w:val="single" w:sz="8" w:space="0" w:color="auto"/>
              <w:bottom w:val="single" w:sz="8" w:space="0" w:color="auto"/>
              <w:right w:val="single" w:sz="8" w:space="0" w:color="auto"/>
            </w:tcBorders>
          </w:tcPr>
          <w:p w:rsidR="00F2315B" w:rsidRPr="007501C1" w:rsidRDefault="00F2315B" w:rsidP="007501C1">
            <w:pPr>
              <w:widowControl w:val="0"/>
              <w:autoSpaceDE w:val="0"/>
              <w:autoSpaceDN w:val="0"/>
              <w:adjustRightInd w:val="0"/>
              <w:spacing w:after="0" w:line="240" w:lineRule="auto"/>
              <w:rPr>
                <w:rFonts w:ascii="Courier New" w:hAnsi="Courier New" w:cs="Courier New"/>
                <w:sz w:val="18"/>
                <w:szCs w:val="18"/>
              </w:rPr>
            </w:pPr>
            <w:r w:rsidRPr="007501C1">
              <w:rPr>
                <w:rFonts w:ascii="Courier New" w:hAnsi="Courier New" w:cs="Courier New"/>
                <w:sz w:val="18"/>
                <w:szCs w:val="18"/>
              </w:rPr>
              <w:t>тыс. руб.</w:t>
            </w:r>
          </w:p>
        </w:tc>
        <w:tc>
          <w:tcPr>
            <w:tcW w:w="972" w:type="dxa"/>
            <w:tcBorders>
              <w:left w:val="single" w:sz="8" w:space="0" w:color="auto"/>
              <w:bottom w:val="single" w:sz="8" w:space="0" w:color="auto"/>
              <w:right w:val="single" w:sz="8" w:space="0" w:color="auto"/>
            </w:tcBorders>
          </w:tcPr>
          <w:p w:rsidR="00F2315B" w:rsidRDefault="00F2315B">
            <w:r w:rsidRPr="002D7B61">
              <w:rPr>
                <w:rFonts w:ascii="Courier New" w:hAnsi="Courier New" w:cs="Courier New"/>
                <w:sz w:val="18"/>
                <w:szCs w:val="18"/>
              </w:rPr>
              <w:t>0,00</w:t>
            </w:r>
          </w:p>
        </w:tc>
        <w:tc>
          <w:tcPr>
            <w:tcW w:w="864" w:type="dxa"/>
            <w:tcBorders>
              <w:left w:val="single" w:sz="8" w:space="0" w:color="auto"/>
              <w:bottom w:val="single" w:sz="8" w:space="0" w:color="auto"/>
              <w:right w:val="single" w:sz="8" w:space="0" w:color="auto"/>
            </w:tcBorders>
          </w:tcPr>
          <w:p w:rsidR="00F2315B" w:rsidRDefault="00F2315B">
            <w:r w:rsidRPr="002D7B61">
              <w:rPr>
                <w:rFonts w:ascii="Courier New" w:hAnsi="Courier New" w:cs="Courier New"/>
                <w:sz w:val="18"/>
                <w:szCs w:val="18"/>
              </w:rPr>
              <w:t>0,00</w:t>
            </w:r>
          </w:p>
        </w:tc>
      </w:tr>
      <w:tr w:rsidR="00F2315B" w:rsidRPr="007501C1" w:rsidTr="00C64AC7">
        <w:trPr>
          <w:tblCellSpacing w:w="5" w:type="nil"/>
        </w:trPr>
        <w:tc>
          <w:tcPr>
            <w:tcW w:w="540" w:type="dxa"/>
            <w:tcBorders>
              <w:left w:val="single" w:sz="8" w:space="0" w:color="auto"/>
              <w:bottom w:val="single" w:sz="8" w:space="0" w:color="auto"/>
              <w:right w:val="single" w:sz="8" w:space="0" w:color="auto"/>
            </w:tcBorders>
          </w:tcPr>
          <w:p w:rsidR="00F2315B" w:rsidRPr="007501C1" w:rsidRDefault="00F2315B" w:rsidP="007501C1">
            <w:pPr>
              <w:widowControl w:val="0"/>
              <w:autoSpaceDE w:val="0"/>
              <w:autoSpaceDN w:val="0"/>
              <w:adjustRightInd w:val="0"/>
              <w:spacing w:after="0" w:line="240" w:lineRule="auto"/>
              <w:rPr>
                <w:rFonts w:ascii="Courier New" w:hAnsi="Courier New" w:cs="Courier New"/>
                <w:sz w:val="18"/>
                <w:szCs w:val="18"/>
              </w:rPr>
            </w:pPr>
            <w:r w:rsidRPr="007501C1">
              <w:rPr>
                <w:rFonts w:ascii="Courier New" w:hAnsi="Courier New" w:cs="Courier New"/>
                <w:sz w:val="18"/>
                <w:szCs w:val="18"/>
              </w:rPr>
              <w:t>1.2</w:t>
            </w:r>
          </w:p>
        </w:tc>
        <w:tc>
          <w:tcPr>
            <w:tcW w:w="5400" w:type="dxa"/>
            <w:tcBorders>
              <w:left w:val="single" w:sz="8" w:space="0" w:color="auto"/>
              <w:bottom w:val="single" w:sz="8" w:space="0" w:color="auto"/>
              <w:right w:val="single" w:sz="8" w:space="0" w:color="auto"/>
            </w:tcBorders>
          </w:tcPr>
          <w:p w:rsidR="00F2315B" w:rsidRPr="007501C1" w:rsidRDefault="00F2315B" w:rsidP="007501C1">
            <w:pPr>
              <w:widowControl w:val="0"/>
              <w:autoSpaceDE w:val="0"/>
              <w:autoSpaceDN w:val="0"/>
              <w:adjustRightInd w:val="0"/>
              <w:spacing w:after="0" w:line="240" w:lineRule="auto"/>
              <w:rPr>
                <w:rFonts w:ascii="Courier New" w:hAnsi="Courier New" w:cs="Courier New"/>
                <w:sz w:val="18"/>
                <w:szCs w:val="18"/>
              </w:rPr>
            </w:pPr>
            <w:r w:rsidRPr="007501C1">
              <w:rPr>
                <w:rFonts w:ascii="Courier New" w:hAnsi="Courier New" w:cs="Courier New"/>
                <w:sz w:val="18"/>
                <w:szCs w:val="18"/>
              </w:rPr>
              <w:t xml:space="preserve">денежных средств                                </w:t>
            </w:r>
          </w:p>
        </w:tc>
        <w:tc>
          <w:tcPr>
            <w:tcW w:w="1188" w:type="dxa"/>
            <w:tcBorders>
              <w:left w:val="single" w:sz="8" w:space="0" w:color="auto"/>
              <w:bottom w:val="single" w:sz="8" w:space="0" w:color="auto"/>
              <w:right w:val="single" w:sz="8" w:space="0" w:color="auto"/>
            </w:tcBorders>
          </w:tcPr>
          <w:p w:rsidR="00F2315B" w:rsidRPr="007501C1" w:rsidRDefault="00F2315B" w:rsidP="007501C1">
            <w:pPr>
              <w:widowControl w:val="0"/>
              <w:autoSpaceDE w:val="0"/>
              <w:autoSpaceDN w:val="0"/>
              <w:adjustRightInd w:val="0"/>
              <w:spacing w:after="0" w:line="240" w:lineRule="auto"/>
              <w:rPr>
                <w:rFonts w:ascii="Courier New" w:hAnsi="Courier New" w:cs="Courier New"/>
                <w:sz w:val="18"/>
                <w:szCs w:val="18"/>
              </w:rPr>
            </w:pPr>
            <w:r w:rsidRPr="007501C1">
              <w:rPr>
                <w:rFonts w:ascii="Courier New" w:hAnsi="Courier New" w:cs="Courier New"/>
                <w:sz w:val="18"/>
                <w:szCs w:val="18"/>
              </w:rPr>
              <w:t>тыс. руб.</w:t>
            </w:r>
          </w:p>
        </w:tc>
        <w:tc>
          <w:tcPr>
            <w:tcW w:w="972" w:type="dxa"/>
            <w:tcBorders>
              <w:left w:val="single" w:sz="8" w:space="0" w:color="auto"/>
              <w:bottom w:val="single" w:sz="8" w:space="0" w:color="auto"/>
              <w:right w:val="single" w:sz="8" w:space="0" w:color="auto"/>
            </w:tcBorders>
          </w:tcPr>
          <w:p w:rsidR="00F2315B" w:rsidRDefault="00F2315B">
            <w:r w:rsidRPr="002D7B61">
              <w:rPr>
                <w:rFonts w:ascii="Courier New" w:hAnsi="Courier New" w:cs="Courier New"/>
                <w:sz w:val="18"/>
                <w:szCs w:val="18"/>
              </w:rPr>
              <w:t>0,00</w:t>
            </w:r>
          </w:p>
        </w:tc>
        <w:tc>
          <w:tcPr>
            <w:tcW w:w="864" w:type="dxa"/>
            <w:tcBorders>
              <w:left w:val="single" w:sz="8" w:space="0" w:color="auto"/>
              <w:bottom w:val="single" w:sz="8" w:space="0" w:color="auto"/>
              <w:right w:val="single" w:sz="8" w:space="0" w:color="auto"/>
            </w:tcBorders>
          </w:tcPr>
          <w:p w:rsidR="00F2315B" w:rsidRDefault="00F2315B">
            <w:r w:rsidRPr="002D7B61">
              <w:rPr>
                <w:rFonts w:ascii="Courier New" w:hAnsi="Courier New" w:cs="Courier New"/>
                <w:sz w:val="18"/>
                <w:szCs w:val="18"/>
              </w:rPr>
              <w:t>0,00</w:t>
            </w:r>
          </w:p>
        </w:tc>
      </w:tr>
      <w:tr w:rsidR="00F2315B" w:rsidRPr="007501C1" w:rsidTr="00C64AC7">
        <w:trPr>
          <w:tblCellSpacing w:w="5" w:type="nil"/>
        </w:trPr>
        <w:tc>
          <w:tcPr>
            <w:tcW w:w="540" w:type="dxa"/>
            <w:tcBorders>
              <w:left w:val="single" w:sz="8" w:space="0" w:color="auto"/>
              <w:bottom w:val="single" w:sz="8" w:space="0" w:color="auto"/>
              <w:right w:val="single" w:sz="8" w:space="0" w:color="auto"/>
            </w:tcBorders>
          </w:tcPr>
          <w:p w:rsidR="00F2315B" w:rsidRPr="007501C1" w:rsidRDefault="00F2315B" w:rsidP="007501C1">
            <w:pPr>
              <w:widowControl w:val="0"/>
              <w:autoSpaceDE w:val="0"/>
              <w:autoSpaceDN w:val="0"/>
              <w:adjustRightInd w:val="0"/>
              <w:spacing w:after="0" w:line="240" w:lineRule="auto"/>
              <w:rPr>
                <w:rFonts w:ascii="Courier New" w:hAnsi="Courier New" w:cs="Courier New"/>
                <w:sz w:val="18"/>
                <w:szCs w:val="18"/>
              </w:rPr>
            </w:pPr>
            <w:r w:rsidRPr="007501C1">
              <w:rPr>
                <w:rFonts w:ascii="Courier New" w:hAnsi="Courier New" w:cs="Courier New"/>
                <w:sz w:val="18"/>
                <w:szCs w:val="18"/>
              </w:rPr>
              <w:t>1.3</w:t>
            </w:r>
          </w:p>
        </w:tc>
        <w:tc>
          <w:tcPr>
            <w:tcW w:w="5400" w:type="dxa"/>
            <w:tcBorders>
              <w:left w:val="single" w:sz="8" w:space="0" w:color="auto"/>
              <w:bottom w:val="single" w:sz="8" w:space="0" w:color="auto"/>
              <w:right w:val="single" w:sz="8" w:space="0" w:color="auto"/>
            </w:tcBorders>
          </w:tcPr>
          <w:p w:rsidR="00F2315B" w:rsidRPr="007501C1" w:rsidRDefault="00F2315B" w:rsidP="007501C1">
            <w:pPr>
              <w:widowControl w:val="0"/>
              <w:autoSpaceDE w:val="0"/>
              <w:autoSpaceDN w:val="0"/>
              <w:adjustRightInd w:val="0"/>
              <w:spacing w:after="0" w:line="240" w:lineRule="auto"/>
              <w:rPr>
                <w:rFonts w:ascii="Courier New" w:hAnsi="Courier New" w:cs="Courier New"/>
                <w:sz w:val="18"/>
                <w:szCs w:val="18"/>
              </w:rPr>
            </w:pPr>
            <w:r w:rsidRPr="007501C1">
              <w:rPr>
                <w:rFonts w:ascii="Courier New" w:hAnsi="Courier New" w:cs="Courier New"/>
                <w:sz w:val="18"/>
                <w:szCs w:val="18"/>
              </w:rPr>
              <w:t xml:space="preserve">от порчи материальных ценностей                 </w:t>
            </w:r>
          </w:p>
        </w:tc>
        <w:tc>
          <w:tcPr>
            <w:tcW w:w="1188" w:type="dxa"/>
            <w:tcBorders>
              <w:left w:val="single" w:sz="8" w:space="0" w:color="auto"/>
              <w:bottom w:val="single" w:sz="8" w:space="0" w:color="auto"/>
              <w:right w:val="single" w:sz="8" w:space="0" w:color="auto"/>
            </w:tcBorders>
          </w:tcPr>
          <w:p w:rsidR="00F2315B" w:rsidRPr="007501C1" w:rsidRDefault="00F2315B" w:rsidP="007501C1">
            <w:pPr>
              <w:widowControl w:val="0"/>
              <w:autoSpaceDE w:val="0"/>
              <w:autoSpaceDN w:val="0"/>
              <w:adjustRightInd w:val="0"/>
              <w:spacing w:after="0" w:line="240" w:lineRule="auto"/>
              <w:rPr>
                <w:rFonts w:ascii="Courier New" w:hAnsi="Courier New" w:cs="Courier New"/>
                <w:sz w:val="18"/>
                <w:szCs w:val="18"/>
              </w:rPr>
            </w:pPr>
            <w:r w:rsidRPr="007501C1">
              <w:rPr>
                <w:rFonts w:ascii="Courier New" w:hAnsi="Courier New" w:cs="Courier New"/>
                <w:sz w:val="18"/>
                <w:szCs w:val="18"/>
              </w:rPr>
              <w:t>тыс. руб.</w:t>
            </w:r>
          </w:p>
        </w:tc>
        <w:tc>
          <w:tcPr>
            <w:tcW w:w="972" w:type="dxa"/>
            <w:tcBorders>
              <w:left w:val="single" w:sz="8" w:space="0" w:color="auto"/>
              <w:bottom w:val="single" w:sz="8" w:space="0" w:color="auto"/>
              <w:right w:val="single" w:sz="8" w:space="0" w:color="auto"/>
            </w:tcBorders>
          </w:tcPr>
          <w:p w:rsidR="00F2315B" w:rsidRDefault="00F2315B">
            <w:r w:rsidRPr="002D7B61">
              <w:rPr>
                <w:rFonts w:ascii="Courier New" w:hAnsi="Courier New" w:cs="Courier New"/>
                <w:sz w:val="18"/>
                <w:szCs w:val="18"/>
              </w:rPr>
              <w:t>0,00</w:t>
            </w:r>
          </w:p>
        </w:tc>
        <w:tc>
          <w:tcPr>
            <w:tcW w:w="864" w:type="dxa"/>
            <w:tcBorders>
              <w:left w:val="single" w:sz="8" w:space="0" w:color="auto"/>
              <w:bottom w:val="single" w:sz="8" w:space="0" w:color="auto"/>
              <w:right w:val="single" w:sz="8" w:space="0" w:color="auto"/>
            </w:tcBorders>
          </w:tcPr>
          <w:p w:rsidR="00F2315B" w:rsidRDefault="00F2315B">
            <w:r w:rsidRPr="002D7B61">
              <w:rPr>
                <w:rFonts w:ascii="Courier New" w:hAnsi="Courier New" w:cs="Courier New"/>
                <w:sz w:val="18"/>
                <w:szCs w:val="18"/>
              </w:rPr>
              <w:t>0,00</w:t>
            </w:r>
          </w:p>
        </w:tc>
      </w:tr>
    </w:tbl>
    <w:p w:rsidR="007501C1" w:rsidRPr="007501C1" w:rsidRDefault="007501C1" w:rsidP="007501C1">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7501C1" w:rsidRPr="007501C1" w:rsidRDefault="007501C1" w:rsidP="007501C1">
      <w:pPr>
        <w:widowControl w:val="0"/>
        <w:autoSpaceDE w:val="0"/>
        <w:autoSpaceDN w:val="0"/>
        <w:adjustRightInd w:val="0"/>
        <w:spacing w:after="0" w:line="240" w:lineRule="auto"/>
        <w:ind w:firstLine="540"/>
        <w:jc w:val="both"/>
        <w:outlineLvl w:val="3"/>
        <w:rPr>
          <w:rFonts w:ascii="Times New Roman" w:hAnsi="Times New Roman" w:cs="Times New Roman"/>
          <w:sz w:val="28"/>
          <w:szCs w:val="28"/>
        </w:rPr>
        <w:sectPr w:rsidR="007501C1" w:rsidRPr="007501C1">
          <w:pgSz w:w="16838" w:h="11905" w:orient="landscape"/>
          <w:pgMar w:top="1701" w:right="1134" w:bottom="850" w:left="1134" w:header="720" w:footer="720" w:gutter="0"/>
          <w:cols w:space="720"/>
          <w:noEndnote/>
        </w:sectPr>
      </w:pPr>
      <w:bookmarkStart w:id="24" w:name="Par547"/>
      <w:bookmarkEnd w:id="24"/>
    </w:p>
    <w:p w:rsidR="00F2315B" w:rsidRPr="007501C1" w:rsidRDefault="00F2315B" w:rsidP="00F2315B">
      <w:pPr>
        <w:widowControl w:val="0"/>
        <w:autoSpaceDE w:val="0"/>
        <w:autoSpaceDN w:val="0"/>
        <w:adjustRightInd w:val="0"/>
        <w:spacing w:after="0" w:line="240" w:lineRule="auto"/>
        <w:ind w:firstLine="540"/>
        <w:jc w:val="both"/>
        <w:outlineLvl w:val="3"/>
        <w:rPr>
          <w:rFonts w:ascii="Times New Roman" w:hAnsi="Times New Roman" w:cs="Times New Roman"/>
          <w:sz w:val="28"/>
          <w:szCs w:val="28"/>
        </w:rPr>
      </w:pPr>
      <w:r w:rsidRPr="007501C1">
        <w:rPr>
          <w:rFonts w:ascii="Times New Roman" w:hAnsi="Times New Roman" w:cs="Times New Roman"/>
          <w:sz w:val="28"/>
          <w:szCs w:val="28"/>
        </w:rPr>
        <w:lastRenderedPageBreak/>
        <w:t>2.9. Изменение дебиторской и кредиторской задолженности в разрезе поступлений (выплат), предусмотренных планом финансово-хозяйственной деятельности учреждения</w:t>
      </w:r>
    </w:p>
    <w:p w:rsidR="007501C1" w:rsidRPr="007501C1" w:rsidRDefault="007501C1" w:rsidP="007501C1">
      <w:pPr>
        <w:widowControl w:val="0"/>
        <w:autoSpaceDE w:val="0"/>
        <w:autoSpaceDN w:val="0"/>
        <w:adjustRightInd w:val="0"/>
        <w:spacing w:after="0" w:line="240" w:lineRule="auto"/>
        <w:ind w:firstLine="540"/>
        <w:jc w:val="both"/>
        <w:rPr>
          <w:rFonts w:ascii="Times New Roman" w:hAnsi="Times New Roman" w:cs="Times New Roman"/>
          <w:sz w:val="28"/>
          <w:szCs w:val="28"/>
        </w:rPr>
      </w:pPr>
    </w:p>
    <w:tbl>
      <w:tblPr>
        <w:tblW w:w="9674" w:type="dxa"/>
        <w:tblCellSpacing w:w="5" w:type="nil"/>
        <w:tblInd w:w="75" w:type="dxa"/>
        <w:tblLayout w:type="fixed"/>
        <w:tblCellMar>
          <w:left w:w="75" w:type="dxa"/>
          <w:right w:w="75" w:type="dxa"/>
        </w:tblCellMar>
        <w:tblLook w:val="0000" w:firstRow="0" w:lastRow="0" w:firstColumn="0" w:lastColumn="0" w:noHBand="0" w:noVBand="0"/>
      </w:tblPr>
      <w:tblGrid>
        <w:gridCol w:w="600"/>
        <w:gridCol w:w="2760"/>
        <w:gridCol w:w="720"/>
        <w:gridCol w:w="882"/>
        <w:gridCol w:w="992"/>
        <w:gridCol w:w="1800"/>
        <w:gridCol w:w="1920"/>
      </w:tblGrid>
      <w:tr w:rsidR="007501C1" w:rsidRPr="007501C1" w:rsidTr="00927634">
        <w:trPr>
          <w:trHeight w:val="1800"/>
          <w:tblCellSpacing w:w="5" w:type="nil"/>
        </w:trPr>
        <w:tc>
          <w:tcPr>
            <w:tcW w:w="600" w:type="dxa"/>
            <w:tcBorders>
              <w:top w:val="single" w:sz="8" w:space="0" w:color="auto"/>
              <w:left w:val="single" w:sz="8" w:space="0" w:color="auto"/>
              <w:bottom w:val="single" w:sz="8" w:space="0" w:color="auto"/>
              <w:right w:val="single" w:sz="8" w:space="0" w:color="auto"/>
            </w:tcBorders>
          </w:tcPr>
          <w:p w:rsidR="007501C1" w:rsidRPr="007501C1" w:rsidRDefault="007501C1"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 xml:space="preserve"> N </w:t>
            </w:r>
          </w:p>
        </w:tc>
        <w:tc>
          <w:tcPr>
            <w:tcW w:w="2760" w:type="dxa"/>
            <w:tcBorders>
              <w:top w:val="single" w:sz="8" w:space="0" w:color="auto"/>
              <w:left w:val="single" w:sz="8" w:space="0" w:color="auto"/>
              <w:bottom w:val="single" w:sz="8" w:space="0" w:color="auto"/>
              <w:right w:val="single" w:sz="8" w:space="0" w:color="auto"/>
            </w:tcBorders>
          </w:tcPr>
          <w:p w:rsidR="007501C1" w:rsidRPr="007501C1" w:rsidRDefault="007501C1"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 xml:space="preserve">    Наименование     </w:t>
            </w:r>
          </w:p>
          <w:p w:rsidR="007501C1" w:rsidRPr="007501C1" w:rsidRDefault="007501C1"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 xml:space="preserve">     показателей     </w:t>
            </w:r>
          </w:p>
        </w:tc>
        <w:tc>
          <w:tcPr>
            <w:tcW w:w="720" w:type="dxa"/>
            <w:tcBorders>
              <w:top w:val="single" w:sz="8" w:space="0" w:color="auto"/>
              <w:left w:val="single" w:sz="8" w:space="0" w:color="auto"/>
              <w:bottom w:val="single" w:sz="8" w:space="0" w:color="auto"/>
              <w:right w:val="single" w:sz="8" w:space="0" w:color="auto"/>
            </w:tcBorders>
          </w:tcPr>
          <w:p w:rsidR="007501C1" w:rsidRPr="007501C1" w:rsidRDefault="007501C1"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 xml:space="preserve">Ед. </w:t>
            </w:r>
          </w:p>
          <w:p w:rsidR="007501C1" w:rsidRPr="007501C1" w:rsidRDefault="007501C1"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изм.</w:t>
            </w:r>
          </w:p>
        </w:tc>
        <w:tc>
          <w:tcPr>
            <w:tcW w:w="882" w:type="dxa"/>
            <w:tcBorders>
              <w:top w:val="single" w:sz="8" w:space="0" w:color="auto"/>
              <w:left w:val="single" w:sz="8" w:space="0" w:color="auto"/>
              <w:bottom w:val="single" w:sz="8" w:space="0" w:color="auto"/>
              <w:right w:val="single" w:sz="8" w:space="0" w:color="auto"/>
            </w:tcBorders>
          </w:tcPr>
          <w:p w:rsidR="007501C1" w:rsidRPr="007501C1" w:rsidRDefault="007501C1" w:rsidP="008E3B9C">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 xml:space="preserve">Год </w:t>
            </w:r>
            <w:r w:rsidR="00F2315B">
              <w:rPr>
                <w:rFonts w:ascii="Courier New" w:hAnsi="Courier New" w:cs="Courier New"/>
                <w:sz w:val="20"/>
                <w:szCs w:val="20"/>
              </w:rPr>
              <w:t>201</w:t>
            </w:r>
            <w:r w:rsidR="008E3B9C">
              <w:rPr>
                <w:rFonts w:ascii="Courier New" w:hAnsi="Courier New" w:cs="Courier New"/>
                <w:sz w:val="20"/>
                <w:szCs w:val="20"/>
              </w:rPr>
              <w:t>3</w:t>
            </w:r>
          </w:p>
        </w:tc>
        <w:tc>
          <w:tcPr>
            <w:tcW w:w="992" w:type="dxa"/>
            <w:tcBorders>
              <w:top w:val="single" w:sz="8" w:space="0" w:color="auto"/>
              <w:left w:val="single" w:sz="8" w:space="0" w:color="auto"/>
              <w:bottom w:val="single" w:sz="8" w:space="0" w:color="auto"/>
              <w:right w:val="single" w:sz="8" w:space="0" w:color="auto"/>
            </w:tcBorders>
          </w:tcPr>
          <w:p w:rsidR="007501C1" w:rsidRPr="007501C1" w:rsidRDefault="007501C1" w:rsidP="008E3B9C">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 xml:space="preserve">Год </w:t>
            </w:r>
            <w:r w:rsidR="00F2315B">
              <w:rPr>
                <w:rFonts w:ascii="Courier New" w:hAnsi="Courier New" w:cs="Courier New"/>
                <w:sz w:val="20"/>
                <w:szCs w:val="20"/>
              </w:rPr>
              <w:t>201</w:t>
            </w:r>
            <w:r w:rsidR="008E3B9C">
              <w:rPr>
                <w:rFonts w:ascii="Courier New" w:hAnsi="Courier New" w:cs="Courier New"/>
                <w:sz w:val="20"/>
                <w:szCs w:val="20"/>
              </w:rPr>
              <w:t>4</w:t>
            </w:r>
          </w:p>
        </w:tc>
        <w:tc>
          <w:tcPr>
            <w:tcW w:w="1800" w:type="dxa"/>
            <w:tcBorders>
              <w:top w:val="single" w:sz="8" w:space="0" w:color="auto"/>
              <w:left w:val="single" w:sz="8" w:space="0" w:color="auto"/>
              <w:bottom w:val="single" w:sz="8" w:space="0" w:color="auto"/>
              <w:right w:val="single" w:sz="8" w:space="0" w:color="auto"/>
            </w:tcBorders>
          </w:tcPr>
          <w:p w:rsidR="007501C1" w:rsidRPr="007501C1" w:rsidRDefault="007501C1"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 xml:space="preserve">  Изменение  </w:t>
            </w:r>
          </w:p>
          <w:p w:rsidR="007501C1" w:rsidRPr="007501C1" w:rsidRDefault="007501C1"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 xml:space="preserve">    суммы    </w:t>
            </w:r>
          </w:p>
          <w:p w:rsidR="007501C1" w:rsidRPr="007501C1" w:rsidRDefault="007501C1"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задолженности</w:t>
            </w:r>
          </w:p>
          <w:p w:rsidR="007501C1" w:rsidRPr="007501C1" w:rsidRDefault="007501C1"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 xml:space="preserve">относительно </w:t>
            </w:r>
          </w:p>
          <w:p w:rsidR="007501C1" w:rsidRPr="007501C1" w:rsidRDefault="007501C1"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 xml:space="preserve"> предыдущего </w:t>
            </w:r>
          </w:p>
          <w:p w:rsidR="007501C1" w:rsidRPr="007501C1" w:rsidRDefault="007501C1"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 xml:space="preserve">  отчетного  </w:t>
            </w:r>
          </w:p>
          <w:p w:rsidR="007501C1" w:rsidRPr="007501C1" w:rsidRDefault="007501C1"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 xml:space="preserve">   года, %   </w:t>
            </w:r>
          </w:p>
        </w:tc>
        <w:tc>
          <w:tcPr>
            <w:tcW w:w="1920" w:type="dxa"/>
            <w:tcBorders>
              <w:top w:val="single" w:sz="8" w:space="0" w:color="auto"/>
              <w:left w:val="single" w:sz="8" w:space="0" w:color="auto"/>
              <w:bottom w:val="single" w:sz="8" w:space="0" w:color="auto"/>
              <w:right w:val="single" w:sz="8" w:space="0" w:color="auto"/>
            </w:tcBorders>
          </w:tcPr>
          <w:p w:rsidR="007501C1" w:rsidRPr="007501C1" w:rsidRDefault="007501C1"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 xml:space="preserve">   Причины    </w:t>
            </w:r>
          </w:p>
          <w:p w:rsidR="007501C1" w:rsidRPr="007501C1" w:rsidRDefault="007501C1"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 xml:space="preserve"> образования  </w:t>
            </w:r>
          </w:p>
          <w:p w:rsidR="007501C1" w:rsidRPr="007501C1" w:rsidRDefault="007501C1"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 xml:space="preserve"> просроченной </w:t>
            </w:r>
          </w:p>
          <w:p w:rsidR="007501C1" w:rsidRPr="007501C1" w:rsidRDefault="007501C1"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 xml:space="preserve"> кредиторской </w:t>
            </w:r>
          </w:p>
          <w:p w:rsidR="007501C1" w:rsidRPr="007501C1" w:rsidRDefault="007501C1"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задолженности,</w:t>
            </w:r>
          </w:p>
          <w:p w:rsidR="007501C1" w:rsidRPr="007501C1" w:rsidRDefault="007501C1"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 xml:space="preserve"> дебиторской  </w:t>
            </w:r>
          </w:p>
          <w:p w:rsidR="007501C1" w:rsidRPr="007501C1" w:rsidRDefault="007501C1"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задолженности,</w:t>
            </w:r>
          </w:p>
          <w:p w:rsidR="007501C1" w:rsidRPr="007501C1" w:rsidRDefault="007501C1"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 xml:space="preserve"> нереальной к </w:t>
            </w:r>
          </w:p>
          <w:p w:rsidR="007501C1" w:rsidRPr="007501C1" w:rsidRDefault="007501C1"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 xml:space="preserve">  взысканию   </w:t>
            </w:r>
          </w:p>
        </w:tc>
      </w:tr>
      <w:tr w:rsidR="007501C1" w:rsidRPr="007501C1" w:rsidTr="00927634">
        <w:trPr>
          <w:tblCellSpacing w:w="5" w:type="nil"/>
        </w:trPr>
        <w:tc>
          <w:tcPr>
            <w:tcW w:w="600" w:type="dxa"/>
            <w:tcBorders>
              <w:left w:val="single" w:sz="8" w:space="0" w:color="auto"/>
              <w:bottom w:val="single" w:sz="8" w:space="0" w:color="auto"/>
              <w:right w:val="single" w:sz="8" w:space="0" w:color="auto"/>
            </w:tcBorders>
          </w:tcPr>
          <w:p w:rsidR="007501C1" w:rsidRPr="007501C1" w:rsidRDefault="007501C1"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 xml:space="preserve"> 1 </w:t>
            </w:r>
          </w:p>
        </w:tc>
        <w:tc>
          <w:tcPr>
            <w:tcW w:w="2760" w:type="dxa"/>
            <w:tcBorders>
              <w:left w:val="single" w:sz="8" w:space="0" w:color="auto"/>
              <w:bottom w:val="single" w:sz="8" w:space="0" w:color="auto"/>
              <w:right w:val="single" w:sz="8" w:space="0" w:color="auto"/>
            </w:tcBorders>
          </w:tcPr>
          <w:p w:rsidR="007501C1" w:rsidRPr="007501C1" w:rsidRDefault="007501C1"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 xml:space="preserve">          2          </w:t>
            </w:r>
          </w:p>
        </w:tc>
        <w:tc>
          <w:tcPr>
            <w:tcW w:w="720" w:type="dxa"/>
            <w:tcBorders>
              <w:left w:val="single" w:sz="8" w:space="0" w:color="auto"/>
              <w:bottom w:val="single" w:sz="8" w:space="0" w:color="auto"/>
              <w:right w:val="single" w:sz="8" w:space="0" w:color="auto"/>
            </w:tcBorders>
          </w:tcPr>
          <w:p w:rsidR="007501C1" w:rsidRPr="007501C1" w:rsidRDefault="007501C1"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 xml:space="preserve"> 3  </w:t>
            </w:r>
          </w:p>
        </w:tc>
        <w:tc>
          <w:tcPr>
            <w:tcW w:w="882" w:type="dxa"/>
            <w:tcBorders>
              <w:left w:val="single" w:sz="8" w:space="0" w:color="auto"/>
              <w:bottom w:val="single" w:sz="8" w:space="0" w:color="auto"/>
              <w:right w:val="single" w:sz="8" w:space="0" w:color="auto"/>
            </w:tcBorders>
          </w:tcPr>
          <w:p w:rsidR="007501C1" w:rsidRPr="007501C1" w:rsidRDefault="007501C1"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 xml:space="preserve">   4   </w:t>
            </w:r>
          </w:p>
        </w:tc>
        <w:tc>
          <w:tcPr>
            <w:tcW w:w="992" w:type="dxa"/>
            <w:tcBorders>
              <w:left w:val="single" w:sz="8" w:space="0" w:color="auto"/>
              <w:bottom w:val="single" w:sz="8" w:space="0" w:color="auto"/>
              <w:right w:val="single" w:sz="8" w:space="0" w:color="auto"/>
            </w:tcBorders>
          </w:tcPr>
          <w:p w:rsidR="007501C1" w:rsidRPr="007501C1" w:rsidRDefault="007501C1"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 xml:space="preserve">  5  </w:t>
            </w:r>
          </w:p>
        </w:tc>
        <w:tc>
          <w:tcPr>
            <w:tcW w:w="1800" w:type="dxa"/>
            <w:tcBorders>
              <w:left w:val="single" w:sz="8" w:space="0" w:color="auto"/>
              <w:bottom w:val="single" w:sz="8" w:space="0" w:color="auto"/>
              <w:right w:val="single" w:sz="8" w:space="0" w:color="auto"/>
            </w:tcBorders>
          </w:tcPr>
          <w:p w:rsidR="007501C1" w:rsidRPr="007501C1" w:rsidRDefault="007501C1"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 xml:space="preserve">      6      </w:t>
            </w:r>
          </w:p>
        </w:tc>
        <w:tc>
          <w:tcPr>
            <w:tcW w:w="1920" w:type="dxa"/>
            <w:tcBorders>
              <w:left w:val="single" w:sz="8" w:space="0" w:color="auto"/>
              <w:bottom w:val="single" w:sz="8" w:space="0" w:color="auto"/>
              <w:right w:val="single" w:sz="8" w:space="0" w:color="auto"/>
            </w:tcBorders>
          </w:tcPr>
          <w:p w:rsidR="007501C1" w:rsidRPr="007501C1" w:rsidRDefault="007501C1"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 xml:space="preserve">      7       </w:t>
            </w:r>
          </w:p>
        </w:tc>
      </w:tr>
      <w:tr w:rsidR="008E3B9C" w:rsidRPr="007501C1" w:rsidTr="00927634">
        <w:trPr>
          <w:trHeight w:val="400"/>
          <w:tblCellSpacing w:w="5" w:type="nil"/>
        </w:trPr>
        <w:tc>
          <w:tcPr>
            <w:tcW w:w="600" w:type="dxa"/>
            <w:tcBorders>
              <w:left w:val="single" w:sz="8" w:space="0" w:color="auto"/>
              <w:bottom w:val="single" w:sz="8" w:space="0" w:color="auto"/>
              <w:right w:val="single" w:sz="8" w:space="0" w:color="auto"/>
            </w:tcBorders>
          </w:tcPr>
          <w:p w:rsidR="008E3B9C" w:rsidRPr="007501C1" w:rsidRDefault="008E3B9C"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 xml:space="preserve">1  </w:t>
            </w:r>
          </w:p>
        </w:tc>
        <w:tc>
          <w:tcPr>
            <w:tcW w:w="2760" w:type="dxa"/>
            <w:tcBorders>
              <w:left w:val="single" w:sz="8" w:space="0" w:color="auto"/>
              <w:bottom w:val="single" w:sz="8" w:space="0" w:color="auto"/>
              <w:right w:val="single" w:sz="8" w:space="0" w:color="auto"/>
            </w:tcBorders>
          </w:tcPr>
          <w:p w:rsidR="008E3B9C" w:rsidRPr="007501C1" w:rsidRDefault="008E3B9C"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 xml:space="preserve">Сумма </w:t>
            </w:r>
            <w:proofErr w:type="gramStart"/>
            <w:r w:rsidRPr="007501C1">
              <w:rPr>
                <w:rFonts w:ascii="Courier New" w:hAnsi="Courier New" w:cs="Courier New"/>
                <w:sz w:val="20"/>
                <w:szCs w:val="20"/>
              </w:rPr>
              <w:t>дебиторской</w:t>
            </w:r>
            <w:proofErr w:type="gramEnd"/>
            <w:r w:rsidRPr="007501C1">
              <w:rPr>
                <w:rFonts w:ascii="Courier New" w:hAnsi="Courier New" w:cs="Courier New"/>
                <w:sz w:val="20"/>
                <w:szCs w:val="20"/>
              </w:rPr>
              <w:t xml:space="preserve">    </w:t>
            </w:r>
          </w:p>
          <w:p w:rsidR="008E3B9C" w:rsidRPr="007501C1" w:rsidRDefault="008E3B9C"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 xml:space="preserve">задолженности        </w:t>
            </w:r>
          </w:p>
        </w:tc>
        <w:tc>
          <w:tcPr>
            <w:tcW w:w="720" w:type="dxa"/>
            <w:tcBorders>
              <w:left w:val="single" w:sz="8" w:space="0" w:color="auto"/>
              <w:bottom w:val="single" w:sz="8" w:space="0" w:color="auto"/>
              <w:right w:val="single" w:sz="8" w:space="0" w:color="auto"/>
            </w:tcBorders>
          </w:tcPr>
          <w:p w:rsidR="008E3B9C" w:rsidRPr="007501C1" w:rsidRDefault="008E3B9C"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тыс.</w:t>
            </w:r>
          </w:p>
          <w:p w:rsidR="008E3B9C" w:rsidRPr="007501C1" w:rsidRDefault="008E3B9C"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руб.</w:t>
            </w:r>
          </w:p>
        </w:tc>
        <w:tc>
          <w:tcPr>
            <w:tcW w:w="882" w:type="dxa"/>
            <w:tcBorders>
              <w:left w:val="single" w:sz="8" w:space="0" w:color="auto"/>
              <w:bottom w:val="single" w:sz="8" w:space="0" w:color="auto"/>
              <w:right w:val="single" w:sz="8" w:space="0" w:color="auto"/>
            </w:tcBorders>
          </w:tcPr>
          <w:p w:rsidR="008E3B9C" w:rsidRPr="007501C1" w:rsidRDefault="008E3B9C" w:rsidP="000F24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304,8</w:t>
            </w:r>
          </w:p>
        </w:tc>
        <w:tc>
          <w:tcPr>
            <w:tcW w:w="992" w:type="dxa"/>
            <w:tcBorders>
              <w:left w:val="single" w:sz="8" w:space="0" w:color="auto"/>
              <w:bottom w:val="single" w:sz="8" w:space="0" w:color="auto"/>
              <w:right w:val="single" w:sz="8" w:space="0" w:color="auto"/>
            </w:tcBorders>
          </w:tcPr>
          <w:p w:rsidR="008E3B9C" w:rsidRPr="004B3652" w:rsidRDefault="008E3B9C" w:rsidP="004B3652">
            <w:pPr>
              <w:widowControl w:val="0"/>
              <w:autoSpaceDE w:val="0"/>
              <w:autoSpaceDN w:val="0"/>
              <w:adjustRightInd w:val="0"/>
              <w:spacing w:after="0" w:line="240" w:lineRule="auto"/>
              <w:rPr>
                <w:rFonts w:ascii="Courier New" w:hAnsi="Courier New" w:cs="Courier New"/>
                <w:color w:val="000000" w:themeColor="text1"/>
                <w:sz w:val="20"/>
                <w:szCs w:val="20"/>
              </w:rPr>
            </w:pPr>
            <w:r w:rsidRPr="004B3652">
              <w:rPr>
                <w:rFonts w:ascii="Courier New" w:hAnsi="Courier New" w:cs="Courier New"/>
                <w:color w:val="000000" w:themeColor="text1"/>
                <w:sz w:val="20"/>
                <w:szCs w:val="20"/>
              </w:rPr>
              <w:t>304,</w:t>
            </w:r>
            <w:r w:rsidR="004B3652" w:rsidRPr="004B3652">
              <w:rPr>
                <w:rFonts w:ascii="Courier New" w:hAnsi="Courier New" w:cs="Courier New"/>
                <w:color w:val="000000" w:themeColor="text1"/>
                <w:sz w:val="20"/>
                <w:szCs w:val="20"/>
              </w:rPr>
              <w:t>4</w:t>
            </w:r>
          </w:p>
        </w:tc>
        <w:tc>
          <w:tcPr>
            <w:tcW w:w="1800" w:type="dxa"/>
            <w:tcBorders>
              <w:left w:val="single" w:sz="8" w:space="0" w:color="auto"/>
              <w:bottom w:val="single" w:sz="8" w:space="0" w:color="auto"/>
              <w:right w:val="single" w:sz="8" w:space="0" w:color="auto"/>
            </w:tcBorders>
          </w:tcPr>
          <w:p w:rsidR="008E3B9C" w:rsidRPr="007501C1" w:rsidRDefault="004B3652" w:rsidP="007501C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1</w:t>
            </w:r>
          </w:p>
        </w:tc>
        <w:tc>
          <w:tcPr>
            <w:tcW w:w="1920" w:type="dxa"/>
            <w:tcBorders>
              <w:left w:val="single" w:sz="8" w:space="0" w:color="auto"/>
              <w:bottom w:val="single" w:sz="8" w:space="0" w:color="auto"/>
              <w:right w:val="single" w:sz="8" w:space="0" w:color="auto"/>
            </w:tcBorders>
          </w:tcPr>
          <w:p w:rsidR="008E3B9C" w:rsidRPr="007501C1" w:rsidRDefault="008E3B9C"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 xml:space="preserve">      x       </w:t>
            </w:r>
          </w:p>
        </w:tc>
      </w:tr>
      <w:tr w:rsidR="008E3B9C" w:rsidRPr="007501C1" w:rsidTr="00927634">
        <w:trPr>
          <w:tblCellSpacing w:w="5" w:type="nil"/>
        </w:trPr>
        <w:tc>
          <w:tcPr>
            <w:tcW w:w="600" w:type="dxa"/>
            <w:tcBorders>
              <w:left w:val="single" w:sz="8" w:space="0" w:color="auto"/>
              <w:bottom w:val="single" w:sz="8" w:space="0" w:color="auto"/>
              <w:right w:val="single" w:sz="8" w:space="0" w:color="auto"/>
            </w:tcBorders>
          </w:tcPr>
          <w:p w:rsidR="008E3B9C" w:rsidRPr="007501C1" w:rsidRDefault="008E3B9C" w:rsidP="007501C1">
            <w:pPr>
              <w:widowControl w:val="0"/>
              <w:autoSpaceDE w:val="0"/>
              <w:autoSpaceDN w:val="0"/>
              <w:adjustRightInd w:val="0"/>
              <w:spacing w:after="0" w:line="240" w:lineRule="auto"/>
              <w:ind w:firstLine="540"/>
              <w:jc w:val="both"/>
              <w:rPr>
                <w:rFonts w:ascii="Times New Roman" w:hAnsi="Times New Roman" w:cs="Times New Roman"/>
                <w:sz w:val="28"/>
                <w:szCs w:val="28"/>
              </w:rPr>
            </w:pPr>
          </w:p>
        </w:tc>
        <w:tc>
          <w:tcPr>
            <w:tcW w:w="2760" w:type="dxa"/>
            <w:tcBorders>
              <w:left w:val="single" w:sz="8" w:space="0" w:color="auto"/>
              <w:bottom w:val="single" w:sz="8" w:space="0" w:color="auto"/>
              <w:right w:val="single" w:sz="8" w:space="0" w:color="auto"/>
            </w:tcBorders>
          </w:tcPr>
          <w:p w:rsidR="008E3B9C" w:rsidRPr="007501C1" w:rsidRDefault="008E3B9C"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 xml:space="preserve">в том числе:         </w:t>
            </w:r>
          </w:p>
        </w:tc>
        <w:tc>
          <w:tcPr>
            <w:tcW w:w="720" w:type="dxa"/>
            <w:tcBorders>
              <w:left w:val="single" w:sz="8" w:space="0" w:color="auto"/>
              <w:bottom w:val="single" w:sz="8" w:space="0" w:color="auto"/>
              <w:right w:val="single" w:sz="8" w:space="0" w:color="auto"/>
            </w:tcBorders>
          </w:tcPr>
          <w:p w:rsidR="008E3B9C" w:rsidRPr="007501C1" w:rsidRDefault="008E3B9C" w:rsidP="007501C1">
            <w:pPr>
              <w:widowControl w:val="0"/>
              <w:autoSpaceDE w:val="0"/>
              <w:autoSpaceDN w:val="0"/>
              <w:adjustRightInd w:val="0"/>
              <w:spacing w:after="0" w:line="240" w:lineRule="auto"/>
              <w:rPr>
                <w:rFonts w:ascii="Courier New" w:hAnsi="Courier New" w:cs="Courier New"/>
                <w:sz w:val="20"/>
                <w:szCs w:val="20"/>
              </w:rPr>
            </w:pPr>
          </w:p>
        </w:tc>
        <w:tc>
          <w:tcPr>
            <w:tcW w:w="882" w:type="dxa"/>
            <w:tcBorders>
              <w:left w:val="single" w:sz="8" w:space="0" w:color="auto"/>
              <w:bottom w:val="single" w:sz="8" w:space="0" w:color="auto"/>
              <w:right w:val="single" w:sz="8" w:space="0" w:color="auto"/>
            </w:tcBorders>
          </w:tcPr>
          <w:p w:rsidR="008E3B9C" w:rsidRDefault="008E3B9C" w:rsidP="000F2475">
            <w:r w:rsidRPr="00D56396">
              <w:rPr>
                <w:rFonts w:ascii="Courier New" w:hAnsi="Courier New" w:cs="Courier New"/>
                <w:sz w:val="20"/>
                <w:szCs w:val="20"/>
              </w:rPr>
              <w:t>0,00</w:t>
            </w:r>
          </w:p>
        </w:tc>
        <w:tc>
          <w:tcPr>
            <w:tcW w:w="992" w:type="dxa"/>
            <w:tcBorders>
              <w:left w:val="single" w:sz="8" w:space="0" w:color="auto"/>
              <w:bottom w:val="single" w:sz="8" w:space="0" w:color="auto"/>
              <w:right w:val="single" w:sz="8" w:space="0" w:color="auto"/>
            </w:tcBorders>
          </w:tcPr>
          <w:p w:rsidR="008E3B9C" w:rsidRPr="004B3652" w:rsidRDefault="008E3B9C">
            <w:pPr>
              <w:rPr>
                <w:color w:val="000000" w:themeColor="text1"/>
              </w:rPr>
            </w:pPr>
            <w:r w:rsidRPr="004B3652">
              <w:rPr>
                <w:rFonts w:ascii="Courier New" w:hAnsi="Courier New" w:cs="Courier New"/>
                <w:color w:val="000000" w:themeColor="text1"/>
                <w:sz w:val="20"/>
                <w:szCs w:val="20"/>
              </w:rPr>
              <w:t>0,00</w:t>
            </w:r>
          </w:p>
        </w:tc>
        <w:tc>
          <w:tcPr>
            <w:tcW w:w="1800" w:type="dxa"/>
            <w:tcBorders>
              <w:left w:val="single" w:sz="8" w:space="0" w:color="auto"/>
              <w:bottom w:val="single" w:sz="8" w:space="0" w:color="auto"/>
              <w:right w:val="single" w:sz="8" w:space="0" w:color="auto"/>
            </w:tcBorders>
          </w:tcPr>
          <w:p w:rsidR="008E3B9C" w:rsidRDefault="008E3B9C">
            <w:r w:rsidRPr="00D56396">
              <w:rPr>
                <w:rFonts w:ascii="Courier New" w:hAnsi="Courier New" w:cs="Courier New"/>
                <w:sz w:val="20"/>
                <w:szCs w:val="20"/>
              </w:rPr>
              <w:t>0,00</w:t>
            </w:r>
          </w:p>
        </w:tc>
        <w:tc>
          <w:tcPr>
            <w:tcW w:w="1920" w:type="dxa"/>
            <w:tcBorders>
              <w:left w:val="single" w:sz="8" w:space="0" w:color="auto"/>
              <w:bottom w:val="single" w:sz="8" w:space="0" w:color="auto"/>
              <w:right w:val="single" w:sz="8" w:space="0" w:color="auto"/>
            </w:tcBorders>
          </w:tcPr>
          <w:p w:rsidR="008E3B9C" w:rsidRPr="007501C1" w:rsidRDefault="008E3B9C" w:rsidP="007501C1">
            <w:pPr>
              <w:widowControl w:val="0"/>
              <w:autoSpaceDE w:val="0"/>
              <w:autoSpaceDN w:val="0"/>
              <w:adjustRightInd w:val="0"/>
              <w:spacing w:after="0" w:line="240" w:lineRule="auto"/>
              <w:rPr>
                <w:rFonts w:ascii="Courier New" w:hAnsi="Courier New" w:cs="Courier New"/>
                <w:sz w:val="20"/>
                <w:szCs w:val="20"/>
              </w:rPr>
            </w:pPr>
          </w:p>
        </w:tc>
      </w:tr>
      <w:tr w:rsidR="008E3B9C" w:rsidRPr="007501C1" w:rsidTr="00927634">
        <w:trPr>
          <w:tblCellSpacing w:w="5" w:type="nil"/>
        </w:trPr>
        <w:tc>
          <w:tcPr>
            <w:tcW w:w="600" w:type="dxa"/>
            <w:tcBorders>
              <w:left w:val="single" w:sz="8" w:space="0" w:color="auto"/>
              <w:bottom w:val="single" w:sz="8" w:space="0" w:color="auto"/>
              <w:right w:val="single" w:sz="8" w:space="0" w:color="auto"/>
            </w:tcBorders>
          </w:tcPr>
          <w:p w:rsidR="008E3B9C" w:rsidRPr="007501C1" w:rsidRDefault="008E3B9C"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1.1</w:t>
            </w:r>
          </w:p>
        </w:tc>
        <w:tc>
          <w:tcPr>
            <w:tcW w:w="2760" w:type="dxa"/>
            <w:tcBorders>
              <w:left w:val="single" w:sz="8" w:space="0" w:color="auto"/>
              <w:bottom w:val="single" w:sz="8" w:space="0" w:color="auto"/>
              <w:right w:val="single" w:sz="8" w:space="0" w:color="auto"/>
            </w:tcBorders>
          </w:tcPr>
          <w:p w:rsidR="008E3B9C" w:rsidRPr="007501C1" w:rsidRDefault="008E3B9C"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в разрезе поступлений</w:t>
            </w:r>
          </w:p>
        </w:tc>
        <w:tc>
          <w:tcPr>
            <w:tcW w:w="720" w:type="dxa"/>
            <w:tcBorders>
              <w:left w:val="single" w:sz="8" w:space="0" w:color="auto"/>
              <w:bottom w:val="single" w:sz="8" w:space="0" w:color="auto"/>
              <w:right w:val="single" w:sz="8" w:space="0" w:color="auto"/>
            </w:tcBorders>
          </w:tcPr>
          <w:p w:rsidR="008E3B9C" w:rsidRPr="007501C1" w:rsidRDefault="008E3B9C" w:rsidP="007501C1">
            <w:pPr>
              <w:widowControl w:val="0"/>
              <w:autoSpaceDE w:val="0"/>
              <w:autoSpaceDN w:val="0"/>
              <w:adjustRightInd w:val="0"/>
              <w:spacing w:after="0" w:line="240" w:lineRule="auto"/>
              <w:rPr>
                <w:rFonts w:ascii="Courier New" w:hAnsi="Courier New" w:cs="Courier New"/>
                <w:sz w:val="20"/>
                <w:szCs w:val="20"/>
              </w:rPr>
            </w:pPr>
          </w:p>
        </w:tc>
        <w:tc>
          <w:tcPr>
            <w:tcW w:w="882" w:type="dxa"/>
            <w:tcBorders>
              <w:left w:val="single" w:sz="8" w:space="0" w:color="auto"/>
              <w:bottom w:val="single" w:sz="8" w:space="0" w:color="auto"/>
              <w:right w:val="single" w:sz="8" w:space="0" w:color="auto"/>
            </w:tcBorders>
          </w:tcPr>
          <w:p w:rsidR="008E3B9C" w:rsidRDefault="008E3B9C" w:rsidP="000F2475">
            <w:r>
              <w:rPr>
                <w:rFonts w:ascii="Courier New" w:hAnsi="Courier New" w:cs="Courier New"/>
                <w:sz w:val="20"/>
                <w:szCs w:val="20"/>
              </w:rPr>
              <w:t>304,8</w:t>
            </w:r>
          </w:p>
        </w:tc>
        <w:tc>
          <w:tcPr>
            <w:tcW w:w="992" w:type="dxa"/>
            <w:tcBorders>
              <w:left w:val="single" w:sz="8" w:space="0" w:color="auto"/>
              <w:bottom w:val="single" w:sz="8" w:space="0" w:color="auto"/>
              <w:right w:val="single" w:sz="8" w:space="0" w:color="auto"/>
            </w:tcBorders>
          </w:tcPr>
          <w:p w:rsidR="008E3B9C" w:rsidRPr="004B3652" w:rsidRDefault="008E3B9C" w:rsidP="004B3652">
            <w:pPr>
              <w:rPr>
                <w:color w:val="000000" w:themeColor="text1"/>
              </w:rPr>
            </w:pPr>
            <w:r w:rsidRPr="004B3652">
              <w:rPr>
                <w:rFonts w:ascii="Courier New" w:hAnsi="Courier New" w:cs="Courier New"/>
                <w:color w:val="000000" w:themeColor="text1"/>
                <w:sz w:val="20"/>
                <w:szCs w:val="20"/>
              </w:rPr>
              <w:t>304,</w:t>
            </w:r>
            <w:r w:rsidR="004B3652" w:rsidRPr="004B3652">
              <w:rPr>
                <w:rFonts w:ascii="Courier New" w:hAnsi="Courier New" w:cs="Courier New"/>
                <w:color w:val="000000" w:themeColor="text1"/>
                <w:sz w:val="20"/>
                <w:szCs w:val="20"/>
              </w:rPr>
              <w:t>4</w:t>
            </w:r>
          </w:p>
        </w:tc>
        <w:tc>
          <w:tcPr>
            <w:tcW w:w="1800" w:type="dxa"/>
            <w:tcBorders>
              <w:left w:val="single" w:sz="8" w:space="0" w:color="auto"/>
              <w:bottom w:val="single" w:sz="8" w:space="0" w:color="auto"/>
              <w:right w:val="single" w:sz="8" w:space="0" w:color="auto"/>
            </w:tcBorders>
          </w:tcPr>
          <w:p w:rsidR="008E3B9C" w:rsidRDefault="004B3652">
            <w:r>
              <w:rPr>
                <w:rFonts w:ascii="Courier New" w:hAnsi="Courier New" w:cs="Courier New"/>
                <w:sz w:val="20"/>
                <w:szCs w:val="20"/>
              </w:rPr>
              <w:t>1</w:t>
            </w:r>
          </w:p>
        </w:tc>
        <w:tc>
          <w:tcPr>
            <w:tcW w:w="1920" w:type="dxa"/>
            <w:tcBorders>
              <w:left w:val="single" w:sz="8" w:space="0" w:color="auto"/>
              <w:bottom w:val="single" w:sz="8" w:space="0" w:color="auto"/>
              <w:right w:val="single" w:sz="8" w:space="0" w:color="auto"/>
            </w:tcBorders>
          </w:tcPr>
          <w:p w:rsidR="008E3B9C" w:rsidRPr="007501C1" w:rsidRDefault="008E3B9C"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 xml:space="preserve">      x       </w:t>
            </w:r>
          </w:p>
        </w:tc>
      </w:tr>
      <w:tr w:rsidR="00927634" w:rsidRPr="007501C1" w:rsidTr="00927634">
        <w:trPr>
          <w:tblCellSpacing w:w="5" w:type="nil"/>
        </w:trPr>
        <w:tc>
          <w:tcPr>
            <w:tcW w:w="600" w:type="dxa"/>
            <w:tcBorders>
              <w:left w:val="single" w:sz="8" w:space="0" w:color="auto"/>
              <w:bottom w:val="single" w:sz="8" w:space="0" w:color="auto"/>
              <w:right w:val="single" w:sz="8" w:space="0" w:color="auto"/>
            </w:tcBorders>
          </w:tcPr>
          <w:p w:rsidR="00927634" w:rsidRPr="007501C1" w:rsidRDefault="00927634" w:rsidP="007501C1">
            <w:pPr>
              <w:widowControl w:val="0"/>
              <w:autoSpaceDE w:val="0"/>
              <w:autoSpaceDN w:val="0"/>
              <w:adjustRightInd w:val="0"/>
              <w:spacing w:after="0" w:line="240" w:lineRule="auto"/>
              <w:rPr>
                <w:rFonts w:ascii="Courier New" w:hAnsi="Courier New" w:cs="Courier New"/>
                <w:sz w:val="20"/>
                <w:szCs w:val="20"/>
              </w:rPr>
            </w:pPr>
          </w:p>
        </w:tc>
        <w:tc>
          <w:tcPr>
            <w:tcW w:w="2760" w:type="dxa"/>
            <w:tcBorders>
              <w:left w:val="single" w:sz="8" w:space="0" w:color="auto"/>
              <w:bottom w:val="single" w:sz="8" w:space="0" w:color="auto"/>
              <w:right w:val="single" w:sz="8" w:space="0" w:color="auto"/>
            </w:tcBorders>
          </w:tcPr>
          <w:p w:rsidR="00927634" w:rsidRPr="007501C1" w:rsidRDefault="00927634" w:rsidP="007501C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Собственные доходы</w:t>
            </w:r>
          </w:p>
        </w:tc>
        <w:tc>
          <w:tcPr>
            <w:tcW w:w="720" w:type="dxa"/>
            <w:tcBorders>
              <w:left w:val="single" w:sz="8" w:space="0" w:color="auto"/>
              <w:bottom w:val="single" w:sz="8" w:space="0" w:color="auto"/>
              <w:right w:val="single" w:sz="8" w:space="0" w:color="auto"/>
            </w:tcBorders>
          </w:tcPr>
          <w:p w:rsidR="00927634" w:rsidRPr="007501C1" w:rsidRDefault="00927634" w:rsidP="007501C1">
            <w:pPr>
              <w:widowControl w:val="0"/>
              <w:autoSpaceDE w:val="0"/>
              <w:autoSpaceDN w:val="0"/>
              <w:adjustRightInd w:val="0"/>
              <w:spacing w:after="0" w:line="240" w:lineRule="auto"/>
              <w:rPr>
                <w:rFonts w:ascii="Courier New" w:hAnsi="Courier New" w:cs="Courier New"/>
                <w:sz w:val="20"/>
                <w:szCs w:val="20"/>
              </w:rPr>
            </w:pPr>
          </w:p>
        </w:tc>
        <w:tc>
          <w:tcPr>
            <w:tcW w:w="882" w:type="dxa"/>
            <w:tcBorders>
              <w:left w:val="single" w:sz="8" w:space="0" w:color="auto"/>
              <w:bottom w:val="single" w:sz="8" w:space="0" w:color="auto"/>
              <w:right w:val="single" w:sz="8" w:space="0" w:color="auto"/>
            </w:tcBorders>
          </w:tcPr>
          <w:p w:rsidR="00927634" w:rsidRDefault="00927634" w:rsidP="000F2475">
            <w:pPr>
              <w:rPr>
                <w:rFonts w:ascii="Courier New" w:hAnsi="Courier New" w:cs="Courier New"/>
                <w:sz w:val="20"/>
                <w:szCs w:val="20"/>
              </w:rPr>
            </w:pPr>
          </w:p>
        </w:tc>
        <w:tc>
          <w:tcPr>
            <w:tcW w:w="992" w:type="dxa"/>
            <w:tcBorders>
              <w:left w:val="single" w:sz="8" w:space="0" w:color="auto"/>
              <w:bottom w:val="single" w:sz="8" w:space="0" w:color="auto"/>
              <w:right w:val="single" w:sz="8" w:space="0" w:color="auto"/>
            </w:tcBorders>
          </w:tcPr>
          <w:p w:rsidR="00927634" w:rsidRPr="004B3652" w:rsidRDefault="00927634" w:rsidP="004B3652">
            <w:pPr>
              <w:rPr>
                <w:rFonts w:ascii="Courier New" w:hAnsi="Courier New" w:cs="Courier New"/>
                <w:color w:val="000000" w:themeColor="text1"/>
                <w:sz w:val="20"/>
                <w:szCs w:val="20"/>
              </w:rPr>
            </w:pPr>
          </w:p>
        </w:tc>
        <w:tc>
          <w:tcPr>
            <w:tcW w:w="1800" w:type="dxa"/>
            <w:tcBorders>
              <w:left w:val="single" w:sz="8" w:space="0" w:color="auto"/>
              <w:bottom w:val="single" w:sz="8" w:space="0" w:color="auto"/>
              <w:right w:val="single" w:sz="8" w:space="0" w:color="auto"/>
            </w:tcBorders>
          </w:tcPr>
          <w:p w:rsidR="00927634" w:rsidRDefault="00927634">
            <w:pPr>
              <w:rPr>
                <w:rFonts w:ascii="Courier New" w:hAnsi="Courier New" w:cs="Courier New"/>
                <w:sz w:val="20"/>
                <w:szCs w:val="20"/>
              </w:rPr>
            </w:pPr>
          </w:p>
        </w:tc>
        <w:tc>
          <w:tcPr>
            <w:tcW w:w="1920" w:type="dxa"/>
            <w:tcBorders>
              <w:left w:val="single" w:sz="8" w:space="0" w:color="auto"/>
              <w:bottom w:val="single" w:sz="8" w:space="0" w:color="auto"/>
              <w:right w:val="single" w:sz="8" w:space="0" w:color="auto"/>
            </w:tcBorders>
          </w:tcPr>
          <w:p w:rsidR="00927634" w:rsidRPr="007501C1" w:rsidRDefault="00927634" w:rsidP="007501C1">
            <w:pPr>
              <w:widowControl w:val="0"/>
              <w:autoSpaceDE w:val="0"/>
              <w:autoSpaceDN w:val="0"/>
              <w:adjustRightInd w:val="0"/>
              <w:spacing w:after="0" w:line="240" w:lineRule="auto"/>
              <w:rPr>
                <w:rFonts w:ascii="Courier New" w:hAnsi="Courier New" w:cs="Courier New"/>
                <w:sz w:val="20"/>
                <w:szCs w:val="20"/>
              </w:rPr>
            </w:pPr>
          </w:p>
        </w:tc>
      </w:tr>
      <w:tr w:rsidR="00927634" w:rsidRPr="007501C1" w:rsidTr="00927634">
        <w:trPr>
          <w:tblCellSpacing w:w="5" w:type="nil"/>
        </w:trPr>
        <w:tc>
          <w:tcPr>
            <w:tcW w:w="600" w:type="dxa"/>
            <w:tcBorders>
              <w:left w:val="single" w:sz="8" w:space="0" w:color="auto"/>
              <w:bottom w:val="single" w:sz="8" w:space="0" w:color="auto"/>
              <w:right w:val="single" w:sz="8" w:space="0" w:color="auto"/>
            </w:tcBorders>
          </w:tcPr>
          <w:p w:rsidR="00927634" w:rsidRPr="007501C1" w:rsidRDefault="00927634" w:rsidP="007501C1">
            <w:pPr>
              <w:widowControl w:val="0"/>
              <w:autoSpaceDE w:val="0"/>
              <w:autoSpaceDN w:val="0"/>
              <w:adjustRightInd w:val="0"/>
              <w:spacing w:after="0" w:line="240" w:lineRule="auto"/>
              <w:rPr>
                <w:rFonts w:ascii="Courier New" w:hAnsi="Courier New" w:cs="Courier New"/>
                <w:sz w:val="20"/>
                <w:szCs w:val="20"/>
              </w:rPr>
            </w:pPr>
          </w:p>
        </w:tc>
        <w:tc>
          <w:tcPr>
            <w:tcW w:w="2760" w:type="dxa"/>
            <w:tcBorders>
              <w:left w:val="single" w:sz="8" w:space="0" w:color="auto"/>
              <w:bottom w:val="single" w:sz="8" w:space="0" w:color="auto"/>
              <w:right w:val="single" w:sz="8" w:space="0" w:color="auto"/>
            </w:tcBorders>
          </w:tcPr>
          <w:p w:rsidR="00927634" w:rsidRDefault="00927634" w:rsidP="007501C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Расчеты по доходам (205 31 000)</w:t>
            </w:r>
          </w:p>
        </w:tc>
        <w:tc>
          <w:tcPr>
            <w:tcW w:w="720" w:type="dxa"/>
            <w:tcBorders>
              <w:left w:val="single" w:sz="8" w:space="0" w:color="auto"/>
              <w:bottom w:val="single" w:sz="8" w:space="0" w:color="auto"/>
              <w:right w:val="single" w:sz="8" w:space="0" w:color="auto"/>
            </w:tcBorders>
          </w:tcPr>
          <w:p w:rsidR="00927634" w:rsidRPr="007501C1" w:rsidRDefault="00927634" w:rsidP="007501C1">
            <w:pPr>
              <w:widowControl w:val="0"/>
              <w:autoSpaceDE w:val="0"/>
              <w:autoSpaceDN w:val="0"/>
              <w:adjustRightInd w:val="0"/>
              <w:spacing w:after="0" w:line="240" w:lineRule="auto"/>
              <w:rPr>
                <w:rFonts w:ascii="Courier New" w:hAnsi="Courier New" w:cs="Courier New"/>
                <w:sz w:val="20"/>
                <w:szCs w:val="20"/>
              </w:rPr>
            </w:pPr>
          </w:p>
        </w:tc>
        <w:tc>
          <w:tcPr>
            <w:tcW w:w="882" w:type="dxa"/>
            <w:tcBorders>
              <w:left w:val="single" w:sz="8" w:space="0" w:color="auto"/>
              <w:bottom w:val="single" w:sz="8" w:space="0" w:color="auto"/>
              <w:right w:val="single" w:sz="8" w:space="0" w:color="auto"/>
            </w:tcBorders>
          </w:tcPr>
          <w:p w:rsidR="00927634" w:rsidRDefault="00927634" w:rsidP="000F2475">
            <w:pPr>
              <w:rPr>
                <w:rFonts w:ascii="Courier New" w:hAnsi="Courier New" w:cs="Courier New"/>
                <w:sz w:val="20"/>
                <w:szCs w:val="20"/>
              </w:rPr>
            </w:pPr>
            <w:r>
              <w:rPr>
                <w:rFonts w:ascii="Courier New" w:hAnsi="Courier New" w:cs="Courier New"/>
                <w:sz w:val="20"/>
                <w:szCs w:val="20"/>
              </w:rPr>
              <w:t>304,8</w:t>
            </w:r>
          </w:p>
        </w:tc>
        <w:tc>
          <w:tcPr>
            <w:tcW w:w="992" w:type="dxa"/>
            <w:tcBorders>
              <w:left w:val="single" w:sz="8" w:space="0" w:color="auto"/>
              <w:bottom w:val="single" w:sz="8" w:space="0" w:color="auto"/>
              <w:right w:val="single" w:sz="8" w:space="0" w:color="auto"/>
            </w:tcBorders>
          </w:tcPr>
          <w:p w:rsidR="00927634" w:rsidRPr="004B3652" w:rsidRDefault="00927634" w:rsidP="004B3652">
            <w:pPr>
              <w:rPr>
                <w:rFonts w:ascii="Courier New" w:hAnsi="Courier New" w:cs="Courier New"/>
                <w:color w:val="000000" w:themeColor="text1"/>
                <w:sz w:val="20"/>
                <w:szCs w:val="20"/>
              </w:rPr>
            </w:pPr>
            <w:r>
              <w:rPr>
                <w:rFonts w:ascii="Courier New" w:hAnsi="Courier New" w:cs="Courier New"/>
                <w:color w:val="000000" w:themeColor="text1"/>
                <w:sz w:val="20"/>
                <w:szCs w:val="20"/>
              </w:rPr>
              <w:t>304,4</w:t>
            </w:r>
          </w:p>
        </w:tc>
        <w:tc>
          <w:tcPr>
            <w:tcW w:w="1800" w:type="dxa"/>
            <w:tcBorders>
              <w:left w:val="single" w:sz="8" w:space="0" w:color="auto"/>
              <w:bottom w:val="single" w:sz="8" w:space="0" w:color="auto"/>
              <w:right w:val="single" w:sz="8" w:space="0" w:color="auto"/>
            </w:tcBorders>
          </w:tcPr>
          <w:p w:rsidR="00927634" w:rsidRDefault="00927634">
            <w:pPr>
              <w:rPr>
                <w:rFonts w:ascii="Courier New" w:hAnsi="Courier New" w:cs="Courier New"/>
                <w:sz w:val="20"/>
                <w:szCs w:val="20"/>
              </w:rPr>
            </w:pPr>
            <w:r>
              <w:rPr>
                <w:rFonts w:ascii="Courier New" w:hAnsi="Courier New" w:cs="Courier New"/>
                <w:sz w:val="20"/>
                <w:szCs w:val="20"/>
              </w:rPr>
              <w:t>1</w:t>
            </w:r>
          </w:p>
        </w:tc>
        <w:tc>
          <w:tcPr>
            <w:tcW w:w="1920" w:type="dxa"/>
            <w:tcBorders>
              <w:left w:val="single" w:sz="8" w:space="0" w:color="auto"/>
              <w:bottom w:val="single" w:sz="8" w:space="0" w:color="auto"/>
              <w:right w:val="single" w:sz="8" w:space="0" w:color="auto"/>
            </w:tcBorders>
          </w:tcPr>
          <w:p w:rsidR="00927634" w:rsidRPr="007501C1" w:rsidRDefault="00927634" w:rsidP="007501C1">
            <w:pPr>
              <w:widowControl w:val="0"/>
              <w:autoSpaceDE w:val="0"/>
              <w:autoSpaceDN w:val="0"/>
              <w:adjustRightInd w:val="0"/>
              <w:spacing w:after="0" w:line="240" w:lineRule="auto"/>
              <w:rPr>
                <w:rFonts w:ascii="Courier New" w:hAnsi="Courier New" w:cs="Courier New"/>
                <w:sz w:val="20"/>
                <w:szCs w:val="20"/>
              </w:rPr>
            </w:pPr>
          </w:p>
        </w:tc>
      </w:tr>
      <w:tr w:rsidR="008E3B9C" w:rsidRPr="007501C1" w:rsidTr="00927634">
        <w:trPr>
          <w:tblCellSpacing w:w="5" w:type="nil"/>
        </w:trPr>
        <w:tc>
          <w:tcPr>
            <w:tcW w:w="600" w:type="dxa"/>
            <w:tcBorders>
              <w:left w:val="single" w:sz="8" w:space="0" w:color="auto"/>
              <w:bottom w:val="single" w:sz="8" w:space="0" w:color="auto"/>
              <w:right w:val="single" w:sz="8" w:space="0" w:color="auto"/>
            </w:tcBorders>
          </w:tcPr>
          <w:p w:rsidR="008E3B9C" w:rsidRPr="007501C1" w:rsidRDefault="008E3B9C"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1.2</w:t>
            </w:r>
          </w:p>
        </w:tc>
        <w:tc>
          <w:tcPr>
            <w:tcW w:w="2760" w:type="dxa"/>
            <w:tcBorders>
              <w:left w:val="single" w:sz="8" w:space="0" w:color="auto"/>
              <w:bottom w:val="single" w:sz="8" w:space="0" w:color="auto"/>
              <w:right w:val="single" w:sz="8" w:space="0" w:color="auto"/>
            </w:tcBorders>
          </w:tcPr>
          <w:p w:rsidR="008E3B9C" w:rsidRPr="007501C1" w:rsidRDefault="008E3B9C"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 xml:space="preserve">в разрезе выплат     </w:t>
            </w:r>
          </w:p>
        </w:tc>
        <w:tc>
          <w:tcPr>
            <w:tcW w:w="720" w:type="dxa"/>
            <w:tcBorders>
              <w:left w:val="single" w:sz="8" w:space="0" w:color="auto"/>
              <w:bottom w:val="single" w:sz="8" w:space="0" w:color="auto"/>
              <w:right w:val="single" w:sz="8" w:space="0" w:color="auto"/>
            </w:tcBorders>
          </w:tcPr>
          <w:p w:rsidR="008E3B9C" w:rsidRPr="007501C1" w:rsidRDefault="008E3B9C" w:rsidP="007501C1">
            <w:pPr>
              <w:widowControl w:val="0"/>
              <w:autoSpaceDE w:val="0"/>
              <w:autoSpaceDN w:val="0"/>
              <w:adjustRightInd w:val="0"/>
              <w:spacing w:after="0" w:line="240" w:lineRule="auto"/>
              <w:rPr>
                <w:rFonts w:ascii="Courier New" w:hAnsi="Courier New" w:cs="Courier New"/>
                <w:sz w:val="20"/>
                <w:szCs w:val="20"/>
              </w:rPr>
            </w:pPr>
          </w:p>
        </w:tc>
        <w:tc>
          <w:tcPr>
            <w:tcW w:w="882" w:type="dxa"/>
            <w:tcBorders>
              <w:left w:val="single" w:sz="8" w:space="0" w:color="auto"/>
              <w:bottom w:val="single" w:sz="8" w:space="0" w:color="auto"/>
              <w:right w:val="single" w:sz="8" w:space="0" w:color="auto"/>
            </w:tcBorders>
          </w:tcPr>
          <w:p w:rsidR="008E3B9C" w:rsidRDefault="008E3B9C" w:rsidP="000F2475">
            <w:r w:rsidRPr="00D56396">
              <w:rPr>
                <w:rFonts w:ascii="Courier New" w:hAnsi="Courier New" w:cs="Courier New"/>
                <w:sz w:val="20"/>
                <w:szCs w:val="20"/>
              </w:rPr>
              <w:t>0,00</w:t>
            </w:r>
          </w:p>
        </w:tc>
        <w:tc>
          <w:tcPr>
            <w:tcW w:w="992" w:type="dxa"/>
            <w:tcBorders>
              <w:left w:val="single" w:sz="8" w:space="0" w:color="auto"/>
              <w:bottom w:val="single" w:sz="8" w:space="0" w:color="auto"/>
              <w:right w:val="single" w:sz="8" w:space="0" w:color="auto"/>
            </w:tcBorders>
          </w:tcPr>
          <w:p w:rsidR="008E3B9C" w:rsidRPr="004B3652" w:rsidRDefault="008E3B9C">
            <w:pPr>
              <w:rPr>
                <w:color w:val="000000" w:themeColor="text1"/>
              </w:rPr>
            </w:pPr>
            <w:r w:rsidRPr="004B3652">
              <w:rPr>
                <w:rFonts w:ascii="Courier New" w:hAnsi="Courier New" w:cs="Courier New"/>
                <w:color w:val="000000" w:themeColor="text1"/>
                <w:sz w:val="20"/>
                <w:szCs w:val="20"/>
              </w:rPr>
              <w:t>0,00</w:t>
            </w:r>
          </w:p>
        </w:tc>
        <w:tc>
          <w:tcPr>
            <w:tcW w:w="1800" w:type="dxa"/>
            <w:tcBorders>
              <w:left w:val="single" w:sz="8" w:space="0" w:color="auto"/>
              <w:bottom w:val="single" w:sz="8" w:space="0" w:color="auto"/>
              <w:right w:val="single" w:sz="8" w:space="0" w:color="auto"/>
            </w:tcBorders>
          </w:tcPr>
          <w:p w:rsidR="008E3B9C" w:rsidRDefault="008E3B9C">
            <w:r w:rsidRPr="00D56396">
              <w:rPr>
                <w:rFonts w:ascii="Courier New" w:hAnsi="Courier New" w:cs="Courier New"/>
                <w:sz w:val="20"/>
                <w:szCs w:val="20"/>
              </w:rPr>
              <w:t>0,00</w:t>
            </w:r>
          </w:p>
        </w:tc>
        <w:tc>
          <w:tcPr>
            <w:tcW w:w="1920" w:type="dxa"/>
            <w:tcBorders>
              <w:left w:val="single" w:sz="8" w:space="0" w:color="auto"/>
              <w:bottom w:val="single" w:sz="8" w:space="0" w:color="auto"/>
              <w:right w:val="single" w:sz="8" w:space="0" w:color="auto"/>
            </w:tcBorders>
          </w:tcPr>
          <w:p w:rsidR="008E3B9C" w:rsidRPr="007501C1" w:rsidRDefault="008E3B9C"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 xml:space="preserve">      x       </w:t>
            </w:r>
          </w:p>
        </w:tc>
      </w:tr>
      <w:tr w:rsidR="008E3B9C" w:rsidRPr="007501C1" w:rsidTr="00927634">
        <w:trPr>
          <w:trHeight w:val="600"/>
          <w:tblCellSpacing w:w="5" w:type="nil"/>
        </w:trPr>
        <w:tc>
          <w:tcPr>
            <w:tcW w:w="600" w:type="dxa"/>
            <w:tcBorders>
              <w:left w:val="single" w:sz="8" w:space="0" w:color="auto"/>
              <w:bottom w:val="single" w:sz="8" w:space="0" w:color="auto"/>
              <w:right w:val="single" w:sz="8" w:space="0" w:color="auto"/>
            </w:tcBorders>
          </w:tcPr>
          <w:p w:rsidR="008E3B9C" w:rsidRPr="007501C1" w:rsidRDefault="008E3B9C"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 xml:space="preserve">2  </w:t>
            </w:r>
          </w:p>
        </w:tc>
        <w:tc>
          <w:tcPr>
            <w:tcW w:w="2760" w:type="dxa"/>
            <w:tcBorders>
              <w:left w:val="single" w:sz="8" w:space="0" w:color="auto"/>
              <w:bottom w:val="single" w:sz="8" w:space="0" w:color="auto"/>
              <w:right w:val="single" w:sz="8" w:space="0" w:color="auto"/>
            </w:tcBorders>
          </w:tcPr>
          <w:p w:rsidR="008E3B9C" w:rsidRPr="007501C1" w:rsidRDefault="008E3B9C"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 xml:space="preserve">Нереальная к         </w:t>
            </w:r>
          </w:p>
          <w:p w:rsidR="008E3B9C" w:rsidRPr="007501C1" w:rsidRDefault="008E3B9C"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 xml:space="preserve">взысканию </w:t>
            </w:r>
            <w:proofErr w:type="gramStart"/>
            <w:r w:rsidRPr="007501C1">
              <w:rPr>
                <w:rFonts w:ascii="Courier New" w:hAnsi="Courier New" w:cs="Courier New"/>
                <w:sz w:val="20"/>
                <w:szCs w:val="20"/>
              </w:rPr>
              <w:t>дебиторская</w:t>
            </w:r>
            <w:proofErr w:type="gramEnd"/>
          </w:p>
          <w:p w:rsidR="008E3B9C" w:rsidRPr="007501C1" w:rsidRDefault="008E3B9C"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 xml:space="preserve">задолженность        </w:t>
            </w:r>
          </w:p>
        </w:tc>
        <w:tc>
          <w:tcPr>
            <w:tcW w:w="720" w:type="dxa"/>
            <w:tcBorders>
              <w:left w:val="single" w:sz="8" w:space="0" w:color="auto"/>
              <w:bottom w:val="single" w:sz="8" w:space="0" w:color="auto"/>
              <w:right w:val="single" w:sz="8" w:space="0" w:color="auto"/>
            </w:tcBorders>
          </w:tcPr>
          <w:p w:rsidR="008E3B9C" w:rsidRPr="007501C1" w:rsidRDefault="008E3B9C"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тыс.</w:t>
            </w:r>
          </w:p>
          <w:p w:rsidR="008E3B9C" w:rsidRPr="007501C1" w:rsidRDefault="008E3B9C"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руб.</w:t>
            </w:r>
          </w:p>
        </w:tc>
        <w:tc>
          <w:tcPr>
            <w:tcW w:w="882" w:type="dxa"/>
            <w:tcBorders>
              <w:left w:val="single" w:sz="8" w:space="0" w:color="auto"/>
              <w:bottom w:val="single" w:sz="8" w:space="0" w:color="auto"/>
              <w:right w:val="single" w:sz="8" w:space="0" w:color="auto"/>
            </w:tcBorders>
          </w:tcPr>
          <w:p w:rsidR="008E3B9C" w:rsidRDefault="008E3B9C" w:rsidP="000F2475">
            <w:r w:rsidRPr="00D56396">
              <w:rPr>
                <w:rFonts w:ascii="Courier New" w:hAnsi="Courier New" w:cs="Courier New"/>
                <w:sz w:val="20"/>
                <w:szCs w:val="20"/>
              </w:rPr>
              <w:t>0,00</w:t>
            </w:r>
          </w:p>
        </w:tc>
        <w:tc>
          <w:tcPr>
            <w:tcW w:w="992" w:type="dxa"/>
            <w:tcBorders>
              <w:left w:val="single" w:sz="8" w:space="0" w:color="auto"/>
              <w:bottom w:val="single" w:sz="8" w:space="0" w:color="auto"/>
              <w:right w:val="single" w:sz="8" w:space="0" w:color="auto"/>
            </w:tcBorders>
          </w:tcPr>
          <w:p w:rsidR="008E3B9C" w:rsidRPr="004B3652" w:rsidRDefault="008E3B9C">
            <w:pPr>
              <w:rPr>
                <w:color w:val="000000" w:themeColor="text1"/>
              </w:rPr>
            </w:pPr>
            <w:r w:rsidRPr="004B3652">
              <w:rPr>
                <w:rFonts w:ascii="Courier New" w:hAnsi="Courier New" w:cs="Courier New"/>
                <w:color w:val="000000" w:themeColor="text1"/>
                <w:sz w:val="20"/>
                <w:szCs w:val="20"/>
              </w:rPr>
              <w:t>0,00</w:t>
            </w:r>
          </w:p>
        </w:tc>
        <w:tc>
          <w:tcPr>
            <w:tcW w:w="1800" w:type="dxa"/>
            <w:tcBorders>
              <w:left w:val="single" w:sz="8" w:space="0" w:color="auto"/>
              <w:bottom w:val="single" w:sz="8" w:space="0" w:color="auto"/>
              <w:right w:val="single" w:sz="8" w:space="0" w:color="auto"/>
            </w:tcBorders>
          </w:tcPr>
          <w:p w:rsidR="008E3B9C" w:rsidRDefault="008E3B9C">
            <w:r w:rsidRPr="00D56396">
              <w:rPr>
                <w:rFonts w:ascii="Courier New" w:hAnsi="Courier New" w:cs="Courier New"/>
                <w:sz w:val="20"/>
                <w:szCs w:val="20"/>
              </w:rPr>
              <w:t>0,00</w:t>
            </w:r>
          </w:p>
        </w:tc>
        <w:tc>
          <w:tcPr>
            <w:tcW w:w="1920" w:type="dxa"/>
            <w:tcBorders>
              <w:left w:val="single" w:sz="8" w:space="0" w:color="auto"/>
              <w:bottom w:val="single" w:sz="8" w:space="0" w:color="auto"/>
              <w:right w:val="single" w:sz="8" w:space="0" w:color="auto"/>
            </w:tcBorders>
          </w:tcPr>
          <w:p w:rsidR="008E3B9C" w:rsidRPr="007501C1" w:rsidRDefault="008E3B9C" w:rsidP="007501C1">
            <w:pPr>
              <w:widowControl w:val="0"/>
              <w:autoSpaceDE w:val="0"/>
              <w:autoSpaceDN w:val="0"/>
              <w:adjustRightInd w:val="0"/>
              <w:spacing w:after="0" w:line="240" w:lineRule="auto"/>
              <w:rPr>
                <w:rFonts w:ascii="Courier New" w:hAnsi="Courier New" w:cs="Courier New"/>
                <w:sz w:val="20"/>
                <w:szCs w:val="20"/>
              </w:rPr>
            </w:pPr>
          </w:p>
        </w:tc>
      </w:tr>
      <w:tr w:rsidR="008E3B9C" w:rsidRPr="007501C1" w:rsidTr="00927634">
        <w:trPr>
          <w:trHeight w:val="400"/>
          <w:tblCellSpacing w:w="5" w:type="nil"/>
        </w:trPr>
        <w:tc>
          <w:tcPr>
            <w:tcW w:w="600" w:type="dxa"/>
            <w:tcBorders>
              <w:left w:val="single" w:sz="8" w:space="0" w:color="auto"/>
              <w:bottom w:val="single" w:sz="8" w:space="0" w:color="auto"/>
              <w:right w:val="single" w:sz="8" w:space="0" w:color="auto"/>
            </w:tcBorders>
          </w:tcPr>
          <w:p w:rsidR="008E3B9C" w:rsidRPr="007501C1" w:rsidRDefault="008E3B9C"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 xml:space="preserve">3  </w:t>
            </w:r>
          </w:p>
        </w:tc>
        <w:tc>
          <w:tcPr>
            <w:tcW w:w="2760" w:type="dxa"/>
            <w:tcBorders>
              <w:left w:val="single" w:sz="8" w:space="0" w:color="auto"/>
              <w:bottom w:val="single" w:sz="8" w:space="0" w:color="auto"/>
              <w:right w:val="single" w:sz="8" w:space="0" w:color="auto"/>
            </w:tcBorders>
          </w:tcPr>
          <w:p w:rsidR="008E3B9C" w:rsidRPr="007501C1" w:rsidRDefault="008E3B9C"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 xml:space="preserve">Сумма </w:t>
            </w:r>
            <w:proofErr w:type="gramStart"/>
            <w:r w:rsidRPr="007501C1">
              <w:rPr>
                <w:rFonts w:ascii="Courier New" w:hAnsi="Courier New" w:cs="Courier New"/>
                <w:sz w:val="20"/>
                <w:szCs w:val="20"/>
              </w:rPr>
              <w:t>кредиторской</w:t>
            </w:r>
            <w:proofErr w:type="gramEnd"/>
            <w:r w:rsidRPr="007501C1">
              <w:rPr>
                <w:rFonts w:ascii="Courier New" w:hAnsi="Courier New" w:cs="Courier New"/>
                <w:sz w:val="20"/>
                <w:szCs w:val="20"/>
              </w:rPr>
              <w:t xml:space="preserve">   </w:t>
            </w:r>
          </w:p>
          <w:p w:rsidR="008E3B9C" w:rsidRPr="007501C1" w:rsidRDefault="008E3B9C"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 xml:space="preserve">задолженности        </w:t>
            </w:r>
          </w:p>
        </w:tc>
        <w:tc>
          <w:tcPr>
            <w:tcW w:w="720" w:type="dxa"/>
            <w:tcBorders>
              <w:left w:val="single" w:sz="8" w:space="0" w:color="auto"/>
              <w:bottom w:val="single" w:sz="8" w:space="0" w:color="auto"/>
              <w:right w:val="single" w:sz="8" w:space="0" w:color="auto"/>
            </w:tcBorders>
          </w:tcPr>
          <w:p w:rsidR="008E3B9C" w:rsidRPr="007501C1" w:rsidRDefault="008E3B9C"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тыс.</w:t>
            </w:r>
          </w:p>
          <w:p w:rsidR="008E3B9C" w:rsidRPr="007501C1" w:rsidRDefault="008E3B9C"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руб.</w:t>
            </w:r>
          </w:p>
        </w:tc>
        <w:tc>
          <w:tcPr>
            <w:tcW w:w="882" w:type="dxa"/>
            <w:tcBorders>
              <w:left w:val="single" w:sz="8" w:space="0" w:color="auto"/>
              <w:bottom w:val="single" w:sz="8" w:space="0" w:color="auto"/>
              <w:right w:val="single" w:sz="8" w:space="0" w:color="auto"/>
            </w:tcBorders>
          </w:tcPr>
          <w:p w:rsidR="008E3B9C" w:rsidRPr="007501C1" w:rsidRDefault="008E3B9C" w:rsidP="000F24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20,0</w:t>
            </w:r>
          </w:p>
        </w:tc>
        <w:tc>
          <w:tcPr>
            <w:tcW w:w="992" w:type="dxa"/>
            <w:tcBorders>
              <w:left w:val="single" w:sz="8" w:space="0" w:color="auto"/>
              <w:bottom w:val="single" w:sz="8" w:space="0" w:color="auto"/>
              <w:right w:val="single" w:sz="8" w:space="0" w:color="auto"/>
            </w:tcBorders>
          </w:tcPr>
          <w:p w:rsidR="008E3B9C" w:rsidRPr="004B3652" w:rsidRDefault="004B3652" w:rsidP="007501C1">
            <w:pPr>
              <w:widowControl w:val="0"/>
              <w:autoSpaceDE w:val="0"/>
              <w:autoSpaceDN w:val="0"/>
              <w:adjustRightInd w:val="0"/>
              <w:spacing w:after="0" w:line="240" w:lineRule="auto"/>
              <w:rPr>
                <w:rFonts w:ascii="Courier New" w:hAnsi="Courier New" w:cs="Courier New"/>
                <w:color w:val="000000" w:themeColor="text1"/>
                <w:sz w:val="20"/>
                <w:szCs w:val="20"/>
              </w:rPr>
            </w:pPr>
            <w:r w:rsidRPr="004B3652">
              <w:rPr>
                <w:rFonts w:ascii="Courier New" w:hAnsi="Courier New" w:cs="Courier New"/>
                <w:color w:val="000000" w:themeColor="text1"/>
                <w:sz w:val="20"/>
                <w:szCs w:val="20"/>
              </w:rPr>
              <w:t>351</w:t>
            </w:r>
            <w:r w:rsidR="008E3B9C" w:rsidRPr="004B3652">
              <w:rPr>
                <w:rFonts w:ascii="Courier New" w:hAnsi="Courier New" w:cs="Courier New"/>
                <w:color w:val="000000" w:themeColor="text1"/>
                <w:sz w:val="20"/>
                <w:szCs w:val="20"/>
              </w:rPr>
              <w:t>,0</w:t>
            </w:r>
          </w:p>
        </w:tc>
        <w:tc>
          <w:tcPr>
            <w:tcW w:w="1800" w:type="dxa"/>
            <w:tcBorders>
              <w:left w:val="single" w:sz="8" w:space="0" w:color="auto"/>
              <w:bottom w:val="single" w:sz="8" w:space="0" w:color="auto"/>
              <w:right w:val="single" w:sz="8" w:space="0" w:color="auto"/>
            </w:tcBorders>
          </w:tcPr>
          <w:p w:rsidR="008E3B9C" w:rsidRPr="007501C1" w:rsidRDefault="004B3652" w:rsidP="007501C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1755</w:t>
            </w:r>
          </w:p>
        </w:tc>
        <w:tc>
          <w:tcPr>
            <w:tcW w:w="1920" w:type="dxa"/>
            <w:tcBorders>
              <w:left w:val="single" w:sz="8" w:space="0" w:color="auto"/>
              <w:bottom w:val="single" w:sz="8" w:space="0" w:color="auto"/>
              <w:right w:val="single" w:sz="8" w:space="0" w:color="auto"/>
            </w:tcBorders>
          </w:tcPr>
          <w:p w:rsidR="008E3B9C" w:rsidRPr="007501C1" w:rsidRDefault="008E3B9C"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 xml:space="preserve">      x       </w:t>
            </w:r>
          </w:p>
        </w:tc>
      </w:tr>
      <w:tr w:rsidR="008E3B9C" w:rsidRPr="007501C1" w:rsidTr="00927634">
        <w:trPr>
          <w:tblCellSpacing w:w="5" w:type="nil"/>
        </w:trPr>
        <w:tc>
          <w:tcPr>
            <w:tcW w:w="600" w:type="dxa"/>
            <w:tcBorders>
              <w:left w:val="single" w:sz="8" w:space="0" w:color="auto"/>
              <w:bottom w:val="single" w:sz="8" w:space="0" w:color="auto"/>
              <w:right w:val="single" w:sz="8" w:space="0" w:color="auto"/>
            </w:tcBorders>
          </w:tcPr>
          <w:p w:rsidR="008E3B9C" w:rsidRPr="007501C1" w:rsidRDefault="008E3B9C" w:rsidP="007501C1">
            <w:pPr>
              <w:widowControl w:val="0"/>
              <w:autoSpaceDE w:val="0"/>
              <w:autoSpaceDN w:val="0"/>
              <w:adjustRightInd w:val="0"/>
              <w:spacing w:after="0" w:line="240" w:lineRule="auto"/>
              <w:ind w:firstLine="540"/>
              <w:jc w:val="both"/>
              <w:rPr>
                <w:rFonts w:ascii="Times New Roman" w:hAnsi="Times New Roman" w:cs="Times New Roman"/>
                <w:sz w:val="28"/>
                <w:szCs w:val="28"/>
              </w:rPr>
            </w:pPr>
          </w:p>
        </w:tc>
        <w:tc>
          <w:tcPr>
            <w:tcW w:w="2760" w:type="dxa"/>
            <w:tcBorders>
              <w:left w:val="single" w:sz="8" w:space="0" w:color="auto"/>
              <w:bottom w:val="single" w:sz="8" w:space="0" w:color="auto"/>
              <w:right w:val="single" w:sz="8" w:space="0" w:color="auto"/>
            </w:tcBorders>
          </w:tcPr>
          <w:p w:rsidR="008E3B9C" w:rsidRPr="007501C1" w:rsidRDefault="008E3B9C"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 xml:space="preserve">в том числе:         </w:t>
            </w:r>
          </w:p>
        </w:tc>
        <w:tc>
          <w:tcPr>
            <w:tcW w:w="720" w:type="dxa"/>
            <w:tcBorders>
              <w:left w:val="single" w:sz="8" w:space="0" w:color="auto"/>
              <w:bottom w:val="single" w:sz="8" w:space="0" w:color="auto"/>
              <w:right w:val="single" w:sz="8" w:space="0" w:color="auto"/>
            </w:tcBorders>
          </w:tcPr>
          <w:p w:rsidR="008E3B9C" w:rsidRPr="007501C1" w:rsidRDefault="008E3B9C" w:rsidP="007501C1">
            <w:pPr>
              <w:widowControl w:val="0"/>
              <w:autoSpaceDE w:val="0"/>
              <w:autoSpaceDN w:val="0"/>
              <w:adjustRightInd w:val="0"/>
              <w:spacing w:after="0" w:line="240" w:lineRule="auto"/>
              <w:rPr>
                <w:rFonts w:ascii="Courier New" w:hAnsi="Courier New" w:cs="Courier New"/>
                <w:sz w:val="20"/>
                <w:szCs w:val="20"/>
              </w:rPr>
            </w:pPr>
          </w:p>
        </w:tc>
        <w:tc>
          <w:tcPr>
            <w:tcW w:w="882" w:type="dxa"/>
            <w:tcBorders>
              <w:left w:val="single" w:sz="8" w:space="0" w:color="auto"/>
              <w:bottom w:val="single" w:sz="8" w:space="0" w:color="auto"/>
              <w:right w:val="single" w:sz="8" w:space="0" w:color="auto"/>
            </w:tcBorders>
          </w:tcPr>
          <w:p w:rsidR="008E3B9C" w:rsidRDefault="008E3B9C" w:rsidP="000F2475">
            <w:r w:rsidRPr="00B94537">
              <w:rPr>
                <w:rFonts w:ascii="Courier New" w:hAnsi="Courier New" w:cs="Courier New"/>
                <w:sz w:val="20"/>
                <w:szCs w:val="20"/>
              </w:rPr>
              <w:t>0,00</w:t>
            </w:r>
          </w:p>
        </w:tc>
        <w:tc>
          <w:tcPr>
            <w:tcW w:w="992" w:type="dxa"/>
            <w:tcBorders>
              <w:left w:val="single" w:sz="8" w:space="0" w:color="auto"/>
              <w:bottom w:val="single" w:sz="8" w:space="0" w:color="auto"/>
              <w:right w:val="single" w:sz="8" w:space="0" w:color="auto"/>
            </w:tcBorders>
          </w:tcPr>
          <w:p w:rsidR="008E3B9C" w:rsidRPr="004B3652" w:rsidRDefault="008E3B9C">
            <w:pPr>
              <w:rPr>
                <w:color w:val="000000" w:themeColor="text1"/>
              </w:rPr>
            </w:pPr>
            <w:r w:rsidRPr="004B3652">
              <w:rPr>
                <w:rFonts w:ascii="Courier New" w:hAnsi="Courier New" w:cs="Courier New"/>
                <w:color w:val="000000" w:themeColor="text1"/>
                <w:sz w:val="20"/>
                <w:szCs w:val="20"/>
              </w:rPr>
              <w:t>0,00</w:t>
            </w:r>
          </w:p>
        </w:tc>
        <w:tc>
          <w:tcPr>
            <w:tcW w:w="1800" w:type="dxa"/>
            <w:tcBorders>
              <w:left w:val="single" w:sz="8" w:space="0" w:color="auto"/>
              <w:bottom w:val="single" w:sz="8" w:space="0" w:color="auto"/>
              <w:right w:val="single" w:sz="8" w:space="0" w:color="auto"/>
            </w:tcBorders>
          </w:tcPr>
          <w:p w:rsidR="008E3B9C" w:rsidRDefault="008E3B9C">
            <w:r w:rsidRPr="00B94537">
              <w:rPr>
                <w:rFonts w:ascii="Courier New" w:hAnsi="Courier New" w:cs="Courier New"/>
                <w:sz w:val="20"/>
                <w:szCs w:val="20"/>
              </w:rPr>
              <w:t>0,00</w:t>
            </w:r>
          </w:p>
        </w:tc>
        <w:tc>
          <w:tcPr>
            <w:tcW w:w="1920" w:type="dxa"/>
            <w:tcBorders>
              <w:left w:val="single" w:sz="8" w:space="0" w:color="auto"/>
              <w:bottom w:val="single" w:sz="8" w:space="0" w:color="auto"/>
              <w:right w:val="single" w:sz="8" w:space="0" w:color="auto"/>
            </w:tcBorders>
          </w:tcPr>
          <w:p w:rsidR="008E3B9C" w:rsidRPr="007501C1" w:rsidRDefault="008E3B9C" w:rsidP="007501C1">
            <w:pPr>
              <w:widowControl w:val="0"/>
              <w:autoSpaceDE w:val="0"/>
              <w:autoSpaceDN w:val="0"/>
              <w:adjustRightInd w:val="0"/>
              <w:spacing w:after="0" w:line="240" w:lineRule="auto"/>
              <w:rPr>
                <w:rFonts w:ascii="Courier New" w:hAnsi="Courier New" w:cs="Courier New"/>
                <w:sz w:val="20"/>
                <w:szCs w:val="20"/>
              </w:rPr>
            </w:pPr>
          </w:p>
        </w:tc>
      </w:tr>
      <w:tr w:rsidR="008E3B9C" w:rsidRPr="007501C1" w:rsidTr="00927634">
        <w:trPr>
          <w:tblCellSpacing w:w="5" w:type="nil"/>
        </w:trPr>
        <w:tc>
          <w:tcPr>
            <w:tcW w:w="600" w:type="dxa"/>
            <w:tcBorders>
              <w:left w:val="single" w:sz="8" w:space="0" w:color="auto"/>
              <w:bottom w:val="single" w:sz="8" w:space="0" w:color="auto"/>
              <w:right w:val="single" w:sz="8" w:space="0" w:color="auto"/>
            </w:tcBorders>
          </w:tcPr>
          <w:p w:rsidR="008E3B9C" w:rsidRPr="007501C1" w:rsidRDefault="008E3B9C" w:rsidP="007501C1">
            <w:pPr>
              <w:widowControl w:val="0"/>
              <w:autoSpaceDE w:val="0"/>
              <w:autoSpaceDN w:val="0"/>
              <w:adjustRightInd w:val="0"/>
              <w:spacing w:after="0" w:line="240" w:lineRule="auto"/>
              <w:ind w:firstLine="540"/>
              <w:jc w:val="both"/>
              <w:rPr>
                <w:rFonts w:ascii="Times New Roman" w:hAnsi="Times New Roman" w:cs="Times New Roman"/>
                <w:sz w:val="28"/>
                <w:szCs w:val="28"/>
              </w:rPr>
            </w:pPr>
          </w:p>
        </w:tc>
        <w:tc>
          <w:tcPr>
            <w:tcW w:w="2760" w:type="dxa"/>
            <w:tcBorders>
              <w:left w:val="single" w:sz="8" w:space="0" w:color="auto"/>
              <w:bottom w:val="single" w:sz="8" w:space="0" w:color="auto"/>
              <w:right w:val="single" w:sz="8" w:space="0" w:color="auto"/>
            </w:tcBorders>
          </w:tcPr>
          <w:p w:rsidR="008E3B9C" w:rsidRPr="007501C1" w:rsidRDefault="008E3B9C"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 xml:space="preserve">в разрезе выплат     </w:t>
            </w:r>
          </w:p>
        </w:tc>
        <w:tc>
          <w:tcPr>
            <w:tcW w:w="720" w:type="dxa"/>
            <w:tcBorders>
              <w:left w:val="single" w:sz="8" w:space="0" w:color="auto"/>
              <w:bottom w:val="single" w:sz="8" w:space="0" w:color="auto"/>
              <w:right w:val="single" w:sz="8" w:space="0" w:color="auto"/>
            </w:tcBorders>
          </w:tcPr>
          <w:p w:rsidR="008E3B9C" w:rsidRPr="007501C1" w:rsidRDefault="008E3B9C" w:rsidP="007501C1">
            <w:pPr>
              <w:widowControl w:val="0"/>
              <w:autoSpaceDE w:val="0"/>
              <w:autoSpaceDN w:val="0"/>
              <w:adjustRightInd w:val="0"/>
              <w:spacing w:after="0" w:line="240" w:lineRule="auto"/>
              <w:rPr>
                <w:rFonts w:ascii="Courier New" w:hAnsi="Courier New" w:cs="Courier New"/>
                <w:sz w:val="20"/>
                <w:szCs w:val="20"/>
              </w:rPr>
            </w:pPr>
          </w:p>
        </w:tc>
        <w:tc>
          <w:tcPr>
            <w:tcW w:w="882" w:type="dxa"/>
            <w:tcBorders>
              <w:left w:val="single" w:sz="8" w:space="0" w:color="auto"/>
              <w:bottom w:val="single" w:sz="8" w:space="0" w:color="auto"/>
              <w:right w:val="single" w:sz="8" w:space="0" w:color="auto"/>
            </w:tcBorders>
          </w:tcPr>
          <w:p w:rsidR="008E3B9C" w:rsidRDefault="008E3B9C" w:rsidP="000F2475">
            <w:r>
              <w:rPr>
                <w:rFonts w:ascii="Courier New" w:hAnsi="Courier New" w:cs="Courier New"/>
                <w:sz w:val="20"/>
                <w:szCs w:val="20"/>
              </w:rPr>
              <w:t>2</w:t>
            </w:r>
            <w:r w:rsidRPr="00B94537">
              <w:rPr>
                <w:rFonts w:ascii="Courier New" w:hAnsi="Courier New" w:cs="Courier New"/>
                <w:sz w:val="20"/>
                <w:szCs w:val="20"/>
              </w:rPr>
              <w:t>0,00</w:t>
            </w:r>
          </w:p>
        </w:tc>
        <w:tc>
          <w:tcPr>
            <w:tcW w:w="992" w:type="dxa"/>
            <w:tcBorders>
              <w:left w:val="single" w:sz="8" w:space="0" w:color="auto"/>
              <w:bottom w:val="single" w:sz="8" w:space="0" w:color="auto"/>
              <w:right w:val="single" w:sz="8" w:space="0" w:color="auto"/>
            </w:tcBorders>
          </w:tcPr>
          <w:p w:rsidR="008E3B9C" w:rsidRPr="004B3652" w:rsidRDefault="004B3652">
            <w:pPr>
              <w:rPr>
                <w:color w:val="000000" w:themeColor="text1"/>
              </w:rPr>
            </w:pPr>
            <w:r w:rsidRPr="004B3652">
              <w:rPr>
                <w:rFonts w:ascii="Courier New" w:hAnsi="Courier New" w:cs="Courier New"/>
                <w:color w:val="000000" w:themeColor="text1"/>
                <w:sz w:val="20"/>
                <w:szCs w:val="20"/>
              </w:rPr>
              <w:t>351</w:t>
            </w:r>
            <w:r w:rsidR="008E3B9C" w:rsidRPr="004B3652">
              <w:rPr>
                <w:rFonts w:ascii="Courier New" w:hAnsi="Courier New" w:cs="Courier New"/>
                <w:color w:val="000000" w:themeColor="text1"/>
                <w:sz w:val="20"/>
                <w:szCs w:val="20"/>
              </w:rPr>
              <w:t>,00</w:t>
            </w:r>
          </w:p>
        </w:tc>
        <w:tc>
          <w:tcPr>
            <w:tcW w:w="1800" w:type="dxa"/>
            <w:tcBorders>
              <w:left w:val="single" w:sz="8" w:space="0" w:color="auto"/>
              <w:bottom w:val="single" w:sz="8" w:space="0" w:color="auto"/>
              <w:right w:val="single" w:sz="8" w:space="0" w:color="auto"/>
            </w:tcBorders>
          </w:tcPr>
          <w:p w:rsidR="008E3B9C" w:rsidRDefault="004B3652">
            <w:r>
              <w:rPr>
                <w:rFonts w:ascii="Courier New" w:hAnsi="Courier New" w:cs="Courier New"/>
                <w:sz w:val="20"/>
                <w:szCs w:val="20"/>
              </w:rPr>
              <w:t>1755</w:t>
            </w:r>
            <w:r w:rsidR="008E3B9C" w:rsidRPr="00B94537">
              <w:rPr>
                <w:rFonts w:ascii="Courier New" w:hAnsi="Courier New" w:cs="Courier New"/>
                <w:sz w:val="20"/>
                <w:szCs w:val="20"/>
              </w:rPr>
              <w:t>,00</w:t>
            </w:r>
          </w:p>
        </w:tc>
        <w:tc>
          <w:tcPr>
            <w:tcW w:w="1920" w:type="dxa"/>
            <w:tcBorders>
              <w:left w:val="single" w:sz="8" w:space="0" w:color="auto"/>
              <w:bottom w:val="single" w:sz="8" w:space="0" w:color="auto"/>
              <w:right w:val="single" w:sz="8" w:space="0" w:color="auto"/>
            </w:tcBorders>
          </w:tcPr>
          <w:p w:rsidR="008E3B9C" w:rsidRPr="007501C1" w:rsidRDefault="008E3B9C"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 xml:space="preserve">      х       </w:t>
            </w:r>
          </w:p>
        </w:tc>
      </w:tr>
      <w:tr w:rsidR="00927634" w:rsidRPr="007501C1" w:rsidTr="00927634">
        <w:trPr>
          <w:tblCellSpacing w:w="5" w:type="nil"/>
        </w:trPr>
        <w:tc>
          <w:tcPr>
            <w:tcW w:w="600" w:type="dxa"/>
            <w:tcBorders>
              <w:left w:val="single" w:sz="8" w:space="0" w:color="auto"/>
              <w:bottom w:val="single" w:sz="8" w:space="0" w:color="auto"/>
              <w:right w:val="single" w:sz="8" w:space="0" w:color="auto"/>
            </w:tcBorders>
          </w:tcPr>
          <w:p w:rsidR="00927634" w:rsidRPr="007501C1" w:rsidRDefault="00927634" w:rsidP="007501C1">
            <w:pPr>
              <w:widowControl w:val="0"/>
              <w:autoSpaceDE w:val="0"/>
              <w:autoSpaceDN w:val="0"/>
              <w:adjustRightInd w:val="0"/>
              <w:spacing w:after="0" w:line="240" w:lineRule="auto"/>
              <w:ind w:firstLine="540"/>
              <w:jc w:val="both"/>
              <w:rPr>
                <w:rFonts w:ascii="Times New Roman" w:hAnsi="Times New Roman" w:cs="Times New Roman"/>
                <w:sz w:val="28"/>
                <w:szCs w:val="28"/>
              </w:rPr>
            </w:pPr>
          </w:p>
        </w:tc>
        <w:tc>
          <w:tcPr>
            <w:tcW w:w="2760" w:type="dxa"/>
            <w:tcBorders>
              <w:left w:val="single" w:sz="8" w:space="0" w:color="auto"/>
              <w:bottom w:val="single" w:sz="8" w:space="0" w:color="auto"/>
              <w:right w:val="single" w:sz="8" w:space="0" w:color="auto"/>
            </w:tcBorders>
          </w:tcPr>
          <w:p w:rsidR="00927634" w:rsidRPr="007501C1" w:rsidRDefault="00927634" w:rsidP="007501C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Субсидии на выполнение муниципального задания:</w:t>
            </w:r>
          </w:p>
        </w:tc>
        <w:tc>
          <w:tcPr>
            <w:tcW w:w="720" w:type="dxa"/>
            <w:tcBorders>
              <w:left w:val="single" w:sz="8" w:space="0" w:color="auto"/>
              <w:bottom w:val="single" w:sz="8" w:space="0" w:color="auto"/>
              <w:right w:val="single" w:sz="8" w:space="0" w:color="auto"/>
            </w:tcBorders>
          </w:tcPr>
          <w:p w:rsidR="00927634" w:rsidRPr="007501C1" w:rsidRDefault="00927634" w:rsidP="007501C1">
            <w:pPr>
              <w:widowControl w:val="0"/>
              <w:autoSpaceDE w:val="0"/>
              <w:autoSpaceDN w:val="0"/>
              <w:adjustRightInd w:val="0"/>
              <w:spacing w:after="0" w:line="240" w:lineRule="auto"/>
              <w:rPr>
                <w:rFonts w:ascii="Courier New" w:hAnsi="Courier New" w:cs="Courier New"/>
                <w:sz w:val="20"/>
                <w:szCs w:val="20"/>
              </w:rPr>
            </w:pPr>
          </w:p>
        </w:tc>
        <w:tc>
          <w:tcPr>
            <w:tcW w:w="882" w:type="dxa"/>
            <w:tcBorders>
              <w:left w:val="single" w:sz="8" w:space="0" w:color="auto"/>
              <w:bottom w:val="single" w:sz="8" w:space="0" w:color="auto"/>
              <w:right w:val="single" w:sz="8" w:space="0" w:color="auto"/>
            </w:tcBorders>
          </w:tcPr>
          <w:p w:rsidR="00927634" w:rsidRDefault="00927634" w:rsidP="000F2475">
            <w:pPr>
              <w:rPr>
                <w:rFonts w:ascii="Courier New" w:hAnsi="Courier New" w:cs="Courier New"/>
                <w:sz w:val="20"/>
                <w:szCs w:val="20"/>
              </w:rPr>
            </w:pPr>
            <w:r>
              <w:rPr>
                <w:rFonts w:ascii="Courier New" w:hAnsi="Courier New" w:cs="Courier New"/>
                <w:sz w:val="20"/>
                <w:szCs w:val="20"/>
              </w:rPr>
              <w:t>20,00</w:t>
            </w:r>
          </w:p>
        </w:tc>
        <w:tc>
          <w:tcPr>
            <w:tcW w:w="992" w:type="dxa"/>
            <w:tcBorders>
              <w:left w:val="single" w:sz="8" w:space="0" w:color="auto"/>
              <w:bottom w:val="single" w:sz="8" w:space="0" w:color="auto"/>
              <w:right w:val="single" w:sz="8" w:space="0" w:color="auto"/>
            </w:tcBorders>
          </w:tcPr>
          <w:p w:rsidR="00927634" w:rsidRPr="004B3652" w:rsidRDefault="00927634">
            <w:pPr>
              <w:rPr>
                <w:rFonts w:ascii="Courier New" w:hAnsi="Courier New" w:cs="Courier New"/>
                <w:color w:val="000000" w:themeColor="text1"/>
                <w:sz w:val="20"/>
                <w:szCs w:val="20"/>
              </w:rPr>
            </w:pPr>
            <w:r>
              <w:rPr>
                <w:rFonts w:ascii="Courier New" w:hAnsi="Courier New" w:cs="Courier New"/>
                <w:color w:val="000000" w:themeColor="text1"/>
                <w:sz w:val="20"/>
                <w:szCs w:val="20"/>
              </w:rPr>
              <w:t>351,0</w:t>
            </w:r>
          </w:p>
        </w:tc>
        <w:tc>
          <w:tcPr>
            <w:tcW w:w="1800" w:type="dxa"/>
            <w:tcBorders>
              <w:left w:val="single" w:sz="8" w:space="0" w:color="auto"/>
              <w:bottom w:val="single" w:sz="8" w:space="0" w:color="auto"/>
              <w:right w:val="single" w:sz="8" w:space="0" w:color="auto"/>
            </w:tcBorders>
          </w:tcPr>
          <w:p w:rsidR="00927634" w:rsidRDefault="00927634">
            <w:pPr>
              <w:rPr>
                <w:rFonts w:ascii="Courier New" w:hAnsi="Courier New" w:cs="Courier New"/>
                <w:sz w:val="20"/>
                <w:szCs w:val="20"/>
              </w:rPr>
            </w:pPr>
            <w:r>
              <w:rPr>
                <w:rFonts w:ascii="Courier New" w:hAnsi="Courier New" w:cs="Courier New"/>
                <w:sz w:val="20"/>
                <w:szCs w:val="20"/>
              </w:rPr>
              <w:t>1755,00</w:t>
            </w:r>
          </w:p>
        </w:tc>
        <w:tc>
          <w:tcPr>
            <w:tcW w:w="1920" w:type="dxa"/>
            <w:tcBorders>
              <w:left w:val="single" w:sz="8" w:space="0" w:color="auto"/>
              <w:bottom w:val="single" w:sz="8" w:space="0" w:color="auto"/>
              <w:right w:val="single" w:sz="8" w:space="0" w:color="auto"/>
            </w:tcBorders>
          </w:tcPr>
          <w:p w:rsidR="00927634" w:rsidRPr="007501C1" w:rsidRDefault="00927634" w:rsidP="007501C1">
            <w:pPr>
              <w:widowControl w:val="0"/>
              <w:autoSpaceDE w:val="0"/>
              <w:autoSpaceDN w:val="0"/>
              <w:adjustRightInd w:val="0"/>
              <w:spacing w:after="0" w:line="240" w:lineRule="auto"/>
              <w:rPr>
                <w:rFonts w:ascii="Courier New" w:hAnsi="Courier New" w:cs="Courier New"/>
                <w:sz w:val="20"/>
                <w:szCs w:val="20"/>
              </w:rPr>
            </w:pPr>
          </w:p>
        </w:tc>
      </w:tr>
      <w:tr w:rsidR="00927634" w:rsidRPr="007501C1" w:rsidTr="00927634">
        <w:trPr>
          <w:tblCellSpacing w:w="5" w:type="nil"/>
        </w:trPr>
        <w:tc>
          <w:tcPr>
            <w:tcW w:w="600" w:type="dxa"/>
            <w:tcBorders>
              <w:left w:val="single" w:sz="8" w:space="0" w:color="auto"/>
              <w:bottom w:val="single" w:sz="8" w:space="0" w:color="auto"/>
              <w:right w:val="single" w:sz="8" w:space="0" w:color="auto"/>
            </w:tcBorders>
          </w:tcPr>
          <w:p w:rsidR="00927634" w:rsidRPr="007501C1" w:rsidRDefault="00927634" w:rsidP="007501C1">
            <w:pPr>
              <w:widowControl w:val="0"/>
              <w:autoSpaceDE w:val="0"/>
              <w:autoSpaceDN w:val="0"/>
              <w:adjustRightInd w:val="0"/>
              <w:spacing w:after="0" w:line="240" w:lineRule="auto"/>
              <w:ind w:firstLine="540"/>
              <w:jc w:val="both"/>
              <w:rPr>
                <w:rFonts w:ascii="Times New Roman" w:hAnsi="Times New Roman" w:cs="Times New Roman"/>
                <w:sz w:val="28"/>
                <w:szCs w:val="28"/>
              </w:rPr>
            </w:pPr>
          </w:p>
        </w:tc>
        <w:tc>
          <w:tcPr>
            <w:tcW w:w="2760" w:type="dxa"/>
            <w:tcBorders>
              <w:left w:val="single" w:sz="8" w:space="0" w:color="auto"/>
              <w:bottom w:val="single" w:sz="8" w:space="0" w:color="auto"/>
              <w:right w:val="single" w:sz="8" w:space="0" w:color="auto"/>
            </w:tcBorders>
          </w:tcPr>
          <w:p w:rsidR="00927634" w:rsidRDefault="00927634" w:rsidP="007501C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Расчеты по принятым обязательствам (30302000)</w:t>
            </w:r>
          </w:p>
        </w:tc>
        <w:tc>
          <w:tcPr>
            <w:tcW w:w="720" w:type="dxa"/>
            <w:tcBorders>
              <w:left w:val="single" w:sz="8" w:space="0" w:color="auto"/>
              <w:bottom w:val="single" w:sz="8" w:space="0" w:color="auto"/>
              <w:right w:val="single" w:sz="8" w:space="0" w:color="auto"/>
            </w:tcBorders>
          </w:tcPr>
          <w:p w:rsidR="00927634" w:rsidRPr="007501C1" w:rsidRDefault="00927634" w:rsidP="007501C1">
            <w:pPr>
              <w:widowControl w:val="0"/>
              <w:autoSpaceDE w:val="0"/>
              <w:autoSpaceDN w:val="0"/>
              <w:adjustRightInd w:val="0"/>
              <w:spacing w:after="0" w:line="240" w:lineRule="auto"/>
              <w:rPr>
                <w:rFonts w:ascii="Courier New" w:hAnsi="Courier New" w:cs="Courier New"/>
                <w:sz w:val="20"/>
                <w:szCs w:val="20"/>
              </w:rPr>
            </w:pPr>
          </w:p>
        </w:tc>
        <w:tc>
          <w:tcPr>
            <w:tcW w:w="882" w:type="dxa"/>
            <w:tcBorders>
              <w:left w:val="single" w:sz="8" w:space="0" w:color="auto"/>
              <w:bottom w:val="single" w:sz="8" w:space="0" w:color="auto"/>
              <w:right w:val="single" w:sz="8" w:space="0" w:color="auto"/>
            </w:tcBorders>
          </w:tcPr>
          <w:p w:rsidR="00927634" w:rsidRDefault="00927634" w:rsidP="000F2475">
            <w:pPr>
              <w:rPr>
                <w:rFonts w:ascii="Courier New" w:hAnsi="Courier New" w:cs="Courier New"/>
                <w:sz w:val="20"/>
                <w:szCs w:val="20"/>
              </w:rPr>
            </w:pPr>
            <w:r>
              <w:rPr>
                <w:rFonts w:ascii="Courier New" w:hAnsi="Courier New" w:cs="Courier New"/>
                <w:sz w:val="20"/>
                <w:szCs w:val="20"/>
              </w:rPr>
              <w:t>20,00</w:t>
            </w:r>
          </w:p>
        </w:tc>
        <w:tc>
          <w:tcPr>
            <w:tcW w:w="992" w:type="dxa"/>
            <w:tcBorders>
              <w:left w:val="single" w:sz="8" w:space="0" w:color="auto"/>
              <w:bottom w:val="single" w:sz="8" w:space="0" w:color="auto"/>
              <w:right w:val="single" w:sz="8" w:space="0" w:color="auto"/>
            </w:tcBorders>
          </w:tcPr>
          <w:p w:rsidR="00927634" w:rsidRDefault="00927634" w:rsidP="00927634">
            <w:pPr>
              <w:rPr>
                <w:rFonts w:ascii="Courier New" w:hAnsi="Courier New" w:cs="Courier New"/>
                <w:color w:val="000000" w:themeColor="text1"/>
                <w:sz w:val="20"/>
                <w:szCs w:val="20"/>
              </w:rPr>
            </w:pPr>
            <w:r>
              <w:rPr>
                <w:rFonts w:ascii="Courier New" w:hAnsi="Courier New" w:cs="Courier New"/>
                <w:color w:val="000000" w:themeColor="text1"/>
                <w:sz w:val="20"/>
                <w:szCs w:val="20"/>
              </w:rPr>
              <w:t>350,0</w:t>
            </w:r>
          </w:p>
        </w:tc>
        <w:tc>
          <w:tcPr>
            <w:tcW w:w="1800" w:type="dxa"/>
            <w:tcBorders>
              <w:left w:val="single" w:sz="8" w:space="0" w:color="auto"/>
              <w:bottom w:val="single" w:sz="8" w:space="0" w:color="auto"/>
              <w:right w:val="single" w:sz="8" w:space="0" w:color="auto"/>
            </w:tcBorders>
          </w:tcPr>
          <w:p w:rsidR="00927634" w:rsidRDefault="00927634">
            <w:pPr>
              <w:rPr>
                <w:rFonts w:ascii="Courier New" w:hAnsi="Courier New" w:cs="Courier New"/>
                <w:sz w:val="20"/>
                <w:szCs w:val="20"/>
              </w:rPr>
            </w:pPr>
            <w:r>
              <w:rPr>
                <w:rFonts w:ascii="Courier New" w:hAnsi="Courier New" w:cs="Courier New"/>
                <w:sz w:val="20"/>
                <w:szCs w:val="20"/>
              </w:rPr>
              <w:t>1755,00</w:t>
            </w:r>
          </w:p>
        </w:tc>
        <w:tc>
          <w:tcPr>
            <w:tcW w:w="1920" w:type="dxa"/>
            <w:tcBorders>
              <w:left w:val="single" w:sz="8" w:space="0" w:color="auto"/>
              <w:bottom w:val="single" w:sz="8" w:space="0" w:color="auto"/>
              <w:right w:val="single" w:sz="8" w:space="0" w:color="auto"/>
            </w:tcBorders>
          </w:tcPr>
          <w:p w:rsidR="00927634" w:rsidRPr="007501C1" w:rsidRDefault="00927634" w:rsidP="007501C1">
            <w:pPr>
              <w:widowControl w:val="0"/>
              <w:autoSpaceDE w:val="0"/>
              <w:autoSpaceDN w:val="0"/>
              <w:adjustRightInd w:val="0"/>
              <w:spacing w:after="0" w:line="240" w:lineRule="auto"/>
              <w:rPr>
                <w:rFonts w:ascii="Courier New" w:hAnsi="Courier New" w:cs="Courier New"/>
                <w:sz w:val="20"/>
                <w:szCs w:val="20"/>
              </w:rPr>
            </w:pPr>
          </w:p>
        </w:tc>
      </w:tr>
      <w:tr w:rsidR="00927634" w:rsidRPr="007501C1" w:rsidTr="00927634">
        <w:trPr>
          <w:tblCellSpacing w:w="5" w:type="nil"/>
        </w:trPr>
        <w:tc>
          <w:tcPr>
            <w:tcW w:w="600" w:type="dxa"/>
            <w:tcBorders>
              <w:left w:val="single" w:sz="8" w:space="0" w:color="auto"/>
              <w:bottom w:val="single" w:sz="8" w:space="0" w:color="auto"/>
              <w:right w:val="single" w:sz="8" w:space="0" w:color="auto"/>
            </w:tcBorders>
          </w:tcPr>
          <w:p w:rsidR="00927634" w:rsidRPr="007501C1" w:rsidRDefault="00927634" w:rsidP="007501C1">
            <w:pPr>
              <w:widowControl w:val="0"/>
              <w:autoSpaceDE w:val="0"/>
              <w:autoSpaceDN w:val="0"/>
              <w:adjustRightInd w:val="0"/>
              <w:spacing w:after="0" w:line="240" w:lineRule="auto"/>
              <w:ind w:firstLine="540"/>
              <w:jc w:val="both"/>
              <w:rPr>
                <w:rFonts w:ascii="Times New Roman" w:hAnsi="Times New Roman" w:cs="Times New Roman"/>
                <w:sz w:val="28"/>
                <w:szCs w:val="28"/>
              </w:rPr>
            </w:pPr>
          </w:p>
        </w:tc>
        <w:tc>
          <w:tcPr>
            <w:tcW w:w="2760" w:type="dxa"/>
            <w:tcBorders>
              <w:left w:val="single" w:sz="8" w:space="0" w:color="auto"/>
              <w:bottom w:val="single" w:sz="8" w:space="0" w:color="auto"/>
              <w:right w:val="single" w:sz="8" w:space="0" w:color="auto"/>
            </w:tcBorders>
          </w:tcPr>
          <w:p w:rsidR="00927634" w:rsidRDefault="00927634" w:rsidP="007501C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Расчеты по платежам в бюджеты(30305000)</w:t>
            </w:r>
          </w:p>
        </w:tc>
        <w:tc>
          <w:tcPr>
            <w:tcW w:w="720" w:type="dxa"/>
            <w:tcBorders>
              <w:left w:val="single" w:sz="8" w:space="0" w:color="auto"/>
              <w:bottom w:val="single" w:sz="8" w:space="0" w:color="auto"/>
              <w:right w:val="single" w:sz="8" w:space="0" w:color="auto"/>
            </w:tcBorders>
          </w:tcPr>
          <w:p w:rsidR="00927634" w:rsidRPr="007501C1" w:rsidRDefault="00927634" w:rsidP="007501C1">
            <w:pPr>
              <w:widowControl w:val="0"/>
              <w:autoSpaceDE w:val="0"/>
              <w:autoSpaceDN w:val="0"/>
              <w:adjustRightInd w:val="0"/>
              <w:spacing w:after="0" w:line="240" w:lineRule="auto"/>
              <w:rPr>
                <w:rFonts w:ascii="Courier New" w:hAnsi="Courier New" w:cs="Courier New"/>
                <w:sz w:val="20"/>
                <w:szCs w:val="20"/>
              </w:rPr>
            </w:pPr>
          </w:p>
        </w:tc>
        <w:tc>
          <w:tcPr>
            <w:tcW w:w="882" w:type="dxa"/>
            <w:tcBorders>
              <w:left w:val="single" w:sz="8" w:space="0" w:color="auto"/>
              <w:bottom w:val="single" w:sz="8" w:space="0" w:color="auto"/>
              <w:right w:val="single" w:sz="8" w:space="0" w:color="auto"/>
            </w:tcBorders>
          </w:tcPr>
          <w:p w:rsidR="00927634" w:rsidRDefault="00927634" w:rsidP="000F2475">
            <w:pPr>
              <w:rPr>
                <w:rFonts w:ascii="Courier New" w:hAnsi="Courier New" w:cs="Courier New"/>
                <w:sz w:val="20"/>
                <w:szCs w:val="20"/>
              </w:rPr>
            </w:pPr>
            <w:r>
              <w:rPr>
                <w:rFonts w:ascii="Courier New" w:hAnsi="Courier New" w:cs="Courier New"/>
                <w:sz w:val="20"/>
                <w:szCs w:val="20"/>
              </w:rPr>
              <w:t>0,00</w:t>
            </w:r>
          </w:p>
        </w:tc>
        <w:tc>
          <w:tcPr>
            <w:tcW w:w="992" w:type="dxa"/>
            <w:tcBorders>
              <w:left w:val="single" w:sz="8" w:space="0" w:color="auto"/>
              <w:bottom w:val="single" w:sz="8" w:space="0" w:color="auto"/>
              <w:right w:val="single" w:sz="8" w:space="0" w:color="auto"/>
            </w:tcBorders>
          </w:tcPr>
          <w:p w:rsidR="00927634" w:rsidRDefault="00927634" w:rsidP="00927634">
            <w:pPr>
              <w:rPr>
                <w:rFonts w:ascii="Courier New" w:hAnsi="Courier New" w:cs="Courier New"/>
                <w:color w:val="000000" w:themeColor="text1"/>
                <w:sz w:val="20"/>
                <w:szCs w:val="20"/>
              </w:rPr>
            </w:pPr>
            <w:r>
              <w:rPr>
                <w:rFonts w:ascii="Courier New" w:hAnsi="Courier New" w:cs="Courier New"/>
                <w:color w:val="000000" w:themeColor="text1"/>
                <w:sz w:val="20"/>
                <w:szCs w:val="20"/>
              </w:rPr>
              <w:t>1,0</w:t>
            </w:r>
          </w:p>
        </w:tc>
        <w:tc>
          <w:tcPr>
            <w:tcW w:w="1800" w:type="dxa"/>
            <w:tcBorders>
              <w:left w:val="single" w:sz="8" w:space="0" w:color="auto"/>
              <w:bottom w:val="single" w:sz="8" w:space="0" w:color="auto"/>
              <w:right w:val="single" w:sz="8" w:space="0" w:color="auto"/>
            </w:tcBorders>
          </w:tcPr>
          <w:p w:rsidR="00927634" w:rsidRDefault="00927634">
            <w:pPr>
              <w:rPr>
                <w:rFonts w:ascii="Courier New" w:hAnsi="Courier New" w:cs="Courier New"/>
                <w:sz w:val="20"/>
                <w:szCs w:val="20"/>
              </w:rPr>
            </w:pPr>
            <w:r>
              <w:rPr>
                <w:rFonts w:ascii="Courier New" w:hAnsi="Courier New" w:cs="Courier New"/>
                <w:sz w:val="20"/>
                <w:szCs w:val="20"/>
              </w:rPr>
              <w:t>1</w:t>
            </w:r>
          </w:p>
        </w:tc>
        <w:tc>
          <w:tcPr>
            <w:tcW w:w="1920" w:type="dxa"/>
            <w:tcBorders>
              <w:left w:val="single" w:sz="8" w:space="0" w:color="auto"/>
              <w:bottom w:val="single" w:sz="8" w:space="0" w:color="auto"/>
              <w:right w:val="single" w:sz="8" w:space="0" w:color="auto"/>
            </w:tcBorders>
          </w:tcPr>
          <w:p w:rsidR="00927634" w:rsidRPr="007501C1" w:rsidRDefault="00927634" w:rsidP="007501C1">
            <w:pPr>
              <w:widowControl w:val="0"/>
              <w:autoSpaceDE w:val="0"/>
              <w:autoSpaceDN w:val="0"/>
              <w:adjustRightInd w:val="0"/>
              <w:spacing w:after="0" w:line="240" w:lineRule="auto"/>
              <w:rPr>
                <w:rFonts w:ascii="Courier New" w:hAnsi="Courier New" w:cs="Courier New"/>
                <w:sz w:val="20"/>
                <w:szCs w:val="20"/>
              </w:rPr>
            </w:pPr>
          </w:p>
        </w:tc>
      </w:tr>
      <w:tr w:rsidR="008E3B9C" w:rsidRPr="007501C1" w:rsidTr="00927634">
        <w:trPr>
          <w:trHeight w:val="600"/>
          <w:tblCellSpacing w:w="5" w:type="nil"/>
        </w:trPr>
        <w:tc>
          <w:tcPr>
            <w:tcW w:w="600" w:type="dxa"/>
            <w:tcBorders>
              <w:left w:val="single" w:sz="8" w:space="0" w:color="auto"/>
              <w:bottom w:val="single" w:sz="8" w:space="0" w:color="auto"/>
              <w:right w:val="single" w:sz="8" w:space="0" w:color="auto"/>
            </w:tcBorders>
          </w:tcPr>
          <w:p w:rsidR="008E3B9C" w:rsidRPr="007501C1" w:rsidRDefault="008E3B9C"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 xml:space="preserve">4  </w:t>
            </w:r>
          </w:p>
        </w:tc>
        <w:tc>
          <w:tcPr>
            <w:tcW w:w="2760" w:type="dxa"/>
            <w:tcBorders>
              <w:left w:val="single" w:sz="8" w:space="0" w:color="auto"/>
              <w:bottom w:val="single" w:sz="8" w:space="0" w:color="auto"/>
              <w:right w:val="single" w:sz="8" w:space="0" w:color="auto"/>
            </w:tcBorders>
          </w:tcPr>
          <w:p w:rsidR="008E3B9C" w:rsidRPr="007501C1" w:rsidRDefault="008E3B9C"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 xml:space="preserve">Просроченная         </w:t>
            </w:r>
          </w:p>
          <w:p w:rsidR="008E3B9C" w:rsidRPr="007501C1" w:rsidRDefault="008E3B9C"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 xml:space="preserve">кредиторская         </w:t>
            </w:r>
          </w:p>
          <w:p w:rsidR="008E3B9C" w:rsidRPr="007501C1" w:rsidRDefault="008E3B9C"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 xml:space="preserve">задолженность        </w:t>
            </w:r>
          </w:p>
        </w:tc>
        <w:tc>
          <w:tcPr>
            <w:tcW w:w="720" w:type="dxa"/>
            <w:tcBorders>
              <w:left w:val="single" w:sz="8" w:space="0" w:color="auto"/>
              <w:bottom w:val="single" w:sz="8" w:space="0" w:color="auto"/>
              <w:right w:val="single" w:sz="8" w:space="0" w:color="auto"/>
            </w:tcBorders>
          </w:tcPr>
          <w:p w:rsidR="008E3B9C" w:rsidRPr="007501C1" w:rsidRDefault="008E3B9C"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тыс.</w:t>
            </w:r>
          </w:p>
          <w:p w:rsidR="008E3B9C" w:rsidRPr="007501C1" w:rsidRDefault="008E3B9C"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руб.</w:t>
            </w:r>
          </w:p>
        </w:tc>
        <w:tc>
          <w:tcPr>
            <w:tcW w:w="882" w:type="dxa"/>
            <w:tcBorders>
              <w:left w:val="single" w:sz="8" w:space="0" w:color="auto"/>
              <w:bottom w:val="single" w:sz="8" w:space="0" w:color="auto"/>
              <w:right w:val="single" w:sz="8" w:space="0" w:color="auto"/>
            </w:tcBorders>
          </w:tcPr>
          <w:p w:rsidR="008E3B9C" w:rsidRDefault="008E3B9C" w:rsidP="000F2475">
            <w:r w:rsidRPr="00B94537">
              <w:rPr>
                <w:rFonts w:ascii="Courier New" w:hAnsi="Courier New" w:cs="Courier New"/>
                <w:sz w:val="20"/>
                <w:szCs w:val="20"/>
              </w:rPr>
              <w:t>0,00</w:t>
            </w:r>
          </w:p>
        </w:tc>
        <w:tc>
          <w:tcPr>
            <w:tcW w:w="992" w:type="dxa"/>
            <w:tcBorders>
              <w:left w:val="single" w:sz="8" w:space="0" w:color="auto"/>
              <w:bottom w:val="single" w:sz="8" w:space="0" w:color="auto"/>
              <w:right w:val="single" w:sz="8" w:space="0" w:color="auto"/>
            </w:tcBorders>
          </w:tcPr>
          <w:p w:rsidR="008E3B9C" w:rsidRPr="004B3652" w:rsidRDefault="008E3B9C">
            <w:pPr>
              <w:rPr>
                <w:color w:val="000000" w:themeColor="text1"/>
              </w:rPr>
            </w:pPr>
            <w:r w:rsidRPr="004B3652">
              <w:rPr>
                <w:rFonts w:ascii="Courier New" w:hAnsi="Courier New" w:cs="Courier New"/>
                <w:color w:val="000000" w:themeColor="text1"/>
                <w:sz w:val="20"/>
                <w:szCs w:val="20"/>
              </w:rPr>
              <w:t>0,00</w:t>
            </w:r>
          </w:p>
        </w:tc>
        <w:tc>
          <w:tcPr>
            <w:tcW w:w="1800" w:type="dxa"/>
            <w:tcBorders>
              <w:left w:val="single" w:sz="8" w:space="0" w:color="auto"/>
              <w:bottom w:val="single" w:sz="8" w:space="0" w:color="auto"/>
              <w:right w:val="single" w:sz="8" w:space="0" w:color="auto"/>
            </w:tcBorders>
          </w:tcPr>
          <w:p w:rsidR="008E3B9C" w:rsidRDefault="008E3B9C">
            <w:r w:rsidRPr="00B94537">
              <w:rPr>
                <w:rFonts w:ascii="Courier New" w:hAnsi="Courier New" w:cs="Courier New"/>
                <w:sz w:val="20"/>
                <w:szCs w:val="20"/>
              </w:rPr>
              <w:t>0,00</w:t>
            </w:r>
          </w:p>
        </w:tc>
        <w:tc>
          <w:tcPr>
            <w:tcW w:w="1920" w:type="dxa"/>
            <w:tcBorders>
              <w:left w:val="single" w:sz="8" w:space="0" w:color="auto"/>
              <w:bottom w:val="single" w:sz="8" w:space="0" w:color="auto"/>
              <w:right w:val="single" w:sz="8" w:space="0" w:color="auto"/>
            </w:tcBorders>
          </w:tcPr>
          <w:p w:rsidR="008E3B9C" w:rsidRPr="007501C1" w:rsidRDefault="008E3B9C" w:rsidP="007501C1">
            <w:pPr>
              <w:widowControl w:val="0"/>
              <w:autoSpaceDE w:val="0"/>
              <w:autoSpaceDN w:val="0"/>
              <w:adjustRightInd w:val="0"/>
              <w:spacing w:after="0" w:line="240" w:lineRule="auto"/>
              <w:rPr>
                <w:rFonts w:ascii="Courier New" w:hAnsi="Courier New" w:cs="Courier New"/>
                <w:sz w:val="20"/>
                <w:szCs w:val="20"/>
              </w:rPr>
            </w:pPr>
          </w:p>
        </w:tc>
      </w:tr>
    </w:tbl>
    <w:p w:rsidR="007501C1" w:rsidRPr="007501C1" w:rsidRDefault="007501C1" w:rsidP="007501C1">
      <w:pPr>
        <w:widowControl w:val="0"/>
        <w:autoSpaceDE w:val="0"/>
        <w:autoSpaceDN w:val="0"/>
        <w:adjustRightInd w:val="0"/>
        <w:spacing w:after="0" w:line="240" w:lineRule="auto"/>
        <w:ind w:firstLine="540"/>
        <w:jc w:val="both"/>
        <w:outlineLvl w:val="3"/>
        <w:rPr>
          <w:rFonts w:ascii="Times New Roman" w:hAnsi="Times New Roman" w:cs="Times New Roman"/>
          <w:sz w:val="28"/>
          <w:szCs w:val="28"/>
        </w:rPr>
      </w:pPr>
      <w:bookmarkStart w:id="25" w:name="Par587"/>
      <w:bookmarkEnd w:id="25"/>
      <w:r w:rsidRPr="007501C1">
        <w:rPr>
          <w:rFonts w:ascii="Times New Roman" w:hAnsi="Times New Roman" w:cs="Times New Roman"/>
          <w:sz w:val="28"/>
          <w:szCs w:val="28"/>
        </w:rPr>
        <w:t>2.10. Информация о суммах кассовых и плановых поступлений (с учетом возвратов) и выплат (с учетом восстановленных кассовых выплат), предусмотренных планом финансово-хозяйственной деятельности учреждения</w:t>
      </w:r>
    </w:p>
    <w:p w:rsidR="007501C1" w:rsidRPr="007501C1" w:rsidRDefault="007501C1" w:rsidP="007501C1">
      <w:pPr>
        <w:widowControl w:val="0"/>
        <w:autoSpaceDE w:val="0"/>
        <w:autoSpaceDN w:val="0"/>
        <w:adjustRightInd w:val="0"/>
        <w:spacing w:after="0" w:line="240" w:lineRule="auto"/>
        <w:ind w:firstLine="540"/>
        <w:jc w:val="both"/>
        <w:rPr>
          <w:rFonts w:ascii="Times New Roman" w:hAnsi="Times New Roman" w:cs="Times New Roman"/>
          <w:sz w:val="28"/>
          <w:szCs w:val="28"/>
        </w:rPr>
      </w:pPr>
    </w:p>
    <w:tbl>
      <w:tblPr>
        <w:tblW w:w="9720" w:type="dxa"/>
        <w:tblCellSpacing w:w="5" w:type="nil"/>
        <w:tblInd w:w="75" w:type="dxa"/>
        <w:tblLayout w:type="fixed"/>
        <w:tblCellMar>
          <w:left w:w="75" w:type="dxa"/>
          <w:right w:w="75" w:type="dxa"/>
        </w:tblCellMar>
        <w:tblLook w:val="0000" w:firstRow="0" w:lastRow="0" w:firstColumn="0" w:lastColumn="0" w:noHBand="0" w:noVBand="0"/>
      </w:tblPr>
      <w:tblGrid>
        <w:gridCol w:w="600"/>
        <w:gridCol w:w="5880"/>
        <w:gridCol w:w="1320"/>
        <w:gridCol w:w="960"/>
        <w:gridCol w:w="960"/>
      </w:tblGrid>
      <w:tr w:rsidR="007501C1" w:rsidRPr="007501C1" w:rsidTr="000E25AC">
        <w:trPr>
          <w:trHeight w:val="400"/>
          <w:tblCellSpacing w:w="5" w:type="nil"/>
        </w:trPr>
        <w:tc>
          <w:tcPr>
            <w:tcW w:w="600" w:type="dxa"/>
            <w:tcBorders>
              <w:top w:val="single" w:sz="8" w:space="0" w:color="auto"/>
              <w:left w:val="single" w:sz="8" w:space="0" w:color="auto"/>
              <w:bottom w:val="single" w:sz="8" w:space="0" w:color="auto"/>
              <w:right w:val="single" w:sz="8" w:space="0" w:color="auto"/>
            </w:tcBorders>
          </w:tcPr>
          <w:p w:rsidR="007501C1" w:rsidRPr="007501C1" w:rsidRDefault="007501C1"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 xml:space="preserve"> N </w:t>
            </w:r>
          </w:p>
        </w:tc>
        <w:tc>
          <w:tcPr>
            <w:tcW w:w="5880" w:type="dxa"/>
            <w:tcBorders>
              <w:top w:val="single" w:sz="8" w:space="0" w:color="auto"/>
              <w:left w:val="single" w:sz="8" w:space="0" w:color="auto"/>
              <w:bottom w:val="single" w:sz="8" w:space="0" w:color="auto"/>
              <w:right w:val="single" w:sz="8" w:space="0" w:color="auto"/>
            </w:tcBorders>
          </w:tcPr>
          <w:p w:rsidR="007501C1" w:rsidRPr="007501C1" w:rsidRDefault="007501C1"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 xml:space="preserve">              Наименование показателей         </w:t>
            </w:r>
          </w:p>
        </w:tc>
        <w:tc>
          <w:tcPr>
            <w:tcW w:w="1320" w:type="dxa"/>
            <w:tcBorders>
              <w:top w:val="single" w:sz="8" w:space="0" w:color="auto"/>
              <w:left w:val="single" w:sz="8" w:space="0" w:color="auto"/>
              <w:bottom w:val="single" w:sz="8" w:space="0" w:color="auto"/>
              <w:right w:val="single" w:sz="8" w:space="0" w:color="auto"/>
            </w:tcBorders>
          </w:tcPr>
          <w:p w:rsidR="007501C1" w:rsidRPr="007501C1" w:rsidRDefault="007501C1"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 xml:space="preserve">Ед. изм. </w:t>
            </w:r>
          </w:p>
        </w:tc>
        <w:tc>
          <w:tcPr>
            <w:tcW w:w="960" w:type="dxa"/>
            <w:tcBorders>
              <w:top w:val="single" w:sz="8" w:space="0" w:color="auto"/>
              <w:left w:val="single" w:sz="8" w:space="0" w:color="auto"/>
              <w:bottom w:val="single" w:sz="8" w:space="0" w:color="auto"/>
              <w:right w:val="single" w:sz="8" w:space="0" w:color="auto"/>
            </w:tcBorders>
          </w:tcPr>
          <w:p w:rsidR="007501C1" w:rsidRPr="007501C1" w:rsidRDefault="007501C1"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 xml:space="preserve"> Год  </w:t>
            </w:r>
          </w:p>
          <w:p w:rsidR="007501C1" w:rsidRPr="007501C1" w:rsidRDefault="007501C1" w:rsidP="004B3652">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 xml:space="preserve"> </w:t>
            </w:r>
            <w:r w:rsidR="00F2315B">
              <w:rPr>
                <w:rFonts w:ascii="Courier New" w:hAnsi="Courier New" w:cs="Courier New"/>
                <w:sz w:val="20"/>
                <w:szCs w:val="20"/>
              </w:rPr>
              <w:t>201</w:t>
            </w:r>
            <w:r w:rsidR="004B3652">
              <w:rPr>
                <w:rFonts w:ascii="Courier New" w:hAnsi="Courier New" w:cs="Courier New"/>
                <w:sz w:val="20"/>
                <w:szCs w:val="20"/>
              </w:rPr>
              <w:t>3</w:t>
            </w:r>
            <w:r w:rsidRPr="007501C1">
              <w:rPr>
                <w:rFonts w:ascii="Courier New" w:hAnsi="Courier New" w:cs="Courier New"/>
                <w:sz w:val="20"/>
                <w:szCs w:val="20"/>
              </w:rPr>
              <w:t xml:space="preserve">  </w:t>
            </w:r>
          </w:p>
        </w:tc>
        <w:tc>
          <w:tcPr>
            <w:tcW w:w="960" w:type="dxa"/>
            <w:tcBorders>
              <w:top w:val="single" w:sz="8" w:space="0" w:color="auto"/>
              <w:left w:val="single" w:sz="8" w:space="0" w:color="auto"/>
              <w:bottom w:val="single" w:sz="8" w:space="0" w:color="auto"/>
              <w:right w:val="single" w:sz="8" w:space="0" w:color="auto"/>
            </w:tcBorders>
          </w:tcPr>
          <w:p w:rsidR="007501C1" w:rsidRPr="007501C1" w:rsidRDefault="007501C1"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 xml:space="preserve"> Год  </w:t>
            </w:r>
          </w:p>
          <w:p w:rsidR="007501C1" w:rsidRPr="007501C1" w:rsidRDefault="00F2315B" w:rsidP="004B365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201</w:t>
            </w:r>
            <w:r w:rsidR="004B3652">
              <w:rPr>
                <w:rFonts w:ascii="Courier New" w:hAnsi="Courier New" w:cs="Courier New"/>
                <w:sz w:val="20"/>
                <w:szCs w:val="20"/>
              </w:rPr>
              <w:t>4</w:t>
            </w:r>
            <w:r w:rsidR="007501C1" w:rsidRPr="007501C1">
              <w:rPr>
                <w:rFonts w:ascii="Courier New" w:hAnsi="Courier New" w:cs="Courier New"/>
                <w:sz w:val="20"/>
                <w:szCs w:val="20"/>
              </w:rPr>
              <w:t xml:space="preserve">  </w:t>
            </w:r>
          </w:p>
        </w:tc>
      </w:tr>
      <w:tr w:rsidR="007501C1" w:rsidRPr="007501C1" w:rsidTr="000E25AC">
        <w:trPr>
          <w:tblCellSpacing w:w="5" w:type="nil"/>
        </w:trPr>
        <w:tc>
          <w:tcPr>
            <w:tcW w:w="600" w:type="dxa"/>
            <w:tcBorders>
              <w:left w:val="single" w:sz="8" w:space="0" w:color="auto"/>
              <w:bottom w:val="single" w:sz="8" w:space="0" w:color="auto"/>
              <w:right w:val="single" w:sz="8" w:space="0" w:color="auto"/>
            </w:tcBorders>
          </w:tcPr>
          <w:p w:rsidR="007501C1" w:rsidRPr="007501C1" w:rsidRDefault="007501C1" w:rsidP="00027CFA">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 xml:space="preserve"> 1 </w:t>
            </w:r>
          </w:p>
        </w:tc>
        <w:tc>
          <w:tcPr>
            <w:tcW w:w="5880" w:type="dxa"/>
            <w:tcBorders>
              <w:left w:val="single" w:sz="8" w:space="0" w:color="auto"/>
              <w:bottom w:val="single" w:sz="8" w:space="0" w:color="auto"/>
              <w:right w:val="single" w:sz="8" w:space="0" w:color="auto"/>
            </w:tcBorders>
          </w:tcPr>
          <w:p w:rsidR="007501C1" w:rsidRPr="007501C1" w:rsidRDefault="007501C1"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 xml:space="preserve">                          2                    </w:t>
            </w:r>
          </w:p>
        </w:tc>
        <w:tc>
          <w:tcPr>
            <w:tcW w:w="1320" w:type="dxa"/>
            <w:tcBorders>
              <w:left w:val="single" w:sz="8" w:space="0" w:color="auto"/>
              <w:bottom w:val="single" w:sz="8" w:space="0" w:color="auto"/>
              <w:right w:val="single" w:sz="8" w:space="0" w:color="auto"/>
            </w:tcBorders>
          </w:tcPr>
          <w:p w:rsidR="007501C1" w:rsidRPr="007501C1" w:rsidRDefault="007501C1"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 xml:space="preserve">    3    </w:t>
            </w:r>
          </w:p>
        </w:tc>
        <w:tc>
          <w:tcPr>
            <w:tcW w:w="960" w:type="dxa"/>
            <w:tcBorders>
              <w:left w:val="single" w:sz="8" w:space="0" w:color="auto"/>
              <w:bottom w:val="single" w:sz="8" w:space="0" w:color="auto"/>
              <w:right w:val="single" w:sz="8" w:space="0" w:color="auto"/>
            </w:tcBorders>
          </w:tcPr>
          <w:p w:rsidR="007501C1" w:rsidRPr="007501C1" w:rsidRDefault="007501C1"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 xml:space="preserve">  4   </w:t>
            </w:r>
          </w:p>
        </w:tc>
        <w:tc>
          <w:tcPr>
            <w:tcW w:w="960" w:type="dxa"/>
            <w:tcBorders>
              <w:left w:val="single" w:sz="8" w:space="0" w:color="auto"/>
              <w:bottom w:val="single" w:sz="8" w:space="0" w:color="auto"/>
              <w:right w:val="single" w:sz="8" w:space="0" w:color="auto"/>
            </w:tcBorders>
          </w:tcPr>
          <w:p w:rsidR="007501C1" w:rsidRPr="007501C1" w:rsidRDefault="007501C1"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 xml:space="preserve">  5   </w:t>
            </w:r>
          </w:p>
        </w:tc>
      </w:tr>
      <w:tr w:rsidR="004B3652" w:rsidRPr="007501C1" w:rsidTr="000E25AC">
        <w:trPr>
          <w:tblCellSpacing w:w="5" w:type="nil"/>
        </w:trPr>
        <w:tc>
          <w:tcPr>
            <w:tcW w:w="600" w:type="dxa"/>
            <w:tcBorders>
              <w:left w:val="single" w:sz="8" w:space="0" w:color="auto"/>
              <w:bottom w:val="single" w:sz="8" w:space="0" w:color="auto"/>
              <w:right w:val="single" w:sz="8" w:space="0" w:color="auto"/>
            </w:tcBorders>
          </w:tcPr>
          <w:p w:rsidR="004B3652" w:rsidRPr="007501C1" w:rsidRDefault="004B3652" w:rsidP="00027CFA">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 xml:space="preserve"> 1 </w:t>
            </w:r>
          </w:p>
        </w:tc>
        <w:tc>
          <w:tcPr>
            <w:tcW w:w="5880" w:type="dxa"/>
            <w:tcBorders>
              <w:left w:val="single" w:sz="8" w:space="0" w:color="auto"/>
              <w:bottom w:val="single" w:sz="8" w:space="0" w:color="auto"/>
              <w:right w:val="single" w:sz="8" w:space="0" w:color="auto"/>
            </w:tcBorders>
          </w:tcPr>
          <w:p w:rsidR="004B3652" w:rsidRPr="00390149" w:rsidRDefault="004B3652" w:rsidP="000E25A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390149">
              <w:rPr>
                <w:rFonts w:ascii="Courier New" w:eastAsia="Times New Roman" w:hAnsi="Courier New" w:cs="Courier New"/>
                <w:sz w:val="20"/>
                <w:szCs w:val="20"/>
                <w:lang w:eastAsia="ru-RU"/>
              </w:rPr>
              <w:t>Суммы плановых поступлений (с учетом возвратов)</w:t>
            </w:r>
          </w:p>
        </w:tc>
        <w:tc>
          <w:tcPr>
            <w:tcW w:w="1320" w:type="dxa"/>
            <w:tcBorders>
              <w:left w:val="single" w:sz="8" w:space="0" w:color="auto"/>
              <w:bottom w:val="single" w:sz="8" w:space="0" w:color="auto"/>
              <w:right w:val="single" w:sz="8" w:space="0" w:color="auto"/>
            </w:tcBorders>
          </w:tcPr>
          <w:p w:rsidR="004B3652" w:rsidRPr="00390149" w:rsidRDefault="004B3652" w:rsidP="000E25A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390149">
              <w:rPr>
                <w:rFonts w:ascii="Courier New" w:eastAsia="Times New Roman" w:hAnsi="Courier New" w:cs="Courier New"/>
                <w:sz w:val="20"/>
                <w:szCs w:val="20"/>
                <w:lang w:eastAsia="ru-RU"/>
              </w:rPr>
              <w:t>тыс. руб.</w:t>
            </w:r>
          </w:p>
        </w:tc>
        <w:tc>
          <w:tcPr>
            <w:tcW w:w="960" w:type="dxa"/>
            <w:tcBorders>
              <w:left w:val="single" w:sz="8" w:space="0" w:color="auto"/>
              <w:bottom w:val="single" w:sz="8" w:space="0" w:color="auto"/>
              <w:right w:val="single" w:sz="8" w:space="0" w:color="auto"/>
            </w:tcBorders>
          </w:tcPr>
          <w:p w:rsidR="004B3652" w:rsidRPr="007501C1" w:rsidRDefault="004B3652" w:rsidP="000F24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71460,9</w:t>
            </w:r>
          </w:p>
        </w:tc>
        <w:tc>
          <w:tcPr>
            <w:tcW w:w="960" w:type="dxa"/>
            <w:tcBorders>
              <w:left w:val="single" w:sz="8" w:space="0" w:color="auto"/>
              <w:bottom w:val="single" w:sz="8" w:space="0" w:color="auto"/>
              <w:right w:val="single" w:sz="8" w:space="0" w:color="auto"/>
            </w:tcBorders>
          </w:tcPr>
          <w:p w:rsidR="004B3652" w:rsidRPr="00F3515D" w:rsidRDefault="00F3515D" w:rsidP="007501C1">
            <w:pPr>
              <w:widowControl w:val="0"/>
              <w:autoSpaceDE w:val="0"/>
              <w:autoSpaceDN w:val="0"/>
              <w:adjustRightInd w:val="0"/>
              <w:spacing w:after="0" w:line="240" w:lineRule="auto"/>
              <w:rPr>
                <w:rFonts w:ascii="Courier New" w:hAnsi="Courier New" w:cs="Courier New"/>
                <w:color w:val="000000" w:themeColor="text1"/>
                <w:sz w:val="20"/>
                <w:szCs w:val="20"/>
              </w:rPr>
            </w:pPr>
            <w:r w:rsidRPr="00F3515D">
              <w:rPr>
                <w:rFonts w:ascii="Courier New" w:hAnsi="Courier New" w:cs="Courier New"/>
                <w:color w:val="000000" w:themeColor="text1"/>
                <w:sz w:val="20"/>
                <w:szCs w:val="20"/>
              </w:rPr>
              <w:t>66402,2</w:t>
            </w:r>
          </w:p>
        </w:tc>
      </w:tr>
      <w:tr w:rsidR="004B3652" w:rsidRPr="007501C1" w:rsidTr="000E25AC">
        <w:trPr>
          <w:tblCellSpacing w:w="5" w:type="nil"/>
        </w:trPr>
        <w:tc>
          <w:tcPr>
            <w:tcW w:w="600" w:type="dxa"/>
            <w:tcBorders>
              <w:left w:val="single" w:sz="8" w:space="0" w:color="auto"/>
              <w:bottom w:val="single" w:sz="8" w:space="0" w:color="auto"/>
              <w:right w:val="single" w:sz="8" w:space="0" w:color="auto"/>
            </w:tcBorders>
          </w:tcPr>
          <w:p w:rsidR="004B3652" w:rsidRPr="007501C1" w:rsidRDefault="004B3652" w:rsidP="00027CFA">
            <w:pPr>
              <w:widowControl w:val="0"/>
              <w:autoSpaceDE w:val="0"/>
              <w:autoSpaceDN w:val="0"/>
              <w:adjustRightInd w:val="0"/>
              <w:spacing w:after="0" w:line="240" w:lineRule="auto"/>
              <w:ind w:firstLine="540"/>
              <w:rPr>
                <w:rFonts w:ascii="Times New Roman" w:hAnsi="Times New Roman" w:cs="Times New Roman"/>
                <w:sz w:val="28"/>
                <w:szCs w:val="28"/>
              </w:rPr>
            </w:pPr>
          </w:p>
        </w:tc>
        <w:tc>
          <w:tcPr>
            <w:tcW w:w="5880" w:type="dxa"/>
            <w:tcBorders>
              <w:left w:val="single" w:sz="8" w:space="0" w:color="auto"/>
              <w:bottom w:val="single" w:sz="8" w:space="0" w:color="auto"/>
              <w:right w:val="single" w:sz="8" w:space="0" w:color="auto"/>
            </w:tcBorders>
          </w:tcPr>
          <w:p w:rsidR="004B3652" w:rsidRPr="00390149" w:rsidRDefault="004B3652" w:rsidP="000E25A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390149">
              <w:rPr>
                <w:rFonts w:ascii="Courier New" w:eastAsia="Times New Roman" w:hAnsi="Courier New" w:cs="Courier New"/>
                <w:sz w:val="20"/>
                <w:szCs w:val="20"/>
                <w:lang w:eastAsia="ru-RU"/>
              </w:rPr>
              <w:t xml:space="preserve">в том числе:                                   </w:t>
            </w:r>
          </w:p>
        </w:tc>
        <w:tc>
          <w:tcPr>
            <w:tcW w:w="1320" w:type="dxa"/>
            <w:tcBorders>
              <w:left w:val="single" w:sz="8" w:space="0" w:color="auto"/>
              <w:bottom w:val="single" w:sz="8" w:space="0" w:color="auto"/>
              <w:right w:val="single" w:sz="8" w:space="0" w:color="auto"/>
            </w:tcBorders>
          </w:tcPr>
          <w:p w:rsidR="004B3652" w:rsidRPr="00390149" w:rsidRDefault="004B3652" w:rsidP="000E25AC">
            <w:pPr>
              <w:widowControl w:val="0"/>
              <w:autoSpaceDE w:val="0"/>
              <w:autoSpaceDN w:val="0"/>
              <w:adjustRightInd w:val="0"/>
              <w:spacing w:after="0" w:line="240" w:lineRule="auto"/>
              <w:rPr>
                <w:rFonts w:ascii="Courier New" w:eastAsia="Times New Roman" w:hAnsi="Courier New" w:cs="Courier New"/>
                <w:sz w:val="20"/>
                <w:szCs w:val="20"/>
                <w:lang w:eastAsia="ru-RU"/>
              </w:rPr>
            </w:pPr>
          </w:p>
        </w:tc>
        <w:tc>
          <w:tcPr>
            <w:tcW w:w="960" w:type="dxa"/>
            <w:tcBorders>
              <w:left w:val="single" w:sz="8" w:space="0" w:color="auto"/>
              <w:bottom w:val="single" w:sz="8" w:space="0" w:color="auto"/>
              <w:right w:val="single" w:sz="8" w:space="0" w:color="auto"/>
            </w:tcBorders>
          </w:tcPr>
          <w:p w:rsidR="004B3652" w:rsidRPr="007501C1" w:rsidRDefault="004B3652" w:rsidP="000F2475">
            <w:pPr>
              <w:widowControl w:val="0"/>
              <w:autoSpaceDE w:val="0"/>
              <w:autoSpaceDN w:val="0"/>
              <w:adjustRightInd w:val="0"/>
              <w:spacing w:after="0" w:line="240" w:lineRule="auto"/>
              <w:rPr>
                <w:rFonts w:ascii="Courier New" w:hAnsi="Courier New" w:cs="Courier New"/>
                <w:sz w:val="20"/>
                <w:szCs w:val="20"/>
              </w:rPr>
            </w:pPr>
          </w:p>
        </w:tc>
        <w:tc>
          <w:tcPr>
            <w:tcW w:w="960" w:type="dxa"/>
            <w:tcBorders>
              <w:left w:val="single" w:sz="8" w:space="0" w:color="auto"/>
              <w:bottom w:val="single" w:sz="8" w:space="0" w:color="auto"/>
              <w:right w:val="single" w:sz="8" w:space="0" w:color="auto"/>
            </w:tcBorders>
          </w:tcPr>
          <w:p w:rsidR="004B3652" w:rsidRPr="00F3515D" w:rsidRDefault="004B3652" w:rsidP="007501C1">
            <w:pPr>
              <w:widowControl w:val="0"/>
              <w:autoSpaceDE w:val="0"/>
              <w:autoSpaceDN w:val="0"/>
              <w:adjustRightInd w:val="0"/>
              <w:spacing w:after="0" w:line="240" w:lineRule="auto"/>
              <w:rPr>
                <w:rFonts w:ascii="Courier New" w:hAnsi="Courier New" w:cs="Courier New"/>
                <w:color w:val="000000" w:themeColor="text1"/>
                <w:sz w:val="20"/>
                <w:szCs w:val="20"/>
              </w:rPr>
            </w:pPr>
          </w:p>
        </w:tc>
      </w:tr>
      <w:tr w:rsidR="004B3652" w:rsidRPr="007501C1" w:rsidTr="000E25AC">
        <w:trPr>
          <w:tblCellSpacing w:w="5" w:type="nil"/>
        </w:trPr>
        <w:tc>
          <w:tcPr>
            <w:tcW w:w="600" w:type="dxa"/>
            <w:tcBorders>
              <w:left w:val="single" w:sz="8" w:space="0" w:color="auto"/>
              <w:bottom w:val="single" w:sz="8" w:space="0" w:color="auto"/>
              <w:right w:val="single" w:sz="8" w:space="0" w:color="auto"/>
            </w:tcBorders>
          </w:tcPr>
          <w:p w:rsidR="004B3652" w:rsidRPr="007501C1" w:rsidRDefault="004B3652" w:rsidP="00027CFA">
            <w:pPr>
              <w:widowControl w:val="0"/>
              <w:autoSpaceDE w:val="0"/>
              <w:autoSpaceDN w:val="0"/>
              <w:adjustRightInd w:val="0"/>
              <w:spacing w:after="0" w:line="240" w:lineRule="auto"/>
              <w:ind w:firstLine="540"/>
              <w:rPr>
                <w:rFonts w:ascii="Times New Roman" w:hAnsi="Times New Roman" w:cs="Times New Roman"/>
                <w:sz w:val="28"/>
                <w:szCs w:val="28"/>
              </w:rPr>
            </w:pPr>
          </w:p>
        </w:tc>
        <w:tc>
          <w:tcPr>
            <w:tcW w:w="5880" w:type="dxa"/>
            <w:tcBorders>
              <w:left w:val="single" w:sz="8" w:space="0" w:color="auto"/>
              <w:bottom w:val="single" w:sz="8" w:space="0" w:color="auto"/>
              <w:right w:val="single" w:sz="8" w:space="0" w:color="auto"/>
            </w:tcBorders>
          </w:tcPr>
          <w:p w:rsidR="004B3652" w:rsidRPr="00390149" w:rsidRDefault="004B3652" w:rsidP="000E25A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390149">
              <w:rPr>
                <w:rFonts w:ascii="Courier New" w:eastAsia="Times New Roman" w:hAnsi="Courier New" w:cs="Courier New"/>
                <w:sz w:val="20"/>
                <w:szCs w:val="20"/>
                <w:lang w:eastAsia="ru-RU"/>
              </w:rPr>
              <w:t xml:space="preserve">в разрезе поступлений                          </w:t>
            </w:r>
          </w:p>
        </w:tc>
        <w:tc>
          <w:tcPr>
            <w:tcW w:w="1320" w:type="dxa"/>
            <w:tcBorders>
              <w:left w:val="single" w:sz="8" w:space="0" w:color="auto"/>
              <w:bottom w:val="single" w:sz="8" w:space="0" w:color="auto"/>
              <w:right w:val="single" w:sz="8" w:space="0" w:color="auto"/>
            </w:tcBorders>
          </w:tcPr>
          <w:p w:rsidR="004B3652" w:rsidRPr="00390149" w:rsidRDefault="004B3652" w:rsidP="000E25AC">
            <w:pPr>
              <w:widowControl w:val="0"/>
              <w:autoSpaceDE w:val="0"/>
              <w:autoSpaceDN w:val="0"/>
              <w:adjustRightInd w:val="0"/>
              <w:spacing w:after="0" w:line="240" w:lineRule="auto"/>
              <w:rPr>
                <w:rFonts w:ascii="Courier New" w:eastAsia="Times New Roman" w:hAnsi="Courier New" w:cs="Courier New"/>
                <w:sz w:val="20"/>
                <w:szCs w:val="20"/>
                <w:lang w:eastAsia="ru-RU"/>
              </w:rPr>
            </w:pPr>
          </w:p>
        </w:tc>
        <w:tc>
          <w:tcPr>
            <w:tcW w:w="960" w:type="dxa"/>
            <w:tcBorders>
              <w:left w:val="single" w:sz="8" w:space="0" w:color="auto"/>
              <w:bottom w:val="single" w:sz="8" w:space="0" w:color="auto"/>
              <w:right w:val="single" w:sz="8" w:space="0" w:color="auto"/>
            </w:tcBorders>
          </w:tcPr>
          <w:p w:rsidR="004B3652" w:rsidRPr="007501C1" w:rsidRDefault="004B3652" w:rsidP="000F2475">
            <w:pPr>
              <w:widowControl w:val="0"/>
              <w:autoSpaceDE w:val="0"/>
              <w:autoSpaceDN w:val="0"/>
              <w:adjustRightInd w:val="0"/>
              <w:spacing w:after="0" w:line="240" w:lineRule="auto"/>
              <w:rPr>
                <w:rFonts w:ascii="Courier New" w:hAnsi="Courier New" w:cs="Courier New"/>
                <w:sz w:val="20"/>
                <w:szCs w:val="20"/>
              </w:rPr>
            </w:pPr>
          </w:p>
        </w:tc>
        <w:tc>
          <w:tcPr>
            <w:tcW w:w="960" w:type="dxa"/>
            <w:tcBorders>
              <w:left w:val="single" w:sz="8" w:space="0" w:color="auto"/>
              <w:bottom w:val="single" w:sz="8" w:space="0" w:color="auto"/>
              <w:right w:val="single" w:sz="8" w:space="0" w:color="auto"/>
            </w:tcBorders>
          </w:tcPr>
          <w:p w:rsidR="004B3652" w:rsidRPr="00F3515D" w:rsidRDefault="004B3652" w:rsidP="007501C1">
            <w:pPr>
              <w:widowControl w:val="0"/>
              <w:autoSpaceDE w:val="0"/>
              <w:autoSpaceDN w:val="0"/>
              <w:adjustRightInd w:val="0"/>
              <w:spacing w:after="0" w:line="240" w:lineRule="auto"/>
              <w:rPr>
                <w:rFonts w:ascii="Courier New" w:hAnsi="Courier New" w:cs="Courier New"/>
                <w:color w:val="000000" w:themeColor="text1"/>
                <w:sz w:val="20"/>
                <w:szCs w:val="20"/>
              </w:rPr>
            </w:pPr>
          </w:p>
        </w:tc>
      </w:tr>
      <w:tr w:rsidR="004B3652" w:rsidRPr="007501C1" w:rsidTr="000E25AC">
        <w:trPr>
          <w:tblCellSpacing w:w="5" w:type="nil"/>
        </w:trPr>
        <w:tc>
          <w:tcPr>
            <w:tcW w:w="600" w:type="dxa"/>
            <w:tcBorders>
              <w:left w:val="single" w:sz="8" w:space="0" w:color="auto"/>
              <w:bottom w:val="single" w:sz="8" w:space="0" w:color="auto"/>
              <w:right w:val="single" w:sz="8" w:space="0" w:color="auto"/>
            </w:tcBorders>
          </w:tcPr>
          <w:p w:rsidR="004B3652" w:rsidRPr="007501C1" w:rsidRDefault="004B3652" w:rsidP="00027CFA">
            <w:pPr>
              <w:widowControl w:val="0"/>
              <w:autoSpaceDE w:val="0"/>
              <w:autoSpaceDN w:val="0"/>
              <w:adjustRightInd w:val="0"/>
              <w:spacing w:after="0" w:line="240" w:lineRule="auto"/>
              <w:ind w:firstLine="540"/>
              <w:rPr>
                <w:rFonts w:ascii="Times New Roman" w:hAnsi="Times New Roman" w:cs="Times New Roman"/>
                <w:sz w:val="28"/>
                <w:szCs w:val="28"/>
              </w:rPr>
            </w:pPr>
          </w:p>
        </w:tc>
        <w:tc>
          <w:tcPr>
            <w:tcW w:w="5880" w:type="dxa"/>
            <w:tcBorders>
              <w:left w:val="single" w:sz="8" w:space="0" w:color="auto"/>
              <w:bottom w:val="single" w:sz="8" w:space="0" w:color="auto"/>
              <w:right w:val="single" w:sz="8" w:space="0" w:color="auto"/>
            </w:tcBorders>
          </w:tcPr>
          <w:p w:rsidR="004B3652" w:rsidRPr="00390149" w:rsidRDefault="004B3652" w:rsidP="000E25A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390149">
              <w:rPr>
                <w:rFonts w:ascii="Courier New" w:eastAsia="Times New Roman" w:hAnsi="Courier New" w:cs="Courier New"/>
                <w:sz w:val="20"/>
                <w:szCs w:val="20"/>
                <w:lang w:eastAsia="ru-RU"/>
              </w:rPr>
              <w:t>Собственные доходы</w:t>
            </w:r>
          </w:p>
        </w:tc>
        <w:tc>
          <w:tcPr>
            <w:tcW w:w="1320" w:type="dxa"/>
            <w:tcBorders>
              <w:left w:val="single" w:sz="8" w:space="0" w:color="auto"/>
              <w:bottom w:val="single" w:sz="8" w:space="0" w:color="auto"/>
              <w:right w:val="single" w:sz="8" w:space="0" w:color="auto"/>
            </w:tcBorders>
          </w:tcPr>
          <w:p w:rsidR="004B3652" w:rsidRPr="00390149" w:rsidRDefault="004B3652" w:rsidP="000E25A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390149">
              <w:rPr>
                <w:rFonts w:ascii="Courier New" w:eastAsia="Times New Roman" w:hAnsi="Courier New" w:cs="Courier New"/>
                <w:sz w:val="20"/>
                <w:szCs w:val="20"/>
                <w:lang w:eastAsia="ru-RU"/>
              </w:rPr>
              <w:t>тыс. руб.</w:t>
            </w:r>
          </w:p>
        </w:tc>
        <w:tc>
          <w:tcPr>
            <w:tcW w:w="960" w:type="dxa"/>
            <w:tcBorders>
              <w:left w:val="single" w:sz="8" w:space="0" w:color="auto"/>
              <w:bottom w:val="single" w:sz="8" w:space="0" w:color="auto"/>
              <w:right w:val="single" w:sz="8" w:space="0" w:color="auto"/>
            </w:tcBorders>
          </w:tcPr>
          <w:p w:rsidR="004B3652" w:rsidRPr="007501C1" w:rsidRDefault="004B3652" w:rsidP="000F24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5920,5,0</w:t>
            </w:r>
          </w:p>
        </w:tc>
        <w:tc>
          <w:tcPr>
            <w:tcW w:w="960" w:type="dxa"/>
            <w:tcBorders>
              <w:left w:val="single" w:sz="8" w:space="0" w:color="auto"/>
              <w:bottom w:val="single" w:sz="8" w:space="0" w:color="auto"/>
              <w:right w:val="single" w:sz="8" w:space="0" w:color="auto"/>
            </w:tcBorders>
          </w:tcPr>
          <w:p w:rsidR="004B3652" w:rsidRPr="00F3515D" w:rsidRDefault="004B3652" w:rsidP="004B3652">
            <w:pPr>
              <w:widowControl w:val="0"/>
              <w:autoSpaceDE w:val="0"/>
              <w:autoSpaceDN w:val="0"/>
              <w:adjustRightInd w:val="0"/>
              <w:spacing w:after="0" w:line="240" w:lineRule="auto"/>
              <w:rPr>
                <w:rFonts w:ascii="Courier New" w:hAnsi="Courier New" w:cs="Courier New"/>
                <w:color w:val="000000" w:themeColor="text1"/>
                <w:sz w:val="20"/>
                <w:szCs w:val="20"/>
              </w:rPr>
            </w:pPr>
            <w:r w:rsidRPr="00F3515D">
              <w:rPr>
                <w:rFonts w:ascii="Courier New" w:hAnsi="Courier New" w:cs="Courier New"/>
                <w:color w:val="000000" w:themeColor="text1"/>
                <w:sz w:val="20"/>
                <w:szCs w:val="20"/>
              </w:rPr>
              <w:t>6220,4</w:t>
            </w:r>
          </w:p>
        </w:tc>
      </w:tr>
      <w:tr w:rsidR="004B3652" w:rsidRPr="007501C1" w:rsidTr="000E25AC">
        <w:trPr>
          <w:tblCellSpacing w:w="5" w:type="nil"/>
        </w:trPr>
        <w:tc>
          <w:tcPr>
            <w:tcW w:w="600" w:type="dxa"/>
            <w:tcBorders>
              <w:left w:val="single" w:sz="8" w:space="0" w:color="auto"/>
              <w:bottom w:val="single" w:sz="8" w:space="0" w:color="auto"/>
              <w:right w:val="single" w:sz="8" w:space="0" w:color="auto"/>
            </w:tcBorders>
          </w:tcPr>
          <w:p w:rsidR="004B3652" w:rsidRPr="007501C1" w:rsidRDefault="004B3652" w:rsidP="00027CFA">
            <w:pPr>
              <w:widowControl w:val="0"/>
              <w:autoSpaceDE w:val="0"/>
              <w:autoSpaceDN w:val="0"/>
              <w:adjustRightInd w:val="0"/>
              <w:spacing w:after="0" w:line="240" w:lineRule="auto"/>
              <w:ind w:firstLine="540"/>
              <w:rPr>
                <w:rFonts w:ascii="Times New Roman" w:hAnsi="Times New Roman" w:cs="Times New Roman"/>
                <w:sz w:val="28"/>
                <w:szCs w:val="28"/>
              </w:rPr>
            </w:pPr>
          </w:p>
        </w:tc>
        <w:tc>
          <w:tcPr>
            <w:tcW w:w="5880" w:type="dxa"/>
            <w:tcBorders>
              <w:left w:val="single" w:sz="8" w:space="0" w:color="auto"/>
              <w:bottom w:val="single" w:sz="8" w:space="0" w:color="auto"/>
              <w:right w:val="single" w:sz="8" w:space="0" w:color="auto"/>
            </w:tcBorders>
          </w:tcPr>
          <w:p w:rsidR="004B3652" w:rsidRPr="00390149" w:rsidRDefault="004B3652" w:rsidP="000E25A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390149">
              <w:rPr>
                <w:rFonts w:ascii="Courier New" w:eastAsia="Times New Roman" w:hAnsi="Courier New" w:cs="Courier New"/>
                <w:sz w:val="20"/>
                <w:szCs w:val="20"/>
                <w:lang w:eastAsia="ru-RU"/>
              </w:rPr>
              <w:t>Субсидии на муниципальное задание</w:t>
            </w:r>
          </w:p>
        </w:tc>
        <w:tc>
          <w:tcPr>
            <w:tcW w:w="1320" w:type="dxa"/>
            <w:tcBorders>
              <w:left w:val="single" w:sz="8" w:space="0" w:color="auto"/>
              <w:bottom w:val="single" w:sz="8" w:space="0" w:color="auto"/>
              <w:right w:val="single" w:sz="8" w:space="0" w:color="auto"/>
            </w:tcBorders>
          </w:tcPr>
          <w:p w:rsidR="004B3652" w:rsidRPr="00390149" w:rsidRDefault="004B3652" w:rsidP="000E25A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390149">
              <w:rPr>
                <w:rFonts w:ascii="Courier New" w:eastAsia="Times New Roman" w:hAnsi="Courier New" w:cs="Courier New"/>
                <w:sz w:val="20"/>
                <w:szCs w:val="20"/>
                <w:lang w:eastAsia="ru-RU"/>
              </w:rPr>
              <w:t>тыс. руб.</w:t>
            </w:r>
          </w:p>
        </w:tc>
        <w:tc>
          <w:tcPr>
            <w:tcW w:w="960" w:type="dxa"/>
            <w:tcBorders>
              <w:left w:val="single" w:sz="8" w:space="0" w:color="auto"/>
              <w:bottom w:val="single" w:sz="8" w:space="0" w:color="auto"/>
              <w:right w:val="single" w:sz="8" w:space="0" w:color="auto"/>
            </w:tcBorders>
          </w:tcPr>
          <w:p w:rsidR="004B3652" w:rsidRPr="007501C1" w:rsidRDefault="004B3652" w:rsidP="000F24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41039,5</w:t>
            </w:r>
          </w:p>
        </w:tc>
        <w:tc>
          <w:tcPr>
            <w:tcW w:w="960" w:type="dxa"/>
            <w:tcBorders>
              <w:left w:val="single" w:sz="8" w:space="0" w:color="auto"/>
              <w:bottom w:val="single" w:sz="8" w:space="0" w:color="auto"/>
              <w:right w:val="single" w:sz="8" w:space="0" w:color="auto"/>
            </w:tcBorders>
          </w:tcPr>
          <w:p w:rsidR="004B3652" w:rsidRPr="00F3515D" w:rsidRDefault="004B3652" w:rsidP="00F3515D">
            <w:pPr>
              <w:widowControl w:val="0"/>
              <w:autoSpaceDE w:val="0"/>
              <w:autoSpaceDN w:val="0"/>
              <w:adjustRightInd w:val="0"/>
              <w:spacing w:after="0" w:line="240" w:lineRule="auto"/>
              <w:rPr>
                <w:rFonts w:ascii="Courier New" w:hAnsi="Courier New" w:cs="Courier New"/>
                <w:color w:val="000000" w:themeColor="text1"/>
                <w:sz w:val="20"/>
                <w:szCs w:val="20"/>
              </w:rPr>
            </w:pPr>
            <w:r w:rsidRPr="00F3515D">
              <w:rPr>
                <w:rFonts w:ascii="Courier New" w:hAnsi="Courier New" w:cs="Courier New"/>
                <w:color w:val="000000" w:themeColor="text1"/>
                <w:sz w:val="20"/>
                <w:szCs w:val="20"/>
              </w:rPr>
              <w:t>58617,</w:t>
            </w:r>
            <w:r w:rsidR="00F3515D" w:rsidRPr="00F3515D">
              <w:rPr>
                <w:rFonts w:ascii="Courier New" w:hAnsi="Courier New" w:cs="Courier New"/>
                <w:color w:val="000000" w:themeColor="text1"/>
                <w:sz w:val="20"/>
                <w:szCs w:val="20"/>
              </w:rPr>
              <w:t>5</w:t>
            </w:r>
          </w:p>
        </w:tc>
      </w:tr>
      <w:tr w:rsidR="004B3652" w:rsidRPr="007501C1" w:rsidTr="000E25AC">
        <w:trPr>
          <w:tblCellSpacing w:w="5" w:type="nil"/>
        </w:trPr>
        <w:tc>
          <w:tcPr>
            <w:tcW w:w="600" w:type="dxa"/>
            <w:tcBorders>
              <w:left w:val="single" w:sz="8" w:space="0" w:color="auto"/>
              <w:bottom w:val="single" w:sz="8" w:space="0" w:color="auto"/>
              <w:right w:val="single" w:sz="8" w:space="0" w:color="auto"/>
            </w:tcBorders>
          </w:tcPr>
          <w:p w:rsidR="004B3652" w:rsidRPr="007501C1" w:rsidRDefault="004B3652" w:rsidP="00027CFA">
            <w:pPr>
              <w:widowControl w:val="0"/>
              <w:autoSpaceDE w:val="0"/>
              <w:autoSpaceDN w:val="0"/>
              <w:adjustRightInd w:val="0"/>
              <w:spacing w:after="0" w:line="240" w:lineRule="auto"/>
              <w:ind w:firstLine="540"/>
              <w:rPr>
                <w:rFonts w:ascii="Times New Roman" w:hAnsi="Times New Roman" w:cs="Times New Roman"/>
                <w:sz w:val="28"/>
                <w:szCs w:val="28"/>
              </w:rPr>
            </w:pPr>
          </w:p>
        </w:tc>
        <w:tc>
          <w:tcPr>
            <w:tcW w:w="5880" w:type="dxa"/>
            <w:tcBorders>
              <w:left w:val="single" w:sz="8" w:space="0" w:color="auto"/>
              <w:bottom w:val="single" w:sz="8" w:space="0" w:color="auto"/>
              <w:right w:val="single" w:sz="8" w:space="0" w:color="auto"/>
            </w:tcBorders>
          </w:tcPr>
          <w:p w:rsidR="004B3652" w:rsidRPr="00390149" w:rsidRDefault="004B3652" w:rsidP="000E25A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390149">
              <w:rPr>
                <w:rFonts w:ascii="Courier New" w:eastAsia="Times New Roman" w:hAnsi="Courier New" w:cs="Courier New"/>
                <w:sz w:val="20"/>
                <w:szCs w:val="20"/>
                <w:lang w:eastAsia="ru-RU"/>
              </w:rPr>
              <w:t>Субсидии на иные цели</w:t>
            </w:r>
          </w:p>
        </w:tc>
        <w:tc>
          <w:tcPr>
            <w:tcW w:w="1320" w:type="dxa"/>
            <w:tcBorders>
              <w:left w:val="single" w:sz="8" w:space="0" w:color="auto"/>
              <w:bottom w:val="single" w:sz="8" w:space="0" w:color="auto"/>
              <w:right w:val="single" w:sz="8" w:space="0" w:color="auto"/>
            </w:tcBorders>
          </w:tcPr>
          <w:p w:rsidR="004B3652" w:rsidRPr="00390149" w:rsidRDefault="004B3652" w:rsidP="000E25A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390149">
              <w:rPr>
                <w:rFonts w:ascii="Courier New" w:eastAsia="Times New Roman" w:hAnsi="Courier New" w:cs="Courier New"/>
                <w:sz w:val="20"/>
                <w:szCs w:val="20"/>
                <w:lang w:eastAsia="ru-RU"/>
              </w:rPr>
              <w:t>тыс. руб.</w:t>
            </w:r>
          </w:p>
        </w:tc>
        <w:tc>
          <w:tcPr>
            <w:tcW w:w="960" w:type="dxa"/>
            <w:tcBorders>
              <w:left w:val="single" w:sz="8" w:space="0" w:color="auto"/>
              <w:bottom w:val="single" w:sz="8" w:space="0" w:color="auto"/>
              <w:right w:val="single" w:sz="8" w:space="0" w:color="auto"/>
            </w:tcBorders>
          </w:tcPr>
          <w:p w:rsidR="004B3652" w:rsidRPr="007501C1" w:rsidRDefault="004B3652" w:rsidP="000F24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24500,9</w:t>
            </w:r>
          </w:p>
        </w:tc>
        <w:tc>
          <w:tcPr>
            <w:tcW w:w="960" w:type="dxa"/>
            <w:tcBorders>
              <w:left w:val="single" w:sz="8" w:space="0" w:color="auto"/>
              <w:bottom w:val="single" w:sz="8" w:space="0" w:color="auto"/>
              <w:right w:val="single" w:sz="8" w:space="0" w:color="auto"/>
            </w:tcBorders>
          </w:tcPr>
          <w:p w:rsidR="004B3652" w:rsidRPr="00F3515D" w:rsidRDefault="00F3515D" w:rsidP="007501C1">
            <w:pPr>
              <w:widowControl w:val="0"/>
              <w:autoSpaceDE w:val="0"/>
              <w:autoSpaceDN w:val="0"/>
              <w:adjustRightInd w:val="0"/>
              <w:spacing w:after="0" w:line="240" w:lineRule="auto"/>
              <w:rPr>
                <w:rFonts w:ascii="Courier New" w:hAnsi="Courier New" w:cs="Courier New"/>
                <w:color w:val="000000" w:themeColor="text1"/>
                <w:sz w:val="20"/>
                <w:szCs w:val="20"/>
              </w:rPr>
            </w:pPr>
            <w:r w:rsidRPr="00F3515D">
              <w:rPr>
                <w:rFonts w:ascii="Courier New" w:hAnsi="Courier New" w:cs="Courier New"/>
                <w:color w:val="000000" w:themeColor="text1"/>
                <w:sz w:val="20"/>
                <w:szCs w:val="20"/>
              </w:rPr>
              <w:t>1564,3</w:t>
            </w:r>
          </w:p>
        </w:tc>
      </w:tr>
      <w:tr w:rsidR="004B3652" w:rsidRPr="007501C1" w:rsidTr="000E25AC">
        <w:trPr>
          <w:tblCellSpacing w:w="5" w:type="nil"/>
        </w:trPr>
        <w:tc>
          <w:tcPr>
            <w:tcW w:w="600" w:type="dxa"/>
            <w:tcBorders>
              <w:left w:val="single" w:sz="8" w:space="0" w:color="auto"/>
              <w:bottom w:val="single" w:sz="8" w:space="0" w:color="auto"/>
              <w:right w:val="single" w:sz="8" w:space="0" w:color="auto"/>
            </w:tcBorders>
          </w:tcPr>
          <w:p w:rsidR="004B3652" w:rsidRPr="007501C1" w:rsidRDefault="004B3652" w:rsidP="00027CFA">
            <w:pPr>
              <w:widowControl w:val="0"/>
              <w:autoSpaceDE w:val="0"/>
              <w:autoSpaceDN w:val="0"/>
              <w:adjustRightInd w:val="0"/>
              <w:spacing w:after="0" w:line="240" w:lineRule="auto"/>
              <w:ind w:firstLine="540"/>
              <w:rPr>
                <w:rFonts w:ascii="Times New Roman" w:hAnsi="Times New Roman" w:cs="Times New Roman"/>
                <w:sz w:val="28"/>
                <w:szCs w:val="28"/>
              </w:rPr>
            </w:pPr>
          </w:p>
        </w:tc>
        <w:tc>
          <w:tcPr>
            <w:tcW w:w="5880" w:type="dxa"/>
            <w:tcBorders>
              <w:left w:val="single" w:sz="8" w:space="0" w:color="auto"/>
              <w:bottom w:val="single" w:sz="8" w:space="0" w:color="auto"/>
              <w:right w:val="single" w:sz="8" w:space="0" w:color="auto"/>
            </w:tcBorders>
          </w:tcPr>
          <w:p w:rsidR="004B3652" w:rsidRPr="00390149" w:rsidRDefault="004B3652" w:rsidP="000E25A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390149">
              <w:rPr>
                <w:rFonts w:ascii="Courier New" w:eastAsia="Times New Roman" w:hAnsi="Courier New" w:cs="Courier New"/>
                <w:sz w:val="20"/>
                <w:szCs w:val="20"/>
                <w:lang w:eastAsia="ru-RU"/>
              </w:rPr>
              <w:t>Иные доходы</w:t>
            </w:r>
          </w:p>
        </w:tc>
        <w:tc>
          <w:tcPr>
            <w:tcW w:w="1320" w:type="dxa"/>
            <w:tcBorders>
              <w:left w:val="single" w:sz="8" w:space="0" w:color="auto"/>
              <w:bottom w:val="single" w:sz="8" w:space="0" w:color="auto"/>
              <w:right w:val="single" w:sz="8" w:space="0" w:color="auto"/>
            </w:tcBorders>
          </w:tcPr>
          <w:p w:rsidR="004B3652" w:rsidRPr="00390149" w:rsidRDefault="004B3652" w:rsidP="000E25A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390149">
              <w:rPr>
                <w:rFonts w:ascii="Courier New" w:eastAsia="Times New Roman" w:hAnsi="Courier New" w:cs="Courier New"/>
                <w:sz w:val="20"/>
                <w:szCs w:val="20"/>
                <w:lang w:eastAsia="ru-RU"/>
              </w:rPr>
              <w:t>тыс. руб.</w:t>
            </w:r>
          </w:p>
        </w:tc>
        <w:tc>
          <w:tcPr>
            <w:tcW w:w="960" w:type="dxa"/>
            <w:tcBorders>
              <w:left w:val="single" w:sz="8" w:space="0" w:color="auto"/>
              <w:bottom w:val="single" w:sz="8" w:space="0" w:color="auto"/>
              <w:right w:val="single" w:sz="8" w:space="0" w:color="auto"/>
            </w:tcBorders>
          </w:tcPr>
          <w:p w:rsidR="004B3652" w:rsidRPr="007501C1" w:rsidRDefault="004B3652" w:rsidP="000F24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0,00</w:t>
            </w:r>
          </w:p>
        </w:tc>
        <w:tc>
          <w:tcPr>
            <w:tcW w:w="960" w:type="dxa"/>
            <w:tcBorders>
              <w:left w:val="single" w:sz="8" w:space="0" w:color="auto"/>
              <w:bottom w:val="single" w:sz="8" w:space="0" w:color="auto"/>
              <w:right w:val="single" w:sz="8" w:space="0" w:color="auto"/>
            </w:tcBorders>
          </w:tcPr>
          <w:p w:rsidR="004B3652" w:rsidRPr="00F3515D" w:rsidRDefault="004B3652" w:rsidP="007501C1">
            <w:pPr>
              <w:widowControl w:val="0"/>
              <w:autoSpaceDE w:val="0"/>
              <w:autoSpaceDN w:val="0"/>
              <w:adjustRightInd w:val="0"/>
              <w:spacing w:after="0" w:line="240" w:lineRule="auto"/>
              <w:rPr>
                <w:rFonts w:ascii="Courier New" w:hAnsi="Courier New" w:cs="Courier New"/>
                <w:color w:val="000000" w:themeColor="text1"/>
                <w:sz w:val="20"/>
                <w:szCs w:val="20"/>
              </w:rPr>
            </w:pPr>
            <w:r w:rsidRPr="00F3515D">
              <w:rPr>
                <w:rFonts w:ascii="Courier New" w:hAnsi="Courier New" w:cs="Courier New"/>
                <w:color w:val="000000" w:themeColor="text1"/>
                <w:sz w:val="20"/>
                <w:szCs w:val="20"/>
              </w:rPr>
              <w:t>0,00</w:t>
            </w:r>
          </w:p>
        </w:tc>
      </w:tr>
      <w:tr w:rsidR="004B3652" w:rsidRPr="007501C1" w:rsidTr="000E25AC">
        <w:trPr>
          <w:tblCellSpacing w:w="5" w:type="nil"/>
        </w:trPr>
        <w:tc>
          <w:tcPr>
            <w:tcW w:w="600" w:type="dxa"/>
            <w:tcBorders>
              <w:left w:val="single" w:sz="8" w:space="0" w:color="auto"/>
              <w:bottom w:val="single" w:sz="8" w:space="0" w:color="auto"/>
              <w:right w:val="single" w:sz="8" w:space="0" w:color="auto"/>
            </w:tcBorders>
          </w:tcPr>
          <w:p w:rsidR="004B3652" w:rsidRPr="007501C1" w:rsidRDefault="004B3652" w:rsidP="00027CFA">
            <w:pPr>
              <w:widowControl w:val="0"/>
              <w:autoSpaceDE w:val="0"/>
              <w:autoSpaceDN w:val="0"/>
              <w:adjustRightInd w:val="0"/>
              <w:spacing w:after="0" w:line="240" w:lineRule="auto"/>
              <w:ind w:firstLine="540"/>
              <w:rPr>
                <w:rFonts w:ascii="Times New Roman" w:hAnsi="Times New Roman" w:cs="Times New Roman"/>
                <w:sz w:val="28"/>
                <w:szCs w:val="28"/>
              </w:rPr>
            </w:pPr>
            <w:r w:rsidRPr="007501C1">
              <w:rPr>
                <w:rFonts w:ascii="Courier New" w:hAnsi="Courier New" w:cs="Courier New"/>
                <w:sz w:val="20"/>
                <w:szCs w:val="20"/>
              </w:rPr>
              <w:t xml:space="preserve">1 </w:t>
            </w:r>
            <w:r w:rsidRPr="00027CFA">
              <w:rPr>
                <w:rFonts w:ascii="Times New Roman" w:hAnsi="Times New Roman" w:cs="Times New Roman"/>
                <w:sz w:val="24"/>
                <w:szCs w:val="24"/>
              </w:rPr>
              <w:t>2</w:t>
            </w:r>
          </w:p>
        </w:tc>
        <w:tc>
          <w:tcPr>
            <w:tcW w:w="5880" w:type="dxa"/>
            <w:tcBorders>
              <w:left w:val="single" w:sz="8" w:space="0" w:color="auto"/>
              <w:bottom w:val="single" w:sz="8" w:space="0" w:color="auto"/>
              <w:right w:val="single" w:sz="8" w:space="0" w:color="auto"/>
            </w:tcBorders>
          </w:tcPr>
          <w:p w:rsidR="00F3515D" w:rsidRDefault="00F3515D" w:rsidP="000E25AC">
            <w:pPr>
              <w:widowControl w:val="0"/>
              <w:autoSpaceDE w:val="0"/>
              <w:autoSpaceDN w:val="0"/>
              <w:adjustRightInd w:val="0"/>
              <w:spacing w:after="0" w:line="240" w:lineRule="auto"/>
              <w:rPr>
                <w:rFonts w:ascii="Courier New" w:eastAsia="Times New Roman" w:hAnsi="Courier New" w:cs="Courier New"/>
                <w:sz w:val="20"/>
                <w:szCs w:val="20"/>
                <w:lang w:eastAsia="ru-RU"/>
              </w:rPr>
            </w:pPr>
          </w:p>
          <w:p w:rsidR="004B3652" w:rsidRPr="00390149" w:rsidRDefault="004B3652" w:rsidP="000E25A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390149">
              <w:rPr>
                <w:rFonts w:ascii="Courier New" w:eastAsia="Times New Roman" w:hAnsi="Courier New" w:cs="Courier New"/>
                <w:sz w:val="20"/>
                <w:szCs w:val="20"/>
                <w:lang w:eastAsia="ru-RU"/>
              </w:rPr>
              <w:t>Суммы кассовых поступлений (с учетом возвратов)</w:t>
            </w:r>
          </w:p>
        </w:tc>
        <w:tc>
          <w:tcPr>
            <w:tcW w:w="1320" w:type="dxa"/>
            <w:tcBorders>
              <w:left w:val="single" w:sz="8" w:space="0" w:color="auto"/>
              <w:bottom w:val="single" w:sz="8" w:space="0" w:color="auto"/>
              <w:right w:val="single" w:sz="8" w:space="0" w:color="auto"/>
            </w:tcBorders>
          </w:tcPr>
          <w:p w:rsidR="00F3515D" w:rsidRDefault="00F3515D" w:rsidP="000E25AC">
            <w:pPr>
              <w:widowControl w:val="0"/>
              <w:autoSpaceDE w:val="0"/>
              <w:autoSpaceDN w:val="0"/>
              <w:adjustRightInd w:val="0"/>
              <w:spacing w:after="0" w:line="240" w:lineRule="auto"/>
              <w:rPr>
                <w:rFonts w:ascii="Courier New" w:eastAsia="Times New Roman" w:hAnsi="Courier New" w:cs="Courier New"/>
                <w:sz w:val="20"/>
                <w:szCs w:val="20"/>
                <w:lang w:eastAsia="ru-RU"/>
              </w:rPr>
            </w:pPr>
          </w:p>
          <w:p w:rsidR="004B3652" w:rsidRPr="00390149" w:rsidRDefault="004B3652" w:rsidP="000E25A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390149">
              <w:rPr>
                <w:rFonts w:ascii="Courier New" w:eastAsia="Times New Roman" w:hAnsi="Courier New" w:cs="Courier New"/>
                <w:sz w:val="20"/>
                <w:szCs w:val="20"/>
                <w:lang w:eastAsia="ru-RU"/>
              </w:rPr>
              <w:t>тыс. руб.</w:t>
            </w:r>
          </w:p>
        </w:tc>
        <w:tc>
          <w:tcPr>
            <w:tcW w:w="960" w:type="dxa"/>
            <w:tcBorders>
              <w:left w:val="single" w:sz="8" w:space="0" w:color="auto"/>
              <w:bottom w:val="single" w:sz="8" w:space="0" w:color="auto"/>
              <w:right w:val="single" w:sz="8" w:space="0" w:color="auto"/>
            </w:tcBorders>
          </w:tcPr>
          <w:p w:rsidR="00F3515D" w:rsidRDefault="00F3515D" w:rsidP="000F2475">
            <w:pPr>
              <w:widowControl w:val="0"/>
              <w:autoSpaceDE w:val="0"/>
              <w:autoSpaceDN w:val="0"/>
              <w:adjustRightInd w:val="0"/>
              <w:spacing w:after="0" w:line="240" w:lineRule="auto"/>
              <w:rPr>
                <w:rFonts w:ascii="Courier New" w:hAnsi="Courier New" w:cs="Courier New"/>
                <w:sz w:val="20"/>
                <w:szCs w:val="20"/>
              </w:rPr>
            </w:pPr>
          </w:p>
          <w:p w:rsidR="004B3652" w:rsidRPr="007501C1" w:rsidRDefault="004B3652" w:rsidP="000F24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59920,0</w:t>
            </w:r>
          </w:p>
        </w:tc>
        <w:tc>
          <w:tcPr>
            <w:tcW w:w="960" w:type="dxa"/>
            <w:tcBorders>
              <w:left w:val="single" w:sz="8" w:space="0" w:color="auto"/>
              <w:bottom w:val="single" w:sz="8" w:space="0" w:color="auto"/>
              <w:right w:val="single" w:sz="8" w:space="0" w:color="auto"/>
            </w:tcBorders>
          </w:tcPr>
          <w:p w:rsidR="00F3515D" w:rsidRPr="00F3515D" w:rsidRDefault="00F3515D" w:rsidP="007501C1">
            <w:pPr>
              <w:widowControl w:val="0"/>
              <w:autoSpaceDE w:val="0"/>
              <w:autoSpaceDN w:val="0"/>
              <w:adjustRightInd w:val="0"/>
              <w:spacing w:after="0" w:line="240" w:lineRule="auto"/>
              <w:rPr>
                <w:rFonts w:ascii="Courier New" w:hAnsi="Courier New" w:cs="Courier New"/>
                <w:color w:val="000000" w:themeColor="text1"/>
                <w:sz w:val="20"/>
                <w:szCs w:val="20"/>
              </w:rPr>
            </w:pPr>
          </w:p>
          <w:p w:rsidR="004B3652" w:rsidRPr="00F3515D" w:rsidRDefault="00F3515D" w:rsidP="007501C1">
            <w:pPr>
              <w:widowControl w:val="0"/>
              <w:autoSpaceDE w:val="0"/>
              <w:autoSpaceDN w:val="0"/>
              <w:adjustRightInd w:val="0"/>
              <w:spacing w:after="0" w:line="240" w:lineRule="auto"/>
              <w:rPr>
                <w:rFonts w:ascii="Courier New" w:hAnsi="Courier New" w:cs="Courier New"/>
                <w:color w:val="000000" w:themeColor="text1"/>
                <w:sz w:val="20"/>
                <w:szCs w:val="20"/>
              </w:rPr>
            </w:pPr>
            <w:r w:rsidRPr="00F3515D">
              <w:rPr>
                <w:rFonts w:ascii="Courier New" w:hAnsi="Courier New" w:cs="Courier New"/>
                <w:color w:val="000000" w:themeColor="text1"/>
                <w:sz w:val="20"/>
                <w:szCs w:val="20"/>
              </w:rPr>
              <w:t>63928,3</w:t>
            </w:r>
          </w:p>
        </w:tc>
      </w:tr>
      <w:tr w:rsidR="000E25AC" w:rsidRPr="007501C1" w:rsidTr="00B03A02">
        <w:trPr>
          <w:tblCellSpacing w:w="5" w:type="nil"/>
        </w:trPr>
        <w:tc>
          <w:tcPr>
            <w:tcW w:w="600" w:type="dxa"/>
            <w:tcBorders>
              <w:top w:val="single" w:sz="4" w:space="0" w:color="auto"/>
              <w:left w:val="single" w:sz="8" w:space="0" w:color="auto"/>
              <w:bottom w:val="single" w:sz="8" w:space="0" w:color="auto"/>
              <w:right w:val="single" w:sz="8" w:space="0" w:color="auto"/>
            </w:tcBorders>
          </w:tcPr>
          <w:p w:rsidR="000E25AC" w:rsidRPr="007501C1" w:rsidRDefault="000E25AC" w:rsidP="00027CFA">
            <w:pPr>
              <w:widowControl w:val="0"/>
              <w:autoSpaceDE w:val="0"/>
              <w:autoSpaceDN w:val="0"/>
              <w:adjustRightInd w:val="0"/>
              <w:spacing w:after="0" w:line="240" w:lineRule="auto"/>
              <w:ind w:firstLine="540"/>
              <w:rPr>
                <w:rFonts w:ascii="Times New Roman" w:hAnsi="Times New Roman" w:cs="Times New Roman"/>
                <w:sz w:val="28"/>
                <w:szCs w:val="28"/>
              </w:rPr>
            </w:pPr>
          </w:p>
        </w:tc>
        <w:tc>
          <w:tcPr>
            <w:tcW w:w="5880" w:type="dxa"/>
            <w:tcBorders>
              <w:top w:val="single" w:sz="4" w:space="0" w:color="auto"/>
              <w:left w:val="single" w:sz="8" w:space="0" w:color="auto"/>
              <w:bottom w:val="single" w:sz="8" w:space="0" w:color="auto"/>
              <w:right w:val="single" w:sz="8" w:space="0" w:color="auto"/>
            </w:tcBorders>
          </w:tcPr>
          <w:p w:rsidR="000E25AC" w:rsidRPr="00390149" w:rsidRDefault="000E25AC" w:rsidP="000E25A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390149">
              <w:rPr>
                <w:rFonts w:ascii="Courier New" w:eastAsia="Times New Roman" w:hAnsi="Courier New" w:cs="Courier New"/>
                <w:sz w:val="20"/>
                <w:szCs w:val="20"/>
                <w:lang w:eastAsia="ru-RU"/>
              </w:rPr>
              <w:t xml:space="preserve">в том числе:                                   </w:t>
            </w:r>
          </w:p>
        </w:tc>
        <w:tc>
          <w:tcPr>
            <w:tcW w:w="1320" w:type="dxa"/>
            <w:tcBorders>
              <w:top w:val="single" w:sz="4" w:space="0" w:color="auto"/>
              <w:left w:val="single" w:sz="8" w:space="0" w:color="auto"/>
              <w:bottom w:val="single" w:sz="8" w:space="0" w:color="auto"/>
              <w:right w:val="single" w:sz="8" w:space="0" w:color="auto"/>
            </w:tcBorders>
          </w:tcPr>
          <w:p w:rsidR="000E25AC" w:rsidRPr="00390149" w:rsidRDefault="000E25AC" w:rsidP="000E25A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390149">
              <w:rPr>
                <w:rFonts w:ascii="Courier New" w:eastAsia="Times New Roman" w:hAnsi="Courier New" w:cs="Courier New"/>
                <w:sz w:val="20"/>
                <w:szCs w:val="20"/>
                <w:lang w:eastAsia="ru-RU"/>
              </w:rPr>
              <w:t>тыс. руб.</w:t>
            </w:r>
          </w:p>
        </w:tc>
        <w:tc>
          <w:tcPr>
            <w:tcW w:w="960" w:type="dxa"/>
            <w:tcBorders>
              <w:top w:val="single" w:sz="4" w:space="0" w:color="auto"/>
              <w:left w:val="single" w:sz="8" w:space="0" w:color="auto"/>
              <w:bottom w:val="single" w:sz="8" w:space="0" w:color="auto"/>
              <w:right w:val="single" w:sz="8" w:space="0" w:color="auto"/>
            </w:tcBorders>
          </w:tcPr>
          <w:p w:rsidR="000E25AC" w:rsidRPr="00390149" w:rsidRDefault="000E25AC" w:rsidP="000E25AC">
            <w:pPr>
              <w:widowControl w:val="0"/>
              <w:autoSpaceDE w:val="0"/>
              <w:autoSpaceDN w:val="0"/>
              <w:adjustRightInd w:val="0"/>
              <w:spacing w:after="0" w:line="240" w:lineRule="auto"/>
              <w:rPr>
                <w:rFonts w:ascii="Courier New" w:eastAsia="Times New Roman" w:hAnsi="Courier New" w:cs="Courier New"/>
                <w:sz w:val="20"/>
                <w:szCs w:val="20"/>
                <w:lang w:eastAsia="ru-RU"/>
              </w:rPr>
            </w:pPr>
          </w:p>
        </w:tc>
        <w:tc>
          <w:tcPr>
            <w:tcW w:w="960" w:type="dxa"/>
            <w:tcBorders>
              <w:top w:val="single" w:sz="4" w:space="0" w:color="auto"/>
              <w:left w:val="single" w:sz="8" w:space="0" w:color="auto"/>
              <w:bottom w:val="single" w:sz="8" w:space="0" w:color="auto"/>
              <w:right w:val="single" w:sz="8" w:space="0" w:color="auto"/>
            </w:tcBorders>
          </w:tcPr>
          <w:p w:rsidR="000E25AC" w:rsidRPr="00F3515D" w:rsidRDefault="000E25AC" w:rsidP="007501C1">
            <w:pPr>
              <w:widowControl w:val="0"/>
              <w:autoSpaceDE w:val="0"/>
              <w:autoSpaceDN w:val="0"/>
              <w:adjustRightInd w:val="0"/>
              <w:spacing w:after="0" w:line="240" w:lineRule="auto"/>
              <w:rPr>
                <w:rFonts w:ascii="Courier New" w:hAnsi="Courier New" w:cs="Courier New"/>
                <w:color w:val="000000" w:themeColor="text1"/>
                <w:sz w:val="20"/>
                <w:szCs w:val="20"/>
              </w:rPr>
            </w:pPr>
          </w:p>
        </w:tc>
      </w:tr>
      <w:tr w:rsidR="000E25AC" w:rsidRPr="007501C1" w:rsidTr="000E25AC">
        <w:trPr>
          <w:tblCellSpacing w:w="5" w:type="nil"/>
        </w:trPr>
        <w:tc>
          <w:tcPr>
            <w:tcW w:w="600" w:type="dxa"/>
            <w:tcBorders>
              <w:left w:val="single" w:sz="8" w:space="0" w:color="auto"/>
              <w:bottom w:val="single" w:sz="8" w:space="0" w:color="auto"/>
              <w:right w:val="single" w:sz="8" w:space="0" w:color="auto"/>
            </w:tcBorders>
          </w:tcPr>
          <w:p w:rsidR="000E25AC" w:rsidRPr="007501C1" w:rsidRDefault="000E25AC" w:rsidP="00027CFA">
            <w:pPr>
              <w:widowControl w:val="0"/>
              <w:autoSpaceDE w:val="0"/>
              <w:autoSpaceDN w:val="0"/>
              <w:adjustRightInd w:val="0"/>
              <w:spacing w:after="0" w:line="240" w:lineRule="auto"/>
              <w:ind w:firstLine="540"/>
              <w:rPr>
                <w:rFonts w:ascii="Times New Roman" w:hAnsi="Times New Roman" w:cs="Times New Roman"/>
                <w:sz w:val="28"/>
                <w:szCs w:val="28"/>
              </w:rPr>
            </w:pPr>
          </w:p>
        </w:tc>
        <w:tc>
          <w:tcPr>
            <w:tcW w:w="5880" w:type="dxa"/>
            <w:tcBorders>
              <w:left w:val="single" w:sz="8" w:space="0" w:color="auto"/>
              <w:bottom w:val="single" w:sz="8" w:space="0" w:color="auto"/>
              <w:right w:val="single" w:sz="8" w:space="0" w:color="auto"/>
            </w:tcBorders>
          </w:tcPr>
          <w:p w:rsidR="000E25AC" w:rsidRPr="00390149" w:rsidRDefault="000E25AC" w:rsidP="000E25A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390149">
              <w:rPr>
                <w:rFonts w:ascii="Courier New" w:eastAsia="Times New Roman" w:hAnsi="Courier New" w:cs="Courier New"/>
                <w:sz w:val="20"/>
                <w:szCs w:val="20"/>
                <w:lang w:eastAsia="ru-RU"/>
              </w:rPr>
              <w:t xml:space="preserve">в разрезе поступлений                          </w:t>
            </w:r>
          </w:p>
        </w:tc>
        <w:tc>
          <w:tcPr>
            <w:tcW w:w="1320" w:type="dxa"/>
            <w:tcBorders>
              <w:left w:val="single" w:sz="8" w:space="0" w:color="auto"/>
              <w:bottom w:val="single" w:sz="8" w:space="0" w:color="auto"/>
              <w:right w:val="single" w:sz="8" w:space="0" w:color="auto"/>
            </w:tcBorders>
          </w:tcPr>
          <w:p w:rsidR="000E25AC" w:rsidRPr="00390149" w:rsidRDefault="000E25AC" w:rsidP="000E25A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390149">
              <w:rPr>
                <w:rFonts w:ascii="Courier New" w:eastAsia="Times New Roman" w:hAnsi="Courier New" w:cs="Courier New"/>
                <w:sz w:val="20"/>
                <w:szCs w:val="20"/>
                <w:lang w:eastAsia="ru-RU"/>
              </w:rPr>
              <w:t>тыс. руб.</w:t>
            </w:r>
          </w:p>
        </w:tc>
        <w:tc>
          <w:tcPr>
            <w:tcW w:w="960" w:type="dxa"/>
            <w:tcBorders>
              <w:left w:val="single" w:sz="8" w:space="0" w:color="auto"/>
              <w:bottom w:val="single" w:sz="8" w:space="0" w:color="auto"/>
              <w:right w:val="single" w:sz="8" w:space="0" w:color="auto"/>
            </w:tcBorders>
          </w:tcPr>
          <w:p w:rsidR="000E25AC" w:rsidRPr="00390149" w:rsidRDefault="000E25AC" w:rsidP="000E25AC">
            <w:pPr>
              <w:widowControl w:val="0"/>
              <w:autoSpaceDE w:val="0"/>
              <w:autoSpaceDN w:val="0"/>
              <w:adjustRightInd w:val="0"/>
              <w:spacing w:after="0" w:line="240" w:lineRule="auto"/>
              <w:rPr>
                <w:rFonts w:ascii="Courier New" w:eastAsia="Times New Roman" w:hAnsi="Courier New" w:cs="Courier New"/>
                <w:sz w:val="20"/>
                <w:szCs w:val="20"/>
                <w:lang w:eastAsia="ru-RU"/>
              </w:rPr>
            </w:pPr>
          </w:p>
        </w:tc>
        <w:tc>
          <w:tcPr>
            <w:tcW w:w="960" w:type="dxa"/>
            <w:tcBorders>
              <w:left w:val="single" w:sz="8" w:space="0" w:color="auto"/>
              <w:bottom w:val="single" w:sz="8" w:space="0" w:color="auto"/>
              <w:right w:val="single" w:sz="8" w:space="0" w:color="auto"/>
            </w:tcBorders>
          </w:tcPr>
          <w:p w:rsidR="000E25AC" w:rsidRPr="00F3515D" w:rsidRDefault="000E25AC" w:rsidP="007501C1">
            <w:pPr>
              <w:widowControl w:val="0"/>
              <w:autoSpaceDE w:val="0"/>
              <w:autoSpaceDN w:val="0"/>
              <w:adjustRightInd w:val="0"/>
              <w:spacing w:after="0" w:line="240" w:lineRule="auto"/>
              <w:rPr>
                <w:rFonts w:ascii="Courier New" w:hAnsi="Courier New" w:cs="Courier New"/>
                <w:color w:val="000000" w:themeColor="text1"/>
                <w:sz w:val="20"/>
                <w:szCs w:val="20"/>
              </w:rPr>
            </w:pPr>
          </w:p>
        </w:tc>
      </w:tr>
      <w:tr w:rsidR="00F3515D" w:rsidRPr="007501C1" w:rsidTr="000E25AC">
        <w:trPr>
          <w:tblCellSpacing w:w="5" w:type="nil"/>
        </w:trPr>
        <w:tc>
          <w:tcPr>
            <w:tcW w:w="600" w:type="dxa"/>
            <w:tcBorders>
              <w:left w:val="single" w:sz="8" w:space="0" w:color="auto"/>
              <w:bottom w:val="single" w:sz="8" w:space="0" w:color="auto"/>
              <w:right w:val="single" w:sz="8" w:space="0" w:color="auto"/>
            </w:tcBorders>
          </w:tcPr>
          <w:p w:rsidR="00F3515D" w:rsidRPr="007501C1" w:rsidRDefault="00F3515D" w:rsidP="00027CFA">
            <w:pPr>
              <w:widowControl w:val="0"/>
              <w:autoSpaceDE w:val="0"/>
              <w:autoSpaceDN w:val="0"/>
              <w:adjustRightInd w:val="0"/>
              <w:spacing w:after="0" w:line="240" w:lineRule="auto"/>
              <w:ind w:firstLine="540"/>
              <w:rPr>
                <w:rFonts w:ascii="Times New Roman" w:hAnsi="Times New Roman" w:cs="Times New Roman"/>
                <w:sz w:val="28"/>
                <w:szCs w:val="28"/>
              </w:rPr>
            </w:pPr>
          </w:p>
        </w:tc>
        <w:tc>
          <w:tcPr>
            <w:tcW w:w="5880" w:type="dxa"/>
            <w:tcBorders>
              <w:left w:val="single" w:sz="8" w:space="0" w:color="auto"/>
              <w:bottom w:val="single" w:sz="8" w:space="0" w:color="auto"/>
              <w:right w:val="single" w:sz="8" w:space="0" w:color="auto"/>
            </w:tcBorders>
          </w:tcPr>
          <w:p w:rsidR="00F3515D" w:rsidRPr="00390149" w:rsidRDefault="00F3515D" w:rsidP="000E25A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390149">
              <w:rPr>
                <w:rFonts w:ascii="Courier New" w:eastAsia="Times New Roman" w:hAnsi="Courier New" w:cs="Courier New"/>
                <w:sz w:val="20"/>
                <w:szCs w:val="20"/>
                <w:lang w:eastAsia="ru-RU"/>
              </w:rPr>
              <w:t>Доходы от оказания платных услуг</w:t>
            </w:r>
          </w:p>
        </w:tc>
        <w:tc>
          <w:tcPr>
            <w:tcW w:w="1320" w:type="dxa"/>
            <w:tcBorders>
              <w:left w:val="single" w:sz="8" w:space="0" w:color="auto"/>
              <w:bottom w:val="single" w:sz="8" w:space="0" w:color="auto"/>
              <w:right w:val="single" w:sz="8" w:space="0" w:color="auto"/>
            </w:tcBorders>
          </w:tcPr>
          <w:p w:rsidR="00F3515D" w:rsidRPr="00390149" w:rsidRDefault="00F3515D" w:rsidP="000E25A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390149">
              <w:rPr>
                <w:rFonts w:ascii="Courier New" w:eastAsia="Times New Roman" w:hAnsi="Courier New" w:cs="Courier New"/>
                <w:sz w:val="20"/>
                <w:szCs w:val="20"/>
                <w:lang w:eastAsia="ru-RU"/>
              </w:rPr>
              <w:t>тыс. руб.</w:t>
            </w:r>
          </w:p>
        </w:tc>
        <w:tc>
          <w:tcPr>
            <w:tcW w:w="960" w:type="dxa"/>
            <w:tcBorders>
              <w:left w:val="single" w:sz="8" w:space="0" w:color="auto"/>
              <w:bottom w:val="single" w:sz="8" w:space="0" w:color="auto"/>
              <w:right w:val="single" w:sz="8" w:space="0" w:color="auto"/>
            </w:tcBorders>
          </w:tcPr>
          <w:p w:rsidR="00F3515D" w:rsidRPr="007501C1" w:rsidRDefault="00F3515D" w:rsidP="000F24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4380,0</w:t>
            </w:r>
          </w:p>
        </w:tc>
        <w:tc>
          <w:tcPr>
            <w:tcW w:w="960" w:type="dxa"/>
            <w:tcBorders>
              <w:left w:val="single" w:sz="8" w:space="0" w:color="auto"/>
              <w:bottom w:val="single" w:sz="8" w:space="0" w:color="auto"/>
              <w:right w:val="single" w:sz="8" w:space="0" w:color="auto"/>
            </w:tcBorders>
          </w:tcPr>
          <w:p w:rsidR="00F3515D" w:rsidRPr="00F3515D" w:rsidRDefault="00F3515D" w:rsidP="007501C1">
            <w:pPr>
              <w:widowControl w:val="0"/>
              <w:autoSpaceDE w:val="0"/>
              <w:autoSpaceDN w:val="0"/>
              <w:adjustRightInd w:val="0"/>
              <w:spacing w:after="0" w:line="240" w:lineRule="auto"/>
              <w:rPr>
                <w:rFonts w:ascii="Courier New" w:hAnsi="Courier New" w:cs="Courier New"/>
                <w:color w:val="000000" w:themeColor="text1"/>
                <w:sz w:val="20"/>
                <w:szCs w:val="20"/>
              </w:rPr>
            </w:pPr>
            <w:r w:rsidRPr="00F3515D">
              <w:rPr>
                <w:rFonts w:ascii="Courier New" w:hAnsi="Courier New" w:cs="Courier New"/>
                <w:color w:val="000000" w:themeColor="text1"/>
                <w:sz w:val="20"/>
                <w:szCs w:val="20"/>
              </w:rPr>
              <w:t>5246,5</w:t>
            </w:r>
          </w:p>
        </w:tc>
      </w:tr>
      <w:tr w:rsidR="00F3515D" w:rsidRPr="007501C1" w:rsidTr="000E25AC">
        <w:trPr>
          <w:tblCellSpacing w:w="5" w:type="nil"/>
        </w:trPr>
        <w:tc>
          <w:tcPr>
            <w:tcW w:w="600" w:type="dxa"/>
            <w:tcBorders>
              <w:left w:val="single" w:sz="8" w:space="0" w:color="auto"/>
              <w:bottom w:val="single" w:sz="8" w:space="0" w:color="auto"/>
              <w:right w:val="single" w:sz="8" w:space="0" w:color="auto"/>
            </w:tcBorders>
          </w:tcPr>
          <w:p w:rsidR="00F3515D" w:rsidRPr="007501C1" w:rsidRDefault="00F3515D" w:rsidP="00027CFA">
            <w:pPr>
              <w:widowControl w:val="0"/>
              <w:autoSpaceDE w:val="0"/>
              <w:autoSpaceDN w:val="0"/>
              <w:adjustRightInd w:val="0"/>
              <w:spacing w:after="0" w:line="240" w:lineRule="auto"/>
              <w:ind w:firstLine="540"/>
              <w:rPr>
                <w:rFonts w:ascii="Times New Roman" w:hAnsi="Times New Roman" w:cs="Times New Roman"/>
                <w:sz w:val="28"/>
                <w:szCs w:val="28"/>
              </w:rPr>
            </w:pPr>
          </w:p>
        </w:tc>
        <w:tc>
          <w:tcPr>
            <w:tcW w:w="5880" w:type="dxa"/>
            <w:tcBorders>
              <w:left w:val="single" w:sz="8" w:space="0" w:color="auto"/>
              <w:bottom w:val="single" w:sz="8" w:space="0" w:color="auto"/>
              <w:right w:val="single" w:sz="8" w:space="0" w:color="auto"/>
            </w:tcBorders>
          </w:tcPr>
          <w:p w:rsidR="00F3515D" w:rsidRPr="00390149" w:rsidRDefault="00F3515D" w:rsidP="000E25A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390149">
              <w:rPr>
                <w:rFonts w:ascii="Courier New" w:eastAsia="Times New Roman" w:hAnsi="Courier New" w:cs="Courier New"/>
                <w:sz w:val="20"/>
                <w:szCs w:val="20"/>
                <w:lang w:eastAsia="ru-RU"/>
              </w:rPr>
              <w:t>Субсидии на муниципальное задание</w:t>
            </w:r>
          </w:p>
        </w:tc>
        <w:tc>
          <w:tcPr>
            <w:tcW w:w="1320" w:type="dxa"/>
            <w:tcBorders>
              <w:left w:val="single" w:sz="8" w:space="0" w:color="auto"/>
              <w:bottom w:val="single" w:sz="8" w:space="0" w:color="auto"/>
              <w:right w:val="single" w:sz="8" w:space="0" w:color="auto"/>
            </w:tcBorders>
          </w:tcPr>
          <w:p w:rsidR="00F3515D" w:rsidRPr="00390149" w:rsidRDefault="00F3515D" w:rsidP="000E25A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390149">
              <w:rPr>
                <w:rFonts w:ascii="Courier New" w:eastAsia="Times New Roman" w:hAnsi="Courier New" w:cs="Courier New"/>
                <w:sz w:val="20"/>
                <w:szCs w:val="20"/>
                <w:lang w:eastAsia="ru-RU"/>
              </w:rPr>
              <w:t>тыс. руб.</w:t>
            </w:r>
          </w:p>
        </w:tc>
        <w:tc>
          <w:tcPr>
            <w:tcW w:w="960" w:type="dxa"/>
            <w:tcBorders>
              <w:left w:val="single" w:sz="8" w:space="0" w:color="auto"/>
              <w:bottom w:val="single" w:sz="8" w:space="0" w:color="auto"/>
              <w:right w:val="single" w:sz="8" w:space="0" w:color="auto"/>
            </w:tcBorders>
          </w:tcPr>
          <w:p w:rsidR="00F3515D" w:rsidRPr="007501C1" w:rsidRDefault="00F3515D" w:rsidP="000F24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41040,0</w:t>
            </w:r>
          </w:p>
        </w:tc>
        <w:tc>
          <w:tcPr>
            <w:tcW w:w="960" w:type="dxa"/>
            <w:tcBorders>
              <w:left w:val="single" w:sz="8" w:space="0" w:color="auto"/>
              <w:bottom w:val="single" w:sz="8" w:space="0" w:color="auto"/>
              <w:right w:val="single" w:sz="8" w:space="0" w:color="auto"/>
            </w:tcBorders>
          </w:tcPr>
          <w:p w:rsidR="00F3515D" w:rsidRPr="00F3515D" w:rsidRDefault="00F3515D" w:rsidP="007501C1">
            <w:pPr>
              <w:widowControl w:val="0"/>
              <w:autoSpaceDE w:val="0"/>
              <w:autoSpaceDN w:val="0"/>
              <w:adjustRightInd w:val="0"/>
              <w:spacing w:after="0" w:line="240" w:lineRule="auto"/>
              <w:rPr>
                <w:rFonts w:ascii="Courier New" w:hAnsi="Courier New" w:cs="Courier New"/>
                <w:color w:val="000000" w:themeColor="text1"/>
                <w:sz w:val="20"/>
                <w:szCs w:val="20"/>
              </w:rPr>
            </w:pPr>
            <w:r w:rsidRPr="00F3515D">
              <w:rPr>
                <w:rFonts w:ascii="Courier New" w:hAnsi="Courier New" w:cs="Courier New"/>
                <w:color w:val="000000" w:themeColor="text1"/>
                <w:sz w:val="20"/>
                <w:szCs w:val="20"/>
              </w:rPr>
              <w:t>58617,5</w:t>
            </w:r>
          </w:p>
        </w:tc>
      </w:tr>
      <w:tr w:rsidR="00F3515D" w:rsidRPr="007501C1" w:rsidTr="000E25AC">
        <w:trPr>
          <w:tblCellSpacing w:w="5" w:type="nil"/>
        </w:trPr>
        <w:tc>
          <w:tcPr>
            <w:tcW w:w="600" w:type="dxa"/>
            <w:tcBorders>
              <w:left w:val="single" w:sz="8" w:space="0" w:color="auto"/>
              <w:bottom w:val="single" w:sz="8" w:space="0" w:color="auto"/>
              <w:right w:val="single" w:sz="8" w:space="0" w:color="auto"/>
            </w:tcBorders>
          </w:tcPr>
          <w:p w:rsidR="00F3515D" w:rsidRPr="007501C1" w:rsidRDefault="00F3515D" w:rsidP="00027CFA">
            <w:pPr>
              <w:widowControl w:val="0"/>
              <w:autoSpaceDE w:val="0"/>
              <w:autoSpaceDN w:val="0"/>
              <w:adjustRightInd w:val="0"/>
              <w:spacing w:after="0" w:line="240" w:lineRule="auto"/>
              <w:ind w:firstLine="540"/>
              <w:rPr>
                <w:rFonts w:ascii="Times New Roman" w:hAnsi="Times New Roman" w:cs="Times New Roman"/>
                <w:sz w:val="28"/>
                <w:szCs w:val="28"/>
              </w:rPr>
            </w:pPr>
          </w:p>
        </w:tc>
        <w:tc>
          <w:tcPr>
            <w:tcW w:w="5880" w:type="dxa"/>
            <w:tcBorders>
              <w:left w:val="single" w:sz="8" w:space="0" w:color="auto"/>
              <w:bottom w:val="single" w:sz="8" w:space="0" w:color="auto"/>
              <w:right w:val="single" w:sz="8" w:space="0" w:color="auto"/>
            </w:tcBorders>
          </w:tcPr>
          <w:p w:rsidR="00F3515D" w:rsidRPr="00390149" w:rsidRDefault="00F3515D" w:rsidP="000E25A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390149">
              <w:rPr>
                <w:rFonts w:ascii="Courier New" w:eastAsia="Times New Roman" w:hAnsi="Courier New" w:cs="Courier New"/>
                <w:sz w:val="20"/>
                <w:szCs w:val="20"/>
                <w:lang w:eastAsia="ru-RU"/>
              </w:rPr>
              <w:t>Субсидии на иные цели</w:t>
            </w:r>
          </w:p>
        </w:tc>
        <w:tc>
          <w:tcPr>
            <w:tcW w:w="1320" w:type="dxa"/>
            <w:tcBorders>
              <w:left w:val="single" w:sz="8" w:space="0" w:color="auto"/>
              <w:bottom w:val="single" w:sz="8" w:space="0" w:color="auto"/>
              <w:right w:val="single" w:sz="8" w:space="0" w:color="auto"/>
            </w:tcBorders>
          </w:tcPr>
          <w:p w:rsidR="00F3515D" w:rsidRPr="00390149" w:rsidRDefault="00F3515D" w:rsidP="000E25A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390149">
              <w:rPr>
                <w:rFonts w:ascii="Courier New" w:eastAsia="Times New Roman" w:hAnsi="Courier New" w:cs="Courier New"/>
                <w:sz w:val="20"/>
                <w:szCs w:val="20"/>
                <w:lang w:eastAsia="ru-RU"/>
              </w:rPr>
              <w:t>тыс. руб.</w:t>
            </w:r>
          </w:p>
        </w:tc>
        <w:tc>
          <w:tcPr>
            <w:tcW w:w="960" w:type="dxa"/>
            <w:tcBorders>
              <w:left w:val="single" w:sz="8" w:space="0" w:color="auto"/>
              <w:bottom w:val="single" w:sz="8" w:space="0" w:color="auto"/>
              <w:right w:val="single" w:sz="8" w:space="0" w:color="auto"/>
            </w:tcBorders>
          </w:tcPr>
          <w:p w:rsidR="00F3515D" w:rsidRPr="007501C1" w:rsidRDefault="00F3515D" w:rsidP="000F24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14501,0</w:t>
            </w:r>
          </w:p>
        </w:tc>
        <w:tc>
          <w:tcPr>
            <w:tcW w:w="960" w:type="dxa"/>
            <w:tcBorders>
              <w:left w:val="single" w:sz="8" w:space="0" w:color="auto"/>
              <w:bottom w:val="single" w:sz="8" w:space="0" w:color="auto"/>
              <w:right w:val="single" w:sz="8" w:space="0" w:color="auto"/>
            </w:tcBorders>
          </w:tcPr>
          <w:p w:rsidR="00F3515D" w:rsidRPr="00F3515D" w:rsidRDefault="00F3515D" w:rsidP="00F3515D">
            <w:pPr>
              <w:widowControl w:val="0"/>
              <w:autoSpaceDE w:val="0"/>
              <w:autoSpaceDN w:val="0"/>
              <w:adjustRightInd w:val="0"/>
              <w:spacing w:after="0" w:line="240" w:lineRule="auto"/>
              <w:rPr>
                <w:rFonts w:ascii="Courier New" w:hAnsi="Courier New" w:cs="Courier New"/>
                <w:color w:val="000000" w:themeColor="text1"/>
                <w:sz w:val="20"/>
                <w:szCs w:val="20"/>
              </w:rPr>
            </w:pPr>
            <w:r w:rsidRPr="00F3515D">
              <w:rPr>
                <w:rFonts w:ascii="Courier New" w:hAnsi="Courier New" w:cs="Courier New"/>
                <w:color w:val="000000" w:themeColor="text1"/>
                <w:sz w:val="20"/>
                <w:szCs w:val="20"/>
              </w:rPr>
              <w:t>64,3</w:t>
            </w:r>
          </w:p>
        </w:tc>
      </w:tr>
      <w:tr w:rsidR="00F3515D" w:rsidRPr="007501C1" w:rsidTr="000E25AC">
        <w:trPr>
          <w:tblCellSpacing w:w="5" w:type="nil"/>
        </w:trPr>
        <w:tc>
          <w:tcPr>
            <w:tcW w:w="600" w:type="dxa"/>
            <w:tcBorders>
              <w:left w:val="single" w:sz="8" w:space="0" w:color="auto"/>
              <w:bottom w:val="single" w:sz="8" w:space="0" w:color="auto"/>
              <w:right w:val="single" w:sz="8" w:space="0" w:color="auto"/>
            </w:tcBorders>
          </w:tcPr>
          <w:p w:rsidR="00F3515D" w:rsidRPr="007501C1" w:rsidRDefault="00F3515D" w:rsidP="00027CFA">
            <w:pPr>
              <w:widowControl w:val="0"/>
              <w:autoSpaceDE w:val="0"/>
              <w:autoSpaceDN w:val="0"/>
              <w:adjustRightInd w:val="0"/>
              <w:spacing w:after="0" w:line="240" w:lineRule="auto"/>
              <w:ind w:firstLine="540"/>
              <w:rPr>
                <w:rFonts w:ascii="Times New Roman" w:hAnsi="Times New Roman" w:cs="Times New Roman"/>
                <w:sz w:val="28"/>
                <w:szCs w:val="28"/>
              </w:rPr>
            </w:pPr>
          </w:p>
        </w:tc>
        <w:tc>
          <w:tcPr>
            <w:tcW w:w="5880" w:type="dxa"/>
            <w:tcBorders>
              <w:left w:val="single" w:sz="8" w:space="0" w:color="auto"/>
              <w:bottom w:val="single" w:sz="8" w:space="0" w:color="auto"/>
              <w:right w:val="single" w:sz="8" w:space="0" w:color="auto"/>
            </w:tcBorders>
          </w:tcPr>
          <w:p w:rsidR="00F3515D" w:rsidRPr="00390149" w:rsidRDefault="00F3515D" w:rsidP="000E25A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390149">
              <w:rPr>
                <w:rFonts w:ascii="Courier New" w:eastAsia="Times New Roman" w:hAnsi="Courier New" w:cs="Courier New"/>
                <w:sz w:val="20"/>
                <w:szCs w:val="20"/>
                <w:lang w:eastAsia="ru-RU"/>
              </w:rPr>
              <w:t>Иные доходы</w:t>
            </w:r>
          </w:p>
        </w:tc>
        <w:tc>
          <w:tcPr>
            <w:tcW w:w="1320" w:type="dxa"/>
            <w:tcBorders>
              <w:left w:val="single" w:sz="8" w:space="0" w:color="auto"/>
              <w:bottom w:val="single" w:sz="8" w:space="0" w:color="auto"/>
              <w:right w:val="single" w:sz="8" w:space="0" w:color="auto"/>
            </w:tcBorders>
          </w:tcPr>
          <w:p w:rsidR="00F3515D" w:rsidRPr="00390149" w:rsidRDefault="00F3515D" w:rsidP="000E25A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390149">
              <w:rPr>
                <w:rFonts w:ascii="Courier New" w:eastAsia="Times New Roman" w:hAnsi="Courier New" w:cs="Courier New"/>
                <w:sz w:val="20"/>
                <w:szCs w:val="20"/>
                <w:lang w:eastAsia="ru-RU"/>
              </w:rPr>
              <w:t>тыс. руб.</w:t>
            </w:r>
          </w:p>
        </w:tc>
        <w:tc>
          <w:tcPr>
            <w:tcW w:w="960" w:type="dxa"/>
            <w:tcBorders>
              <w:left w:val="single" w:sz="8" w:space="0" w:color="auto"/>
              <w:bottom w:val="single" w:sz="8" w:space="0" w:color="auto"/>
              <w:right w:val="single" w:sz="8" w:space="0" w:color="auto"/>
            </w:tcBorders>
          </w:tcPr>
          <w:p w:rsidR="00F3515D" w:rsidRPr="007501C1" w:rsidRDefault="00F3515D" w:rsidP="000F24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0,00</w:t>
            </w:r>
          </w:p>
        </w:tc>
        <w:tc>
          <w:tcPr>
            <w:tcW w:w="960" w:type="dxa"/>
            <w:tcBorders>
              <w:left w:val="single" w:sz="8" w:space="0" w:color="auto"/>
              <w:bottom w:val="single" w:sz="8" w:space="0" w:color="auto"/>
              <w:right w:val="single" w:sz="8" w:space="0" w:color="auto"/>
            </w:tcBorders>
          </w:tcPr>
          <w:p w:rsidR="00F3515D" w:rsidRPr="00F3515D" w:rsidRDefault="00F3515D" w:rsidP="007501C1">
            <w:pPr>
              <w:widowControl w:val="0"/>
              <w:autoSpaceDE w:val="0"/>
              <w:autoSpaceDN w:val="0"/>
              <w:adjustRightInd w:val="0"/>
              <w:spacing w:after="0" w:line="240" w:lineRule="auto"/>
              <w:rPr>
                <w:rFonts w:ascii="Courier New" w:hAnsi="Courier New" w:cs="Courier New"/>
                <w:color w:val="000000" w:themeColor="text1"/>
                <w:sz w:val="20"/>
                <w:szCs w:val="20"/>
              </w:rPr>
            </w:pPr>
            <w:r w:rsidRPr="00F3515D">
              <w:rPr>
                <w:rFonts w:ascii="Courier New" w:hAnsi="Courier New" w:cs="Courier New"/>
                <w:color w:val="000000" w:themeColor="text1"/>
                <w:sz w:val="20"/>
                <w:szCs w:val="20"/>
              </w:rPr>
              <w:t>0,00</w:t>
            </w:r>
          </w:p>
        </w:tc>
      </w:tr>
      <w:tr w:rsidR="00F3515D" w:rsidRPr="007501C1" w:rsidTr="000E25AC">
        <w:trPr>
          <w:tblCellSpacing w:w="5" w:type="nil"/>
        </w:trPr>
        <w:tc>
          <w:tcPr>
            <w:tcW w:w="600" w:type="dxa"/>
            <w:tcBorders>
              <w:left w:val="single" w:sz="8" w:space="0" w:color="auto"/>
              <w:bottom w:val="single" w:sz="8" w:space="0" w:color="auto"/>
              <w:right w:val="single" w:sz="8" w:space="0" w:color="auto"/>
            </w:tcBorders>
          </w:tcPr>
          <w:p w:rsidR="00F3515D" w:rsidRPr="007501C1" w:rsidRDefault="00F3515D" w:rsidP="00027CFA">
            <w:pPr>
              <w:widowControl w:val="0"/>
              <w:autoSpaceDE w:val="0"/>
              <w:autoSpaceDN w:val="0"/>
              <w:adjustRightInd w:val="0"/>
              <w:spacing w:after="0" w:line="240" w:lineRule="auto"/>
              <w:ind w:firstLine="540"/>
              <w:rPr>
                <w:rFonts w:ascii="Times New Roman" w:hAnsi="Times New Roman" w:cs="Times New Roman"/>
                <w:sz w:val="28"/>
                <w:szCs w:val="28"/>
              </w:rPr>
            </w:pPr>
            <w:r>
              <w:rPr>
                <w:rFonts w:ascii="Times New Roman" w:hAnsi="Times New Roman" w:cs="Times New Roman"/>
                <w:sz w:val="28"/>
                <w:szCs w:val="28"/>
              </w:rPr>
              <w:t>2</w:t>
            </w:r>
            <w:r w:rsidRPr="00027CFA">
              <w:rPr>
                <w:rFonts w:ascii="Times New Roman" w:hAnsi="Times New Roman" w:cs="Times New Roman"/>
                <w:sz w:val="24"/>
                <w:szCs w:val="24"/>
              </w:rPr>
              <w:t>3</w:t>
            </w:r>
          </w:p>
        </w:tc>
        <w:tc>
          <w:tcPr>
            <w:tcW w:w="5880" w:type="dxa"/>
            <w:tcBorders>
              <w:left w:val="single" w:sz="8" w:space="0" w:color="auto"/>
              <w:bottom w:val="single" w:sz="8" w:space="0" w:color="auto"/>
              <w:right w:val="single" w:sz="8" w:space="0" w:color="auto"/>
            </w:tcBorders>
          </w:tcPr>
          <w:p w:rsidR="00F3515D" w:rsidRPr="00390149" w:rsidRDefault="00F3515D" w:rsidP="000E25A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390149">
              <w:rPr>
                <w:rFonts w:ascii="Courier New" w:eastAsia="Times New Roman" w:hAnsi="Courier New" w:cs="Courier New"/>
                <w:sz w:val="20"/>
                <w:szCs w:val="20"/>
                <w:lang w:eastAsia="ru-RU"/>
              </w:rPr>
              <w:t>Суммы плановых выплат (с учетом восстановленных</w:t>
            </w:r>
            <w:r w:rsidRPr="00390149">
              <w:rPr>
                <w:rFonts w:ascii="Courier New" w:eastAsia="Times New Roman" w:hAnsi="Courier New" w:cs="Courier New"/>
                <w:sz w:val="20"/>
                <w:szCs w:val="20"/>
                <w:lang w:eastAsia="ru-RU"/>
              </w:rPr>
              <w:br/>
              <w:t xml:space="preserve">кассовых выплат)                               </w:t>
            </w:r>
          </w:p>
        </w:tc>
        <w:tc>
          <w:tcPr>
            <w:tcW w:w="1320" w:type="dxa"/>
            <w:tcBorders>
              <w:left w:val="single" w:sz="8" w:space="0" w:color="auto"/>
              <w:bottom w:val="single" w:sz="8" w:space="0" w:color="auto"/>
              <w:right w:val="single" w:sz="8" w:space="0" w:color="auto"/>
            </w:tcBorders>
          </w:tcPr>
          <w:p w:rsidR="00F3515D" w:rsidRPr="00390149" w:rsidRDefault="00F3515D" w:rsidP="000E25A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390149">
              <w:rPr>
                <w:rFonts w:ascii="Courier New" w:eastAsia="Times New Roman" w:hAnsi="Courier New" w:cs="Courier New"/>
                <w:sz w:val="20"/>
                <w:szCs w:val="20"/>
                <w:lang w:eastAsia="ru-RU"/>
              </w:rPr>
              <w:t>тыс. руб.</w:t>
            </w:r>
          </w:p>
        </w:tc>
        <w:tc>
          <w:tcPr>
            <w:tcW w:w="960" w:type="dxa"/>
            <w:tcBorders>
              <w:left w:val="single" w:sz="8" w:space="0" w:color="auto"/>
              <w:bottom w:val="single" w:sz="8" w:space="0" w:color="auto"/>
              <w:right w:val="single" w:sz="8" w:space="0" w:color="auto"/>
            </w:tcBorders>
          </w:tcPr>
          <w:p w:rsidR="00F3515D" w:rsidRPr="00F3515D" w:rsidRDefault="00F3515D" w:rsidP="000F2475">
            <w:pPr>
              <w:widowControl w:val="0"/>
              <w:autoSpaceDE w:val="0"/>
              <w:autoSpaceDN w:val="0"/>
              <w:adjustRightInd w:val="0"/>
              <w:spacing w:after="0" w:line="240" w:lineRule="auto"/>
              <w:rPr>
                <w:rFonts w:ascii="Courier New" w:hAnsi="Courier New" w:cs="Courier New"/>
                <w:sz w:val="20"/>
                <w:szCs w:val="20"/>
              </w:rPr>
            </w:pPr>
          </w:p>
          <w:p w:rsidR="00F3515D" w:rsidRPr="00F3515D" w:rsidRDefault="00F3515D" w:rsidP="000F2475">
            <w:pPr>
              <w:widowControl w:val="0"/>
              <w:autoSpaceDE w:val="0"/>
              <w:autoSpaceDN w:val="0"/>
              <w:adjustRightInd w:val="0"/>
              <w:spacing w:after="0" w:line="240" w:lineRule="auto"/>
              <w:rPr>
                <w:rFonts w:ascii="Courier New" w:hAnsi="Courier New" w:cs="Courier New"/>
                <w:sz w:val="20"/>
                <w:szCs w:val="20"/>
              </w:rPr>
            </w:pPr>
            <w:r w:rsidRPr="00F3515D">
              <w:rPr>
                <w:rFonts w:ascii="Courier New" w:hAnsi="Courier New" w:cs="Courier New"/>
                <w:sz w:val="20"/>
                <w:szCs w:val="20"/>
              </w:rPr>
              <w:t>60926,7</w:t>
            </w:r>
          </w:p>
        </w:tc>
        <w:tc>
          <w:tcPr>
            <w:tcW w:w="960" w:type="dxa"/>
            <w:tcBorders>
              <w:left w:val="single" w:sz="8" w:space="0" w:color="auto"/>
              <w:bottom w:val="single" w:sz="8" w:space="0" w:color="auto"/>
              <w:right w:val="single" w:sz="8" w:space="0" w:color="auto"/>
            </w:tcBorders>
          </w:tcPr>
          <w:p w:rsidR="00F3515D" w:rsidRPr="00F3515D" w:rsidRDefault="00F3515D" w:rsidP="007501C1">
            <w:pPr>
              <w:widowControl w:val="0"/>
              <w:autoSpaceDE w:val="0"/>
              <w:autoSpaceDN w:val="0"/>
              <w:adjustRightInd w:val="0"/>
              <w:spacing w:after="0" w:line="240" w:lineRule="auto"/>
              <w:rPr>
                <w:rFonts w:ascii="Courier New" w:hAnsi="Courier New" w:cs="Courier New"/>
                <w:color w:val="FF0000"/>
                <w:sz w:val="20"/>
                <w:szCs w:val="20"/>
              </w:rPr>
            </w:pPr>
          </w:p>
          <w:p w:rsidR="00F3515D" w:rsidRPr="00F3515D" w:rsidRDefault="005330B9" w:rsidP="007501C1">
            <w:pPr>
              <w:widowControl w:val="0"/>
              <w:autoSpaceDE w:val="0"/>
              <w:autoSpaceDN w:val="0"/>
              <w:adjustRightInd w:val="0"/>
              <w:spacing w:after="0" w:line="240" w:lineRule="auto"/>
              <w:rPr>
                <w:rFonts w:ascii="Courier New" w:hAnsi="Courier New" w:cs="Courier New"/>
                <w:color w:val="FF0000"/>
                <w:sz w:val="20"/>
                <w:szCs w:val="20"/>
              </w:rPr>
            </w:pPr>
            <w:r w:rsidRPr="005330B9">
              <w:rPr>
                <w:rFonts w:ascii="Courier New" w:hAnsi="Courier New" w:cs="Courier New"/>
                <w:sz w:val="20"/>
                <w:szCs w:val="20"/>
              </w:rPr>
              <w:t>66406,4</w:t>
            </w:r>
          </w:p>
        </w:tc>
      </w:tr>
      <w:tr w:rsidR="00F3515D" w:rsidRPr="007501C1" w:rsidTr="000E25AC">
        <w:trPr>
          <w:tblCellSpacing w:w="5" w:type="nil"/>
        </w:trPr>
        <w:tc>
          <w:tcPr>
            <w:tcW w:w="600" w:type="dxa"/>
            <w:tcBorders>
              <w:left w:val="single" w:sz="8" w:space="0" w:color="auto"/>
              <w:bottom w:val="single" w:sz="8" w:space="0" w:color="auto"/>
              <w:right w:val="single" w:sz="8" w:space="0" w:color="auto"/>
            </w:tcBorders>
          </w:tcPr>
          <w:p w:rsidR="00F3515D" w:rsidRPr="007501C1" w:rsidRDefault="00F3515D" w:rsidP="00027CFA">
            <w:pPr>
              <w:widowControl w:val="0"/>
              <w:autoSpaceDE w:val="0"/>
              <w:autoSpaceDN w:val="0"/>
              <w:adjustRightInd w:val="0"/>
              <w:spacing w:after="0" w:line="240" w:lineRule="auto"/>
              <w:ind w:firstLine="540"/>
              <w:rPr>
                <w:rFonts w:ascii="Times New Roman" w:hAnsi="Times New Roman" w:cs="Times New Roman"/>
                <w:sz w:val="28"/>
                <w:szCs w:val="28"/>
              </w:rPr>
            </w:pPr>
          </w:p>
        </w:tc>
        <w:tc>
          <w:tcPr>
            <w:tcW w:w="5880" w:type="dxa"/>
            <w:tcBorders>
              <w:left w:val="single" w:sz="8" w:space="0" w:color="auto"/>
              <w:bottom w:val="single" w:sz="8" w:space="0" w:color="auto"/>
              <w:right w:val="single" w:sz="8" w:space="0" w:color="auto"/>
            </w:tcBorders>
          </w:tcPr>
          <w:p w:rsidR="00F3515D" w:rsidRPr="00390149" w:rsidRDefault="00F3515D" w:rsidP="000E25A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390149">
              <w:rPr>
                <w:rFonts w:ascii="Courier New" w:eastAsia="Times New Roman" w:hAnsi="Courier New" w:cs="Courier New"/>
                <w:sz w:val="20"/>
                <w:szCs w:val="20"/>
                <w:lang w:eastAsia="ru-RU"/>
              </w:rPr>
              <w:t xml:space="preserve">в том числе:                                   </w:t>
            </w:r>
          </w:p>
        </w:tc>
        <w:tc>
          <w:tcPr>
            <w:tcW w:w="1320" w:type="dxa"/>
            <w:tcBorders>
              <w:left w:val="single" w:sz="8" w:space="0" w:color="auto"/>
              <w:bottom w:val="single" w:sz="8" w:space="0" w:color="auto"/>
              <w:right w:val="single" w:sz="8" w:space="0" w:color="auto"/>
            </w:tcBorders>
          </w:tcPr>
          <w:p w:rsidR="00F3515D" w:rsidRPr="00390149" w:rsidRDefault="00F3515D" w:rsidP="000E25AC">
            <w:pPr>
              <w:widowControl w:val="0"/>
              <w:autoSpaceDE w:val="0"/>
              <w:autoSpaceDN w:val="0"/>
              <w:adjustRightInd w:val="0"/>
              <w:spacing w:after="0" w:line="240" w:lineRule="auto"/>
              <w:rPr>
                <w:rFonts w:ascii="Courier New" w:eastAsia="Times New Roman" w:hAnsi="Courier New" w:cs="Courier New"/>
                <w:sz w:val="20"/>
                <w:szCs w:val="20"/>
                <w:lang w:eastAsia="ru-RU"/>
              </w:rPr>
            </w:pPr>
          </w:p>
        </w:tc>
        <w:tc>
          <w:tcPr>
            <w:tcW w:w="960" w:type="dxa"/>
            <w:tcBorders>
              <w:left w:val="single" w:sz="8" w:space="0" w:color="auto"/>
              <w:bottom w:val="single" w:sz="8" w:space="0" w:color="auto"/>
              <w:right w:val="single" w:sz="8" w:space="0" w:color="auto"/>
            </w:tcBorders>
          </w:tcPr>
          <w:p w:rsidR="00F3515D" w:rsidRPr="007501C1" w:rsidRDefault="00F3515D" w:rsidP="000F2475">
            <w:pPr>
              <w:widowControl w:val="0"/>
              <w:autoSpaceDE w:val="0"/>
              <w:autoSpaceDN w:val="0"/>
              <w:adjustRightInd w:val="0"/>
              <w:spacing w:after="0" w:line="240" w:lineRule="auto"/>
              <w:rPr>
                <w:rFonts w:ascii="Courier New" w:hAnsi="Courier New" w:cs="Courier New"/>
                <w:sz w:val="20"/>
                <w:szCs w:val="20"/>
              </w:rPr>
            </w:pPr>
          </w:p>
        </w:tc>
        <w:tc>
          <w:tcPr>
            <w:tcW w:w="960" w:type="dxa"/>
            <w:tcBorders>
              <w:left w:val="single" w:sz="8" w:space="0" w:color="auto"/>
              <w:bottom w:val="single" w:sz="8" w:space="0" w:color="auto"/>
              <w:right w:val="single" w:sz="8" w:space="0" w:color="auto"/>
            </w:tcBorders>
          </w:tcPr>
          <w:p w:rsidR="00F3515D" w:rsidRPr="00F3515D" w:rsidRDefault="00F3515D" w:rsidP="007501C1">
            <w:pPr>
              <w:widowControl w:val="0"/>
              <w:autoSpaceDE w:val="0"/>
              <w:autoSpaceDN w:val="0"/>
              <w:adjustRightInd w:val="0"/>
              <w:spacing w:after="0" w:line="240" w:lineRule="auto"/>
              <w:rPr>
                <w:rFonts w:ascii="Courier New" w:hAnsi="Courier New" w:cs="Courier New"/>
                <w:color w:val="FF0000"/>
                <w:sz w:val="20"/>
                <w:szCs w:val="20"/>
              </w:rPr>
            </w:pPr>
          </w:p>
        </w:tc>
      </w:tr>
      <w:tr w:rsidR="00F3515D" w:rsidRPr="007501C1" w:rsidTr="000E25AC">
        <w:trPr>
          <w:tblCellSpacing w:w="5" w:type="nil"/>
        </w:trPr>
        <w:tc>
          <w:tcPr>
            <w:tcW w:w="600" w:type="dxa"/>
            <w:tcBorders>
              <w:left w:val="single" w:sz="8" w:space="0" w:color="auto"/>
              <w:bottom w:val="single" w:sz="8" w:space="0" w:color="auto"/>
              <w:right w:val="single" w:sz="8" w:space="0" w:color="auto"/>
            </w:tcBorders>
          </w:tcPr>
          <w:p w:rsidR="00F3515D" w:rsidRPr="007501C1" w:rsidRDefault="00F3515D" w:rsidP="00027CFA">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 xml:space="preserve"> </w:t>
            </w:r>
          </w:p>
        </w:tc>
        <w:tc>
          <w:tcPr>
            <w:tcW w:w="5880" w:type="dxa"/>
            <w:tcBorders>
              <w:left w:val="single" w:sz="8" w:space="0" w:color="auto"/>
              <w:bottom w:val="single" w:sz="8" w:space="0" w:color="auto"/>
              <w:right w:val="single" w:sz="8" w:space="0" w:color="auto"/>
            </w:tcBorders>
          </w:tcPr>
          <w:p w:rsidR="00F3515D" w:rsidRPr="00390149" w:rsidRDefault="00F3515D" w:rsidP="000E25A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390149">
              <w:rPr>
                <w:rFonts w:ascii="Courier New" w:eastAsia="Times New Roman" w:hAnsi="Courier New" w:cs="Courier New"/>
                <w:sz w:val="20"/>
                <w:szCs w:val="20"/>
                <w:lang w:eastAsia="ru-RU"/>
              </w:rPr>
              <w:t xml:space="preserve">в разрезе выплат                               </w:t>
            </w:r>
          </w:p>
        </w:tc>
        <w:tc>
          <w:tcPr>
            <w:tcW w:w="1320" w:type="dxa"/>
            <w:tcBorders>
              <w:left w:val="single" w:sz="8" w:space="0" w:color="auto"/>
              <w:bottom w:val="single" w:sz="8" w:space="0" w:color="auto"/>
              <w:right w:val="single" w:sz="8" w:space="0" w:color="auto"/>
            </w:tcBorders>
          </w:tcPr>
          <w:p w:rsidR="00F3515D" w:rsidRPr="00390149" w:rsidRDefault="00F3515D" w:rsidP="000E25AC">
            <w:pPr>
              <w:widowControl w:val="0"/>
              <w:autoSpaceDE w:val="0"/>
              <w:autoSpaceDN w:val="0"/>
              <w:adjustRightInd w:val="0"/>
              <w:spacing w:after="0" w:line="240" w:lineRule="auto"/>
              <w:rPr>
                <w:rFonts w:ascii="Courier New" w:eastAsia="Times New Roman" w:hAnsi="Courier New" w:cs="Courier New"/>
                <w:sz w:val="20"/>
                <w:szCs w:val="20"/>
                <w:lang w:eastAsia="ru-RU"/>
              </w:rPr>
            </w:pPr>
          </w:p>
        </w:tc>
        <w:tc>
          <w:tcPr>
            <w:tcW w:w="960" w:type="dxa"/>
            <w:tcBorders>
              <w:left w:val="single" w:sz="8" w:space="0" w:color="auto"/>
              <w:bottom w:val="single" w:sz="8" w:space="0" w:color="auto"/>
              <w:right w:val="single" w:sz="8" w:space="0" w:color="auto"/>
            </w:tcBorders>
          </w:tcPr>
          <w:p w:rsidR="00F3515D" w:rsidRPr="007501C1" w:rsidRDefault="00F3515D" w:rsidP="000F2475">
            <w:pPr>
              <w:widowControl w:val="0"/>
              <w:autoSpaceDE w:val="0"/>
              <w:autoSpaceDN w:val="0"/>
              <w:adjustRightInd w:val="0"/>
              <w:spacing w:after="0" w:line="240" w:lineRule="auto"/>
              <w:rPr>
                <w:rFonts w:ascii="Courier New" w:hAnsi="Courier New" w:cs="Courier New"/>
                <w:sz w:val="20"/>
                <w:szCs w:val="20"/>
              </w:rPr>
            </w:pPr>
          </w:p>
        </w:tc>
        <w:tc>
          <w:tcPr>
            <w:tcW w:w="960" w:type="dxa"/>
            <w:tcBorders>
              <w:left w:val="single" w:sz="8" w:space="0" w:color="auto"/>
              <w:bottom w:val="single" w:sz="8" w:space="0" w:color="auto"/>
              <w:right w:val="single" w:sz="8" w:space="0" w:color="auto"/>
            </w:tcBorders>
          </w:tcPr>
          <w:p w:rsidR="00F3515D" w:rsidRPr="00F3515D" w:rsidRDefault="00F3515D" w:rsidP="007501C1">
            <w:pPr>
              <w:widowControl w:val="0"/>
              <w:autoSpaceDE w:val="0"/>
              <w:autoSpaceDN w:val="0"/>
              <w:adjustRightInd w:val="0"/>
              <w:spacing w:after="0" w:line="240" w:lineRule="auto"/>
              <w:rPr>
                <w:rFonts w:ascii="Courier New" w:hAnsi="Courier New" w:cs="Courier New"/>
                <w:color w:val="FF0000"/>
                <w:sz w:val="20"/>
                <w:szCs w:val="20"/>
              </w:rPr>
            </w:pPr>
          </w:p>
        </w:tc>
      </w:tr>
      <w:tr w:rsidR="00F3515D" w:rsidRPr="007501C1" w:rsidTr="000E25AC">
        <w:trPr>
          <w:tblCellSpacing w:w="5" w:type="nil"/>
        </w:trPr>
        <w:tc>
          <w:tcPr>
            <w:tcW w:w="600" w:type="dxa"/>
            <w:tcBorders>
              <w:left w:val="single" w:sz="8" w:space="0" w:color="auto"/>
              <w:bottom w:val="single" w:sz="8" w:space="0" w:color="auto"/>
              <w:right w:val="single" w:sz="8" w:space="0" w:color="auto"/>
            </w:tcBorders>
          </w:tcPr>
          <w:p w:rsidR="00F3515D" w:rsidRPr="007501C1" w:rsidRDefault="00F3515D" w:rsidP="007501C1">
            <w:pPr>
              <w:widowControl w:val="0"/>
              <w:autoSpaceDE w:val="0"/>
              <w:autoSpaceDN w:val="0"/>
              <w:adjustRightInd w:val="0"/>
              <w:spacing w:after="0" w:line="240" w:lineRule="auto"/>
              <w:ind w:firstLine="540"/>
              <w:jc w:val="both"/>
              <w:rPr>
                <w:rFonts w:ascii="Times New Roman" w:hAnsi="Times New Roman" w:cs="Times New Roman"/>
                <w:sz w:val="28"/>
                <w:szCs w:val="28"/>
              </w:rPr>
            </w:pPr>
          </w:p>
        </w:tc>
        <w:tc>
          <w:tcPr>
            <w:tcW w:w="5880" w:type="dxa"/>
            <w:tcBorders>
              <w:left w:val="single" w:sz="8" w:space="0" w:color="auto"/>
              <w:bottom w:val="single" w:sz="8" w:space="0" w:color="auto"/>
              <w:right w:val="single" w:sz="8" w:space="0" w:color="auto"/>
            </w:tcBorders>
          </w:tcPr>
          <w:p w:rsidR="00F3515D" w:rsidRPr="00F3515D" w:rsidRDefault="00F3515D" w:rsidP="000E25AC">
            <w:pPr>
              <w:widowControl w:val="0"/>
              <w:autoSpaceDE w:val="0"/>
              <w:autoSpaceDN w:val="0"/>
              <w:adjustRightInd w:val="0"/>
              <w:spacing w:after="0" w:line="240" w:lineRule="auto"/>
              <w:rPr>
                <w:rFonts w:ascii="Courier New" w:eastAsia="Times New Roman" w:hAnsi="Courier New" w:cs="Courier New"/>
                <w:b/>
                <w:sz w:val="20"/>
                <w:szCs w:val="20"/>
                <w:lang w:eastAsia="ru-RU"/>
              </w:rPr>
            </w:pPr>
            <w:r w:rsidRPr="00F3515D">
              <w:rPr>
                <w:rFonts w:ascii="Courier New" w:eastAsia="Times New Roman" w:hAnsi="Courier New" w:cs="Courier New"/>
                <w:b/>
                <w:sz w:val="20"/>
                <w:szCs w:val="20"/>
                <w:lang w:eastAsia="ru-RU"/>
              </w:rPr>
              <w:t xml:space="preserve">Доходы от оказания платных услуг </w:t>
            </w:r>
          </w:p>
        </w:tc>
        <w:tc>
          <w:tcPr>
            <w:tcW w:w="1320" w:type="dxa"/>
            <w:tcBorders>
              <w:left w:val="single" w:sz="8" w:space="0" w:color="auto"/>
              <w:bottom w:val="single" w:sz="8" w:space="0" w:color="auto"/>
              <w:right w:val="single" w:sz="8" w:space="0" w:color="auto"/>
            </w:tcBorders>
          </w:tcPr>
          <w:p w:rsidR="00F3515D" w:rsidRPr="00390149" w:rsidRDefault="00F3515D" w:rsidP="000E25A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390149">
              <w:rPr>
                <w:rFonts w:ascii="Courier New" w:eastAsia="Times New Roman" w:hAnsi="Courier New" w:cs="Courier New"/>
                <w:sz w:val="20"/>
                <w:szCs w:val="20"/>
                <w:lang w:eastAsia="ru-RU"/>
              </w:rPr>
              <w:t>тыс. руб.</w:t>
            </w:r>
          </w:p>
        </w:tc>
        <w:tc>
          <w:tcPr>
            <w:tcW w:w="960" w:type="dxa"/>
            <w:tcBorders>
              <w:left w:val="single" w:sz="8" w:space="0" w:color="auto"/>
              <w:bottom w:val="single" w:sz="8" w:space="0" w:color="auto"/>
              <w:right w:val="single" w:sz="8" w:space="0" w:color="auto"/>
            </w:tcBorders>
          </w:tcPr>
          <w:p w:rsidR="00F3515D" w:rsidRPr="007501C1" w:rsidRDefault="00F3515D" w:rsidP="000F24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5898,9</w:t>
            </w:r>
          </w:p>
        </w:tc>
        <w:tc>
          <w:tcPr>
            <w:tcW w:w="960" w:type="dxa"/>
            <w:tcBorders>
              <w:left w:val="single" w:sz="8" w:space="0" w:color="auto"/>
              <w:bottom w:val="single" w:sz="8" w:space="0" w:color="auto"/>
              <w:right w:val="single" w:sz="8" w:space="0" w:color="auto"/>
            </w:tcBorders>
          </w:tcPr>
          <w:p w:rsidR="00F3515D" w:rsidRPr="00F3515D" w:rsidRDefault="00F3515D" w:rsidP="007501C1">
            <w:pPr>
              <w:widowControl w:val="0"/>
              <w:autoSpaceDE w:val="0"/>
              <w:autoSpaceDN w:val="0"/>
              <w:adjustRightInd w:val="0"/>
              <w:spacing w:after="0" w:line="240" w:lineRule="auto"/>
              <w:rPr>
                <w:rFonts w:ascii="Courier New" w:hAnsi="Courier New" w:cs="Courier New"/>
                <w:sz w:val="20"/>
                <w:szCs w:val="20"/>
              </w:rPr>
            </w:pPr>
            <w:r w:rsidRPr="00F3515D">
              <w:rPr>
                <w:rFonts w:ascii="Courier New" w:hAnsi="Courier New" w:cs="Courier New"/>
                <w:sz w:val="20"/>
                <w:szCs w:val="20"/>
              </w:rPr>
              <w:t>6224,6</w:t>
            </w:r>
          </w:p>
        </w:tc>
      </w:tr>
      <w:tr w:rsidR="00F3515D" w:rsidRPr="007501C1" w:rsidTr="000E25AC">
        <w:trPr>
          <w:tblCellSpacing w:w="5" w:type="nil"/>
        </w:trPr>
        <w:tc>
          <w:tcPr>
            <w:tcW w:w="600" w:type="dxa"/>
            <w:tcBorders>
              <w:left w:val="single" w:sz="8" w:space="0" w:color="auto"/>
              <w:bottom w:val="single" w:sz="8" w:space="0" w:color="auto"/>
              <w:right w:val="single" w:sz="8" w:space="0" w:color="auto"/>
            </w:tcBorders>
          </w:tcPr>
          <w:p w:rsidR="00F3515D" w:rsidRPr="007501C1" w:rsidRDefault="00F3515D" w:rsidP="007501C1">
            <w:pPr>
              <w:widowControl w:val="0"/>
              <w:autoSpaceDE w:val="0"/>
              <w:autoSpaceDN w:val="0"/>
              <w:adjustRightInd w:val="0"/>
              <w:spacing w:after="0" w:line="240" w:lineRule="auto"/>
              <w:ind w:firstLine="540"/>
              <w:jc w:val="both"/>
              <w:rPr>
                <w:rFonts w:ascii="Times New Roman" w:hAnsi="Times New Roman" w:cs="Times New Roman"/>
                <w:sz w:val="28"/>
                <w:szCs w:val="28"/>
              </w:rPr>
            </w:pPr>
          </w:p>
        </w:tc>
        <w:tc>
          <w:tcPr>
            <w:tcW w:w="5880" w:type="dxa"/>
            <w:tcBorders>
              <w:left w:val="single" w:sz="8" w:space="0" w:color="auto"/>
              <w:bottom w:val="single" w:sz="8" w:space="0" w:color="auto"/>
              <w:right w:val="single" w:sz="8" w:space="0" w:color="auto"/>
            </w:tcBorders>
          </w:tcPr>
          <w:p w:rsidR="00F3515D" w:rsidRPr="00390149" w:rsidRDefault="00F3515D" w:rsidP="000E25A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390149">
              <w:rPr>
                <w:rFonts w:ascii="Courier New" w:eastAsia="Times New Roman" w:hAnsi="Courier New" w:cs="Courier New"/>
                <w:sz w:val="20"/>
                <w:szCs w:val="20"/>
                <w:lang w:eastAsia="ru-RU"/>
              </w:rPr>
              <w:t>Коммунальные услуги</w:t>
            </w:r>
          </w:p>
        </w:tc>
        <w:tc>
          <w:tcPr>
            <w:tcW w:w="1320" w:type="dxa"/>
            <w:tcBorders>
              <w:left w:val="single" w:sz="8" w:space="0" w:color="auto"/>
              <w:bottom w:val="single" w:sz="8" w:space="0" w:color="auto"/>
              <w:right w:val="single" w:sz="8" w:space="0" w:color="auto"/>
            </w:tcBorders>
          </w:tcPr>
          <w:p w:rsidR="00F3515D" w:rsidRPr="00390149" w:rsidRDefault="00F3515D" w:rsidP="000E25A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390149">
              <w:rPr>
                <w:rFonts w:ascii="Courier New" w:eastAsia="Times New Roman" w:hAnsi="Courier New" w:cs="Courier New"/>
                <w:sz w:val="20"/>
                <w:szCs w:val="20"/>
                <w:lang w:eastAsia="ru-RU"/>
              </w:rPr>
              <w:t>тыс. руб.</w:t>
            </w:r>
          </w:p>
        </w:tc>
        <w:tc>
          <w:tcPr>
            <w:tcW w:w="960" w:type="dxa"/>
            <w:tcBorders>
              <w:left w:val="single" w:sz="8" w:space="0" w:color="auto"/>
              <w:bottom w:val="single" w:sz="8" w:space="0" w:color="auto"/>
              <w:right w:val="single" w:sz="8" w:space="0" w:color="auto"/>
            </w:tcBorders>
          </w:tcPr>
          <w:p w:rsidR="00F3515D" w:rsidRPr="007501C1" w:rsidRDefault="00F3515D" w:rsidP="000F24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699,5</w:t>
            </w:r>
          </w:p>
        </w:tc>
        <w:tc>
          <w:tcPr>
            <w:tcW w:w="960" w:type="dxa"/>
            <w:tcBorders>
              <w:left w:val="single" w:sz="8" w:space="0" w:color="auto"/>
              <w:bottom w:val="single" w:sz="8" w:space="0" w:color="auto"/>
              <w:right w:val="single" w:sz="8" w:space="0" w:color="auto"/>
            </w:tcBorders>
          </w:tcPr>
          <w:p w:rsidR="00F3515D" w:rsidRPr="00F3515D" w:rsidRDefault="00F3515D" w:rsidP="007501C1">
            <w:pPr>
              <w:widowControl w:val="0"/>
              <w:autoSpaceDE w:val="0"/>
              <w:autoSpaceDN w:val="0"/>
              <w:adjustRightInd w:val="0"/>
              <w:spacing w:after="0" w:line="240" w:lineRule="auto"/>
              <w:rPr>
                <w:rFonts w:ascii="Courier New" w:hAnsi="Courier New" w:cs="Courier New"/>
                <w:sz w:val="20"/>
                <w:szCs w:val="20"/>
              </w:rPr>
            </w:pPr>
            <w:r w:rsidRPr="00F3515D">
              <w:rPr>
                <w:rFonts w:ascii="Courier New" w:hAnsi="Courier New" w:cs="Courier New"/>
                <w:sz w:val="20"/>
                <w:szCs w:val="20"/>
              </w:rPr>
              <w:t>675,5</w:t>
            </w:r>
          </w:p>
        </w:tc>
      </w:tr>
      <w:tr w:rsidR="00F3515D" w:rsidRPr="007501C1" w:rsidTr="000E25AC">
        <w:trPr>
          <w:trHeight w:val="400"/>
          <w:tblCellSpacing w:w="5" w:type="nil"/>
        </w:trPr>
        <w:tc>
          <w:tcPr>
            <w:tcW w:w="600" w:type="dxa"/>
            <w:tcBorders>
              <w:left w:val="single" w:sz="8" w:space="0" w:color="auto"/>
              <w:bottom w:val="single" w:sz="8" w:space="0" w:color="auto"/>
              <w:right w:val="single" w:sz="8" w:space="0" w:color="auto"/>
            </w:tcBorders>
          </w:tcPr>
          <w:p w:rsidR="00F3515D" w:rsidRPr="007501C1" w:rsidRDefault="00F3515D" w:rsidP="000E25AC">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 xml:space="preserve"> </w:t>
            </w:r>
          </w:p>
        </w:tc>
        <w:tc>
          <w:tcPr>
            <w:tcW w:w="5880" w:type="dxa"/>
            <w:tcBorders>
              <w:left w:val="single" w:sz="8" w:space="0" w:color="auto"/>
              <w:bottom w:val="single" w:sz="8" w:space="0" w:color="auto"/>
              <w:right w:val="single" w:sz="8" w:space="0" w:color="auto"/>
            </w:tcBorders>
          </w:tcPr>
          <w:p w:rsidR="00F3515D" w:rsidRPr="00390149" w:rsidRDefault="00F3515D" w:rsidP="000E25A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390149">
              <w:rPr>
                <w:rFonts w:ascii="Courier New" w:eastAsia="Times New Roman" w:hAnsi="Courier New" w:cs="Courier New"/>
                <w:sz w:val="20"/>
                <w:szCs w:val="20"/>
                <w:lang w:eastAsia="ru-RU"/>
              </w:rPr>
              <w:t>Работы, услуги по содержанию имущества</w:t>
            </w:r>
          </w:p>
        </w:tc>
        <w:tc>
          <w:tcPr>
            <w:tcW w:w="1320" w:type="dxa"/>
            <w:tcBorders>
              <w:left w:val="single" w:sz="8" w:space="0" w:color="auto"/>
              <w:bottom w:val="single" w:sz="8" w:space="0" w:color="auto"/>
              <w:right w:val="single" w:sz="8" w:space="0" w:color="auto"/>
            </w:tcBorders>
          </w:tcPr>
          <w:p w:rsidR="00F3515D" w:rsidRPr="00390149" w:rsidRDefault="00F3515D" w:rsidP="000E25A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390149">
              <w:rPr>
                <w:rFonts w:ascii="Courier New" w:eastAsia="Times New Roman" w:hAnsi="Courier New" w:cs="Courier New"/>
                <w:sz w:val="20"/>
                <w:szCs w:val="20"/>
                <w:lang w:eastAsia="ru-RU"/>
              </w:rPr>
              <w:t>тыс. руб.</w:t>
            </w:r>
          </w:p>
        </w:tc>
        <w:tc>
          <w:tcPr>
            <w:tcW w:w="960" w:type="dxa"/>
            <w:tcBorders>
              <w:left w:val="single" w:sz="8" w:space="0" w:color="auto"/>
              <w:bottom w:val="single" w:sz="8" w:space="0" w:color="auto"/>
              <w:right w:val="single" w:sz="8" w:space="0" w:color="auto"/>
            </w:tcBorders>
          </w:tcPr>
          <w:p w:rsidR="00F3515D" w:rsidRPr="007501C1" w:rsidRDefault="00F3515D" w:rsidP="000F24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200,0</w:t>
            </w:r>
          </w:p>
        </w:tc>
        <w:tc>
          <w:tcPr>
            <w:tcW w:w="960" w:type="dxa"/>
            <w:tcBorders>
              <w:left w:val="single" w:sz="8" w:space="0" w:color="auto"/>
              <w:bottom w:val="single" w:sz="8" w:space="0" w:color="auto"/>
              <w:right w:val="single" w:sz="8" w:space="0" w:color="auto"/>
            </w:tcBorders>
          </w:tcPr>
          <w:p w:rsidR="00F3515D" w:rsidRPr="00F3515D" w:rsidRDefault="00F3515D" w:rsidP="007501C1">
            <w:pPr>
              <w:widowControl w:val="0"/>
              <w:autoSpaceDE w:val="0"/>
              <w:autoSpaceDN w:val="0"/>
              <w:adjustRightInd w:val="0"/>
              <w:spacing w:after="0" w:line="240" w:lineRule="auto"/>
              <w:rPr>
                <w:rFonts w:ascii="Courier New" w:hAnsi="Courier New" w:cs="Courier New"/>
                <w:sz w:val="20"/>
                <w:szCs w:val="20"/>
              </w:rPr>
            </w:pPr>
            <w:r w:rsidRPr="00F3515D">
              <w:rPr>
                <w:rFonts w:ascii="Courier New" w:hAnsi="Courier New" w:cs="Courier New"/>
                <w:sz w:val="20"/>
                <w:szCs w:val="20"/>
              </w:rPr>
              <w:t>400,0</w:t>
            </w:r>
          </w:p>
        </w:tc>
      </w:tr>
      <w:tr w:rsidR="00F3515D" w:rsidRPr="007501C1" w:rsidTr="000E25AC">
        <w:trPr>
          <w:tblCellSpacing w:w="5" w:type="nil"/>
        </w:trPr>
        <w:tc>
          <w:tcPr>
            <w:tcW w:w="600" w:type="dxa"/>
            <w:tcBorders>
              <w:left w:val="single" w:sz="8" w:space="0" w:color="auto"/>
              <w:bottom w:val="single" w:sz="8" w:space="0" w:color="auto"/>
              <w:right w:val="single" w:sz="8" w:space="0" w:color="auto"/>
            </w:tcBorders>
          </w:tcPr>
          <w:p w:rsidR="00F3515D" w:rsidRPr="007501C1" w:rsidRDefault="00F3515D" w:rsidP="007501C1">
            <w:pPr>
              <w:widowControl w:val="0"/>
              <w:autoSpaceDE w:val="0"/>
              <w:autoSpaceDN w:val="0"/>
              <w:adjustRightInd w:val="0"/>
              <w:spacing w:after="0" w:line="240" w:lineRule="auto"/>
              <w:ind w:firstLine="540"/>
              <w:jc w:val="both"/>
              <w:rPr>
                <w:rFonts w:ascii="Times New Roman" w:hAnsi="Times New Roman" w:cs="Times New Roman"/>
                <w:sz w:val="28"/>
                <w:szCs w:val="28"/>
              </w:rPr>
            </w:pPr>
          </w:p>
        </w:tc>
        <w:tc>
          <w:tcPr>
            <w:tcW w:w="5880" w:type="dxa"/>
            <w:tcBorders>
              <w:left w:val="single" w:sz="8" w:space="0" w:color="auto"/>
              <w:bottom w:val="single" w:sz="8" w:space="0" w:color="auto"/>
              <w:right w:val="single" w:sz="8" w:space="0" w:color="auto"/>
            </w:tcBorders>
          </w:tcPr>
          <w:p w:rsidR="00F3515D" w:rsidRPr="00390149" w:rsidRDefault="00F3515D" w:rsidP="000E25A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390149">
              <w:rPr>
                <w:rFonts w:ascii="Courier New" w:eastAsia="Times New Roman" w:hAnsi="Courier New" w:cs="Courier New"/>
                <w:sz w:val="20"/>
                <w:szCs w:val="20"/>
                <w:lang w:eastAsia="ru-RU"/>
              </w:rPr>
              <w:t>Прочие работы, услуги</w:t>
            </w:r>
          </w:p>
        </w:tc>
        <w:tc>
          <w:tcPr>
            <w:tcW w:w="1320" w:type="dxa"/>
            <w:tcBorders>
              <w:left w:val="single" w:sz="8" w:space="0" w:color="auto"/>
              <w:bottom w:val="single" w:sz="8" w:space="0" w:color="auto"/>
              <w:right w:val="single" w:sz="8" w:space="0" w:color="auto"/>
            </w:tcBorders>
          </w:tcPr>
          <w:p w:rsidR="00F3515D" w:rsidRPr="00390149" w:rsidRDefault="00F3515D" w:rsidP="000E25A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390149">
              <w:rPr>
                <w:rFonts w:ascii="Courier New" w:eastAsia="Times New Roman" w:hAnsi="Courier New" w:cs="Courier New"/>
                <w:sz w:val="20"/>
                <w:szCs w:val="20"/>
                <w:lang w:eastAsia="ru-RU"/>
              </w:rPr>
              <w:t>тыс. руб.</w:t>
            </w:r>
          </w:p>
        </w:tc>
        <w:tc>
          <w:tcPr>
            <w:tcW w:w="960" w:type="dxa"/>
            <w:tcBorders>
              <w:left w:val="single" w:sz="8" w:space="0" w:color="auto"/>
              <w:bottom w:val="single" w:sz="8" w:space="0" w:color="auto"/>
              <w:right w:val="single" w:sz="8" w:space="0" w:color="auto"/>
            </w:tcBorders>
          </w:tcPr>
          <w:p w:rsidR="00F3515D" w:rsidRPr="007501C1" w:rsidRDefault="00F3515D" w:rsidP="000F24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250,0</w:t>
            </w:r>
          </w:p>
        </w:tc>
        <w:tc>
          <w:tcPr>
            <w:tcW w:w="960" w:type="dxa"/>
            <w:tcBorders>
              <w:left w:val="single" w:sz="8" w:space="0" w:color="auto"/>
              <w:bottom w:val="single" w:sz="8" w:space="0" w:color="auto"/>
              <w:right w:val="single" w:sz="8" w:space="0" w:color="auto"/>
            </w:tcBorders>
          </w:tcPr>
          <w:p w:rsidR="00F3515D" w:rsidRPr="00F3515D" w:rsidRDefault="00F3515D" w:rsidP="00F3515D">
            <w:pPr>
              <w:widowControl w:val="0"/>
              <w:autoSpaceDE w:val="0"/>
              <w:autoSpaceDN w:val="0"/>
              <w:adjustRightInd w:val="0"/>
              <w:spacing w:after="0" w:line="240" w:lineRule="auto"/>
              <w:rPr>
                <w:rFonts w:ascii="Courier New" w:hAnsi="Courier New" w:cs="Courier New"/>
                <w:sz w:val="20"/>
                <w:szCs w:val="20"/>
              </w:rPr>
            </w:pPr>
            <w:r w:rsidRPr="00F3515D">
              <w:rPr>
                <w:rFonts w:ascii="Courier New" w:hAnsi="Courier New" w:cs="Courier New"/>
                <w:sz w:val="20"/>
                <w:szCs w:val="20"/>
              </w:rPr>
              <w:t>200,0</w:t>
            </w:r>
          </w:p>
        </w:tc>
      </w:tr>
      <w:tr w:rsidR="00F3515D" w:rsidRPr="007501C1" w:rsidTr="000E25AC">
        <w:trPr>
          <w:tblCellSpacing w:w="5" w:type="nil"/>
        </w:trPr>
        <w:tc>
          <w:tcPr>
            <w:tcW w:w="600" w:type="dxa"/>
            <w:tcBorders>
              <w:left w:val="single" w:sz="8" w:space="0" w:color="auto"/>
              <w:bottom w:val="single" w:sz="8" w:space="0" w:color="auto"/>
              <w:right w:val="single" w:sz="8" w:space="0" w:color="auto"/>
            </w:tcBorders>
          </w:tcPr>
          <w:p w:rsidR="00F3515D" w:rsidRPr="007501C1" w:rsidRDefault="00F3515D" w:rsidP="007501C1">
            <w:pPr>
              <w:widowControl w:val="0"/>
              <w:autoSpaceDE w:val="0"/>
              <w:autoSpaceDN w:val="0"/>
              <w:adjustRightInd w:val="0"/>
              <w:spacing w:after="0" w:line="240" w:lineRule="auto"/>
              <w:ind w:firstLine="540"/>
              <w:jc w:val="both"/>
              <w:rPr>
                <w:rFonts w:ascii="Times New Roman" w:hAnsi="Times New Roman" w:cs="Times New Roman"/>
                <w:sz w:val="28"/>
                <w:szCs w:val="28"/>
              </w:rPr>
            </w:pPr>
          </w:p>
        </w:tc>
        <w:tc>
          <w:tcPr>
            <w:tcW w:w="5880" w:type="dxa"/>
            <w:tcBorders>
              <w:left w:val="single" w:sz="8" w:space="0" w:color="auto"/>
              <w:bottom w:val="single" w:sz="8" w:space="0" w:color="auto"/>
              <w:right w:val="single" w:sz="8" w:space="0" w:color="auto"/>
            </w:tcBorders>
          </w:tcPr>
          <w:p w:rsidR="00F3515D" w:rsidRPr="00390149" w:rsidRDefault="00F3515D" w:rsidP="00F955C9">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390149">
              <w:rPr>
                <w:rFonts w:ascii="Courier New" w:eastAsia="Times New Roman" w:hAnsi="Courier New" w:cs="Courier New"/>
                <w:sz w:val="20"/>
                <w:szCs w:val="20"/>
                <w:lang w:eastAsia="ru-RU"/>
              </w:rPr>
              <w:t>Прочие расходы</w:t>
            </w:r>
          </w:p>
        </w:tc>
        <w:tc>
          <w:tcPr>
            <w:tcW w:w="1320" w:type="dxa"/>
            <w:tcBorders>
              <w:left w:val="single" w:sz="8" w:space="0" w:color="auto"/>
              <w:bottom w:val="single" w:sz="8" w:space="0" w:color="auto"/>
              <w:right w:val="single" w:sz="8" w:space="0" w:color="auto"/>
            </w:tcBorders>
          </w:tcPr>
          <w:p w:rsidR="00F3515D" w:rsidRPr="00390149" w:rsidRDefault="00F3515D" w:rsidP="00F955C9">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390149">
              <w:rPr>
                <w:rFonts w:ascii="Courier New" w:eastAsia="Times New Roman" w:hAnsi="Courier New" w:cs="Courier New"/>
                <w:sz w:val="20"/>
                <w:szCs w:val="20"/>
                <w:lang w:eastAsia="ru-RU"/>
              </w:rPr>
              <w:t>тыс. руб.</w:t>
            </w:r>
          </w:p>
        </w:tc>
        <w:tc>
          <w:tcPr>
            <w:tcW w:w="960" w:type="dxa"/>
            <w:tcBorders>
              <w:left w:val="single" w:sz="8" w:space="0" w:color="auto"/>
              <w:bottom w:val="single" w:sz="8" w:space="0" w:color="auto"/>
              <w:right w:val="single" w:sz="8" w:space="0" w:color="auto"/>
            </w:tcBorders>
          </w:tcPr>
          <w:p w:rsidR="00F3515D" w:rsidRDefault="00F3515D" w:rsidP="000F24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63,2</w:t>
            </w:r>
          </w:p>
        </w:tc>
        <w:tc>
          <w:tcPr>
            <w:tcW w:w="960" w:type="dxa"/>
            <w:tcBorders>
              <w:left w:val="single" w:sz="8" w:space="0" w:color="auto"/>
              <w:bottom w:val="single" w:sz="8" w:space="0" w:color="auto"/>
              <w:right w:val="single" w:sz="8" w:space="0" w:color="auto"/>
            </w:tcBorders>
          </w:tcPr>
          <w:p w:rsidR="00F3515D" w:rsidRPr="00F3515D" w:rsidRDefault="00F3515D" w:rsidP="007501C1">
            <w:pPr>
              <w:widowControl w:val="0"/>
              <w:autoSpaceDE w:val="0"/>
              <w:autoSpaceDN w:val="0"/>
              <w:adjustRightInd w:val="0"/>
              <w:spacing w:after="0" w:line="240" w:lineRule="auto"/>
              <w:rPr>
                <w:rFonts w:ascii="Courier New" w:hAnsi="Courier New" w:cs="Courier New"/>
                <w:sz w:val="20"/>
                <w:szCs w:val="20"/>
              </w:rPr>
            </w:pPr>
            <w:r w:rsidRPr="00F3515D">
              <w:rPr>
                <w:rFonts w:ascii="Courier New" w:hAnsi="Courier New" w:cs="Courier New"/>
                <w:sz w:val="20"/>
                <w:szCs w:val="20"/>
              </w:rPr>
              <w:t>0,00</w:t>
            </w:r>
          </w:p>
        </w:tc>
      </w:tr>
      <w:tr w:rsidR="00F3515D" w:rsidRPr="007501C1" w:rsidTr="000E25AC">
        <w:trPr>
          <w:tblCellSpacing w:w="5" w:type="nil"/>
        </w:trPr>
        <w:tc>
          <w:tcPr>
            <w:tcW w:w="600" w:type="dxa"/>
            <w:tcBorders>
              <w:left w:val="single" w:sz="8" w:space="0" w:color="auto"/>
              <w:bottom w:val="single" w:sz="8" w:space="0" w:color="auto"/>
              <w:right w:val="single" w:sz="8" w:space="0" w:color="auto"/>
            </w:tcBorders>
          </w:tcPr>
          <w:p w:rsidR="00F3515D" w:rsidRPr="007501C1" w:rsidRDefault="00F3515D" w:rsidP="007501C1">
            <w:pPr>
              <w:widowControl w:val="0"/>
              <w:autoSpaceDE w:val="0"/>
              <w:autoSpaceDN w:val="0"/>
              <w:adjustRightInd w:val="0"/>
              <w:spacing w:after="0" w:line="240" w:lineRule="auto"/>
              <w:ind w:firstLine="540"/>
              <w:jc w:val="both"/>
              <w:rPr>
                <w:rFonts w:ascii="Times New Roman" w:hAnsi="Times New Roman" w:cs="Times New Roman"/>
                <w:sz w:val="28"/>
                <w:szCs w:val="28"/>
              </w:rPr>
            </w:pPr>
          </w:p>
        </w:tc>
        <w:tc>
          <w:tcPr>
            <w:tcW w:w="5880" w:type="dxa"/>
            <w:tcBorders>
              <w:left w:val="single" w:sz="8" w:space="0" w:color="auto"/>
              <w:bottom w:val="single" w:sz="8" w:space="0" w:color="auto"/>
              <w:right w:val="single" w:sz="8" w:space="0" w:color="auto"/>
            </w:tcBorders>
          </w:tcPr>
          <w:p w:rsidR="00F3515D" w:rsidRPr="00390149" w:rsidRDefault="00F3515D" w:rsidP="000E25A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390149">
              <w:rPr>
                <w:rFonts w:ascii="Courier New" w:eastAsia="Times New Roman" w:hAnsi="Courier New" w:cs="Courier New"/>
                <w:sz w:val="20"/>
                <w:szCs w:val="20"/>
                <w:lang w:eastAsia="ru-RU"/>
              </w:rPr>
              <w:t>Материальные запасы</w:t>
            </w:r>
          </w:p>
        </w:tc>
        <w:tc>
          <w:tcPr>
            <w:tcW w:w="1320" w:type="dxa"/>
            <w:tcBorders>
              <w:left w:val="single" w:sz="8" w:space="0" w:color="auto"/>
              <w:bottom w:val="single" w:sz="8" w:space="0" w:color="auto"/>
              <w:right w:val="single" w:sz="8" w:space="0" w:color="auto"/>
            </w:tcBorders>
          </w:tcPr>
          <w:p w:rsidR="00F3515D" w:rsidRPr="00390149" w:rsidRDefault="00F3515D" w:rsidP="000E25A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390149">
              <w:rPr>
                <w:rFonts w:ascii="Courier New" w:eastAsia="Times New Roman" w:hAnsi="Courier New" w:cs="Courier New"/>
                <w:sz w:val="20"/>
                <w:szCs w:val="20"/>
                <w:lang w:eastAsia="ru-RU"/>
              </w:rPr>
              <w:t>тыс. руб.</w:t>
            </w:r>
          </w:p>
        </w:tc>
        <w:tc>
          <w:tcPr>
            <w:tcW w:w="960" w:type="dxa"/>
            <w:tcBorders>
              <w:left w:val="single" w:sz="8" w:space="0" w:color="auto"/>
              <w:bottom w:val="single" w:sz="8" w:space="0" w:color="auto"/>
              <w:right w:val="single" w:sz="8" w:space="0" w:color="auto"/>
            </w:tcBorders>
          </w:tcPr>
          <w:p w:rsidR="00F3515D" w:rsidRPr="00F60259" w:rsidRDefault="00F3515D" w:rsidP="000F2475">
            <w:pPr>
              <w:widowControl w:val="0"/>
              <w:autoSpaceDE w:val="0"/>
              <w:autoSpaceDN w:val="0"/>
              <w:adjustRightInd w:val="0"/>
              <w:spacing w:after="0" w:line="240" w:lineRule="auto"/>
              <w:rPr>
                <w:rFonts w:ascii="Courier New" w:hAnsi="Courier New" w:cs="Courier New"/>
                <w:i/>
                <w:sz w:val="20"/>
                <w:szCs w:val="20"/>
              </w:rPr>
            </w:pPr>
            <w:r>
              <w:rPr>
                <w:rFonts w:ascii="Courier New" w:hAnsi="Courier New" w:cs="Courier New"/>
                <w:i/>
                <w:sz w:val="20"/>
                <w:szCs w:val="20"/>
              </w:rPr>
              <w:t>4686,2</w:t>
            </w:r>
          </w:p>
        </w:tc>
        <w:tc>
          <w:tcPr>
            <w:tcW w:w="960" w:type="dxa"/>
            <w:tcBorders>
              <w:left w:val="single" w:sz="8" w:space="0" w:color="auto"/>
              <w:bottom w:val="single" w:sz="8" w:space="0" w:color="auto"/>
              <w:right w:val="single" w:sz="8" w:space="0" w:color="auto"/>
            </w:tcBorders>
          </w:tcPr>
          <w:p w:rsidR="00F3515D" w:rsidRPr="00F3515D" w:rsidRDefault="00F3515D" w:rsidP="007501C1">
            <w:pPr>
              <w:widowControl w:val="0"/>
              <w:autoSpaceDE w:val="0"/>
              <w:autoSpaceDN w:val="0"/>
              <w:adjustRightInd w:val="0"/>
              <w:spacing w:after="0" w:line="240" w:lineRule="auto"/>
              <w:rPr>
                <w:rFonts w:ascii="Courier New" w:hAnsi="Courier New" w:cs="Courier New"/>
                <w:i/>
                <w:sz w:val="20"/>
                <w:szCs w:val="20"/>
              </w:rPr>
            </w:pPr>
            <w:r w:rsidRPr="00F3515D">
              <w:rPr>
                <w:rFonts w:ascii="Courier New" w:hAnsi="Courier New" w:cs="Courier New"/>
                <w:i/>
                <w:sz w:val="20"/>
                <w:szCs w:val="20"/>
              </w:rPr>
              <w:t>4949,1</w:t>
            </w:r>
          </w:p>
        </w:tc>
      </w:tr>
      <w:tr w:rsidR="00F3515D" w:rsidRPr="007501C1" w:rsidTr="000E25AC">
        <w:trPr>
          <w:trHeight w:val="400"/>
          <w:tblCellSpacing w:w="5" w:type="nil"/>
        </w:trPr>
        <w:tc>
          <w:tcPr>
            <w:tcW w:w="600" w:type="dxa"/>
            <w:tcBorders>
              <w:left w:val="single" w:sz="8" w:space="0" w:color="auto"/>
              <w:bottom w:val="single" w:sz="8" w:space="0" w:color="auto"/>
              <w:right w:val="single" w:sz="8" w:space="0" w:color="auto"/>
            </w:tcBorders>
          </w:tcPr>
          <w:p w:rsidR="00F3515D" w:rsidRPr="007501C1" w:rsidRDefault="00F3515D" w:rsidP="00027CFA">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 xml:space="preserve"> </w:t>
            </w:r>
          </w:p>
        </w:tc>
        <w:tc>
          <w:tcPr>
            <w:tcW w:w="5880" w:type="dxa"/>
            <w:tcBorders>
              <w:left w:val="single" w:sz="8" w:space="0" w:color="auto"/>
              <w:bottom w:val="single" w:sz="8" w:space="0" w:color="auto"/>
              <w:right w:val="single" w:sz="8" w:space="0" w:color="auto"/>
            </w:tcBorders>
          </w:tcPr>
          <w:p w:rsidR="00F3515D" w:rsidRPr="00F3515D" w:rsidRDefault="00F3515D" w:rsidP="000E25AC">
            <w:pPr>
              <w:widowControl w:val="0"/>
              <w:autoSpaceDE w:val="0"/>
              <w:autoSpaceDN w:val="0"/>
              <w:adjustRightInd w:val="0"/>
              <w:spacing w:after="0" w:line="240" w:lineRule="auto"/>
              <w:rPr>
                <w:rFonts w:ascii="Courier New" w:eastAsia="Times New Roman" w:hAnsi="Courier New" w:cs="Courier New"/>
                <w:b/>
                <w:sz w:val="20"/>
                <w:szCs w:val="20"/>
                <w:lang w:eastAsia="ru-RU"/>
              </w:rPr>
            </w:pPr>
            <w:r w:rsidRPr="00F3515D">
              <w:rPr>
                <w:rFonts w:ascii="Courier New" w:eastAsia="Times New Roman" w:hAnsi="Courier New" w:cs="Courier New"/>
                <w:b/>
                <w:sz w:val="20"/>
                <w:szCs w:val="20"/>
                <w:lang w:eastAsia="ru-RU"/>
              </w:rPr>
              <w:t>Субсидии на муниципальное задание</w:t>
            </w:r>
          </w:p>
        </w:tc>
        <w:tc>
          <w:tcPr>
            <w:tcW w:w="1320" w:type="dxa"/>
            <w:tcBorders>
              <w:left w:val="single" w:sz="8" w:space="0" w:color="auto"/>
              <w:bottom w:val="single" w:sz="8" w:space="0" w:color="auto"/>
              <w:right w:val="single" w:sz="8" w:space="0" w:color="auto"/>
            </w:tcBorders>
          </w:tcPr>
          <w:p w:rsidR="00F3515D" w:rsidRPr="00390149" w:rsidRDefault="00F3515D" w:rsidP="000E25A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390149">
              <w:rPr>
                <w:rFonts w:ascii="Courier New" w:eastAsia="Times New Roman" w:hAnsi="Courier New" w:cs="Courier New"/>
                <w:sz w:val="20"/>
                <w:szCs w:val="20"/>
                <w:lang w:eastAsia="ru-RU"/>
              </w:rPr>
              <w:t>тыс. руб.</w:t>
            </w:r>
          </w:p>
        </w:tc>
        <w:tc>
          <w:tcPr>
            <w:tcW w:w="960" w:type="dxa"/>
            <w:tcBorders>
              <w:left w:val="single" w:sz="8" w:space="0" w:color="auto"/>
              <w:bottom w:val="single" w:sz="8" w:space="0" w:color="auto"/>
              <w:right w:val="single" w:sz="8" w:space="0" w:color="auto"/>
            </w:tcBorders>
          </w:tcPr>
          <w:p w:rsidR="00F3515D" w:rsidRPr="007501C1" w:rsidRDefault="00F3515D" w:rsidP="000F24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41039,5</w:t>
            </w:r>
          </w:p>
        </w:tc>
        <w:tc>
          <w:tcPr>
            <w:tcW w:w="960" w:type="dxa"/>
            <w:tcBorders>
              <w:left w:val="single" w:sz="8" w:space="0" w:color="auto"/>
              <w:bottom w:val="single" w:sz="8" w:space="0" w:color="auto"/>
              <w:right w:val="single" w:sz="8" w:space="0" w:color="auto"/>
            </w:tcBorders>
          </w:tcPr>
          <w:p w:rsidR="00F3515D" w:rsidRPr="005330B9" w:rsidRDefault="00F3515D" w:rsidP="007501C1">
            <w:pPr>
              <w:widowControl w:val="0"/>
              <w:autoSpaceDE w:val="0"/>
              <w:autoSpaceDN w:val="0"/>
              <w:adjustRightInd w:val="0"/>
              <w:spacing w:after="0" w:line="240" w:lineRule="auto"/>
              <w:rPr>
                <w:rFonts w:ascii="Courier New" w:hAnsi="Courier New" w:cs="Courier New"/>
                <w:sz w:val="20"/>
                <w:szCs w:val="20"/>
              </w:rPr>
            </w:pPr>
            <w:r w:rsidRPr="005330B9">
              <w:rPr>
                <w:rFonts w:ascii="Courier New" w:hAnsi="Courier New" w:cs="Courier New"/>
                <w:sz w:val="20"/>
                <w:szCs w:val="20"/>
              </w:rPr>
              <w:t>58617,5</w:t>
            </w:r>
          </w:p>
        </w:tc>
      </w:tr>
      <w:tr w:rsidR="00F3515D" w:rsidRPr="007501C1" w:rsidTr="000E25AC">
        <w:trPr>
          <w:trHeight w:val="400"/>
          <w:tblCellSpacing w:w="5" w:type="nil"/>
        </w:trPr>
        <w:tc>
          <w:tcPr>
            <w:tcW w:w="600" w:type="dxa"/>
            <w:tcBorders>
              <w:left w:val="single" w:sz="8" w:space="0" w:color="auto"/>
              <w:bottom w:val="single" w:sz="8" w:space="0" w:color="auto"/>
              <w:right w:val="single" w:sz="8" w:space="0" w:color="auto"/>
            </w:tcBorders>
          </w:tcPr>
          <w:p w:rsidR="00F3515D" w:rsidRPr="007501C1" w:rsidRDefault="00F3515D" w:rsidP="007501C1">
            <w:pPr>
              <w:widowControl w:val="0"/>
              <w:autoSpaceDE w:val="0"/>
              <w:autoSpaceDN w:val="0"/>
              <w:adjustRightInd w:val="0"/>
              <w:spacing w:after="0" w:line="240" w:lineRule="auto"/>
              <w:rPr>
                <w:rFonts w:ascii="Courier New" w:hAnsi="Courier New" w:cs="Courier New"/>
                <w:sz w:val="20"/>
                <w:szCs w:val="20"/>
              </w:rPr>
            </w:pPr>
          </w:p>
        </w:tc>
        <w:tc>
          <w:tcPr>
            <w:tcW w:w="5880" w:type="dxa"/>
            <w:tcBorders>
              <w:left w:val="single" w:sz="8" w:space="0" w:color="auto"/>
              <w:bottom w:val="single" w:sz="8" w:space="0" w:color="auto"/>
              <w:right w:val="single" w:sz="8" w:space="0" w:color="auto"/>
            </w:tcBorders>
          </w:tcPr>
          <w:p w:rsidR="00F3515D" w:rsidRPr="00390149" w:rsidRDefault="00F3515D" w:rsidP="000E25A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390149">
              <w:rPr>
                <w:rFonts w:ascii="Courier New" w:eastAsia="Times New Roman" w:hAnsi="Courier New" w:cs="Courier New"/>
                <w:sz w:val="20"/>
                <w:szCs w:val="20"/>
                <w:lang w:eastAsia="ru-RU"/>
              </w:rPr>
              <w:t>заработная плата</w:t>
            </w:r>
          </w:p>
        </w:tc>
        <w:tc>
          <w:tcPr>
            <w:tcW w:w="1320" w:type="dxa"/>
            <w:tcBorders>
              <w:left w:val="single" w:sz="8" w:space="0" w:color="auto"/>
              <w:bottom w:val="single" w:sz="8" w:space="0" w:color="auto"/>
              <w:right w:val="single" w:sz="8" w:space="0" w:color="auto"/>
            </w:tcBorders>
          </w:tcPr>
          <w:p w:rsidR="00F3515D" w:rsidRPr="00390149" w:rsidRDefault="00F3515D" w:rsidP="000E25A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390149">
              <w:rPr>
                <w:rFonts w:ascii="Courier New" w:eastAsia="Times New Roman" w:hAnsi="Courier New" w:cs="Courier New"/>
                <w:sz w:val="20"/>
                <w:szCs w:val="20"/>
                <w:lang w:eastAsia="ru-RU"/>
              </w:rPr>
              <w:t>тыс. руб.</w:t>
            </w:r>
          </w:p>
        </w:tc>
        <w:tc>
          <w:tcPr>
            <w:tcW w:w="960" w:type="dxa"/>
            <w:tcBorders>
              <w:left w:val="single" w:sz="8" w:space="0" w:color="auto"/>
              <w:bottom w:val="single" w:sz="8" w:space="0" w:color="auto"/>
              <w:right w:val="single" w:sz="8" w:space="0" w:color="auto"/>
            </w:tcBorders>
          </w:tcPr>
          <w:p w:rsidR="00F3515D" w:rsidRPr="007501C1" w:rsidRDefault="00F3515D" w:rsidP="000F24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20744,6</w:t>
            </w:r>
          </w:p>
        </w:tc>
        <w:tc>
          <w:tcPr>
            <w:tcW w:w="960" w:type="dxa"/>
            <w:tcBorders>
              <w:left w:val="single" w:sz="8" w:space="0" w:color="auto"/>
              <w:bottom w:val="single" w:sz="8" w:space="0" w:color="auto"/>
              <w:right w:val="single" w:sz="8" w:space="0" w:color="auto"/>
            </w:tcBorders>
          </w:tcPr>
          <w:p w:rsidR="00F3515D" w:rsidRPr="005330B9" w:rsidRDefault="00F3515D" w:rsidP="007501C1">
            <w:pPr>
              <w:widowControl w:val="0"/>
              <w:autoSpaceDE w:val="0"/>
              <w:autoSpaceDN w:val="0"/>
              <w:adjustRightInd w:val="0"/>
              <w:spacing w:after="0" w:line="240" w:lineRule="auto"/>
              <w:rPr>
                <w:rFonts w:ascii="Courier New" w:hAnsi="Courier New" w:cs="Courier New"/>
                <w:sz w:val="20"/>
                <w:szCs w:val="20"/>
              </w:rPr>
            </w:pPr>
            <w:r w:rsidRPr="005330B9">
              <w:rPr>
                <w:rFonts w:ascii="Courier New" w:hAnsi="Courier New" w:cs="Courier New"/>
                <w:sz w:val="20"/>
                <w:szCs w:val="20"/>
              </w:rPr>
              <w:t>32594,2</w:t>
            </w:r>
          </w:p>
        </w:tc>
      </w:tr>
      <w:tr w:rsidR="00F3515D" w:rsidRPr="007501C1" w:rsidTr="000E25AC">
        <w:trPr>
          <w:trHeight w:val="400"/>
          <w:tblCellSpacing w:w="5" w:type="nil"/>
        </w:trPr>
        <w:tc>
          <w:tcPr>
            <w:tcW w:w="600" w:type="dxa"/>
            <w:tcBorders>
              <w:left w:val="single" w:sz="8" w:space="0" w:color="auto"/>
              <w:bottom w:val="single" w:sz="8" w:space="0" w:color="auto"/>
              <w:right w:val="single" w:sz="8" w:space="0" w:color="auto"/>
            </w:tcBorders>
          </w:tcPr>
          <w:p w:rsidR="00F3515D" w:rsidRPr="007501C1" w:rsidRDefault="00F3515D" w:rsidP="007501C1">
            <w:pPr>
              <w:widowControl w:val="0"/>
              <w:autoSpaceDE w:val="0"/>
              <w:autoSpaceDN w:val="0"/>
              <w:adjustRightInd w:val="0"/>
              <w:spacing w:after="0" w:line="240" w:lineRule="auto"/>
              <w:rPr>
                <w:rFonts w:ascii="Courier New" w:hAnsi="Courier New" w:cs="Courier New"/>
                <w:sz w:val="20"/>
                <w:szCs w:val="20"/>
              </w:rPr>
            </w:pPr>
          </w:p>
        </w:tc>
        <w:tc>
          <w:tcPr>
            <w:tcW w:w="5880" w:type="dxa"/>
            <w:tcBorders>
              <w:left w:val="single" w:sz="8" w:space="0" w:color="auto"/>
              <w:bottom w:val="single" w:sz="8" w:space="0" w:color="auto"/>
              <w:right w:val="single" w:sz="8" w:space="0" w:color="auto"/>
            </w:tcBorders>
          </w:tcPr>
          <w:p w:rsidR="00F3515D" w:rsidRPr="00390149" w:rsidRDefault="00F3515D" w:rsidP="000E25A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390149">
              <w:rPr>
                <w:rFonts w:ascii="Courier New" w:eastAsia="Times New Roman" w:hAnsi="Courier New" w:cs="Courier New"/>
                <w:sz w:val="20"/>
                <w:szCs w:val="20"/>
                <w:lang w:eastAsia="ru-RU"/>
              </w:rPr>
              <w:t>Прочие выплаты</w:t>
            </w:r>
          </w:p>
        </w:tc>
        <w:tc>
          <w:tcPr>
            <w:tcW w:w="1320" w:type="dxa"/>
            <w:tcBorders>
              <w:left w:val="single" w:sz="8" w:space="0" w:color="auto"/>
              <w:bottom w:val="single" w:sz="8" w:space="0" w:color="auto"/>
              <w:right w:val="single" w:sz="8" w:space="0" w:color="auto"/>
            </w:tcBorders>
          </w:tcPr>
          <w:p w:rsidR="00F3515D" w:rsidRPr="00390149" w:rsidRDefault="00F3515D" w:rsidP="000E25A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390149">
              <w:rPr>
                <w:rFonts w:ascii="Courier New" w:eastAsia="Times New Roman" w:hAnsi="Courier New" w:cs="Courier New"/>
                <w:sz w:val="20"/>
                <w:szCs w:val="20"/>
                <w:lang w:eastAsia="ru-RU"/>
              </w:rPr>
              <w:t>тыс. руб.</w:t>
            </w:r>
          </w:p>
        </w:tc>
        <w:tc>
          <w:tcPr>
            <w:tcW w:w="960" w:type="dxa"/>
            <w:tcBorders>
              <w:left w:val="single" w:sz="8" w:space="0" w:color="auto"/>
              <w:bottom w:val="single" w:sz="8" w:space="0" w:color="auto"/>
              <w:right w:val="single" w:sz="8" w:space="0" w:color="auto"/>
            </w:tcBorders>
          </w:tcPr>
          <w:p w:rsidR="00F3515D" w:rsidRPr="007501C1" w:rsidRDefault="00F3515D" w:rsidP="000F24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8,2</w:t>
            </w:r>
          </w:p>
        </w:tc>
        <w:tc>
          <w:tcPr>
            <w:tcW w:w="960" w:type="dxa"/>
            <w:tcBorders>
              <w:left w:val="single" w:sz="8" w:space="0" w:color="auto"/>
              <w:bottom w:val="single" w:sz="8" w:space="0" w:color="auto"/>
              <w:right w:val="single" w:sz="8" w:space="0" w:color="auto"/>
            </w:tcBorders>
          </w:tcPr>
          <w:p w:rsidR="00F3515D" w:rsidRPr="005330B9" w:rsidRDefault="00F3515D" w:rsidP="007501C1">
            <w:pPr>
              <w:widowControl w:val="0"/>
              <w:autoSpaceDE w:val="0"/>
              <w:autoSpaceDN w:val="0"/>
              <w:adjustRightInd w:val="0"/>
              <w:spacing w:after="0" w:line="240" w:lineRule="auto"/>
              <w:rPr>
                <w:rFonts w:ascii="Courier New" w:hAnsi="Courier New" w:cs="Courier New"/>
                <w:sz w:val="20"/>
                <w:szCs w:val="20"/>
              </w:rPr>
            </w:pPr>
            <w:r w:rsidRPr="005330B9">
              <w:rPr>
                <w:rFonts w:ascii="Courier New" w:hAnsi="Courier New" w:cs="Courier New"/>
                <w:sz w:val="20"/>
                <w:szCs w:val="20"/>
              </w:rPr>
              <w:t>115,9</w:t>
            </w:r>
          </w:p>
        </w:tc>
      </w:tr>
      <w:tr w:rsidR="00F3515D" w:rsidRPr="007501C1" w:rsidTr="000E25AC">
        <w:trPr>
          <w:trHeight w:val="400"/>
          <w:tblCellSpacing w:w="5" w:type="nil"/>
        </w:trPr>
        <w:tc>
          <w:tcPr>
            <w:tcW w:w="600" w:type="dxa"/>
            <w:tcBorders>
              <w:left w:val="single" w:sz="8" w:space="0" w:color="auto"/>
              <w:bottom w:val="single" w:sz="8" w:space="0" w:color="auto"/>
              <w:right w:val="single" w:sz="8" w:space="0" w:color="auto"/>
            </w:tcBorders>
          </w:tcPr>
          <w:p w:rsidR="00F3515D" w:rsidRPr="007501C1" w:rsidRDefault="00F3515D" w:rsidP="007501C1">
            <w:pPr>
              <w:widowControl w:val="0"/>
              <w:autoSpaceDE w:val="0"/>
              <w:autoSpaceDN w:val="0"/>
              <w:adjustRightInd w:val="0"/>
              <w:spacing w:after="0" w:line="240" w:lineRule="auto"/>
              <w:rPr>
                <w:rFonts w:ascii="Courier New" w:hAnsi="Courier New" w:cs="Courier New"/>
                <w:sz w:val="20"/>
                <w:szCs w:val="20"/>
              </w:rPr>
            </w:pPr>
          </w:p>
        </w:tc>
        <w:tc>
          <w:tcPr>
            <w:tcW w:w="5880" w:type="dxa"/>
            <w:tcBorders>
              <w:left w:val="single" w:sz="8" w:space="0" w:color="auto"/>
              <w:bottom w:val="single" w:sz="8" w:space="0" w:color="auto"/>
              <w:right w:val="single" w:sz="8" w:space="0" w:color="auto"/>
            </w:tcBorders>
          </w:tcPr>
          <w:p w:rsidR="00F3515D" w:rsidRPr="00390149" w:rsidRDefault="00F3515D" w:rsidP="000E25A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390149">
              <w:rPr>
                <w:rFonts w:ascii="Courier New" w:eastAsia="Times New Roman" w:hAnsi="Courier New" w:cs="Courier New"/>
                <w:sz w:val="20"/>
                <w:szCs w:val="20"/>
                <w:lang w:eastAsia="ru-RU"/>
              </w:rPr>
              <w:t>Начисления на выплаты по оплате труда</w:t>
            </w:r>
          </w:p>
        </w:tc>
        <w:tc>
          <w:tcPr>
            <w:tcW w:w="1320" w:type="dxa"/>
            <w:tcBorders>
              <w:left w:val="single" w:sz="8" w:space="0" w:color="auto"/>
              <w:bottom w:val="single" w:sz="8" w:space="0" w:color="auto"/>
              <w:right w:val="single" w:sz="8" w:space="0" w:color="auto"/>
            </w:tcBorders>
          </w:tcPr>
          <w:p w:rsidR="00F3515D" w:rsidRPr="00390149" w:rsidRDefault="00F3515D" w:rsidP="000E25A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390149">
              <w:rPr>
                <w:rFonts w:ascii="Courier New" w:eastAsia="Times New Roman" w:hAnsi="Courier New" w:cs="Courier New"/>
                <w:sz w:val="20"/>
                <w:szCs w:val="20"/>
                <w:lang w:eastAsia="ru-RU"/>
              </w:rPr>
              <w:t>тыс. руб.</w:t>
            </w:r>
          </w:p>
        </w:tc>
        <w:tc>
          <w:tcPr>
            <w:tcW w:w="960" w:type="dxa"/>
            <w:tcBorders>
              <w:left w:val="single" w:sz="8" w:space="0" w:color="auto"/>
              <w:bottom w:val="single" w:sz="8" w:space="0" w:color="auto"/>
              <w:right w:val="single" w:sz="8" w:space="0" w:color="auto"/>
            </w:tcBorders>
          </w:tcPr>
          <w:p w:rsidR="00F3515D" w:rsidRPr="007501C1" w:rsidRDefault="00F3515D" w:rsidP="000F24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5836,1</w:t>
            </w:r>
          </w:p>
        </w:tc>
        <w:tc>
          <w:tcPr>
            <w:tcW w:w="960" w:type="dxa"/>
            <w:tcBorders>
              <w:left w:val="single" w:sz="8" w:space="0" w:color="auto"/>
              <w:bottom w:val="single" w:sz="8" w:space="0" w:color="auto"/>
              <w:right w:val="single" w:sz="8" w:space="0" w:color="auto"/>
            </w:tcBorders>
          </w:tcPr>
          <w:p w:rsidR="00F3515D" w:rsidRPr="005330B9" w:rsidRDefault="00F3515D" w:rsidP="007501C1">
            <w:pPr>
              <w:widowControl w:val="0"/>
              <w:autoSpaceDE w:val="0"/>
              <w:autoSpaceDN w:val="0"/>
              <w:adjustRightInd w:val="0"/>
              <w:spacing w:after="0" w:line="240" w:lineRule="auto"/>
              <w:rPr>
                <w:rFonts w:ascii="Courier New" w:hAnsi="Courier New" w:cs="Courier New"/>
                <w:sz w:val="20"/>
                <w:szCs w:val="20"/>
              </w:rPr>
            </w:pPr>
            <w:r w:rsidRPr="005330B9">
              <w:rPr>
                <w:rFonts w:ascii="Courier New" w:hAnsi="Courier New" w:cs="Courier New"/>
                <w:sz w:val="20"/>
                <w:szCs w:val="20"/>
              </w:rPr>
              <w:t>9843,4</w:t>
            </w:r>
          </w:p>
        </w:tc>
      </w:tr>
      <w:tr w:rsidR="00F3515D" w:rsidRPr="007501C1" w:rsidTr="000E25AC">
        <w:trPr>
          <w:trHeight w:val="400"/>
          <w:tblCellSpacing w:w="5" w:type="nil"/>
        </w:trPr>
        <w:tc>
          <w:tcPr>
            <w:tcW w:w="600" w:type="dxa"/>
            <w:tcBorders>
              <w:left w:val="single" w:sz="8" w:space="0" w:color="auto"/>
              <w:bottom w:val="single" w:sz="8" w:space="0" w:color="auto"/>
              <w:right w:val="single" w:sz="8" w:space="0" w:color="auto"/>
            </w:tcBorders>
          </w:tcPr>
          <w:p w:rsidR="00F3515D" w:rsidRPr="007501C1" w:rsidRDefault="00F3515D" w:rsidP="007501C1">
            <w:pPr>
              <w:widowControl w:val="0"/>
              <w:autoSpaceDE w:val="0"/>
              <w:autoSpaceDN w:val="0"/>
              <w:adjustRightInd w:val="0"/>
              <w:spacing w:after="0" w:line="240" w:lineRule="auto"/>
              <w:rPr>
                <w:rFonts w:ascii="Courier New" w:hAnsi="Courier New" w:cs="Courier New"/>
                <w:sz w:val="20"/>
                <w:szCs w:val="20"/>
              </w:rPr>
            </w:pPr>
          </w:p>
        </w:tc>
        <w:tc>
          <w:tcPr>
            <w:tcW w:w="5880" w:type="dxa"/>
            <w:tcBorders>
              <w:left w:val="single" w:sz="8" w:space="0" w:color="auto"/>
              <w:bottom w:val="single" w:sz="8" w:space="0" w:color="auto"/>
              <w:right w:val="single" w:sz="8" w:space="0" w:color="auto"/>
            </w:tcBorders>
          </w:tcPr>
          <w:p w:rsidR="00F3515D" w:rsidRPr="00390149" w:rsidRDefault="00F3515D" w:rsidP="000E25A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390149">
              <w:rPr>
                <w:rFonts w:ascii="Courier New" w:eastAsia="Times New Roman" w:hAnsi="Courier New" w:cs="Courier New"/>
                <w:sz w:val="20"/>
                <w:szCs w:val="20"/>
                <w:lang w:eastAsia="ru-RU"/>
              </w:rPr>
              <w:t>Услуги связи</w:t>
            </w:r>
          </w:p>
        </w:tc>
        <w:tc>
          <w:tcPr>
            <w:tcW w:w="1320" w:type="dxa"/>
            <w:tcBorders>
              <w:left w:val="single" w:sz="8" w:space="0" w:color="auto"/>
              <w:bottom w:val="single" w:sz="8" w:space="0" w:color="auto"/>
              <w:right w:val="single" w:sz="8" w:space="0" w:color="auto"/>
            </w:tcBorders>
          </w:tcPr>
          <w:p w:rsidR="00F3515D" w:rsidRPr="00390149" w:rsidRDefault="00F3515D" w:rsidP="000E25A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390149">
              <w:rPr>
                <w:rFonts w:ascii="Courier New" w:eastAsia="Times New Roman" w:hAnsi="Courier New" w:cs="Courier New"/>
                <w:sz w:val="20"/>
                <w:szCs w:val="20"/>
                <w:lang w:eastAsia="ru-RU"/>
              </w:rPr>
              <w:t>тыс. руб.</w:t>
            </w:r>
          </w:p>
        </w:tc>
        <w:tc>
          <w:tcPr>
            <w:tcW w:w="960" w:type="dxa"/>
            <w:tcBorders>
              <w:left w:val="single" w:sz="8" w:space="0" w:color="auto"/>
              <w:bottom w:val="single" w:sz="8" w:space="0" w:color="auto"/>
              <w:right w:val="single" w:sz="8" w:space="0" w:color="auto"/>
            </w:tcBorders>
          </w:tcPr>
          <w:p w:rsidR="00F3515D" w:rsidRPr="007501C1" w:rsidRDefault="00F3515D" w:rsidP="000F24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142,4</w:t>
            </w:r>
          </w:p>
        </w:tc>
        <w:tc>
          <w:tcPr>
            <w:tcW w:w="960" w:type="dxa"/>
            <w:tcBorders>
              <w:left w:val="single" w:sz="8" w:space="0" w:color="auto"/>
              <w:bottom w:val="single" w:sz="8" w:space="0" w:color="auto"/>
              <w:right w:val="single" w:sz="8" w:space="0" w:color="auto"/>
            </w:tcBorders>
          </w:tcPr>
          <w:p w:rsidR="00F3515D" w:rsidRPr="005330B9" w:rsidRDefault="00F3515D" w:rsidP="007501C1">
            <w:pPr>
              <w:widowControl w:val="0"/>
              <w:autoSpaceDE w:val="0"/>
              <w:autoSpaceDN w:val="0"/>
              <w:adjustRightInd w:val="0"/>
              <w:spacing w:after="0" w:line="240" w:lineRule="auto"/>
              <w:rPr>
                <w:rFonts w:ascii="Courier New" w:hAnsi="Courier New" w:cs="Courier New"/>
                <w:sz w:val="20"/>
                <w:szCs w:val="20"/>
              </w:rPr>
            </w:pPr>
            <w:r w:rsidRPr="005330B9">
              <w:rPr>
                <w:rFonts w:ascii="Courier New" w:hAnsi="Courier New" w:cs="Courier New"/>
                <w:sz w:val="20"/>
                <w:szCs w:val="20"/>
              </w:rPr>
              <w:t>161,2</w:t>
            </w:r>
          </w:p>
        </w:tc>
      </w:tr>
      <w:tr w:rsidR="00F3515D" w:rsidRPr="007501C1" w:rsidTr="000E25AC">
        <w:trPr>
          <w:trHeight w:val="400"/>
          <w:tblCellSpacing w:w="5" w:type="nil"/>
        </w:trPr>
        <w:tc>
          <w:tcPr>
            <w:tcW w:w="600" w:type="dxa"/>
            <w:tcBorders>
              <w:left w:val="single" w:sz="8" w:space="0" w:color="auto"/>
              <w:bottom w:val="single" w:sz="8" w:space="0" w:color="auto"/>
              <w:right w:val="single" w:sz="8" w:space="0" w:color="auto"/>
            </w:tcBorders>
          </w:tcPr>
          <w:p w:rsidR="00F3515D" w:rsidRPr="007501C1" w:rsidRDefault="00F3515D" w:rsidP="007501C1">
            <w:pPr>
              <w:widowControl w:val="0"/>
              <w:autoSpaceDE w:val="0"/>
              <w:autoSpaceDN w:val="0"/>
              <w:adjustRightInd w:val="0"/>
              <w:spacing w:after="0" w:line="240" w:lineRule="auto"/>
              <w:rPr>
                <w:rFonts w:ascii="Courier New" w:hAnsi="Courier New" w:cs="Courier New"/>
                <w:sz w:val="20"/>
                <w:szCs w:val="20"/>
              </w:rPr>
            </w:pPr>
          </w:p>
        </w:tc>
        <w:tc>
          <w:tcPr>
            <w:tcW w:w="5880" w:type="dxa"/>
            <w:tcBorders>
              <w:left w:val="single" w:sz="8" w:space="0" w:color="auto"/>
              <w:bottom w:val="single" w:sz="8" w:space="0" w:color="auto"/>
              <w:right w:val="single" w:sz="8" w:space="0" w:color="auto"/>
            </w:tcBorders>
          </w:tcPr>
          <w:p w:rsidR="00F3515D" w:rsidRPr="00390149" w:rsidRDefault="00F3515D" w:rsidP="000E25A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390149">
              <w:rPr>
                <w:rFonts w:ascii="Courier New" w:eastAsia="Times New Roman" w:hAnsi="Courier New" w:cs="Courier New"/>
                <w:sz w:val="20"/>
                <w:szCs w:val="20"/>
                <w:lang w:eastAsia="ru-RU"/>
              </w:rPr>
              <w:t>Коммунальные услуги</w:t>
            </w:r>
          </w:p>
        </w:tc>
        <w:tc>
          <w:tcPr>
            <w:tcW w:w="1320" w:type="dxa"/>
            <w:tcBorders>
              <w:left w:val="single" w:sz="8" w:space="0" w:color="auto"/>
              <w:bottom w:val="single" w:sz="8" w:space="0" w:color="auto"/>
              <w:right w:val="single" w:sz="8" w:space="0" w:color="auto"/>
            </w:tcBorders>
          </w:tcPr>
          <w:p w:rsidR="00F3515D" w:rsidRPr="00390149" w:rsidRDefault="00F3515D" w:rsidP="000E25A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390149">
              <w:rPr>
                <w:rFonts w:ascii="Courier New" w:eastAsia="Times New Roman" w:hAnsi="Courier New" w:cs="Courier New"/>
                <w:sz w:val="20"/>
                <w:szCs w:val="20"/>
                <w:lang w:eastAsia="ru-RU"/>
              </w:rPr>
              <w:t>тыс. руб.</w:t>
            </w:r>
          </w:p>
        </w:tc>
        <w:tc>
          <w:tcPr>
            <w:tcW w:w="960" w:type="dxa"/>
            <w:tcBorders>
              <w:left w:val="single" w:sz="8" w:space="0" w:color="auto"/>
              <w:bottom w:val="single" w:sz="8" w:space="0" w:color="auto"/>
              <w:right w:val="single" w:sz="8" w:space="0" w:color="auto"/>
            </w:tcBorders>
          </w:tcPr>
          <w:p w:rsidR="00F3515D" w:rsidRPr="007501C1" w:rsidRDefault="00F3515D" w:rsidP="000F24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3362,5</w:t>
            </w:r>
          </w:p>
        </w:tc>
        <w:tc>
          <w:tcPr>
            <w:tcW w:w="960" w:type="dxa"/>
            <w:tcBorders>
              <w:left w:val="single" w:sz="8" w:space="0" w:color="auto"/>
              <w:bottom w:val="single" w:sz="8" w:space="0" w:color="auto"/>
              <w:right w:val="single" w:sz="8" w:space="0" w:color="auto"/>
            </w:tcBorders>
          </w:tcPr>
          <w:p w:rsidR="00F3515D" w:rsidRPr="005330B9" w:rsidRDefault="00F3515D" w:rsidP="00624F94">
            <w:pPr>
              <w:widowControl w:val="0"/>
              <w:autoSpaceDE w:val="0"/>
              <w:autoSpaceDN w:val="0"/>
              <w:adjustRightInd w:val="0"/>
              <w:spacing w:after="0" w:line="240" w:lineRule="auto"/>
              <w:rPr>
                <w:rFonts w:ascii="Courier New" w:hAnsi="Courier New" w:cs="Courier New"/>
                <w:sz w:val="20"/>
                <w:szCs w:val="20"/>
              </w:rPr>
            </w:pPr>
            <w:r w:rsidRPr="005330B9">
              <w:rPr>
                <w:rFonts w:ascii="Courier New" w:hAnsi="Courier New" w:cs="Courier New"/>
                <w:sz w:val="20"/>
                <w:szCs w:val="20"/>
              </w:rPr>
              <w:t>3917,</w:t>
            </w:r>
            <w:r w:rsidR="00624F94" w:rsidRPr="005330B9">
              <w:rPr>
                <w:rFonts w:ascii="Courier New" w:hAnsi="Courier New" w:cs="Courier New"/>
                <w:sz w:val="20"/>
                <w:szCs w:val="20"/>
              </w:rPr>
              <w:t>4</w:t>
            </w:r>
          </w:p>
        </w:tc>
      </w:tr>
      <w:tr w:rsidR="00F3515D" w:rsidRPr="007501C1" w:rsidTr="000E25AC">
        <w:trPr>
          <w:trHeight w:val="400"/>
          <w:tblCellSpacing w:w="5" w:type="nil"/>
        </w:trPr>
        <w:tc>
          <w:tcPr>
            <w:tcW w:w="600" w:type="dxa"/>
            <w:tcBorders>
              <w:left w:val="single" w:sz="8" w:space="0" w:color="auto"/>
              <w:bottom w:val="single" w:sz="8" w:space="0" w:color="auto"/>
              <w:right w:val="single" w:sz="8" w:space="0" w:color="auto"/>
            </w:tcBorders>
          </w:tcPr>
          <w:p w:rsidR="00F3515D" w:rsidRPr="007501C1" w:rsidRDefault="00F3515D" w:rsidP="007501C1">
            <w:pPr>
              <w:widowControl w:val="0"/>
              <w:autoSpaceDE w:val="0"/>
              <w:autoSpaceDN w:val="0"/>
              <w:adjustRightInd w:val="0"/>
              <w:spacing w:after="0" w:line="240" w:lineRule="auto"/>
              <w:rPr>
                <w:rFonts w:ascii="Courier New" w:hAnsi="Courier New" w:cs="Courier New"/>
                <w:sz w:val="20"/>
                <w:szCs w:val="20"/>
              </w:rPr>
            </w:pPr>
          </w:p>
        </w:tc>
        <w:tc>
          <w:tcPr>
            <w:tcW w:w="5880" w:type="dxa"/>
            <w:tcBorders>
              <w:left w:val="single" w:sz="8" w:space="0" w:color="auto"/>
              <w:bottom w:val="single" w:sz="8" w:space="0" w:color="auto"/>
              <w:right w:val="single" w:sz="8" w:space="0" w:color="auto"/>
            </w:tcBorders>
          </w:tcPr>
          <w:p w:rsidR="00F3515D" w:rsidRPr="00390149" w:rsidRDefault="00F3515D" w:rsidP="000E25A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390149">
              <w:rPr>
                <w:rFonts w:ascii="Courier New" w:eastAsia="Times New Roman" w:hAnsi="Courier New" w:cs="Courier New"/>
                <w:sz w:val="20"/>
                <w:szCs w:val="20"/>
                <w:lang w:eastAsia="ru-RU"/>
              </w:rPr>
              <w:t>Работы, услуги по содержанию имущества</w:t>
            </w:r>
          </w:p>
        </w:tc>
        <w:tc>
          <w:tcPr>
            <w:tcW w:w="1320" w:type="dxa"/>
            <w:tcBorders>
              <w:left w:val="single" w:sz="8" w:space="0" w:color="auto"/>
              <w:bottom w:val="single" w:sz="8" w:space="0" w:color="auto"/>
              <w:right w:val="single" w:sz="8" w:space="0" w:color="auto"/>
            </w:tcBorders>
          </w:tcPr>
          <w:p w:rsidR="00F3515D" w:rsidRPr="00390149" w:rsidRDefault="00F3515D" w:rsidP="000E25A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390149">
              <w:rPr>
                <w:rFonts w:ascii="Courier New" w:eastAsia="Times New Roman" w:hAnsi="Courier New" w:cs="Courier New"/>
                <w:sz w:val="20"/>
                <w:szCs w:val="20"/>
                <w:lang w:eastAsia="ru-RU"/>
              </w:rPr>
              <w:t>тыс. руб.</w:t>
            </w:r>
          </w:p>
        </w:tc>
        <w:tc>
          <w:tcPr>
            <w:tcW w:w="960" w:type="dxa"/>
            <w:tcBorders>
              <w:left w:val="single" w:sz="8" w:space="0" w:color="auto"/>
              <w:bottom w:val="single" w:sz="8" w:space="0" w:color="auto"/>
              <w:right w:val="single" w:sz="8" w:space="0" w:color="auto"/>
            </w:tcBorders>
          </w:tcPr>
          <w:p w:rsidR="00F3515D" w:rsidRPr="007501C1" w:rsidRDefault="00F3515D" w:rsidP="000F24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1313,5</w:t>
            </w:r>
          </w:p>
        </w:tc>
        <w:tc>
          <w:tcPr>
            <w:tcW w:w="960" w:type="dxa"/>
            <w:tcBorders>
              <w:left w:val="single" w:sz="8" w:space="0" w:color="auto"/>
              <w:bottom w:val="single" w:sz="8" w:space="0" w:color="auto"/>
              <w:right w:val="single" w:sz="8" w:space="0" w:color="auto"/>
            </w:tcBorders>
          </w:tcPr>
          <w:p w:rsidR="00F3515D" w:rsidRPr="005330B9" w:rsidRDefault="00F3515D" w:rsidP="007501C1">
            <w:pPr>
              <w:widowControl w:val="0"/>
              <w:autoSpaceDE w:val="0"/>
              <w:autoSpaceDN w:val="0"/>
              <w:adjustRightInd w:val="0"/>
              <w:spacing w:after="0" w:line="240" w:lineRule="auto"/>
              <w:rPr>
                <w:rFonts w:ascii="Courier New" w:hAnsi="Courier New" w:cs="Courier New"/>
                <w:sz w:val="20"/>
                <w:szCs w:val="20"/>
              </w:rPr>
            </w:pPr>
            <w:r w:rsidRPr="005330B9">
              <w:rPr>
                <w:rFonts w:ascii="Courier New" w:hAnsi="Courier New" w:cs="Courier New"/>
                <w:sz w:val="20"/>
                <w:szCs w:val="20"/>
              </w:rPr>
              <w:t>1531,6</w:t>
            </w:r>
          </w:p>
        </w:tc>
      </w:tr>
      <w:tr w:rsidR="00F3515D" w:rsidRPr="007501C1" w:rsidTr="000E25AC">
        <w:trPr>
          <w:trHeight w:val="400"/>
          <w:tblCellSpacing w:w="5" w:type="nil"/>
        </w:trPr>
        <w:tc>
          <w:tcPr>
            <w:tcW w:w="600" w:type="dxa"/>
            <w:tcBorders>
              <w:left w:val="single" w:sz="8" w:space="0" w:color="auto"/>
              <w:bottom w:val="single" w:sz="8" w:space="0" w:color="auto"/>
              <w:right w:val="single" w:sz="8" w:space="0" w:color="auto"/>
            </w:tcBorders>
          </w:tcPr>
          <w:p w:rsidR="00F3515D" w:rsidRPr="007501C1" w:rsidRDefault="00F3515D" w:rsidP="007501C1">
            <w:pPr>
              <w:widowControl w:val="0"/>
              <w:autoSpaceDE w:val="0"/>
              <w:autoSpaceDN w:val="0"/>
              <w:adjustRightInd w:val="0"/>
              <w:spacing w:after="0" w:line="240" w:lineRule="auto"/>
              <w:rPr>
                <w:rFonts w:ascii="Courier New" w:hAnsi="Courier New" w:cs="Courier New"/>
                <w:sz w:val="20"/>
                <w:szCs w:val="20"/>
              </w:rPr>
            </w:pPr>
          </w:p>
        </w:tc>
        <w:tc>
          <w:tcPr>
            <w:tcW w:w="5880" w:type="dxa"/>
            <w:tcBorders>
              <w:left w:val="single" w:sz="8" w:space="0" w:color="auto"/>
              <w:bottom w:val="single" w:sz="8" w:space="0" w:color="auto"/>
              <w:right w:val="single" w:sz="8" w:space="0" w:color="auto"/>
            </w:tcBorders>
          </w:tcPr>
          <w:p w:rsidR="00F3515D" w:rsidRPr="00390149" w:rsidRDefault="00F3515D" w:rsidP="000E25A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390149">
              <w:rPr>
                <w:rFonts w:ascii="Courier New" w:eastAsia="Times New Roman" w:hAnsi="Courier New" w:cs="Courier New"/>
                <w:sz w:val="20"/>
                <w:szCs w:val="20"/>
                <w:lang w:eastAsia="ru-RU"/>
              </w:rPr>
              <w:t>Прочие работы, услуги</w:t>
            </w:r>
          </w:p>
        </w:tc>
        <w:tc>
          <w:tcPr>
            <w:tcW w:w="1320" w:type="dxa"/>
            <w:tcBorders>
              <w:left w:val="single" w:sz="8" w:space="0" w:color="auto"/>
              <w:bottom w:val="single" w:sz="8" w:space="0" w:color="auto"/>
              <w:right w:val="single" w:sz="8" w:space="0" w:color="auto"/>
            </w:tcBorders>
          </w:tcPr>
          <w:p w:rsidR="00F3515D" w:rsidRPr="00390149" w:rsidRDefault="00F3515D" w:rsidP="000E25A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390149">
              <w:rPr>
                <w:rFonts w:ascii="Courier New" w:eastAsia="Times New Roman" w:hAnsi="Courier New" w:cs="Courier New"/>
                <w:sz w:val="20"/>
                <w:szCs w:val="20"/>
                <w:lang w:eastAsia="ru-RU"/>
              </w:rPr>
              <w:t>тыс. руб.</w:t>
            </w:r>
          </w:p>
        </w:tc>
        <w:tc>
          <w:tcPr>
            <w:tcW w:w="960" w:type="dxa"/>
            <w:tcBorders>
              <w:left w:val="single" w:sz="8" w:space="0" w:color="auto"/>
              <w:bottom w:val="single" w:sz="8" w:space="0" w:color="auto"/>
              <w:right w:val="single" w:sz="8" w:space="0" w:color="auto"/>
            </w:tcBorders>
          </w:tcPr>
          <w:p w:rsidR="00F3515D" w:rsidRPr="007501C1" w:rsidRDefault="00F3515D" w:rsidP="000F24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341,0</w:t>
            </w:r>
          </w:p>
        </w:tc>
        <w:tc>
          <w:tcPr>
            <w:tcW w:w="960" w:type="dxa"/>
            <w:tcBorders>
              <w:left w:val="single" w:sz="8" w:space="0" w:color="auto"/>
              <w:bottom w:val="single" w:sz="8" w:space="0" w:color="auto"/>
              <w:right w:val="single" w:sz="8" w:space="0" w:color="auto"/>
            </w:tcBorders>
          </w:tcPr>
          <w:p w:rsidR="00F3515D" w:rsidRPr="005330B9" w:rsidRDefault="00F3515D" w:rsidP="007501C1">
            <w:pPr>
              <w:widowControl w:val="0"/>
              <w:autoSpaceDE w:val="0"/>
              <w:autoSpaceDN w:val="0"/>
              <w:adjustRightInd w:val="0"/>
              <w:spacing w:after="0" w:line="240" w:lineRule="auto"/>
              <w:rPr>
                <w:rFonts w:ascii="Courier New" w:hAnsi="Courier New" w:cs="Courier New"/>
                <w:sz w:val="20"/>
                <w:szCs w:val="20"/>
              </w:rPr>
            </w:pPr>
            <w:r w:rsidRPr="005330B9">
              <w:rPr>
                <w:rFonts w:ascii="Courier New" w:hAnsi="Courier New" w:cs="Courier New"/>
                <w:sz w:val="20"/>
                <w:szCs w:val="20"/>
              </w:rPr>
              <w:t>861,1</w:t>
            </w:r>
          </w:p>
        </w:tc>
      </w:tr>
      <w:tr w:rsidR="00F3515D" w:rsidRPr="007501C1" w:rsidTr="000E25AC">
        <w:trPr>
          <w:trHeight w:val="400"/>
          <w:tblCellSpacing w:w="5" w:type="nil"/>
        </w:trPr>
        <w:tc>
          <w:tcPr>
            <w:tcW w:w="600" w:type="dxa"/>
            <w:tcBorders>
              <w:left w:val="single" w:sz="8" w:space="0" w:color="auto"/>
              <w:bottom w:val="single" w:sz="8" w:space="0" w:color="auto"/>
              <w:right w:val="single" w:sz="8" w:space="0" w:color="auto"/>
            </w:tcBorders>
          </w:tcPr>
          <w:p w:rsidR="00F3515D" w:rsidRPr="007501C1" w:rsidRDefault="00F3515D" w:rsidP="007501C1">
            <w:pPr>
              <w:widowControl w:val="0"/>
              <w:autoSpaceDE w:val="0"/>
              <w:autoSpaceDN w:val="0"/>
              <w:adjustRightInd w:val="0"/>
              <w:spacing w:after="0" w:line="240" w:lineRule="auto"/>
              <w:rPr>
                <w:rFonts w:ascii="Courier New" w:hAnsi="Courier New" w:cs="Courier New"/>
                <w:sz w:val="20"/>
                <w:szCs w:val="20"/>
              </w:rPr>
            </w:pPr>
          </w:p>
        </w:tc>
        <w:tc>
          <w:tcPr>
            <w:tcW w:w="5880" w:type="dxa"/>
            <w:tcBorders>
              <w:left w:val="single" w:sz="8" w:space="0" w:color="auto"/>
              <w:bottom w:val="single" w:sz="8" w:space="0" w:color="auto"/>
              <w:right w:val="single" w:sz="8" w:space="0" w:color="auto"/>
            </w:tcBorders>
          </w:tcPr>
          <w:p w:rsidR="00F3515D" w:rsidRPr="00390149" w:rsidRDefault="00F3515D" w:rsidP="000E25A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390149">
              <w:rPr>
                <w:rFonts w:ascii="Courier New" w:eastAsia="Times New Roman" w:hAnsi="Courier New" w:cs="Courier New"/>
                <w:sz w:val="20"/>
                <w:szCs w:val="20"/>
                <w:lang w:eastAsia="ru-RU"/>
              </w:rPr>
              <w:t>Прочие расходы</w:t>
            </w:r>
          </w:p>
        </w:tc>
        <w:tc>
          <w:tcPr>
            <w:tcW w:w="1320" w:type="dxa"/>
            <w:tcBorders>
              <w:left w:val="single" w:sz="8" w:space="0" w:color="auto"/>
              <w:bottom w:val="single" w:sz="8" w:space="0" w:color="auto"/>
              <w:right w:val="single" w:sz="8" w:space="0" w:color="auto"/>
            </w:tcBorders>
          </w:tcPr>
          <w:p w:rsidR="00F3515D" w:rsidRPr="00390149" w:rsidRDefault="00F3515D" w:rsidP="000E25A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390149">
              <w:rPr>
                <w:rFonts w:ascii="Courier New" w:eastAsia="Times New Roman" w:hAnsi="Courier New" w:cs="Courier New"/>
                <w:sz w:val="20"/>
                <w:szCs w:val="20"/>
                <w:lang w:eastAsia="ru-RU"/>
              </w:rPr>
              <w:t>тыс. руб.</w:t>
            </w:r>
          </w:p>
        </w:tc>
        <w:tc>
          <w:tcPr>
            <w:tcW w:w="960" w:type="dxa"/>
            <w:tcBorders>
              <w:left w:val="single" w:sz="8" w:space="0" w:color="auto"/>
              <w:bottom w:val="single" w:sz="8" w:space="0" w:color="auto"/>
              <w:right w:val="single" w:sz="8" w:space="0" w:color="auto"/>
            </w:tcBorders>
          </w:tcPr>
          <w:p w:rsidR="00F3515D" w:rsidRPr="007501C1" w:rsidRDefault="00F3515D" w:rsidP="000F24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4020,8</w:t>
            </w:r>
          </w:p>
        </w:tc>
        <w:tc>
          <w:tcPr>
            <w:tcW w:w="960" w:type="dxa"/>
            <w:tcBorders>
              <w:left w:val="single" w:sz="8" w:space="0" w:color="auto"/>
              <w:bottom w:val="single" w:sz="8" w:space="0" w:color="auto"/>
              <w:right w:val="single" w:sz="8" w:space="0" w:color="auto"/>
            </w:tcBorders>
          </w:tcPr>
          <w:p w:rsidR="00F3515D" w:rsidRPr="005330B9" w:rsidRDefault="00624F94" w:rsidP="007501C1">
            <w:pPr>
              <w:widowControl w:val="0"/>
              <w:autoSpaceDE w:val="0"/>
              <w:autoSpaceDN w:val="0"/>
              <w:adjustRightInd w:val="0"/>
              <w:spacing w:after="0" w:line="240" w:lineRule="auto"/>
              <w:rPr>
                <w:rFonts w:ascii="Courier New" w:hAnsi="Courier New" w:cs="Courier New"/>
                <w:sz w:val="20"/>
                <w:szCs w:val="20"/>
              </w:rPr>
            </w:pPr>
            <w:r w:rsidRPr="005330B9">
              <w:rPr>
                <w:rFonts w:ascii="Courier New" w:hAnsi="Courier New" w:cs="Courier New"/>
                <w:sz w:val="20"/>
                <w:szCs w:val="20"/>
              </w:rPr>
              <w:t>4105,8</w:t>
            </w:r>
          </w:p>
        </w:tc>
      </w:tr>
      <w:tr w:rsidR="00F3515D" w:rsidRPr="007501C1" w:rsidTr="000E25AC">
        <w:trPr>
          <w:trHeight w:val="400"/>
          <w:tblCellSpacing w:w="5" w:type="nil"/>
        </w:trPr>
        <w:tc>
          <w:tcPr>
            <w:tcW w:w="600" w:type="dxa"/>
            <w:tcBorders>
              <w:left w:val="single" w:sz="8" w:space="0" w:color="auto"/>
              <w:bottom w:val="single" w:sz="8" w:space="0" w:color="auto"/>
              <w:right w:val="single" w:sz="8" w:space="0" w:color="auto"/>
            </w:tcBorders>
          </w:tcPr>
          <w:p w:rsidR="00F3515D" w:rsidRPr="007501C1" w:rsidRDefault="00F3515D" w:rsidP="007501C1">
            <w:pPr>
              <w:widowControl w:val="0"/>
              <w:autoSpaceDE w:val="0"/>
              <w:autoSpaceDN w:val="0"/>
              <w:adjustRightInd w:val="0"/>
              <w:spacing w:after="0" w:line="240" w:lineRule="auto"/>
              <w:rPr>
                <w:rFonts w:ascii="Courier New" w:hAnsi="Courier New" w:cs="Courier New"/>
                <w:sz w:val="20"/>
                <w:szCs w:val="20"/>
              </w:rPr>
            </w:pPr>
          </w:p>
        </w:tc>
        <w:tc>
          <w:tcPr>
            <w:tcW w:w="5880" w:type="dxa"/>
            <w:tcBorders>
              <w:left w:val="single" w:sz="8" w:space="0" w:color="auto"/>
              <w:bottom w:val="single" w:sz="8" w:space="0" w:color="auto"/>
              <w:right w:val="single" w:sz="8" w:space="0" w:color="auto"/>
            </w:tcBorders>
          </w:tcPr>
          <w:p w:rsidR="00F3515D" w:rsidRPr="00390149" w:rsidRDefault="00F3515D" w:rsidP="000E25A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390149">
              <w:rPr>
                <w:rFonts w:ascii="Courier New" w:eastAsia="Times New Roman" w:hAnsi="Courier New" w:cs="Courier New"/>
                <w:sz w:val="20"/>
                <w:szCs w:val="20"/>
                <w:lang w:eastAsia="ru-RU"/>
              </w:rPr>
              <w:t>Основные средства</w:t>
            </w:r>
          </w:p>
        </w:tc>
        <w:tc>
          <w:tcPr>
            <w:tcW w:w="1320" w:type="dxa"/>
            <w:tcBorders>
              <w:left w:val="single" w:sz="8" w:space="0" w:color="auto"/>
              <w:bottom w:val="single" w:sz="8" w:space="0" w:color="auto"/>
              <w:right w:val="single" w:sz="8" w:space="0" w:color="auto"/>
            </w:tcBorders>
          </w:tcPr>
          <w:p w:rsidR="00F3515D" w:rsidRPr="00390149" w:rsidRDefault="00F3515D" w:rsidP="000E25A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390149">
              <w:rPr>
                <w:rFonts w:ascii="Courier New" w:eastAsia="Times New Roman" w:hAnsi="Courier New" w:cs="Courier New"/>
                <w:sz w:val="20"/>
                <w:szCs w:val="20"/>
                <w:lang w:eastAsia="ru-RU"/>
              </w:rPr>
              <w:t>тыс. руб.</w:t>
            </w:r>
          </w:p>
        </w:tc>
        <w:tc>
          <w:tcPr>
            <w:tcW w:w="960" w:type="dxa"/>
            <w:tcBorders>
              <w:left w:val="single" w:sz="8" w:space="0" w:color="auto"/>
              <w:bottom w:val="single" w:sz="8" w:space="0" w:color="auto"/>
              <w:right w:val="single" w:sz="8" w:space="0" w:color="auto"/>
            </w:tcBorders>
          </w:tcPr>
          <w:p w:rsidR="00F3515D" w:rsidRPr="007501C1" w:rsidRDefault="00F3515D" w:rsidP="000F24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292,8</w:t>
            </w:r>
          </w:p>
        </w:tc>
        <w:tc>
          <w:tcPr>
            <w:tcW w:w="960" w:type="dxa"/>
            <w:tcBorders>
              <w:left w:val="single" w:sz="8" w:space="0" w:color="auto"/>
              <w:bottom w:val="single" w:sz="8" w:space="0" w:color="auto"/>
              <w:right w:val="single" w:sz="8" w:space="0" w:color="auto"/>
            </w:tcBorders>
          </w:tcPr>
          <w:p w:rsidR="00F3515D" w:rsidRPr="005330B9" w:rsidRDefault="00624F94" w:rsidP="00624F94">
            <w:pPr>
              <w:widowControl w:val="0"/>
              <w:autoSpaceDE w:val="0"/>
              <w:autoSpaceDN w:val="0"/>
              <w:adjustRightInd w:val="0"/>
              <w:spacing w:after="0" w:line="240" w:lineRule="auto"/>
              <w:rPr>
                <w:rFonts w:ascii="Courier New" w:hAnsi="Courier New" w:cs="Courier New"/>
                <w:sz w:val="20"/>
                <w:szCs w:val="20"/>
              </w:rPr>
            </w:pPr>
            <w:r w:rsidRPr="005330B9">
              <w:rPr>
                <w:rFonts w:ascii="Courier New" w:hAnsi="Courier New" w:cs="Courier New"/>
                <w:sz w:val="20"/>
                <w:szCs w:val="20"/>
              </w:rPr>
              <w:t>687,7</w:t>
            </w:r>
          </w:p>
        </w:tc>
      </w:tr>
      <w:tr w:rsidR="00F3515D" w:rsidRPr="007501C1" w:rsidTr="000E25AC">
        <w:trPr>
          <w:trHeight w:val="400"/>
          <w:tblCellSpacing w:w="5" w:type="nil"/>
        </w:trPr>
        <w:tc>
          <w:tcPr>
            <w:tcW w:w="600" w:type="dxa"/>
            <w:tcBorders>
              <w:left w:val="single" w:sz="8" w:space="0" w:color="auto"/>
              <w:bottom w:val="single" w:sz="8" w:space="0" w:color="auto"/>
              <w:right w:val="single" w:sz="8" w:space="0" w:color="auto"/>
            </w:tcBorders>
          </w:tcPr>
          <w:p w:rsidR="00F3515D" w:rsidRPr="007501C1" w:rsidRDefault="00F3515D" w:rsidP="007501C1">
            <w:pPr>
              <w:widowControl w:val="0"/>
              <w:autoSpaceDE w:val="0"/>
              <w:autoSpaceDN w:val="0"/>
              <w:adjustRightInd w:val="0"/>
              <w:spacing w:after="0" w:line="240" w:lineRule="auto"/>
              <w:rPr>
                <w:rFonts w:ascii="Courier New" w:hAnsi="Courier New" w:cs="Courier New"/>
                <w:sz w:val="20"/>
                <w:szCs w:val="20"/>
              </w:rPr>
            </w:pPr>
          </w:p>
        </w:tc>
        <w:tc>
          <w:tcPr>
            <w:tcW w:w="5880" w:type="dxa"/>
            <w:tcBorders>
              <w:left w:val="single" w:sz="8" w:space="0" w:color="auto"/>
              <w:bottom w:val="single" w:sz="8" w:space="0" w:color="auto"/>
              <w:right w:val="single" w:sz="8" w:space="0" w:color="auto"/>
            </w:tcBorders>
          </w:tcPr>
          <w:p w:rsidR="00F3515D" w:rsidRPr="00390149" w:rsidRDefault="00F3515D" w:rsidP="000E25A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390149">
              <w:rPr>
                <w:rFonts w:ascii="Courier New" w:eastAsia="Times New Roman" w:hAnsi="Courier New" w:cs="Courier New"/>
                <w:sz w:val="20"/>
                <w:szCs w:val="20"/>
                <w:lang w:eastAsia="ru-RU"/>
              </w:rPr>
              <w:t>Материальные запасы</w:t>
            </w:r>
          </w:p>
        </w:tc>
        <w:tc>
          <w:tcPr>
            <w:tcW w:w="1320" w:type="dxa"/>
            <w:tcBorders>
              <w:left w:val="single" w:sz="8" w:space="0" w:color="auto"/>
              <w:bottom w:val="single" w:sz="8" w:space="0" w:color="auto"/>
              <w:right w:val="single" w:sz="8" w:space="0" w:color="auto"/>
            </w:tcBorders>
          </w:tcPr>
          <w:p w:rsidR="00F3515D" w:rsidRPr="00390149" w:rsidRDefault="00F3515D" w:rsidP="000E25A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390149">
              <w:rPr>
                <w:rFonts w:ascii="Courier New" w:eastAsia="Times New Roman" w:hAnsi="Courier New" w:cs="Courier New"/>
                <w:sz w:val="20"/>
                <w:szCs w:val="20"/>
                <w:lang w:eastAsia="ru-RU"/>
              </w:rPr>
              <w:t>тыс. руб.</w:t>
            </w:r>
          </w:p>
        </w:tc>
        <w:tc>
          <w:tcPr>
            <w:tcW w:w="960" w:type="dxa"/>
            <w:tcBorders>
              <w:left w:val="single" w:sz="8" w:space="0" w:color="auto"/>
              <w:bottom w:val="single" w:sz="8" w:space="0" w:color="auto"/>
              <w:right w:val="single" w:sz="8" w:space="0" w:color="auto"/>
            </w:tcBorders>
          </w:tcPr>
          <w:p w:rsidR="00F3515D" w:rsidRPr="007501C1" w:rsidRDefault="00F3515D" w:rsidP="000F24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4977,3</w:t>
            </w:r>
          </w:p>
        </w:tc>
        <w:tc>
          <w:tcPr>
            <w:tcW w:w="960" w:type="dxa"/>
            <w:tcBorders>
              <w:left w:val="single" w:sz="8" w:space="0" w:color="auto"/>
              <w:bottom w:val="single" w:sz="8" w:space="0" w:color="auto"/>
              <w:right w:val="single" w:sz="8" w:space="0" w:color="auto"/>
            </w:tcBorders>
          </w:tcPr>
          <w:p w:rsidR="00F3515D" w:rsidRPr="005330B9" w:rsidRDefault="00624F94" w:rsidP="00624F94">
            <w:pPr>
              <w:widowControl w:val="0"/>
              <w:autoSpaceDE w:val="0"/>
              <w:autoSpaceDN w:val="0"/>
              <w:adjustRightInd w:val="0"/>
              <w:spacing w:after="0" w:line="240" w:lineRule="auto"/>
              <w:rPr>
                <w:rFonts w:ascii="Courier New" w:hAnsi="Courier New" w:cs="Courier New"/>
                <w:sz w:val="20"/>
                <w:szCs w:val="20"/>
              </w:rPr>
            </w:pPr>
            <w:r w:rsidRPr="005330B9">
              <w:rPr>
                <w:rFonts w:ascii="Courier New" w:hAnsi="Courier New" w:cs="Courier New"/>
                <w:sz w:val="20"/>
                <w:szCs w:val="20"/>
              </w:rPr>
              <w:t>4799,2</w:t>
            </w:r>
          </w:p>
        </w:tc>
      </w:tr>
      <w:tr w:rsidR="00F3515D" w:rsidRPr="007501C1" w:rsidTr="000E25AC">
        <w:trPr>
          <w:trHeight w:val="400"/>
          <w:tblCellSpacing w:w="5" w:type="nil"/>
        </w:trPr>
        <w:tc>
          <w:tcPr>
            <w:tcW w:w="600" w:type="dxa"/>
            <w:tcBorders>
              <w:left w:val="single" w:sz="8" w:space="0" w:color="auto"/>
              <w:bottom w:val="single" w:sz="8" w:space="0" w:color="auto"/>
              <w:right w:val="single" w:sz="8" w:space="0" w:color="auto"/>
            </w:tcBorders>
          </w:tcPr>
          <w:p w:rsidR="00F3515D" w:rsidRPr="007501C1" w:rsidRDefault="00F3515D" w:rsidP="007501C1">
            <w:pPr>
              <w:widowControl w:val="0"/>
              <w:autoSpaceDE w:val="0"/>
              <w:autoSpaceDN w:val="0"/>
              <w:adjustRightInd w:val="0"/>
              <w:spacing w:after="0" w:line="240" w:lineRule="auto"/>
              <w:rPr>
                <w:rFonts w:ascii="Courier New" w:hAnsi="Courier New" w:cs="Courier New"/>
                <w:sz w:val="20"/>
                <w:szCs w:val="20"/>
              </w:rPr>
            </w:pPr>
          </w:p>
        </w:tc>
        <w:tc>
          <w:tcPr>
            <w:tcW w:w="5880" w:type="dxa"/>
            <w:tcBorders>
              <w:left w:val="single" w:sz="8" w:space="0" w:color="auto"/>
              <w:bottom w:val="single" w:sz="8" w:space="0" w:color="auto"/>
              <w:right w:val="single" w:sz="8" w:space="0" w:color="auto"/>
            </w:tcBorders>
          </w:tcPr>
          <w:p w:rsidR="00F3515D" w:rsidRPr="005330B9" w:rsidRDefault="00F3515D" w:rsidP="000E25AC">
            <w:pPr>
              <w:widowControl w:val="0"/>
              <w:autoSpaceDE w:val="0"/>
              <w:autoSpaceDN w:val="0"/>
              <w:adjustRightInd w:val="0"/>
              <w:spacing w:after="0" w:line="240" w:lineRule="auto"/>
              <w:rPr>
                <w:rFonts w:ascii="Courier New" w:eastAsia="Times New Roman" w:hAnsi="Courier New" w:cs="Courier New"/>
                <w:b/>
                <w:sz w:val="20"/>
                <w:szCs w:val="20"/>
                <w:lang w:eastAsia="ru-RU"/>
              </w:rPr>
            </w:pPr>
            <w:r w:rsidRPr="005330B9">
              <w:rPr>
                <w:rFonts w:ascii="Courier New" w:eastAsia="Times New Roman" w:hAnsi="Courier New" w:cs="Courier New"/>
                <w:b/>
                <w:sz w:val="20"/>
                <w:szCs w:val="20"/>
                <w:lang w:eastAsia="ru-RU"/>
              </w:rPr>
              <w:t>Субсидии на иные цели</w:t>
            </w:r>
          </w:p>
        </w:tc>
        <w:tc>
          <w:tcPr>
            <w:tcW w:w="1320" w:type="dxa"/>
            <w:tcBorders>
              <w:left w:val="single" w:sz="8" w:space="0" w:color="auto"/>
              <w:bottom w:val="single" w:sz="8" w:space="0" w:color="auto"/>
              <w:right w:val="single" w:sz="8" w:space="0" w:color="auto"/>
            </w:tcBorders>
          </w:tcPr>
          <w:p w:rsidR="00F3515D" w:rsidRPr="00390149" w:rsidRDefault="00F3515D" w:rsidP="000E25A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390149">
              <w:rPr>
                <w:rFonts w:ascii="Courier New" w:eastAsia="Times New Roman" w:hAnsi="Courier New" w:cs="Courier New"/>
                <w:sz w:val="20"/>
                <w:szCs w:val="20"/>
                <w:lang w:eastAsia="ru-RU"/>
              </w:rPr>
              <w:t>тыс. руб.</w:t>
            </w:r>
          </w:p>
        </w:tc>
        <w:tc>
          <w:tcPr>
            <w:tcW w:w="960" w:type="dxa"/>
            <w:tcBorders>
              <w:left w:val="single" w:sz="8" w:space="0" w:color="auto"/>
              <w:bottom w:val="single" w:sz="8" w:space="0" w:color="auto"/>
              <w:right w:val="single" w:sz="8" w:space="0" w:color="auto"/>
            </w:tcBorders>
          </w:tcPr>
          <w:p w:rsidR="00F3515D" w:rsidRPr="007501C1" w:rsidRDefault="00F3515D" w:rsidP="000F24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24500,9</w:t>
            </w:r>
          </w:p>
        </w:tc>
        <w:tc>
          <w:tcPr>
            <w:tcW w:w="960" w:type="dxa"/>
            <w:tcBorders>
              <w:left w:val="single" w:sz="8" w:space="0" w:color="auto"/>
              <w:bottom w:val="single" w:sz="8" w:space="0" w:color="auto"/>
              <w:right w:val="single" w:sz="8" w:space="0" w:color="auto"/>
            </w:tcBorders>
          </w:tcPr>
          <w:p w:rsidR="00F3515D" w:rsidRPr="005330B9" w:rsidRDefault="005330B9" w:rsidP="007501C1">
            <w:pPr>
              <w:widowControl w:val="0"/>
              <w:autoSpaceDE w:val="0"/>
              <w:autoSpaceDN w:val="0"/>
              <w:adjustRightInd w:val="0"/>
              <w:spacing w:after="0" w:line="240" w:lineRule="auto"/>
              <w:rPr>
                <w:rFonts w:ascii="Courier New" w:hAnsi="Courier New" w:cs="Courier New"/>
                <w:sz w:val="20"/>
                <w:szCs w:val="20"/>
              </w:rPr>
            </w:pPr>
            <w:r w:rsidRPr="005330B9">
              <w:rPr>
                <w:rFonts w:ascii="Courier New" w:hAnsi="Courier New" w:cs="Courier New"/>
                <w:sz w:val="20"/>
                <w:szCs w:val="20"/>
              </w:rPr>
              <w:t>1564,3</w:t>
            </w:r>
          </w:p>
        </w:tc>
      </w:tr>
      <w:tr w:rsidR="00F3515D" w:rsidRPr="007501C1" w:rsidTr="000E25AC">
        <w:trPr>
          <w:trHeight w:val="400"/>
          <w:tblCellSpacing w:w="5" w:type="nil"/>
        </w:trPr>
        <w:tc>
          <w:tcPr>
            <w:tcW w:w="600" w:type="dxa"/>
            <w:tcBorders>
              <w:left w:val="single" w:sz="8" w:space="0" w:color="auto"/>
              <w:bottom w:val="single" w:sz="8" w:space="0" w:color="auto"/>
              <w:right w:val="single" w:sz="8" w:space="0" w:color="auto"/>
            </w:tcBorders>
          </w:tcPr>
          <w:p w:rsidR="00F3515D" w:rsidRPr="007501C1" w:rsidRDefault="00F3515D" w:rsidP="007501C1">
            <w:pPr>
              <w:widowControl w:val="0"/>
              <w:autoSpaceDE w:val="0"/>
              <w:autoSpaceDN w:val="0"/>
              <w:adjustRightInd w:val="0"/>
              <w:spacing w:after="0" w:line="240" w:lineRule="auto"/>
              <w:rPr>
                <w:rFonts w:ascii="Courier New" w:hAnsi="Courier New" w:cs="Courier New"/>
                <w:sz w:val="20"/>
                <w:szCs w:val="20"/>
              </w:rPr>
            </w:pPr>
          </w:p>
        </w:tc>
        <w:tc>
          <w:tcPr>
            <w:tcW w:w="5880" w:type="dxa"/>
            <w:tcBorders>
              <w:left w:val="single" w:sz="8" w:space="0" w:color="auto"/>
              <w:bottom w:val="single" w:sz="8" w:space="0" w:color="auto"/>
              <w:right w:val="single" w:sz="8" w:space="0" w:color="auto"/>
            </w:tcBorders>
          </w:tcPr>
          <w:p w:rsidR="00F3515D" w:rsidRPr="00390149" w:rsidRDefault="00F3515D" w:rsidP="000E25A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390149">
              <w:rPr>
                <w:rFonts w:ascii="Courier New" w:eastAsia="Times New Roman" w:hAnsi="Courier New" w:cs="Courier New"/>
                <w:sz w:val="20"/>
                <w:szCs w:val="20"/>
                <w:lang w:eastAsia="ru-RU"/>
              </w:rPr>
              <w:t>Заработная плата</w:t>
            </w:r>
          </w:p>
        </w:tc>
        <w:tc>
          <w:tcPr>
            <w:tcW w:w="1320" w:type="dxa"/>
            <w:tcBorders>
              <w:left w:val="single" w:sz="8" w:space="0" w:color="auto"/>
              <w:bottom w:val="single" w:sz="8" w:space="0" w:color="auto"/>
              <w:right w:val="single" w:sz="8" w:space="0" w:color="auto"/>
            </w:tcBorders>
          </w:tcPr>
          <w:p w:rsidR="00F3515D" w:rsidRPr="00390149" w:rsidRDefault="00F3515D" w:rsidP="000E25A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390149">
              <w:rPr>
                <w:rFonts w:ascii="Courier New" w:eastAsia="Times New Roman" w:hAnsi="Courier New" w:cs="Courier New"/>
                <w:sz w:val="20"/>
                <w:szCs w:val="20"/>
                <w:lang w:eastAsia="ru-RU"/>
              </w:rPr>
              <w:t>тыс. руб.</w:t>
            </w:r>
          </w:p>
        </w:tc>
        <w:tc>
          <w:tcPr>
            <w:tcW w:w="960" w:type="dxa"/>
            <w:tcBorders>
              <w:left w:val="single" w:sz="8" w:space="0" w:color="auto"/>
              <w:bottom w:val="single" w:sz="8" w:space="0" w:color="auto"/>
              <w:right w:val="single" w:sz="8" w:space="0" w:color="auto"/>
            </w:tcBorders>
          </w:tcPr>
          <w:p w:rsidR="00F3515D" w:rsidRPr="007501C1" w:rsidRDefault="00F3515D" w:rsidP="000F24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11885,8</w:t>
            </w:r>
          </w:p>
        </w:tc>
        <w:tc>
          <w:tcPr>
            <w:tcW w:w="960" w:type="dxa"/>
            <w:tcBorders>
              <w:left w:val="single" w:sz="8" w:space="0" w:color="auto"/>
              <w:bottom w:val="single" w:sz="8" w:space="0" w:color="auto"/>
              <w:right w:val="single" w:sz="8" w:space="0" w:color="auto"/>
            </w:tcBorders>
          </w:tcPr>
          <w:p w:rsidR="00F3515D" w:rsidRPr="005330B9" w:rsidRDefault="005330B9" w:rsidP="007501C1">
            <w:pPr>
              <w:widowControl w:val="0"/>
              <w:autoSpaceDE w:val="0"/>
              <w:autoSpaceDN w:val="0"/>
              <w:adjustRightInd w:val="0"/>
              <w:spacing w:after="0" w:line="240" w:lineRule="auto"/>
              <w:rPr>
                <w:rFonts w:ascii="Courier New" w:hAnsi="Courier New" w:cs="Courier New"/>
                <w:sz w:val="20"/>
                <w:szCs w:val="20"/>
              </w:rPr>
            </w:pPr>
            <w:r w:rsidRPr="005330B9">
              <w:rPr>
                <w:rFonts w:ascii="Courier New" w:hAnsi="Courier New" w:cs="Courier New"/>
                <w:sz w:val="20"/>
                <w:szCs w:val="20"/>
              </w:rPr>
              <w:t>93,3</w:t>
            </w:r>
          </w:p>
        </w:tc>
      </w:tr>
      <w:tr w:rsidR="00F3515D" w:rsidRPr="007501C1" w:rsidTr="000E25AC">
        <w:trPr>
          <w:trHeight w:val="400"/>
          <w:tblCellSpacing w:w="5" w:type="nil"/>
        </w:trPr>
        <w:tc>
          <w:tcPr>
            <w:tcW w:w="600" w:type="dxa"/>
            <w:tcBorders>
              <w:left w:val="single" w:sz="8" w:space="0" w:color="auto"/>
              <w:bottom w:val="single" w:sz="8" w:space="0" w:color="auto"/>
              <w:right w:val="single" w:sz="8" w:space="0" w:color="auto"/>
            </w:tcBorders>
          </w:tcPr>
          <w:p w:rsidR="00F3515D" w:rsidRPr="007501C1" w:rsidRDefault="00F3515D" w:rsidP="007501C1">
            <w:pPr>
              <w:widowControl w:val="0"/>
              <w:autoSpaceDE w:val="0"/>
              <w:autoSpaceDN w:val="0"/>
              <w:adjustRightInd w:val="0"/>
              <w:spacing w:after="0" w:line="240" w:lineRule="auto"/>
              <w:rPr>
                <w:rFonts w:ascii="Courier New" w:hAnsi="Courier New" w:cs="Courier New"/>
                <w:sz w:val="20"/>
                <w:szCs w:val="20"/>
              </w:rPr>
            </w:pPr>
          </w:p>
        </w:tc>
        <w:tc>
          <w:tcPr>
            <w:tcW w:w="5880" w:type="dxa"/>
            <w:tcBorders>
              <w:left w:val="single" w:sz="8" w:space="0" w:color="auto"/>
              <w:bottom w:val="single" w:sz="8" w:space="0" w:color="auto"/>
              <w:right w:val="single" w:sz="8" w:space="0" w:color="auto"/>
            </w:tcBorders>
          </w:tcPr>
          <w:p w:rsidR="00F3515D" w:rsidRPr="00390149" w:rsidRDefault="00F3515D" w:rsidP="000E25A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390149">
              <w:rPr>
                <w:rFonts w:ascii="Courier New" w:eastAsia="Times New Roman" w:hAnsi="Courier New" w:cs="Courier New"/>
                <w:sz w:val="20"/>
                <w:szCs w:val="20"/>
                <w:lang w:eastAsia="ru-RU"/>
              </w:rPr>
              <w:t>Начисления на выплаты по оплате труда</w:t>
            </w:r>
          </w:p>
        </w:tc>
        <w:tc>
          <w:tcPr>
            <w:tcW w:w="1320" w:type="dxa"/>
            <w:tcBorders>
              <w:left w:val="single" w:sz="8" w:space="0" w:color="auto"/>
              <w:bottom w:val="single" w:sz="8" w:space="0" w:color="auto"/>
              <w:right w:val="single" w:sz="8" w:space="0" w:color="auto"/>
            </w:tcBorders>
          </w:tcPr>
          <w:p w:rsidR="00F3515D" w:rsidRPr="00390149" w:rsidRDefault="00F3515D" w:rsidP="000E25A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390149">
              <w:rPr>
                <w:rFonts w:ascii="Courier New" w:eastAsia="Times New Roman" w:hAnsi="Courier New" w:cs="Courier New"/>
                <w:sz w:val="20"/>
                <w:szCs w:val="20"/>
                <w:lang w:eastAsia="ru-RU"/>
              </w:rPr>
              <w:t>тыс. руб.</w:t>
            </w:r>
          </w:p>
        </w:tc>
        <w:tc>
          <w:tcPr>
            <w:tcW w:w="960" w:type="dxa"/>
            <w:tcBorders>
              <w:left w:val="single" w:sz="8" w:space="0" w:color="auto"/>
              <w:bottom w:val="single" w:sz="8" w:space="0" w:color="auto"/>
              <w:right w:val="single" w:sz="8" w:space="0" w:color="auto"/>
            </w:tcBorders>
          </w:tcPr>
          <w:p w:rsidR="00F3515D" w:rsidRPr="007501C1" w:rsidRDefault="00F3515D" w:rsidP="000F24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3589,4</w:t>
            </w:r>
          </w:p>
        </w:tc>
        <w:tc>
          <w:tcPr>
            <w:tcW w:w="960" w:type="dxa"/>
            <w:tcBorders>
              <w:left w:val="single" w:sz="8" w:space="0" w:color="auto"/>
              <w:bottom w:val="single" w:sz="8" w:space="0" w:color="auto"/>
              <w:right w:val="single" w:sz="8" w:space="0" w:color="auto"/>
            </w:tcBorders>
          </w:tcPr>
          <w:p w:rsidR="00F3515D" w:rsidRPr="005330B9" w:rsidRDefault="005330B9" w:rsidP="007501C1">
            <w:pPr>
              <w:widowControl w:val="0"/>
              <w:autoSpaceDE w:val="0"/>
              <w:autoSpaceDN w:val="0"/>
              <w:adjustRightInd w:val="0"/>
              <w:spacing w:after="0" w:line="240" w:lineRule="auto"/>
              <w:rPr>
                <w:rFonts w:ascii="Courier New" w:hAnsi="Courier New" w:cs="Courier New"/>
                <w:sz w:val="20"/>
                <w:szCs w:val="20"/>
              </w:rPr>
            </w:pPr>
            <w:r w:rsidRPr="005330B9">
              <w:rPr>
                <w:rFonts w:ascii="Courier New" w:hAnsi="Courier New" w:cs="Courier New"/>
                <w:sz w:val="20"/>
                <w:szCs w:val="20"/>
              </w:rPr>
              <w:t>28,2</w:t>
            </w:r>
          </w:p>
        </w:tc>
      </w:tr>
      <w:tr w:rsidR="00F3515D" w:rsidRPr="007501C1" w:rsidTr="000E25AC">
        <w:trPr>
          <w:trHeight w:val="400"/>
          <w:tblCellSpacing w:w="5" w:type="nil"/>
        </w:trPr>
        <w:tc>
          <w:tcPr>
            <w:tcW w:w="600" w:type="dxa"/>
            <w:tcBorders>
              <w:left w:val="single" w:sz="8" w:space="0" w:color="auto"/>
              <w:bottom w:val="single" w:sz="8" w:space="0" w:color="auto"/>
              <w:right w:val="single" w:sz="8" w:space="0" w:color="auto"/>
            </w:tcBorders>
          </w:tcPr>
          <w:p w:rsidR="00F3515D" w:rsidRPr="007501C1" w:rsidRDefault="00F3515D" w:rsidP="007501C1">
            <w:pPr>
              <w:widowControl w:val="0"/>
              <w:autoSpaceDE w:val="0"/>
              <w:autoSpaceDN w:val="0"/>
              <w:adjustRightInd w:val="0"/>
              <w:spacing w:after="0" w:line="240" w:lineRule="auto"/>
              <w:rPr>
                <w:rFonts w:ascii="Courier New" w:hAnsi="Courier New" w:cs="Courier New"/>
                <w:sz w:val="20"/>
                <w:szCs w:val="20"/>
              </w:rPr>
            </w:pPr>
          </w:p>
        </w:tc>
        <w:tc>
          <w:tcPr>
            <w:tcW w:w="5880" w:type="dxa"/>
            <w:tcBorders>
              <w:left w:val="single" w:sz="8" w:space="0" w:color="auto"/>
              <w:bottom w:val="single" w:sz="8" w:space="0" w:color="auto"/>
              <w:right w:val="single" w:sz="8" w:space="0" w:color="auto"/>
            </w:tcBorders>
          </w:tcPr>
          <w:p w:rsidR="00F3515D" w:rsidRPr="00390149" w:rsidRDefault="00F3515D" w:rsidP="000E25A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390149">
              <w:rPr>
                <w:rFonts w:ascii="Courier New" w:eastAsia="Times New Roman" w:hAnsi="Courier New" w:cs="Courier New"/>
                <w:sz w:val="20"/>
                <w:szCs w:val="20"/>
                <w:lang w:eastAsia="ru-RU"/>
              </w:rPr>
              <w:t>Пособия по социальной помощи населению</w:t>
            </w:r>
          </w:p>
        </w:tc>
        <w:tc>
          <w:tcPr>
            <w:tcW w:w="1320" w:type="dxa"/>
            <w:tcBorders>
              <w:left w:val="single" w:sz="8" w:space="0" w:color="auto"/>
              <w:bottom w:val="single" w:sz="8" w:space="0" w:color="auto"/>
              <w:right w:val="single" w:sz="8" w:space="0" w:color="auto"/>
            </w:tcBorders>
          </w:tcPr>
          <w:p w:rsidR="00F3515D" w:rsidRPr="00390149" w:rsidRDefault="00F3515D" w:rsidP="000E25A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390149">
              <w:rPr>
                <w:rFonts w:ascii="Courier New" w:eastAsia="Times New Roman" w:hAnsi="Courier New" w:cs="Courier New"/>
                <w:sz w:val="20"/>
                <w:szCs w:val="20"/>
                <w:lang w:eastAsia="ru-RU"/>
              </w:rPr>
              <w:t>тыс. руб.</w:t>
            </w:r>
          </w:p>
        </w:tc>
        <w:tc>
          <w:tcPr>
            <w:tcW w:w="960" w:type="dxa"/>
            <w:tcBorders>
              <w:left w:val="single" w:sz="8" w:space="0" w:color="auto"/>
              <w:bottom w:val="single" w:sz="8" w:space="0" w:color="auto"/>
              <w:right w:val="single" w:sz="8" w:space="0" w:color="auto"/>
            </w:tcBorders>
          </w:tcPr>
          <w:p w:rsidR="00F3515D" w:rsidRPr="007501C1" w:rsidRDefault="00F3515D" w:rsidP="000F24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26,0</w:t>
            </w:r>
          </w:p>
        </w:tc>
        <w:tc>
          <w:tcPr>
            <w:tcW w:w="960" w:type="dxa"/>
            <w:tcBorders>
              <w:left w:val="single" w:sz="8" w:space="0" w:color="auto"/>
              <w:bottom w:val="single" w:sz="8" w:space="0" w:color="auto"/>
              <w:right w:val="single" w:sz="8" w:space="0" w:color="auto"/>
            </w:tcBorders>
          </w:tcPr>
          <w:p w:rsidR="00F3515D" w:rsidRPr="005330B9" w:rsidRDefault="00F3515D" w:rsidP="007501C1">
            <w:pPr>
              <w:widowControl w:val="0"/>
              <w:autoSpaceDE w:val="0"/>
              <w:autoSpaceDN w:val="0"/>
              <w:adjustRightInd w:val="0"/>
              <w:spacing w:after="0" w:line="240" w:lineRule="auto"/>
              <w:rPr>
                <w:rFonts w:ascii="Courier New" w:hAnsi="Courier New" w:cs="Courier New"/>
                <w:sz w:val="20"/>
                <w:szCs w:val="20"/>
              </w:rPr>
            </w:pPr>
            <w:r w:rsidRPr="005330B9">
              <w:rPr>
                <w:rFonts w:ascii="Courier New" w:hAnsi="Courier New" w:cs="Courier New"/>
                <w:sz w:val="20"/>
                <w:szCs w:val="20"/>
              </w:rPr>
              <w:t>26,0</w:t>
            </w:r>
          </w:p>
        </w:tc>
      </w:tr>
      <w:tr w:rsidR="00F3515D" w:rsidRPr="007501C1" w:rsidTr="000E25AC">
        <w:trPr>
          <w:trHeight w:val="400"/>
          <w:tblCellSpacing w:w="5" w:type="nil"/>
        </w:trPr>
        <w:tc>
          <w:tcPr>
            <w:tcW w:w="600" w:type="dxa"/>
            <w:tcBorders>
              <w:left w:val="single" w:sz="8" w:space="0" w:color="auto"/>
              <w:bottom w:val="single" w:sz="8" w:space="0" w:color="auto"/>
              <w:right w:val="single" w:sz="8" w:space="0" w:color="auto"/>
            </w:tcBorders>
          </w:tcPr>
          <w:p w:rsidR="00F3515D" w:rsidRPr="007501C1" w:rsidRDefault="00F3515D" w:rsidP="007501C1">
            <w:pPr>
              <w:widowControl w:val="0"/>
              <w:autoSpaceDE w:val="0"/>
              <w:autoSpaceDN w:val="0"/>
              <w:adjustRightInd w:val="0"/>
              <w:spacing w:after="0" w:line="240" w:lineRule="auto"/>
              <w:rPr>
                <w:rFonts w:ascii="Courier New" w:hAnsi="Courier New" w:cs="Courier New"/>
                <w:sz w:val="20"/>
                <w:szCs w:val="20"/>
              </w:rPr>
            </w:pPr>
          </w:p>
        </w:tc>
        <w:tc>
          <w:tcPr>
            <w:tcW w:w="5880" w:type="dxa"/>
            <w:tcBorders>
              <w:left w:val="single" w:sz="8" w:space="0" w:color="auto"/>
              <w:bottom w:val="single" w:sz="8" w:space="0" w:color="auto"/>
              <w:right w:val="single" w:sz="8" w:space="0" w:color="auto"/>
            </w:tcBorders>
          </w:tcPr>
          <w:p w:rsidR="00F3515D" w:rsidRPr="00390149" w:rsidRDefault="00F3515D" w:rsidP="000E25A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390149">
              <w:rPr>
                <w:rFonts w:ascii="Courier New" w:eastAsia="Times New Roman" w:hAnsi="Courier New" w:cs="Courier New"/>
                <w:sz w:val="20"/>
                <w:szCs w:val="20"/>
                <w:lang w:eastAsia="ru-RU"/>
              </w:rPr>
              <w:t>Работы, услуги по содержанию имущества</w:t>
            </w:r>
          </w:p>
        </w:tc>
        <w:tc>
          <w:tcPr>
            <w:tcW w:w="1320" w:type="dxa"/>
            <w:tcBorders>
              <w:left w:val="single" w:sz="8" w:space="0" w:color="auto"/>
              <w:bottom w:val="single" w:sz="8" w:space="0" w:color="auto"/>
              <w:right w:val="single" w:sz="8" w:space="0" w:color="auto"/>
            </w:tcBorders>
          </w:tcPr>
          <w:p w:rsidR="00F3515D" w:rsidRPr="00390149" w:rsidRDefault="00F3515D" w:rsidP="000E25A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390149">
              <w:rPr>
                <w:rFonts w:ascii="Courier New" w:eastAsia="Times New Roman" w:hAnsi="Courier New" w:cs="Courier New"/>
                <w:sz w:val="20"/>
                <w:szCs w:val="20"/>
                <w:lang w:eastAsia="ru-RU"/>
              </w:rPr>
              <w:t>тыс. руб.</w:t>
            </w:r>
          </w:p>
        </w:tc>
        <w:tc>
          <w:tcPr>
            <w:tcW w:w="960" w:type="dxa"/>
            <w:tcBorders>
              <w:left w:val="single" w:sz="8" w:space="0" w:color="auto"/>
              <w:bottom w:val="single" w:sz="8" w:space="0" w:color="auto"/>
              <w:right w:val="single" w:sz="8" w:space="0" w:color="auto"/>
            </w:tcBorders>
          </w:tcPr>
          <w:p w:rsidR="00F3515D" w:rsidRPr="007501C1" w:rsidRDefault="00F3515D" w:rsidP="000F24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9000,0</w:t>
            </w:r>
          </w:p>
        </w:tc>
        <w:tc>
          <w:tcPr>
            <w:tcW w:w="960" w:type="dxa"/>
            <w:tcBorders>
              <w:left w:val="single" w:sz="8" w:space="0" w:color="auto"/>
              <w:bottom w:val="single" w:sz="8" w:space="0" w:color="auto"/>
              <w:right w:val="single" w:sz="8" w:space="0" w:color="auto"/>
            </w:tcBorders>
          </w:tcPr>
          <w:p w:rsidR="00F3515D" w:rsidRPr="005330B9" w:rsidRDefault="005330B9" w:rsidP="007501C1">
            <w:pPr>
              <w:widowControl w:val="0"/>
              <w:autoSpaceDE w:val="0"/>
              <w:autoSpaceDN w:val="0"/>
              <w:adjustRightInd w:val="0"/>
              <w:spacing w:after="0" w:line="240" w:lineRule="auto"/>
              <w:rPr>
                <w:rFonts w:ascii="Courier New" w:hAnsi="Courier New" w:cs="Courier New"/>
                <w:sz w:val="20"/>
                <w:szCs w:val="20"/>
              </w:rPr>
            </w:pPr>
            <w:r w:rsidRPr="005330B9">
              <w:rPr>
                <w:rFonts w:ascii="Courier New" w:hAnsi="Courier New" w:cs="Courier New"/>
                <w:sz w:val="20"/>
                <w:szCs w:val="20"/>
              </w:rPr>
              <w:t>0,00</w:t>
            </w:r>
          </w:p>
        </w:tc>
      </w:tr>
      <w:tr w:rsidR="005330B9" w:rsidRPr="007501C1" w:rsidTr="000E25AC">
        <w:trPr>
          <w:trHeight w:val="400"/>
          <w:tblCellSpacing w:w="5" w:type="nil"/>
        </w:trPr>
        <w:tc>
          <w:tcPr>
            <w:tcW w:w="600" w:type="dxa"/>
            <w:tcBorders>
              <w:left w:val="single" w:sz="8" w:space="0" w:color="auto"/>
              <w:bottom w:val="single" w:sz="8" w:space="0" w:color="auto"/>
              <w:right w:val="single" w:sz="8" w:space="0" w:color="auto"/>
            </w:tcBorders>
          </w:tcPr>
          <w:p w:rsidR="005330B9" w:rsidRPr="007501C1" w:rsidRDefault="005330B9" w:rsidP="007501C1">
            <w:pPr>
              <w:widowControl w:val="0"/>
              <w:autoSpaceDE w:val="0"/>
              <w:autoSpaceDN w:val="0"/>
              <w:adjustRightInd w:val="0"/>
              <w:spacing w:after="0" w:line="240" w:lineRule="auto"/>
              <w:rPr>
                <w:rFonts w:ascii="Courier New" w:hAnsi="Courier New" w:cs="Courier New"/>
                <w:sz w:val="20"/>
                <w:szCs w:val="20"/>
              </w:rPr>
            </w:pPr>
          </w:p>
        </w:tc>
        <w:tc>
          <w:tcPr>
            <w:tcW w:w="5880" w:type="dxa"/>
            <w:tcBorders>
              <w:left w:val="single" w:sz="8" w:space="0" w:color="auto"/>
              <w:bottom w:val="single" w:sz="8" w:space="0" w:color="auto"/>
              <w:right w:val="single" w:sz="8" w:space="0" w:color="auto"/>
            </w:tcBorders>
          </w:tcPr>
          <w:p w:rsidR="005330B9" w:rsidRPr="00390149" w:rsidRDefault="005330B9" w:rsidP="000F2475">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390149">
              <w:rPr>
                <w:rFonts w:ascii="Courier New" w:eastAsia="Times New Roman" w:hAnsi="Courier New" w:cs="Courier New"/>
                <w:sz w:val="20"/>
                <w:szCs w:val="20"/>
                <w:lang w:eastAsia="ru-RU"/>
              </w:rPr>
              <w:t>Прочие работы, услуги</w:t>
            </w:r>
          </w:p>
        </w:tc>
        <w:tc>
          <w:tcPr>
            <w:tcW w:w="1320" w:type="dxa"/>
            <w:tcBorders>
              <w:left w:val="single" w:sz="8" w:space="0" w:color="auto"/>
              <w:bottom w:val="single" w:sz="8" w:space="0" w:color="auto"/>
              <w:right w:val="single" w:sz="8" w:space="0" w:color="auto"/>
            </w:tcBorders>
          </w:tcPr>
          <w:p w:rsidR="005330B9" w:rsidRPr="00390149" w:rsidRDefault="005330B9" w:rsidP="000E25A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390149">
              <w:rPr>
                <w:rFonts w:ascii="Courier New" w:eastAsia="Times New Roman" w:hAnsi="Courier New" w:cs="Courier New"/>
                <w:sz w:val="20"/>
                <w:szCs w:val="20"/>
                <w:lang w:eastAsia="ru-RU"/>
              </w:rPr>
              <w:t xml:space="preserve">тыс. </w:t>
            </w:r>
            <w:proofErr w:type="spellStart"/>
            <w:r w:rsidRPr="00390149">
              <w:rPr>
                <w:rFonts w:ascii="Courier New" w:eastAsia="Times New Roman" w:hAnsi="Courier New" w:cs="Courier New"/>
                <w:sz w:val="20"/>
                <w:szCs w:val="20"/>
                <w:lang w:eastAsia="ru-RU"/>
              </w:rPr>
              <w:t>руб</w:t>
            </w:r>
            <w:proofErr w:type="spellEnd"/>
          </w:p>
        </w:tc>
        <w:tc>
          <w:tcPr>
            <w:tcW w:w="960" w:type="dxa"/>
            <w:tcBorders>
              <w:left w:val="single" w:sz="8" w:space="0" w:color="auto"/>
              <w:bottom w:val="single" w:sz="8" w:space="0" w:color="auto"/>
              <w:right w:val="single" w:sz="8" w:space="0" w:color="auto"/>
            </w:tcBorders>
          </w:tcPr>
          <w:p w:rsidR="005330B9" w:rsidRDefault="005330B9" w:rsidP="000F24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0,00</w:t>
            </w:r>
          </w:p>
        </w:tc>
        <w:tc>
          <w:tcPr>
            <w:tcW w:w="960" w:type="dxa"/>
            <w:tcBorders>
              <w:left w:val="single" w:sz="8" w:space="0" w:color="auto"/>
              <w:bottom w:val="single" w:sz="8" w:space="0" w:color="auto"/>
              <w:right w:val="single" w:sz="8" w:space="0" w:color="auto"/>
            </w:tcBorders>
          </w:tcPr>
          <w:p w:rsidR="005330B9" w:rsidRPr="005330B9" w:rsidRDefault="005330B9" w:rsidP="007501C1">
            <w:pPr>
              <w:widowControl w:val="0"/>
              <w:autoSpaceDE w:val="0"/>
              <w:autoSpaceDN w:val="0"/>
              <w:adjustRightInd w:val="0"/>
              <w:spacing w:after="0" w:line="240" w:lineRule="auto"/>
              <w:rPr>
                <w:rFonts w:ascii="Courier New" w:hAnsi="Courier New" w:cs="Courier New"/>
                <w:sz w:val="20"/>
                <w:szCs w:val="20"/>
              </w:rPr>
            </w:pPr>
            <w:r w:rsidRPr="005330B9">
              <w:rPr>
                <w:rFonts w:ascii="Courier New" w:hAnsi="Courier New" w:cs="Courier New"/>
                <w:sz w:val="20"/>
                <w:szCs w:val="20"/>
              </w:rPr>
              <w:t>1415,00</w:t>
            </w:r>
          </w:p>
        </w:tc>
      </w:tr>
      <w:tr w:rsidR="005330B9" w:rsidRPr="007501C1" w:rsidTr="000E25AC">
        <w:trPr>
          <w:trHeight w:val="400"/>
          <w:tblCellSpacing w:w="5" w:type="nil"/>
        </w:trPr>
        <w:tc>
          <w:tcPr>
            <w:tcW w:w="600" w:type="dxa"/>
            <w:tcBorders>
              <w:left w:val="single" w:sz="8" w:space="0" w:color="auto"/>
              <w:bottom w:val="single" w:sz="8" w:space="0" w:color="auto"/>
              <w:right w:val="single" w:sz="8" w:space="0" w:color="auto"/>
            </w:tcBorders>
          </w:tcPr>
          <w:p w:rsidR="005330B9" w:rsidRPr="007501C1" w:rsidRDefault="005330B9" w:rsidP="007501C1">
            <w:pPr>
              <w:widowControl w:val="0"/>
              <w:autoSpaceDE w:val="0"/>
              <w:autoSpaceDN w:val="0"/>
              <w:adjustRightInd w:val="0"/>
              <w:spacing w:after="0" w:line="240" w:lineRule="auto"/>
              <w:rPr>
                <w:rFonts w:ascii="Courier New" w:hAnsi="Courier New" w:cs="Courier New"/>
                <w:sz w:val="20"/>
                <w:szCs w:val="20"/>
              </w:rPr>
            </w:pPr>
          </w:p>
        </w:tc>
        <w:tc>
          <w:tcPr>
            <w:tcW w:w="5880" w:type="dxa"/>
            <w:tcBorders>
              <w:left w:val="single" w:sz="8" w:space="0" w:color="auto"/>
              <w:bottom w:val="single" w:sz="8" w:space="0" w:color="auto"/>
              <w:right w:val="single" w:sz="8" w:space="0" w:color="auto"/>
            </w:tcBorders>
          </w:tcPr>
          <w:p w:rsidR="005330B9" w:rsidRPr="00390149" w:rsidRDefault="005330B9" w:rsidP="000F2475">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390149">
              <w:rPr>
                <w:rFonts w:ascii="Courier New" w:eastAsia="Times New Roman" w:hAnsi="Courier New" w:cs="Courier New"/>
                <w:sz w:val="20"/>
                <w:szCs w:val="20"/>
                <w:lang w:eastAsia="ru-RU"/>
              </w:rPr>
              <w:t>Материальные запасы</w:t>
            </w:r>
          </w:p>
        </w:tc>
        <w:tc>
          <w:tcPr>
            <w:tcW w:w="1320" w:type="dxa"/>
            <w:tcBorders>
              <w:left w:val="single" w:sz="8" w:space="0" w:color="auto"/>
              <w:bottom w:val="single" w:sz="8" w:space="0" w:color="auto"/>
              <w:right w:val="single" w:sz="8" w:space="0" w:color="auto"/>
            </w:tcBorders>
          </w:tcPr>
          <w:p w:rsidR="005330B9" w:rsidRPr="00390149" w:rsidRDefault="005330B9" w:rsidP="000E25A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390149">
              <w:rPr>
                <w:rFonts w:ascii="Courier New" w:eastAsia="Times New Roman" w:hAnsi="Courier New" w:cs="Courier New"/>
                <w:sz w:val="20"/>
                <w:szCs w:val="20"/>
                <w:lang w:eastAsia="ru-RU"/>
              </w:rPr>
              <w:t xml:space="preserve">тыс. </w:t>
            </w:r>
            <w:proofErr w:type="spellStart"/>
            <w:r w:rsidRPr="00390149">
              <w:rPr>
                <w:rFonts w:ascii="Courier New" w:eastAsia="Times New Roman" w:hAnsi="Courier New" w:cs="Courier New"/>
                <w:sz w:val="20"/>
                <w:szCs w:val="20"/>
                <w:lang w:eastAsia="ru-RU"/>
              </w:rPr>
              <w:t>руб</w:t>
            </w:r>
            <w:proofErr w:type="spellEnd"/>
          </w:p>
        </w:tc>
        <w:tc>
          <w:tcPr>
            <w:tcW w:w="960" w:type="dxa"/>
            <w:tcBorders>
              <w:left w:val="single" w:sz="8" w:space="0" w:color="auto"/>
              <w:bottom w:val="single" w:sz="8" w:space="0" w:color="auto"/>
              <w:right w:val="single" w:sz="8" w:space="0" w:color="auto"/>
            </w:tcBorders>
          </w:tcPr>
          <w:p w:rsidR="005330B9" w:rsidRDefault="005330B9" w:rsidP="000F24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0,00</w:t>
            </w:r>
          </w:p>
        </w:tc>
        <w:tc>
          <w:tcPr>
            <w:tcW w:w="960" w:type="dxa"/>
            <w:tcBorders>
              <w:left w:val="single" w:sz="8" w:space="0" w:color="auto"/>
              <w:bottom w:val="single" w:sz="8" w:space="0" w:color="auto"/>
              <w:right w:val="single" w:sz="8" w:space="0" w:color="auto"/>
            </w:tcBorders>
          </w:tcPr>
          <w:p w:rsidR="005330B9" w:rsidRPr="005330B9" w:rsidRDefault="005330B9" w:rsidP="007501C1">
            <w:pPr>
              <w:widowControl w:val="0"/>
              <w:autoSpaceDE w:val="0"/>
              <w:autoSpaceDN w:val="0"/>
              <w:adjustRightInd w:val="0"/>
              <w:spacing w:after="0" w:line="240" w:lineRule="auto"/>
              <w:rPr>
                <w:rFonts w:ascii="Courier New" w:hAnsi="Courier New" w:cs="Courier New"/>
                <w:sz w:val="20"/>
                <w:szCs w:val="20"/>
              </w:rPr>
            </w:pPr>
            <w:r w:rsidRPr="005330B9">
              <w:rPr>
                <w:rFonts w:ascii="Courier New" w:hAnsi="Courier New" w:cs="Courier New"/>
                <w:sz w:val="20"/>
                <w:szCs w:val="20"/>
              </w:rPr>
              <w:t>1,8</w:t>
            </w:r>
          </w:p>
        </w:tc>
      </w:tr>
      <w:tr w:rsidR="005330B9" w:rsidRPr="007501C1" w:rsidTr="000E25AC">
        <w:trPr>
          <w:trHeight w:val="400"/>
          <w:tblCellSpacing w:w="5" w:type="nil"/>
        </w:trPr>
        <w:tc>
          <w:tcPr>
            <w:tcW w:w="600" w:type="dxa"/>
            <w:tcBorders>
              <w:left w:val="single" w:sz="8" w:space="0" w:color="auto"/>
              <w:bottom w:val="single" w:sz="8" w:space="0" w:color="auto"/>
              <w:right w:val="single" w:sz="8" w:space="0" w:color="auto"/>
            </w:tcBorders>
          </w:tcPr>
          <w:p w:rsidR="005330B9" w:rsidRPr="007501C1" w:rsidRDefault="005330B9" w:rsidP="007501C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4</w:t>
            </w:r>
          </w:p>
        </w:tc>
        <w:tc>
          <w:tcPr>
            <w:tcW w:w="5880" w:type="dxa"/>
            <w:tcBorders>
              <w:left w:val="single" w:sz="8" w:space="0" w:color="auto"/>
              <w:bottom w:val="single" w:sz="8" w:space="0" w:color="auto"/>
              <w:right w:val="single" w:sz="8" w:space="0" w:color="auto"/>
            </w:tcBorders>
          </w:tcPr>
          <w:p w:rsidR="005330B9" w:rsidRPr="00390149" w:rsidRDefault="005330B9" w:rsidP="000E25A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390149">
              <w:rPr>
                <w:rFonts w:ascii="Courier New" w:eastAsia="Times New Roman" w:hAnsi="Courier New" w:cs="Courier New"/>
                <w:sz w:val="20"/>
                <w:szCs w:val="20"/>
                <w:lang w:eastAsia="ru-RU"/>
              </w:rPr>
              <w:t>Суммы кассовых выплат (с учетом восстановленных</w:t>
            </w:r>
            <w:r w:rsidRPr="00390149">
              <w:rPr>
                <w:rFonts w:ascii="Courier New" w:eastAsia="Times New Roman" w:hAnsi="Courier New" w:cs="Courier New"/>
                <w:sz w:val="20"/>
                <w:szCs w:val="20"/>
                <w:lang w:eastAsia="ru-RU"/>
              </w:rPr>
              <w:br/>
              <w:t xml:space="preserve">кассовых выплат)                               </w:t>
            </w:r>
          </w:p>
        </w:tc>
        <w:tc>
          <w:tcPr>
            <w:tcW w:w="1320" w:type="dxa"/>
            <w:tcBorders>
              <w:left w:val="single" w:sz="8" w:space="0" w:color="auto"/>
              <w:bottom w:val="single" w:sz="8" w:space="0" w:color="auto"/>
              <w:right w:val="single" w:sz="8" w:space="0" w:color="auto"/>
            </w:tcBorders>
          </w:tcPr>
          <w:p w:rsidR="005330B9" w:rsidRPr="00390149" w:rsidRDefault="005330B9" w:rsidP="000E25A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390149">
              <w:rPr>
                <w:rFonts w:ascii="Courier New" w:eastAsia="Times New Roman" w:hAnsi="Courier New" w:cs="Courier New"/>
                <w:sz w:val="20"/>
                <w:szCs w:val="20"/>
                <w:lang w:eastAsia="ru-RU"/>
              </w:rPr>
              <w:t>тыс. руб.</w:t>
            </w:r>
          </w:p>
        </w:tc>
        <w:tc>
          <w:tcPr>
            <w:tcW w:w="960" w:type="dxa"/>
            <w:tcBorders>
              <w:left w:val="single" w:sz="8" w:space="0" w:color="auto"/>
              <w:bottom w:val="single" w:sz="8" w:space="0" w:color="auto"/>
              <w:right w:val="single" w:sz="8" w:space="0" w:color="auto"/>
            </w:tcBorders>
          </w:tcPr>
          <w:p w:rsidR="005330B9" w:rsidRPr="007501C1" w:rsidRDefault="005330B9" w:rsidP="000F24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55949,1</w:t>
            </w:r>
          </w:p>
        </w:tc>
        <w:tc>
          <w:tcPr>
            <w:tcW w:w="960" w:type="dxa"/>
            <w:tcBorders>
              <w:left w:val="single" w:sz="8" w:space="0" w:color="auto"/>
              <w:bottom w:val="single" w:sz="8" w:space="0" w:color="auto"/>
              <w:right w:val="single" w:sz="8" w:space="0" w:color="auto"/>
            </w:tcBorders>
          </w:tcPr>
          <w:p w:rsidR="005330B9" w:rsidRPr="005330B9" w:rsidRDefault="005330B9" w:rsidP="007501C1">
            <w:pPr>
              <w:widowControl w:val="0"/>
              <w:autoSpaceDE w:val="0"/>
              <w:autoSpaceDN w:val="0"/>
              <w:adjustRightInd w:val="0"/>
              <w:spacing w:after="0" w:line="240" w:lineRule="auto"/>
              <w:rPr>
                <w:rFonts w:ascii="Courier New" w:hAnsi="Courier New" w:cs="Courier New"/>
                <w:color w:val="FF0000"/>
                <w:sz w:val="20"/>
                <w:szCs w:val="20"/>
              </w:rPr>
            </w:pPr>
            <w:r w:rsidRPr="005330B9">
              <w:rPr>
                <w:rFonts w:ascii="Courier New" w:hAnsi="Courier New" w:cs="Courier New"/>
                <w:color w:val="FF0000"/>
                <w:sz w:val="20"/>
                <w:szCs w:val="20"/>
              </w:rPr>
              <w:t>55949,1</w:t>
            </w:r>
          </w:p>
        </w:tc>
      </w:tr>
      <w:tr w:rsidR="005330B9" w:rsidRPr="007501C1" w:rsidTr="000E25AC">
        <w:trPr>
          <w:trHeight w:val="400"/>
          <w:tblCellSpacing w:w="5" w:type="nil"/>
        </w:trPr>
        <w:tc>
          <w:tcPr>
            <w:tcW w:w="600" w:type="dxa"/>
            <w:tcBorders>
              <w:left w:val="single" w:sz="8" w:space="0" w:color="auto"/>
              <w:bottom w:val="single" w:sz="8" w:space="0" w:color="auto"/>
              <w:right w:val="single" w:sz="8" w:space="0" w:color="auto"/>
            </w:tcBorders>
          </w:tcPr>
          <w:p w:rsidR="005330B9" w:rsidRPr="007501C1" w:rsidRDefault="005330B9" w:rsidP="007501C1">
            <w:pPr>
              <w:widowControl w:val="0"/>
              <w:autoSpaceDE w:val="0"/>
              <w:autoSpaceDN w:val="0"/>
              <w:adjustRightInd w:val="0"/>
              <w:spacing w:after="0" w:line="240" w:lineRule="auto"/>
              <w:rPr>
                <w:rFonts w:ascii="Courier New" w:hAnsi="Courier New" w:cs="Courier New"/>
                <w:sz w:val="20"/>
                <w:szCs w:val="20"/>
              </w:rPr>
            </w:pPr>
          </w:p>
        </w:tc>
        <w:tc>
          <w:tcPr>
            <w:tcW w:w="5880" w:type="dxa"/>
            <w:tcBorders>
              <w:left w:val="single" w:sz="8" w:space="0" w:color="auto"/>
              <w:bottom w:val="single" w:sz="8" w:space="0" w:color="auto"/>
              <w:right w:val="single" w:sz="8" w:space="0" w:color="auto"/>
            </w:tcBorders>
          </w:tcPr>
          <w:p w:rsidR="005330B9" w:rsidRPr="00390149" w:rsidRDefault="005330B9" w:rsidP="000E25A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390149">
              <w:rPr>
                <w:rFonts w:ascii="Courier New" w:eastAsia="Times New Roman" w:hAnsi="Courier New" w:cs="Courier New"/>
                <w:sz w:val="20"/>
                <w:szCs w:val="20"/>
                <w:lang w:eastAsia="ru-RU"/>
              </w:rPr>
              <w:t xml:space="preserve">в том числе:                                   </w:t>
            </w:r>
          </w:p>
        </w:tc>
        <w:tc>
          <w:tcPr>
            <w:tcW w:w="1320" w:type="dxa"/>
            <w:tcBorders>
              <w:left w:val="single" w:sz="8" w:space="0" w:color="auto"/>
              <w:bottom w:val="single" w:sz="8" w:space="0" w:color="auto"/>
              <w:right w:val="single" w:sz="8" w:space="0" w:color="auto"/>
            </w:tcBorders>
          </w:tcPr>
          <w:p w:rsidR="005330B9" w:rsidRPr="00390149" w:rsidRDefault="005330B9" w:rsidP="000E25A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390149">
              <w:rPr>
                <w:rFonts w:ascii="Courier New" w:eastAsia="Times New Roman" w:hAnsi="Courier New" w:cs="Courier New"/>
                <w:sz w:val="20"/>
                <w:szCs w:val="20"/>
                <w:lang w:eastAsia="ru-RU"/>
              </w:rPr>
              <w:t>тыс. руб.</w:t>
            </w:r>
          </w:p>
        </w:tc>
        <w:tc>
          <w:tcPr>
            <w:tcW w:w="960" w:type="dxa"/>
            <w:tcBorders>
              <w:left w:val="single" w:sz="8" w:space="0" w:color="auto"/>
              <w:bottom w:val="single" w:sz="8" w:space="0" w:color="auto"/>
              <w:right w:val="single" w:sz="8" w:space="0" w:color="auto"/>
            </w:tcBorders>
          </w:tcPr>
          <w:p w:rsidR="005330B9" w:rsidRPr="007501C1" w:rsidRDefault="005330B9" w:rsidP="000F2475">
            <w:pPr>
              <w:widowControl w:val="0"/>
              <w:autoSpaceDE w:val="0"/>
              <w:autoSpaceDN w:val="0"/>
              <w:adjustRightInd w:val="0"/>
              <w:spacing w:after="0" w:line="240" w:lineRule="auto"/>
              <w:rPr>
                <w:rFonts w:ascii="Courier New" w:hAnsi="Courier New" w:cs="Courier New"/>
                <w:sz w:val="20"/>
                <w:szCs w:val="20"/>
              </w:rPr>
            </w:pPr>
          </w:p>
        </w:tc>
        <w:tc>
          <w:tcPr>
            <w:tcW w:w="960" w:type="dxa"/>
            <w:tcBorders>
              <w:left w:val="single" w:sz="8" w:space="0" w:color="auto"/>
              <w:bottom w:val="single" w:sz="8" w:space="0" w:color="auto"/>
              <w:right w:val="single" w:sz="8" w:space="0" w:color="auto"/>
            </w:tcBorders>
          </w:tcPr>
          <w:p w:rsidR="005330B9" w:rsidRPr="005330B9" w:rsidRDefault="005330B9" w:rsidP="007501C1">
            <w:pPr>
              <w:widowControl w:val="0"/>
              <w:autoSpaceDE w:val="0"/>
              <w:autoSpaceDN w:val="0"/>
              <w:adjustRightInd w:val="0"/>
              <w:spacing w:after="0" w:line="240" w:lineRule="auto"/>
              <w:rPr>
                <w:rFonts w:ascii="Courier New" w:hAnsi="Courier New" w:cs="Courier New"/>
                <w:color w:val="FF0000"/>
                <w:sz w:val="20"/>
                <w:szCs w:val="20"/>
              </w:rPr>
            </w:pPr>
          </w:p>
        </w:tc>
      </w:tr>
      <w:tr w:rsidR="005330B9" w:rsidRPr="007501C1" w:rsidTr="000E25AC">
        <w:trPr>
          <w:trHeight w:val="400"/>
          <w:tblCellSpacing w:w="5" w:type="nil"/>
        </w:trPr>
        <w:tc>
          <w:tcPr>
            <w:tcW w:w="600" w:type="dxa"/>
            <w:tcBorders>
              <w:left w:val="single" w:sz="8" w:space="0" w:color="auto"/>
              <w:bottom w:val="single" w:sz="8" w:space="0" w:color="auto"/>
              <w:right w:val="single" w:sz="8" w:space="0" w:color="auto"/>
            </w:tcBorders>
          </w:tcPr>
          <w:p w:rsidR="005330B9" w:rsidRPr="007501C1" w:rsidRDefault="005330B9" w:rsidP="007501C1">
            <w:pPr>
              <w:widowControl w:val="0"/>
              <w:autoSpaceDE w:val="0"/>
              <w:autoSpaceDN w:val="0"/>
              <w:adjustRightInd w:val="0"/>
              <w:spacing w:after="0" w:line="240" w:lineRule="auto"/>
              <w:rPr>
                <w:rFonts w:ascii="Courier New" w:hAnsi="Courier New" w:cs="Courier New"/>
                <w:sz w:val="20"/>
                <w:szCs w:val="20"/>
              </w:rPr>
            </w:pPr>
          </w:p>
        </w:tc>
        <w:tc>
          <w:tcPr>
            <w:tcW w:w="5880" w:type="dxa"/>
            <w:tcBorders>
              <w:left w:val="single" w:sz="8" w:space="0" w:color="auto"/>
              <w:bottom w:val="single" w:sz="8" w:space="0" w:color="auto"/>
              <w:right w:val="single" w:sz="8" w:space="0" w:color="auto"/>
            </w:tcBorders>
          </w:tcPr>
          <w:p w:rsidR="005330B9" w:rsidRPr="00390149" w:rsidRDefault="005330B9" w:rsidP="000E25A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390149">
              <w:rPr>
                <w:rFonts w:ascii="Courier New" w:eastAsia="Times New Roman" w:hAnsi="Courier New" w:cs="Courier New"/>
                <w:sz w:val="20"/>
                <w:szCs w:val="20"/>
                <w:lang w:eastAsia="ru-RU"/>
              </w:rPr>
              <w:t xml:space="preserve">в разрезе выплат                               </w:t>
            </w:r>
          </w:p>
        </w:tc>
        <w:tc>
          <w:tcPr>
            <w:tcW w:w="1320" w:type="dxa"/>
            <w:tcBorders>
              <w:left w:val="single" w:sz="8" w:space="0" w:color="auto"/>
              <w:bottom w:val="single" w:sz="8" w:space="0" w:color="auto"/>
              <w:right w:val="single" w:sz="8" w:space="0" w:color="auto"/>
            </w:tcBorders>
          </w:tcPr>
          <w:p w:rsidR="005330B9" w:rsidRPr="00390149" w:rsidRDefault="005330B9" w:rsidP="000E25A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390149">
              <w:rPr>
                <w:rFonts w:ascii="Courier New" w:eastAsia="Times New Roman" w:hAnsi="Courier New" w:cs="Courier New"/>
                <w:sz w:val="20"/>
                <w:szCs w:val="20"/>
                <w:lang w:eastAsia="ru-RU"/>
              </w:rPr>
              <w:t>тыс. руб.</w:t>
            </w:r>
          </w:p>
        </w:tc>
        <w:tc>
          <w:tcPr>
            <w:tcW w:w="960" w:type="dxa"/>
            <w:tcBorders>
              <w:left w:val="single" w:sz="8" w:space="0" w:color="auto"/>
              <w:bottom w:val="single" w:sz="8" w:space="0" w:color="auto"/>
              <w:right w:val="single" w:sz="8" w:space="0" w:color="auto"/>
            </w:tcBorders>
          </w:tcPr>
          <w:p w:rsidR="005330B9" w:rsidRDefault="005330B9" w:rsidP="000F2475">
            <w:pPr>
              <w:widowControl w:val="0"/>
              <w:autoSpaceDE w:val="0"/>
              <w:autoSpaceDN w:val="0"/>
              <w:adjustRightInd w:val="0"/>
              <w:spacing w:after="0" w:line="240" w:lineRule="auto"/>
              <w:rPr>
                <w:rFonts w:ascii="Courier New" w:hAnsi="Courier New" w:cs="Courier New"/>
                <w:sz w:val="20"/>
                <w:szCs w:val="20"/>
              </w:rPr>
            </w:pPr>
          </w:p>
          <w:p w:rsidR="005330B9" w:rsidRDefault="005330B9" w:rsidP="000F2475">
            <w:pPr>
              <w:widowControl w:val="0"/>
              <w:autoSpaceDE w:val="0"/>
              <w:autoSpaceDN w:val="0"/>
              <w:adjustRightInd w:val="0"/>
              <w:spacing w:after="0" w:line="240" w:lineRule="auto"/>
              <w:rPr>
                <w:rFonts w:ascii="Courier New" w:hAnsi="Courier New" w:cs="Courier New"/>
                <w:sz w:val="20"/>
                <w:szCs w:val="20"/>
              </w:rPr>
            </w:pPr>
          </w:p>
          <w:p w:rsidR="005330B9" w:rsidRDefault="005330B9" w:rsidP="000F2475">
            <w:pPr>
              <w:widowControl w:val="0"/>
              <w:autoSpaceDE w:val="0"/>
              <w:autoSpaceDN w:val="0"/>
              <w:adjustRightInd w:val="0"/>
              <w:spacing w:after="0" w:line="240" w:lineRule="auto"/>
              <w:rPr>
                <w:rFonts w:ascii="Courier New" w:hAnsi="Courier New" w:cs="Courier New"/>
                <w:sz w:val="20"/>
                <w:szCs w:val="20"/>
              </w:rPr>
            </w:pPr>
          </w:p>
          <w:p w:rsidR="005330B9" w:rsidRPr="007501C1" w:rsidRDefault="005330B9" w:rsidP="000F2475">
            <w:pPr>
              <w:widowControl w:val="0"/>
              <w:autoSpaceDE w:val="0"/>
              <w:autoSpaceDN w:val="0"/>
              <w:adjustRightInd w:val="0"/>
              <w:spacing w:after="0" w:line="240" w:lineRule="auto"/>
              <w:rPr>
                <w:rFonts w:ascii="Courier New" w:hAnsi="Courier New" w:cs="Courier New"/>
                <w:sz w:val="20"/>
                <w:szCs w:val="20"/>
              </w:rPr>
            </w:pPr>
          </w:p>
        </w:tc>
        <w:tc>
          <w:tcPr>
            <w:tcW w:w="960" w:type="dxa"/>
            <w:tcBorders>
              <w:left w:val="single" w:sz="8" w:space="0" w:color="auto"/>
              <w:bottom w:val="single" w:sz="8" w:space="0" w:color="auto"/>
              <w:right w:val="single" w:sz="8" w:space="0" w:color="auto"/>
            </w:tcBorders>
          </w:tcPr>
          <w:p w:rsidR="005330B9" w:rsidRPr="005330B9" w:rsidRDefault="005330B9" w:rsidP="007501C1">
            <w:pPr>
              <w:widowControl w:val="0"/>
              <w:autoSpaceDE w:val="0"/>
              <w:autoSpaceDN w:val="0"/>
              <w:adjustRightInd w:val="0"/>
              <w:spacing w:after="0" w:line="240" w:lineRule="auto"/>
              <w:rPr>
                <w:rFonts w:ascii="Courier New" w:hAnsi="Courier New" w:cs="Courier New"/>
                <w:color w:val="FF0000"/>
                <w:sz w:val="20"/>
                <w:szCs w:val="20"/>
              </w:rPr>
            </w:pPr>
          </w:p>
          <w:p w:rsidR="005330B9" w:rsidRPr="005330B9" w:rsidRDefault="005330B9" w:rsidP="007501C1">
            <w:pPr>
              <w:widowControl w:val="0"/>
              <w:autoSpaceDE w:val="0"/>
              <w:autoSpaceDN w:val="0"/>
              <w:adjustRightInd w:val="0"/>
              <w:spacing w:after="0" w:line="240" w:lineRule="auto"/>
              <w:rPr>
                <w:rFonts w:ascii="Courier New" w:hAnsi="Courier New" w:cs="Courier New"/>
                <w:color w:val="FF0000"/>
                <w:sz w:val="20"/>
                <w:szCs w:val="20"/>
              </w:rPr>
            </w:pPr>
          </w:p>
          <w:p w:rsidR="005330B9" w:rsidRPr="005330B9" w:rsidRDefault="005330B9" w:rsidP="007501C1">
            <w:pPr>
              <w:widowControl w:val="0"/>
              <w:autoSpaceDE w:val="0"/>
              <w:autoSpaceDN w:val="0"/>
              <w:adjustRightInd w:val="0"/>
              <w:spacing w:after="0" w:line="240" w:lineRule="auto"/>
              <w:rPr>
                <w:rFonts w:ascii="Courier New" w:hAnsi="Courier New" w:cs="Courier New"/>
                <w:color w:val="FF0000"/>
                <w:sz w:val="20"/>
                <w:szCs w:val="20"/>
              </w:rPr>
            </w:pPr>
          </w:p>
          <w:p w:rsidR="005330B9" w:rsidRPr="005330B9" w:rsidRDefault="005330B9" w:rsidP="007501C1">
            <w:pPr>
              <w:widowControl w:val="0"/>
              <w:autoSpaceDE w:val="0"/>
              <w:autoSpaceDN w:val="0"/>
              <w:adjustRightInd w:val="0"/>
              <w:spacing w:after="0" w:line="240" w:lineRule="auto"/>
              <w:rPr>
                <w:rFonts w:ascii="Courier New" w:hAnsi="Courier New" w:cs="Courier New"/>
                <w:color w:val="FF0000"/>
                <w:sz w:val="20"/>
                <w:szCs w:val="20"/>
              </w:rPr>
            </w:pPr>
          </w:p>
        </w:tc>
      </w:tr>
      <w:tr w:rsidR="005330B9" w:rsidRPr="007501C1" w:rsidTr="00037ECA">
        <w:trPr>
          <w:trHeight w:val="400"/>
          <w:tblCellSpacing w:w="5" w:type="nil"/>
        </w:trPr>
        <w:tc>
          <w:tcPr>
            <w:tcW w:w="600" w:type="dxa"/>
            <w:tcBorders>
              <w:top w:val="single" w:sz="4" w:space="0" w:color="auto"/>
              <w:left w:val="single" w:sz="8" w:space="0" w:color="auto"/>
              <w:bottom w:val="single" w:sz="8" w:space="0" w:color="auto"/>
              <w:right w:val="single" w:sz="8" w:space="0" w:color="auto"/>
            </w:tcBorders>
          </w:tcPr>
          <w:p w:rsidR="005330B9" w:rsidRPr="007501C1" w:rsidRDefault="005330B9" w:rsidP="007501C1">
            <w:pPr>
              <w:widowControl w:val="0"/>
              <w:autoSpaceDE w:val="0"/>
              <w:autoSpaceDN w:val="0"/>
              <w:adjustRightInd w:val="0"/>
              <w:spacing w:after="0" w:line="240" w:lineRule="auto"/>
              <w:rPr>
                <w:rFonts w:ascii="Courier New" w:hAnsi="Courier New" w:cs="Courier New"/>
                <w:sz w:val="20"/>
                <w:szCs w:val="20"/>
              </w:rPr>
            </w:pPr>
          </w:p>
        </w:tc>
        <w:tc>
          <w:tcPr>
            <w:tcW w:w="5880" w:type="dxa"/>
            <w:tcBorders>
              <w:top w:val="single" w:sz="4" w:space="0" w:color="auto"/>
              <w:left w:val="single" w:sz="8" w:space="0" w:color="auto"/>
              <w:bottom w:val="single" w:sz="8" w:space="0" w:color="auto"/>
              <w:right w:val="single" w:sz="8" w:space="0" w:color="auto"/>
            </w:tcBorders>
          </w:tcPr>
          <w:p w:rsidR="005330B9" w:rsidRPr="00037ECA" w:rsidRDefault="005330B9" w:rsidP="000E25AC">
            <w:pPr>
              <w:widowControl w:val="0"/>
              <w:autoSpaceDE w:val="0"/>
              <w:autoSpaceDN w:val="0"/>
              <w:adjustRightInd w:val="0"/>
              <w:spacing w:after="0" w:line="240" w:lineRule="auto"/>
              <w:rPr>
                <w:rFonts w:ascii="Courier New" w:eastAsia="Times New Roman" w:hAnsi="Courier New" w:cs="Courier New"/>
                <w:b/>
                <w:sz w:val="20"/>
                <w:szCs w:val="20"/>
                <w:lang w:eastAsia="ru-RU"/>
              </w:rPr>
            </w:pPr>
            <w:r w:rsidRPr="00037ECA">
              <w:rPr>
                <w:rFonts w:ascii="Courier New" w:eastAsia="Times New Roman" w:hAnsi="Courier New" w:cs="Courier New"/>
                <w:b/>
                <w:sz w:val="20"/>
                <w:szCs w:val="20"/>
                <w:lang w:eastAsia="ru-RU"/>
              </w:rPr>
              <w:t>Собственные доходы</w:t>
            </w:r>
          </w:p>
        </w:tc>
        <w:tc>
          <w:tcPr>
            <w:tcW w:w="1320" w:type="dxa"/>
            <w:tcBorders>
              <w:top w:val="single" w:sz="4" w:space="0" w:color="auto"/>
              <w:left w:val="single" w:sz="8" w:space="0" w:color="auto"/>
              <w:bottom w:val="single" w:sz="8" w:space="0" w:color="auto"/>
              <w:right w:val="single" w:sz="8" w:space="0" w:color="auto"/>
            </w:tcBorders>
          </w:tcPr>
          <w:p w:rsidR="005330B9" w:rsidRPr="00037ECA" w:rsidRDefault="005330B9" w:rsidP="000E25AC">
            <w:pPr>
              <w:widowControl w:val="0"/>
              <w:autoSpaceDE w:val="0"/>
              <w:autoSpaceDN w:val="0"/>
              <w:adjustRightInd w:val="0"/>
              <w:spacing w:after="0" w:line="240" w:lineRule="auto"/>
              <w:rPr>
                <w:rFonts w:ascii="Courier New" w:eastAsia="Times New Roman" w:hAnsi="Courier New" w:cs="Courier New"/>
                <w:b/>
                <w:sz w:val="20"/>
                <w:szCs w:val="20"/>
                <w:lang w:eastAsia="ru-RU"/>
              </w:rPr>
            </w:pPr>
            <w:r w:rsidRPr="00037ECA">
              <w:rPr>
                <w:rFonts w:ascii="Courier New" w:eastAsia="Times New Roman" w:hAnsi="Courier New" w:cs="Courier New"/>
                <w:b/>
                <w:sz w:val="20"/>
                <w:szCs w:val="20"/>
                <w:lang w:eastAsia="ru-RU"/>
              </w:rPr>
              <w:t>тыс. руб.</w:t>
            </w:r>
          </w:p>
        </w:tc>
        <w:tc>
          <w:tcPr>
            <w:tcW w:w="960" w:type="dxa"/>
            <w:tcBorders>
              <w:top w:val="single" w:sz="4" w:space="0" w:color="auto"/>
              <w:left w:val="single" w:sz="8" w:space="0" w:color="auto"/>
              <w:bottom w:val="single" w:sz="8" w:space="0" w:color="auto"/>
              <w:right w:val="single" w:sz="8" w:space="0" w:color="auto"/>
            </w:tcBorders>
          </w:tcPr>
          <w:p w:rsidR="005330B9" w:rsidRPr="00037ECA" w:rsidRDefault="005330B9" w:rsidP="000F2475">
            <w:pPr>
              <w:widowControl w:val="0"/>
              <w:autoSpaceDE w:val="0"/>
              <w:autoSpaceDN w:val="0"/>
              <w:adjustRightInd w:val="0"/>
              <w:spacing w:after="0" w:line="240" w:lineRule="auto"/>
              <w:rPr>
                <w:rFonts w:ascii="Courier New" w:hAnsi="Courier New" w:cs="Courier New"/>
                <w:b/>
                <w:sz w:val="20"/>
                <w:szCs w:val="20"/>
              </w:rPr>
            </w:pPr>
            <w:r w:rsidRPr="00037ECA">
              <w:rPr>
                <w:rFonts w:ascii="Courier New" w:hAnsi="Courier New" w:cs="Courier New"/>
                <w:b/>
                <w:sz w:val="20"/>
                <w:szCs w:val="20"/>
              </w:rPr>
              <w:t>4386,2</w:t>
            </w:r>
          </w:p>
        </w:tc>
        <w:tc>
          <w:tcPr>
            <w:tcW w:w="960" w:type="dxa"/>
            <w:tcBorders>
              <w:top w:val="single" w:sz="4" w:space="0" w:color="auto"/>
              <w:left w:val="single" w:sz="8" w:space="0" w:color="auto"/>
              <w:bottom w:val="single" w:sz="8" w:space="0" w:color="auto"/>
              <w:right w:val="single" w:sz="8" w:space="0" w:color="auto"/>
            </w:tcBorders>
          </w:tcPr>
          <w:p w:rsidR="005330B9" w:rsidRPr="00A15E74" w:rsidRDefault="005330B9" w:rsidP="007501C1">
            <w:pPr>
              <w:widowControl w:val="0"/>
              <w:autoSpaceDE w:val="0"/>
              <w:autoSpaceDN w:val="0"/>
              <w:adjustRightInd w:val="0"/>
              <w:spacing w:after="0" w:line="240" w:lineRule="auto"/>
              <w:rPr>
                <w:rFonts w:ascii="Courier New" w:hAnsi="Courier New" w:cs="Courier New"/>
                <w:b/>
                <w:color w:val="000000" w:themeColor="text1"/>
                <w:sz w:val="20"/>
                <w:szCs w:val="20"/>
              </w:rPr>
            </w:pPr>
            <w:r w:rsidRPr="00A15E74">
              <w:rPr>
                <w:rFonts w:ascii="Courier New" w:hAnsi="Courier New" w:cs="Courier New"/>
                <w:b/>
                <w:color w:val="000000" w:themeColor="text1"/>
                <w:sz w:val="20"/>
                <w:szCs w:val="20"/>
              </w:rPr>
              <w:t>5245,7</w:t>
            </w:r>
          </w:p>
        </w:tc>
      </w:tr>
      <w:tr w:rsidR="005330B9" w:rsidRPr="007501C1" w:rsidTr="000E25AC">
        <w:trPr>
          <w:trHeight w:val="400"/>
          <w:tblCellSpacing w:w="5" w:type="nil"/>
        </w:trPr>
        <w:tc>
          <w:tcPr>
            <w:tcW w:w="600" w:type="dxa"/>
            <w:tcBorders>
              <w:left w:val="single" w:sz="8" w:space="0" w:color="auto"/>
              <w:bottom w:val="single" w:sz="8" w:space="0" w:color="auto"/>
              <w:right w:val="single" w:sz="8" w:space="0" w:color="auto"/>
            </w:tcBorders>
          </w:tcPr>
          <w:p w:rsidR="005330B9" w:rsidRPr="007501C1" w:rsidRDefault="005330B9" w:rsidP="007501C1">
            <w:pPr>
              <w:widowControl w:val="0"/>
              <w:autoSpaceDE w:val="0"/>
              <w:autoSpaceDN w:val="0"/>
              <w:adjustRightInd w:val="0"/>
              <w:spacing w:after="0" w:line="240" w:lineRule="auto"/>
              <w:rPr>
                <w:rFonts w:ascii="Courier New" w:hAnsi="Courier New" w:cs="Courier New"/>
                <w:sz w:val="20"/>
                <w:szCs w:val="20"/>
              </w:rPr>
            </w:pPr>
          </w:p>
        </w:tc>
        <w:tc>
          <w:tcPr>
            <w:tcW w:w="5880" w:type="dxa"/>
            <w:tcBorders>
              <w:left w:val="single" w:sz="8" w:space="0" w:color="auto"/>
              <w:bottom w:val="single" w:sz="8" w:space="0" w:color="auto"/>
              <w:right w:val="single" w:sz="8" w:space="0" w:color="auto"/>
            </w:tcBorders>
          </w:tcPr>
          <w:p w:rsidR="005330B9" w:rsidRPr="00390149" w:rsidRDefault="005330B9" w:rsidP="000E25A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390149">
              <w:rPr>
                <w:rFonts w:ascii="Courier New" w:eastAsia="Times New Roman" w:hAnsi="Courier New" w:cs="Courier New"/>
                <w:sz w:val="20"/>
                <w:szCs w:val="20"/>
                <w:lang w:eastAsia="ru-RU"/>
              </w:rPr>
              <w:t>Коммунальные услуги</w:t>
            </w:r>
          </w:p>
        </w:tc>
        <w:tc>
          <w:tcPr>
            <w:tcW w:w="1320" w:type="dxa"/>
            <w:tcBorders>
              <w:left w:val="single" w:sz="8" w:space="0" w:color="auto"/>
              <w:bottom w:val="single" w:sz="8" w:space="0" w:color="auto"/>
              <w:right w:val="single" w:sz="8" w:space="0" w:color="auto"/>
            </w:tcBorders>
          </w:tcPr>
          <w:p w:rsidR="005330B9" w:rsidRPr="00390149" w:rsidRDefault="005330B9" w:rsidP="000E25A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390149">
              <w:rPr>
                <w:rFonts w:ascii="Courier New" w:eastAsia="Times New Roman" w:hAnsi="Courier New" w:cs="Courier New"/>
                <w:sz w:val="20"/>
                <w:szCs w:val="20"/>
                <w:lang w:eastAsia="ru-RU"/>
              </w:rPr>
              <w:t>тыс. руб.</w:t>
            </w:r>
          </w:p>
        </w:tc>
        <w:tc>
          <w:tcPr>
            <w:tcW w:w="960" w:type="dxa"/>
            <w:tcBorders>
              <w:left w:val="single" w:sz="8" w:space="0" w:color="auto"/>
              <w:bottom w:val="single" w:sz="8" w:space="0" w:color="auto"/>
              <w:right w:val="single" w:sz="8" w:space="0" w:color="auto"/>
            </w:tcBorders>
          </w:tcPr>
          <w:p w:rsidR="005330B9" w:rsidRPr="007501C1" w:rsidRDefault="005330B9" w:rsidP="000F24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699,5</w:t>
            </w:r>
          </w:p>
        </w:tc>
        <w:tc>
          <w:tcPr>
            <w:tcW w:w="960" w:type="dxa"/>
            <w:tcBorders>
              <w:left w:val="single" w:sz="8" w:space="0" w:color="auto"/>
              <w:bottom w:val="single" w:sz="8" w:space="0" w:color="auto"/>
              <w:right w:val="single" w:sz="8" w:space="0" w:color="auto"/>
            </w:tcBorders>
          </w:tcPr>
          <w:p w:rsidR="005330B9" w:rsidRPr="00A15E74" w:rsidRDefault="00A15E74" w:rsidP="00A11A82">
            <w:pPr>
              <w:widowControl w:val="0"/>
              <w:autoSpaceDE w:val="0"/>
              <w:autoSpaceDN w:val="0"/>
              <w:adjustRightInd w:val="0"/>
              <w:spacing w:after="0" w:line="240" w:lineRule="auto"/>
              <w:rPr>
                <w:rFonts w:ascii="Courier New" w:hAnsi="Courier New" w:cs="Courier New"/>
                <w:color w:val="000000" w:themeColor="text1"/>
                <w:sz w:val="20"/>
                <w:szCs w:val="20"/>
              </w:rPr>
            </w:pPr>
            <w:r w:rsidRPr="00A15E74">
              <w:rPr>
                <w:rFonts w:ascii="Courier New" w:hAnsi="Courier New" w:cs="Courier New"/>
                <w:color w:val="000000" w:themeColor="text1"/>
                <w:sz w:val="20"/>
                <w:szCs w:val="20"/>
              </w:rPr>
              <w:t>498,4</w:t>
            </w:r>
          </w:p>
        </w:tc>
      </w:tr>
      <w:tr w:rsidR="005330B9" w:rsidRPr="007501C1" w:rsidTr="00B03A02">
        <w:trPr>
          <w:trHeight w:val="400"/>
          <w:tblCellSpacing w:w="5" w:type="nil"/>
        </w:trPr>
        <w:tc>
          <w:tcPr>
            <w:tcW w:w="600" w:type="dxa"/>
            <w:tcBorders>
              <w:top w:val="single" w:sz="4" w:space="0" w:color="auto"/>
              <w:left w:val="single" w:sz="8" w:space="0" w:color="auto"/>
              <w:bottom w:val="single" w:sz="8" w:space="0" w:color="auto"/>
              <w:right w:val="single" w:sz="8" w:space="0" w:color="auto"/>
            </w:tcBorders>
          </w:tcPr>
          <w:p w:rsidR="005330B9" w:rsidRDefault="005330B9" w:rsidP="007501C1">
            <w:pPr>
              <w:widowControl w:val="0"/>
              <w:autoSpaceDE w:val="0"/>
              <w:autoSpaceDN w:val="0"/>
              <w:adjustRightInd w:val="0"/>
              <w:spacing w:after="0" w:line="240" w:lineRule="auto"/>
              <w:rPr>
                <w:rFonts w:ascii="Courier New" w:hAnsi="Courier New" w:cs="Courier New"/>
                <w:sz w:val="20"/>
                <w:szCs w:val="20"/>
              </w:rPr>
            </w:pPr>
          </w:p>
          <w:p w:rsidR="005330B9" w:rsidRPr="007501C1" w:rsidRDefault="005330B9" w:rsidP="007501C1">
            <w:pPr>
              <w:widowControl w:val="0"/>
              <w:autoSpaceDE w:val="0"/>
              <w:autoSpaceDN w:val="0"/>
              <w:adjustRightInd w:val="0"/>
              <w:spacing w:after="0" w:line="240" w:lineRule="auto"/>
              <w:rPr>
                <w:rFonts w:ascii="Courier New" w:hAnsi="Courier New" w:cs="Courier New"/>
                <w:sz w:val="20"/>
                <w:szCs w:val="20"/>
              </w:rPr>
            </w:pPr>
          </w:p>
        </w:tc>
        <w:tc>
          <w:tcPr>
            <w:tcW w:w="5880" w:type="dxa"/>
            <w:tcBorders>
              <w:top w:val="single" w:sz="4" w:space="0" w:color="auto"/>
              <w:left w:val="single" w:sz="8" w:space="0" w:color="auto"/>
              <w:bottom w:val="single" w:sz="8" w:space="0" w:color="auto"/>
              <w:right w:val="single" w:sz="8" w:space="0" w:color="auto"/>
            </w:tcBorders>
          </w:tcPr>
          <w:p w:rsidR="005330B9" w:rsidRPr="00390149" w:rsidRDefault="005330B9" w:rsidP="000E25A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390149">
              <w:rPr>
                <w:rFonts w:ascii="Courier New" w:eastAsia="Times New Roman" w:hAnsi="Courier New" w:cs="Courier New"/>
                <w:sz w:val="20"/>
                <w:szCs w:val="20"/>
                <w:lang w:eastAsia="ru-RU"/>
              </w:rPr>
              <w:t>Работы, услуги по содержанию имущества</w:t>
            </w:r>
          </w:p>
        </w:tc>
        <w:tc>
          <w:tcPr>
            <w:tcW w:w="1320" w:type="dxa"/>
            <w:tcBorders>
              <w:top w:val="single" w:sz="4" w:space="0" w:color="auto"/>
              <w:left w:val="single" w:sz="8" w:space="0" w:color="auto"/>
              <w:bottom w:val="single" w:sz="8" w:space="0" w:color="auto"/>
              <w:right w:val="single" w:sz="8" w:space="0" w:color="auto"/>
            </w:tcBorders>
          </w:tcPr>
          <w:p w:rsidR="005330B9" w:rsidRPr="00390149" w:rsidRDefault="005330B9" w:rsidP="000E25A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390149">
              <w:rPr>
                <w:rFonts w:ascii="Courier New" w:eastAsia="Times New Roman" w:hAnsi="Courier New" w:cs="Courier New"/>
                <w:sz w:val="20"/>
                <w:szCs w:val="20"/>
                <w:lang w:eastAsia="ru-RU"/>
              </w:rPr>
              <w:t>тыс. руб.</w:t>
            </w:r>
          </w:p>
        </w:tc>
        <w:tc>
          <w:tcPr>
            <w:tcW w:w="960" w:type="dxa"/>
            <w:tcBorders>
              <w:top w:val="single" w:sz="4" w:space="0" w:color="auto"/>
              <w:left w:val="single" w:sz="8" w:space="0" w:color="auto"/>
              <w:bottom w:val="single" w:sz="8" w:space="0" w:color="auto"/>
              <w:right w:val="single" w:sz="8" w:space="0" w:color="auto"/>
            </w:tcBorders>
          </w:tcPr>
          <w:p w:rsidR="005330B9" w:rsidRPr="007501C1" w:rsidRDefault="005330B9" w:rsidP="000F24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116,6</w:t>
            </w:r>
          </w:p>
        </w:tc>
        <w:tc>
          <w:tcPr>
            <w:tcW w:w="960" w:type="dxa"/>
            <w:tcBorders>
              <w:top w:val="single" w:sz="4" w:space="0" w:color="auto"/>
              <w:left w:val="single" w:sz="8" w:space="0" w:color="auto"/>
              <w:bottom w:val="single" w:sz="8" w:space="0" w:color="auto"/>
              <w:right w:val="single" w:sz="8" w:space="0" w:color="auto"/>
            </w:tcBorders>
          </w:tcPr>
          <w:p w:rsidR="005330B9" w:rsidRPr="00A15E74" w:rsidRDefault="00A15E74" w:rsidP="007501C1">
            <w:pPr>
              <w:widowControl w:val="0"/>
              <w:autoSpaceDE w:val="0"/>
              <w:autoSpaceDN w:val="0"/>
              <w:adjustRightInd w:val="0"/>
              <w:spacing w:after="0" w:line="240" w:lineRule="auto"/>
              <w:rPr>
                <w:rFonts w:ascii="Courier New" w:hAnsi="Courier New" w:cs="Courier New"/>
                <w:color w:val="000000" w:themeColor="text1"/>
                <w:sz w:val="20"/>
                <w:szCs w:val="20"/>
              </w:rPr>
            </w:pPr>
            <w:r w:rsidRPr="00A15E74">
              <w:rPr>
                <w:rFonts w:ascii="Courier New" w:hAnsi="Courier New" w:cs="Courier New"/>
                <w:color w:val="000000" w:themeColor="text1"/>
                <w:sz w:val="20"/>
                <w:szCs w:val="20"/>
              </w:rPr>
              <w:t>119,7</w:t>
            </w:r>
          </w:p>
        </w:tc>
      </w:tr>
      <w:tr w:rsidR="005330B9" w:rsidRPr="007501C1" w:rsidTr="000E25AC">
        <w:trPr>
          <w:trHeight w:val="400"/>
          <w:tblCellSpacing w:w="5" w:type="nil"/>
        </w:trPr>
        <w:tc>
          <w:tcPr>
            <w:tcW w:w="600" w:type="dxa"/>
            <w:tcBorders>
              <w:left w:val="single" w:sz="8" w:space="0" w:color="auto"/>
              <w:bottom w:val="single" w:sz="8" w:space="0" w:color="auto"/>
              <w:right w:val="single" w:sz="8" w:space="0" w:color="auto"/>
            </w:tcBorders>
          </w:tcPr>
          <w:p w:rsidR="005330B9" w:rsidRPr="007501C1" w:rsidRDefault="005330B9" w:rsidP="007501C1">
            <w:pPr>
              <w:widowControl w:val="0"/>
              <w:autoSpaceDE w:val="0"/>
              <w:autoSpaceDN w:val="0"/>
              <w:adjustRightInd w:val="0"/>
              <w:spacing w:after="0" w:line="240" w:lineRule="auto"/>
              <w:rPr>
                <w:rFonts w:ascii="Courier New" w:hAnsi="Courier New" w:cs="Courier New"/>
                <w:sz w:val="20"/>
                <w:szCs w:val="20"/>
              </w:rPr>
            </w:pPr>
          </w:p>
        </w:tc>
        <w:tc>
          <w:tcPr>
            <w:tcW w:w="5880" w:type="dxa"/>
            <w:tcBorders>
              <w:left w:val="single" w:sz="8" w:space="0" w:color="auto"/>
              <w:bottom w:val="single" w:sz="8" w:space="0" w:color="auto"/>
              <w:right w:val="single" w:sz="8" w:space="0" w:color="auto"/>
            </w:tcBorders>
          </w:tcPr>
          <w:p w:rsidR="005330B9" w:rsidRPr="00390149" w:rsidRDefault="005330B9" w:rsidP="000E25A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390149">
              <w:rPr>
                <w:rFonts w:ascii="Courier New" w:eastAsia="Times New Roman" w:hAnsi="Courier New" w:cs="Courier New"/>
                <w:sz w:val="20"/>
                <w:szCs w:val="20"/>
                <w:lang w:eastAsia="ru-RU"/>
              </w:rPr>
              <w:t>Прочие работы, услуги</w:t>
            </w:r>
          </w:p>
        </w:tc>
        <w:tc>
          <w:tcPr>
            <w:tcW w:w="1320" w:type="dxa"/>
            <w:tcBorders>
              <w:left w:val="single" w:sz="8" w:space="0" w:color="auto"/>
              <w:bottom w:val="single" w:sz="8" w:space="0" w:color="auto"/>
              <w:right w:val="single" w:sz="8" w:space="0" w:color="auto"/>
            </w:tcBorders>
          </w:tcPr>
          <w:p w:rsidR="005330B9" w:rsidRPr="00390149" w:rsidRDefault="005330B9" w:rsidP="000E25A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390149">
              <w:rPr>
                <w:rFonts w:ascii="Courier New" w:eastAsia="Times New Roman" w:hAnsi="Courier New" w:cs="Courier New"/>
                <w:sz w:val="20"/>
                <w:szCs w:val="20"/>
                <w:lang w:eastAsia="ru-RU"/>
              </w:rPr>
              <w:t>тыс. руб.</w:t>
            </w:r>
          </w:p>
        </w:tc>
        <w:tc>
          <w:tcPr>
            <w:tcW w:w="960" w:type="dxa"/>
            <w:tcBorders>
              <w:left w:val="single" w:sz="8" w:space="0" w:color="auto"/>
              <w:bottom w:val="single" w:sz="8" w:space="0" w:color="auto"/>
              <w:right w:val="single" w:sz="8" w:space="0" w:color="auto"/>
            </w:tcBorders>
          </w:tcPr>
          <w:p w:rsidR="005330B9" w:rsidRPr="007501C1" w:rsidRDefault="005330B9" w:rsidP="000F24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138,1</w:t>
            </w:r>
          </w:p>
        </w:tc>
        <w:tc>
          <w:tcPr>
            <w:tcW w:w="960" w:type="dxa"/>
            <w:tcBorders>
              <w:left w:val="single" w:sz="8" w:space="0" w:color="auto"/>
              <w:bottom w:val="single" w:sz="8" w:space="0" w:color="auto"/>
              <w:right w:val="single" w:sz="8" w:space="0" w:color="auto"/>
            </w:tcBorders>
          </w:tcPr>
          <w:p w:rsidR="005330B9" w:rsidRPr="00A15E74" w:rsidRDefault="00A15E74" w:rsidP="007501C1">
            <w:pPr>
              <w:widowControl w:val="0"/>
              <w:autoSpaceDE w:val="0"/>
              <w:autoSpaceDN w:val="0"/>
              <w:adjustRightInd w:val="0"/>
              <w:spacing w:after="0" w:line="240" w:lineRule="auto"/>
              <w:rPr>
                <w:rFonts w:ascii="Courier New" w:hAnsi="Courier New" w:cs="Courier New"/>
                <w:color w:val="000000" w:themeColor="text1"/>
                <w:sz w:val="20"/>
                <w:szCs w:val="20"/>
              </w:rPr>
            </w:pPr>
            <w:r w:rsidRPr="00A15E74">
              <w:rPr>
                <w:rFonts w:ascii="Courier New" w:hAnsi="Courier New" w:cs="Courier New"/>
                <w:color w:val="000000" w:themeColor="text1"/>
                <w:sz w:val="20"/>
                <w:szCs w:val="20"/>
              </w:rPr>
              <w:t>195,1</w:t>
            </w:r>
          </w:p>
        </w:tc>
      </w:tr>
      <w:tr w:rsidR="005330B9" w:rsidRPr="007501C1" w:rsidTr="000E25AC">
        <w:trPr>
          <w:trHeight w:val="400"/>
          <w:tblCellSpacing w:w="5" w:type="nil"/>
        </w:trPr>
        <w:tc>
          <w:tcPr>
            <w:tcW w:w="600" w:type="dxa"/>
            <w:tcBorders>
              <w:left w:val="single" w:sz="8" w:space="0" w:color="auto"/>
              <w:bottom w:val="single" w:sz="8" w:space="0" w:color="auto"/>
              <w:right w:val="single" w:sz="8" w:space="0" w:color="auto"/>
            </w:tcBorders>
          </w:tcPr>
          <w:p w:rsidR="005330B9" w:rsidRPr="007501C1" w:rsidRDefault="005330B9" w:rsidP="007501C1">
            <w:pPr>
              <w:widowControl w:val="0"/>
              <w:autoSpaceDE w:val="0"/>
              <w:autoSpaceDN w:val="0"/>
              <w:adjustRightInd w:val="0"/>
              <w:spacing w:after="0" w:line="240" w:lineRule="auto"/>
              <w:rPr>
                <w:rFonts w:ascii="Courier New" w:hAnsi="Courier New" w:cs="Courier New"/>
                <w:sz w:val="20"/>
                <w:szCs w:val="20"/>
              </w:rPr>
            </w:pPr>
          </w:p>
        </w:tc>
        <w:tc>
          <w:tcPr>
            <w:tcW w:w="5880" w:type="dxa"/>
            <w:tcBorders>
              <w:left w:val="single" w:sz="8" w:space="0" w:color="auto"/>
              <w:bottom w:val="single" w:sz="8" w:space="0" w:color="auto"/>
              <w:right w:val="single" w:sz="8" w:space="0" w:color="auto"/>
            </w:tcBorders>
          </w:tcPr>
          <w:p w:rsidR="005330B9" w:rsidRPr="00390149" w:rsidRDefault="005330B9" w:rsidP="00F955C9">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390149">
              <w:rPr>
                <w:rFonts w:ascii="Courier New" w:eastAsia="Times New Roman" w:hAnsi="Courier New" w:cs="Courier New"/>
                <w:sz w:val="20"/>
                <w:szCs w:val="20"/>
                <w:lang w:eastAsia="ru-RU"/>
              </w:rPr>
              <w:t>Прочие расходы</w:t>
            </w:r>
          </w:p>
        </w:tc>
        <w:tc>
          <w:tcPr>
            <w:tcW w:w="1320" w:type="dxa"/>
            <w:tcBorders>
              <w:left w:val="single" w:sz="8" w:space="0" w:color="auto"/>
              <w:bottom w:val="single" w:sz="8" w:space="0" w:color="auto"/>
              <w:right w:val="single" w:sz="8" w:space="0" w:color="auto"/>
            </w:tcBorders>
          </w:tcPr>
          <w:p w:rsidR="005330B9" w:rsidRPr="00390149" w:rsidRDefault="005330B9" w:rsidP="00F955C9">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390149">
              <w:rPr>
                <w:rFonts w:ascii="Courier New" w:eastAsia="Times New Roman" w:hAnsi="Courier New" w:cs="Courier New"/>
                <w:sz w:val="20"/>
                <w:szCs w:val="20"/>
                <w:lang w:eastAsia="ru-RU"/>
              </w:rPr>
              <w:t>тыс. руб.</w:t>
            </w:r>
          </w:p>
        </w:tc>
        <w:tc>
          <w:tcPr>
            <w:tcW w:w="960" w:type="dxa"/>
            <w:tcBorders>
              <w:left w:val="single" w:sz="8" w:space="0" w:color="auto"/>
              <w:bottom w:val="single" w:sz="8" w:space="0" w:color="auto"/>
              <w:right w:val="single" w:sz="8" w:space="0" w:color="auto"/>
            </w:tcBorders>
          </w:tcPr>
          <w:p w:rsidR="005330B9" w:rsidRDefault="005330B9" w:rsidP="000F24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63,2</w:t>
            </w:r>
          </w:p>
        </w:tc>
        <w:tc>
          <w:tcPr>
            <w:tcW w:w="960" w:type="dxa"/>
            <w:tcBorders>
              <w:left w:val="single" w:sz="8" w:space="0" w:color="auto"/>
              <w:bottom w:val="single" w:sz="8" w:space="0" w:color="auto"/>
              <w:right w:val="single" w:sz="8" w:space="0" w:color="auto"/>
            </w:tcBorders>
          </w:tcPr>
          <w:p w:rsidR="005330B9" w:rsidRPr="00A15E74" w:rsidRDefault="00A15E74" w:rsidP="007501C1">
            <w:pPr>
              <w:widowControl w:val="0"/>
              <w:autoSpaceDE w:val="0"/>
              <w:autoSpaceDN w:val="0"/>
              <w:adjustRightInd w:val="0"/>
              <w:spacing w:after="0" w:line="240" w:lineRule="auto"/>
              <w:rPr>
                <w:rFonts w:ascii="Courier New" w:hAnsi="Courier New" w:cs="Courier New"/>
                <w:color w:val="000000" w:themeColor="text1"/>
                <w:sz w:val="20"/>
                <w:szCs w:val="20"/>
              </w:rPr>
            </w:pPr>
            <w:r w:rsidRPr="00A15E74">
              <w:rPr>
                <w:rFonts w:ascii="Courier New" w:hAnsi="Courier New" w:cs="Courier New"/>
                <w:color w:val="000000" w:themeColor="text1"/>
                <w:sz w:val="20"/>
                <w:szCs w:val="20"/>
              </w:rPr>
              <w:t>0,00</w:t>
            </w:r>
          </w:p>
        </w:tc>
      </w:tr>
      <w:tr w:rsidR="005330B9" w:rsidRPr="007501C1" w:rsidTr="000E25AC">
        <w:trPr>
          <w:trHeight w:val="400"/>
          <w:tblCellSpacing w:w="5" w:type="nil"/>
        </w:trPr>
        <w:tc>
          <w:tcPr>
            <w:tcW w:w="600" w:type="dxa"/>
            <w:tcBorders>
              <w:left w:val="single" w:sz="8" w:space="0" w:color="auto"/>
              <w:bottom w:val="single" w:sz="8" w:space="0" w:color="auto"/>
              <w:right w:val="single" w:sz="8" w:space="0" w:color="auto"/>
            </w:tcBorders>
          </w:tcPr>
          <w:p w:rsidR="005330B9" w:rsidRPr="007501C1" w:rsidRDefault="005330B9" w:rsidP="007501C1">
            <w:pPr>
              <w:widowControl w:val="0"/>
              <w:autoSpaceDE w:val="0"/>
              <w:autoSpaceDN w:val="0"/>
              <w:adjustRightInd w:val="0"/>
              <w:spacing w:after="0" w:line="240" w:lineRule="auto"/>
              <w:rPr>
                <w:rFonts w:ascii="Courier New" w:hAnsi="Courier New" w:cs="Courier New"/>
                <w:sz w:val="20"/>
                <w:szCs w:val="20"/>
              </w:rPr>
            </w:pPr>
          </w:p>
        </w:tc>
        <w:tc>
          <w:tcPr>
            <w:tcW w:w="5880" w:type="dxa"/>
            <w:tcBorders>
              <w:left w:val="single" w:sz="8" w:space="0" w:color="auto"/>
              <w:bottom w:val="single" w:sz="8" w:space="0" w:color="auto"/>
              <w:right w:val="single" w:sz="8" w:space="0" w:color="auto"/>
            </w:tcBorders>
          </w:tcPr>
          <w:p w:rsidR="005330B9" w:rsidRPr="00390149" w:rsidRDefault="005330B9" w:rsidP="000E25A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390149">
              <w:rPr>
                <w:rFonts w:ascii="Courier New" w:eastAsia="Times New Roman" w:hAnsi="Courier New" w:cs="Courier New"/>
                <w:sz w:val="20"/>
                <w:szCs w:val="20"/>
                <w:lang w:eastAsia="ru-RU"/>
              </w:rPr>
              <w:t>Расходы по приобретению нефинансовых активов</w:t>
            </w:r>
          </w:p>
        </w:tc>
        <w:tc>
          <w:tcPr>
            <w:tcW w:w="1320" w:type="dxa"/>
            <w:tcBorders>
              <w:left w:val="single" w:sz="8" w:space="0" w:color="auto"/>
              <w:bottom w:val="single" w:sz="8" w:space="0" w:color="auto"/>
              <w:right w:val="single" w:sz="8" w:space="0" w:color="auto"/>
            </w:tcBorders>
          </w:tcPr>
          <w:p w:rsidR="005330B9" w:rsidRPr="00390149" w:rsidRDefault="005330B9" w:rsidP="000E25A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390149">
              <w:rPr>
                <w:rFonts w:ascii="Courier New" w:eastAsia="Times New Roman" w:hAnsi="Courier New" w:cs="Courier New"/>
                <w:sz w:val="20"/>
                <w:szCs w:val="20"/>
                <w:lang w:eastAsia="ru-RU"/>
              </w:rPr>
              <w:t>тыс. руб.</w:t>
            </w:r>
          </w:p>
        </w:tc>
        <w:tc>
          <w:tcPr>
            <w:tcW w:w="960" w:type="dxa"/>
            <w:tcBorders>
              <w:left w:val="single" w:sz="8" w:space="0" w:color="auto"/>
              <w:bottom w:val="single" w:sz="8" w:space="0" w:color="auto"/>
              <w:right w:val="single" w:sz="8" w:space="0" w:color="auto"/>
            </w:tcBorders>
          </w:tcPr>
          <w:p w:rsidR="005330B9" w:rsidRPr="007501C1" w:rsidRDefault="005330B9" w:rsidP="000F24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3368,8</w:t>
            </w:r>
          </w:p>
        </w:tc>
        <w:tc>
          <w:tcPr>
            <w:tcW w:w="960" w:type="dxa"/>
            <w:tcBorders>
              <w:left w:val="single" w:sz="8" w:space="0" w:color="auto"/>
              <w:bottom w:val="single" w:sz="8" w:space="0" w:color="auto"/>
              <w:right w:val="single" w:sz="8" w:space="0" w:color="auto"/>
            </w:tcBorders>
          </w:tcPr>
          <w:p w:rsidR="005330B9" w:rsidRPr="00A15E74" w:rsidRDefault="00A15E74" w:rsidP="007501C1">
            <w:pPr>
              <w:widowControl w:val="0"/>
              <w:autoSpaceDE w:val="0"/>
              <w:autoSpaceDN w:val="0"/>
              <w:adjustRightInd w:val="0"/>
              <w:spacing w:after="0" w:line="240" w:lineRule="auto"/>
              <w:rPr>
                <w:rFonts w:ascii="Courier New" w:hAnsi="Courier New" w:cs="Courier New"/>
                <w:color w:val="000000" w:themeColor="text1"/>
                <w:sz w:val="20"/>
                <w:szCs w:val="20"/>
              </w:rPr>
            </w:pPr>
            <w:r w:rsidRPr="00A15E74">
              <w:rPr>
                <w:rFonts w:ascii="Courier New" w:hAnsi="Courier New" w:cs="Courier New"/>
                <w:color w:val="000000" w:themeColor="text1"/>
                <w:sz w:val="20"/>
                <w:szCs w:val="20"/>
              </w:rPr>
              <w:t>4432,5</w:t>
            </w:r>
          </w:p>
        </w:tc>
      </w:tr>
      <w:tr w:rsidR="005330B9" w:rsidRPr="007501C1" w:rsidTr="000E25AC">
        <w:trPr>
          <w:trHeight w:val="400"/>
          <w:tblCellSpacing w:w="5" w:type="nil"/>
        </w:trPr>
        <w:tc>
          <w:tcPr>
            <w:tcW w:w="600" w:type="dxa"/>
            <w:tcBorders>
              <w:left w:val="single" w:sz="8" w:space="0" w:color="auto"/>
              <w:bottom w:val="single" w:sz="8" w:space="0" w:color="auto"/>
              <w:right w:val="single" w:sz="8" w:space="0" w:color="auto"/>
            </w:tcBorders>
          </w:tcPr>
          <w:p w:rsidR="005330B9" w:rsidRPr="007501C1" w:rsidRDefault="005330B9" w:rsidP="007501C1">
            <w:pPr>
              <w:widowControl w:val="0"/>
              <w:autoSpaceDE w:val="0"/>
              <w:autoSpaceDN w:val="0"/>
              <w:adjustRightInd w:val="0"/>
              <w:spacing w:after="0" w:line="240" w:lineRule="auto"/>
              <w:rPr>
                <w:rFonts w:ascii="Courier New" w:hAnsi="Courier New" w:cs="Courier New"/>
                <w:sz w:val="20"/>
                <w:szCs w:val="20"/>
              </w:rPr>
            </w:pPr>
          </w:p>
        </w:tc>
        <w:tc>
          <w:tcPr>
            <w:tcW w:w="5880" w:type="dxa"/>
            <w:tcBorders>
              <w:left w:val="single" w:sz="8" w:space="0" w:color="auto"/>
              <w:bottom w:val="single" w:sz="8" w:space="0" w:color="auto"/>
              <w:right w:val="single" w:sz="8" w:space="0" w:color="auto"/>
            </w:tcBorders>
          </w:tcPr>
          <w:p w:rsidR="005330B9" w:rsidRPr="00037ECA" w:rsidRDefault="005330B9" w:rsidP="000E25AC">
            <w:pPr>
              <w:widowControl w:val="0"/>
              <w:autoSpaceDE w:val="0"/>
              <w:autoSpaceDN w:val="0"/>
              <w:adjustRightInd w:val="0"/>
              <w:spacing w:after="0" w:line="240" w:lineRule="auto"/>
              <w:rPr>
                <w:rFonts w:ascii="Courier New" w:eastAsia="Times New Roman" w:hAnsi="Courier New" w:cs="Courier New"/>
                <w:b/>
                <w:sz w:val="20"/>
                <w:szCs w:val="20"/>
                <w:lang w:eastAsia="ru-RU"/>
              </w:rPr>
            </w:pPr>
            <w:r w:rsidRPr="00037ECA">
              <w:rPr>
                <w:rFonts w:ascii="Courier New" w:eastAsia="Times New Roman" w:hAnsi="Courier New" w:cs="Courier New"/>
                <w:b/>
                <w:sz w:val="20"/>
                <w:szCs w:val="20"/>
                <w:lang w:eastAsia="ru-RU"/>
              </w:rPr>
              <w:t>Субсидии на муниципальное задание</w:t>
            </w:r>
          </w:p>
        </w:tc>
        <w:tc>
          <w:tcPr>
            <w:tcW w:w="1320" w:type="dxa"/>
            <w:tcBorders>
              <w:left w:val="single" w:sz="8" w:space="0" w:color="auto"/>
              <w:bottom w:val="single" w:sz="8" w:space="0" w:color="auto"/>
              <w:right w:val="single" w:sz="8" w:space="0" w:color="auto"/>
            </w:tcBorders>
          </w:tcPr>
          <w:p w:rsidR="005330B9" w:rsidRPr="00037ECA" w:rsidRDefault="005330B9" w:rsidP="000E25AC">
            <w:pPr>
              <w:widowControl w:val="0"/>
              <w:autoSpaceDE w:val="0"/>
              <w:autoSpaceDN w:val="0"/>
              <w:adjustRightInd w:val="0"/>
              <w:spacing w:after="0" w:line="240" w:lineRule="auto"/>
              <w:rPr>
                <w:rFonts w:ascii="Courier New" w:eastAsia="Times New Roman" w:hAnsi="Courier New" w:cs="Courier New"/>
                <w:b/>
                <w:sz w:val="20"/>
                <w:szCs w:val="20"/>
                <w:lang w:eastAsia="ru-RU"/>
              </w:rPr>
            </w:pPr>
            <w:r w:rsidRPr="00037ECA">
              <w:rPr>
                <w:rFonts w:ascii="Courier New" w:eastAsia="Times New Roman" w:hAnsi="Courier New" w:cs="Courier New"/>
                <w:b/>
                <w:sz w:val="20"/>
                <w:szCs w:val="20"/>
                <w:lang w:eastAsia="ru-RU"/>
              </w:rPr>
              <w:t>тыс. руб.</w:t>
            </w:r>
          </w:p>
        </w:tc>
        <w:tc>
          <w:tcPr>
            <w:tcW w:w="960" w:type="dxa"/>
            <w:tcBorders>
              <w:left w:val="single" w:sz="8" w:space="0" w:color="auto"/>
              <w:bottom w:val="single" w:sz="8" w:space="0" w:color="auto"/>
              <w:right w:val="single" w:sz="8" w:space="0" w:color="auto"/>
            </w:tcBorders>
          </w:tcPr>
          <w:p w:rsidR="005330B9" w:rsidRPr="00037ECA" w:rsidRDefault="005330B9" w:rsidP="000F2475">
            <w:pPr>
              <w:widowControl w:val="0"/>
              <w:autoSpaceDE w:val="0"/>
              <w:autoSpaceDN w:val="0"/>
              <w:adjustRightInd w:val="0"/>
              <w:spacing w:after="0" w:line="240" w:lineRule="auto"/>
              <w:rPr>
                <w:rFonts w:ascii="Courier New" w:hAnsi="Courier New" w:cs="Courier New"/>
                <w:b/>
                <w:sz w:val="20"/>
                <w:szCs w:val="20"/>
              </w:rPr>
            </w:pPr>
            <w:r>
              <w:rPr>
                <w:rFonts w:ascii="Courier New" w:hAnsi="Courier New" w:cs="Courier New"/>
                <w:b/>
                <w:sz w:val="20"/>
                <w:szCs w:val="20"/>
              </w:rPr>
              <w:t>41039,5</w:t>
            </w:r>
          </w:p>
        </w:tc>
        <w:tc>
          <w:tcPr>
            <w:tcW w:w="960" w:type="dxa"/>
            <w:tcBorders>
              <w:left w:val="single" w:sz="8" w:space="0" w:color="auto"/>
              <w:bottom w:val="single" w:sz="8" w:space="0" w:color="auto"/>
              <w:right w:val="single" w:sz="8" w:space="0" w:color="auto"/>
            </w:tcBorders>
          </w:tcPr>
          <w:p w:rsidR="005330B9" w:rsidRPr="00A15E74" w:rsidRDefault="00A15E74" w:rsidP="007501C1">
            <w:pPr>
              <w:widowControl w:val="0"/>
              <w:autoSpaceDE w:val="0"/>
              <w:autoSpaceDN w:val="0"/>
              <w:adjustRightInd w:val="0"/>
              <w:spacing w:after="0" w:line="240" w:lineRule="auto"/>
              <w:rPr>
                <w:rFonts w:ascii="Courier New" w:hAnsi="Courier New" w:cs="Courier New"/>
                <w:b/>
                <w:color w:val="000000" w:themeColor="text1"/>
                <w:sz w:val="20"/>
                <w:szCs w:val="20"/>
              </w:rPr>
            </w:pPr>
            <w:r w:rsidRPr="00A15E74">
              <w:rPr>
                <w:rFonts w:ascii="Courier New" w:hAnsi="Courier New" w:cs="Courier New"/>
                <w:b/>
                <w:color w:val="000000" w:themeColor="text1"/>
                <w:sz w:val="20"/>
                <w:szCs w:val="20"/>
              </w:rPr>
              <w:t>57617,7</w:t>
            </w:r>
          </w:p>
        </w:tc>
      </w:tr>
      <w:tr w:rsidR="005330B9" w:rsidRPr="007501C1" w:rsidTr="000E25AC">
        <w:trPr>
          <w:trHeight w:val="400"/>
          <w:tblCellSpacing w:w="5" w:type="nil"/>
        </w:trPr>
        <w:tc>
          <w:tcPr>
            <w:tcW w:w="600" w:type="dxa"/>
            <w:tcBorders>
              <w:left w:val="single" w:sz="8" w:space="0" w:color="auto"/>
              <w:bottom w:val="single" w:sz="8" w:space="0" w:color="auto"/>
              <w:right w:val="single" w:sz="8" w:space="0" w:color="auto"/>
            </w:tcBorders>
          </w:tcPr>
          <w:p w:rsidR="005330B9" w:rsidRPr="007501C1" w:rsidRDefault="005330B9" w:rsidP="007501C1">
            <w:pPr>
              <w:widowControl w:val="0"/>
              <w:autoSpaceDE w:val="0"/>
              <w:autoSpaceDN w:val="0"/>
              <w:adjustRightInd w:val="0"/>
              <w:spacing w:after="0" w:line="240" w:lineRule="auto"/>
              <w:rPr>
                <w:rFonts w:ascii="Courier New" w:hAnsi="Courier New" w:cs="Courier New"/>
                <w:sz w:val="20"/>
                <w:szCs w:val="20"/>
              </w:rPr>
            </w:pPr>
          </w:p>
        </w:tc>
        <w:tc>
          <w:tcPr>
            <w:tcW w:w="5880" w:type="dxa"/>
            <w:tcBorders>
              <w:left w:val="single" w:sz="8" w:space="0" w:color="auto"/>
              <w:bottom w:val="single" w:sz="8" w:space="0" w:color="auto"/>
              <w:right w:val="single" w:sz="8" w:space="0" w:color="auto"/>
            </w:tcBorders>
          </w:tcPr>
          <w:p w:rsidR="005330B9" w:rsidRPr="00390149" w:rsidRDefault="005330B9" w:rsidP="000E25A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390149">
              <w:rPr>
                <w:rFonts w:ascii="Courier New" w:eastAsia="Times New Roman" w:hAnsi="Courier New" w:cs="Courier New"/>
                <w:sz w:val="20"/>
                <w:szCs w:val="20"/>
                <w:lang w:eastAsia="ru-RU"/>
              </w:rPr>
              <w:t>заработная плата</w:t>
            </w:r>
          </w:p>
        </w:tc>
        <w:tc>
          <w:tcPr>
            <w:tcW w:w="1320" w:type="dxa"/>
            <w:tcBorders>
              <w:left w:val="single" w:sz="8" w:space="0" w:color="auto"/>
              <w:bottom w:val="single" w:sz="8" w:space="0" w:color="auto"/>
              <w:right w:val="single" w:sz="8" w:space="0" w:color="auto"/>
            </w:tcBorders>
          </w:tcPr>
          <w:p w:rsidR="005330B9" w:rsidRPr="00390149" w:rsidRDefault="005330B9" w:rsidP="000E25A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390149">
              <w:rPr>
                <w:rFonts w:ascii="Courier New" w:eastAsia="Times New Roman" w:hAnsi="Courier New" w:cs="Courier New"/>
                <w:sz w:val="20"/>
                <w:szCs w:val="20"/>
                <w:lang w:eastAsia="ru-RU"/>
              </w:rPr>
              <w:t>тыс. руб.</w:t>
            </w:r>
          </w:p>
        </w:tc>
        <w:tc>
          <w:tcPr>
            <w:tcW w:w="960" w:type="dxa"/>
            <w:tcBorders>
              <w:left w:val="single" w:sz="8" w:space="0" w:color="auto"/>
              <w:bottom w:val="single" w:sz="8" w:space="0" w:color="auto"/>
              <w:right w:val="single" w:sz="8" w:space="0" w:color="auto"/>
            </w:tcBorders>
          </w:tcPr>
          <w:p w:rsidR="005330B9" w:rsidRPr="007501C1" w:rsidRDefault="005330B9" w:rsidP="000F24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20744,6</w:t>
            </w:r>
          </w:p>
        </w:tc>
        <w:tc>
          <w:tcPr>
            <w:tcW w:w="960" w:type="dxa"/>
            <w:tcBorders>
              <w:left w:val="single" w:sz="8" w:space="0" w:color="auto"/>
              <w:bottom w:val="single" w:sz="8" w:space="0" w:color="auto"/>
              <w:right w:val="single" w:sz="8" w:space="0" w:color="auto"/>
            </w:tcBorders>
          </w:tcPr>
          <w:p w:rsidR="005330B9" w:rsidRPr="00A15E74" w:rsidRDefault="00A15E74" w:rsidP="007501C1">
            <w:pPr>
              <w:widowControl w:val="0"/>
              <w:autoSpaceDE w:val="0"/>
              <w:autoSpaceDN w:val="0"/>
              <w:adjustRightInd w:val="0"/>
              <w:spacing w:after="0" w:line="240" w:lineRule="auto"/>
              <w:rPr>
                <w:rFonts w:ascii="Courier New" w:hAnsi="Courier New" w:cs="Courier New"/>
                <w:color w:val="000000" w:themeColor="text1"/>
                <w:sz w:val="20"/>
                <w:szCs w:val="20"/>
              </w:rPr>
            </w:pPr>
            <w:r w:rsidRPr="00A15E74">
              <w:rPr>
                <w:rFonts w:ascii="Courier New" w:hAnsi="Courier New" w:cs="Courier New"/>
                <w:color w:val="000000" w:themeColor="text1"/>
                <w:sz w:val="20"/>
                <w:szCs w:val="20"/>
              </w:rPr>
              <w:t>32530,8</w:t>
            </w:r>
          </w:p>
        </w:tc>
      </w:tr>
      <w:tr w:rsidR="005330B9" w:rsidRPr="007501C1" w:rsidTr="000E25AC">
        <w:trPr>
          <w:trHeight w:val="400"/>
          <w:tblCellSpacing w:w="5" w:type="nil"/>
        </w:trPr>
        <w:tc>
          <w:tcPr>
            <w:tcW w:w="600" w:type="dxa"/>
            <w:tcBorders>
              <w:left w:val="single" w:sz="8" w:space="0" w:color="auto"/>
              <w:bottom w:val="single" w:sz="8" w:space="0" w:color="auto"/>
              <w:right w:val="single" w:sz="8" w:space="0" w:color="auto"/>
            </w:tcBorders>
          </w:tcPr>
          <w:p w:rsidR="005330B9" w:rsidRPr="007501C1" w:rsidRDefault="005330B9" w:rsidP="007501C1">
            <w:pPr>
              <w:widowControl w:val="0"/>
              <w:autoSpaceDE w:val="0"/>
              <w:autoSpaceDN w:val="0"/>
              <w:adjustRightInd w:val="0"/>
              <w:spacing w:after="0" w:line="240" w:lineRule="auto"/>
              <w:rPr>
                <w:rFonts w:ascii="Courier New" w:hAnsi="Courier New" w:cs="Courier New"/>
                <w:sz w:val="20"/>
                <w:szCs w:val="20"/>
              </w:rPr>
            </w:pPr>
          </w:p>
        </w:tc>
        <w:tc>
          <w:tcPr>
            <w:tcW w:w="5880" w:type="dxa"/>
            <w:tcBorders>
              <w:left w:val="single" w:sz="8" w:space="0" w:color="auto"/>
              <w:bottom w:val="single" w:sz="8" w:space="0" w:color="auto"/>
              <w:right w:val="single" w:sz="8" w:space="0" w:color="auto"/>
            </w:tcBorders>
          </w:tcPr>
          <w:p w:rsidR="005330B9" w:rsidRPr="00390149" w:rsidRDefault="005330B9" w:rsidP="000E25A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390149">
              <w:rPr>
                <w:rFonts w:ascii="Courier New" w:eastAsia="Times New Roman" w:hAnsi="Courier New" w:cs="Courier New"/>
                <w:sz w:val="20"/>
                <w:szCs w:val="20"/>
                <w:lang w:eastAsia="ru-RU"/>
              </w:rPr>
              <w:t>Прочие выплаты</w:t>
            </w:r>
          </w:p>
        </w:tc>
        <w:tc>
          <w:tcPr>
            <w:tcW w:w="1320" w:type="dxa"/>
            <w:tcBorders>
              <w:left w:val="single" w:sz="8" w:space="0" w:color="auto"/>
              <w:bottom w:val="single" w:sz="8" w:space="0" w:color="auto"/>
              <w:right w:val="single" w:sz="8" w:space="0" w:color="auto"/>
            </w:tcBorders>
          </w:tcPr>
          <w:p w:rsidR="005330B9" w:rsidRPr="00390149" w:rsidRDefault="005330B9" w:rsidP="000E25A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390149">
              <w:rPr>
                <w:rFonts w:ascii="Courier New" w:eastAsia="Times New Roman" w:hAnsi="Courier New" w:cs="Courier New"/>
                <w:sz w:val="20"/>
                <w:szCs w:val="20"/>
                <w:lang w:eastAsia="ru-RU"/>
              </w:rPr>
              <w:t>тыс. руб.</w:t>
            </w:r>
          </w:p>
        </w:tc>
        <w:tc>
          <w:tcPr>
            <w:tcW w:w="960" w:type="dxa"/>
            <w:tcBorders>
              <w:left w:val="single" w:sz="8" w:space="0" w:color="auto"/>
              <w:bottom w:val="single" w:sz="8" w:space="0" w:color="auto"/>
              <w:right w:val="single" w:sz="8" w:space="0" w:color="auto"/>
            </w:tcBorders>
          </w:tcPr>
          <w:p w:rsidR="005330B9" w:rsidRPr="007501C1" w:rsidRDefault="005330B9" w:rsidP="000F24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8,2</w:t>
            </w:r>
          </w:p>
        </w:tc>
        <w:tc>
          <w:tcPr>
            <w:tcW w:w="960" w:type="dxa"/>
            <w:tcBorders>
              <w:left w:val="single" w:sz="8" w:space="0" w:color="auto"/>
              <w:bottom w:val="single" w:sz="8" w:space="0" w:color="auto"/>
              <w:right w:val="single" w:sz="8" w:space="0" w:color="auto"/>
            </w:tcBorders>
          </w:tcPr>
          <w:p w:rsidR="005330B9" w:rsidRPr="00A15E74" w:rsidRDefault="00A15E74" w:rsidP="007501C1">
            <w:pPr>
              <w:widowControl w:val="0"/>
              <w:autoSpaceDE w:val="0"/>
              <w:autoSpaceDN w:val="0"/>
              <w:adjustRightInd w:val="0"/>
              <w:spacing w:after="0" w:line="240" w:lineRule="auto"/>
              <w:rPr>
                <w:rFonts w:ascii="Courier New" w:hAnsi="Courier New" w:cs="Courier New"/>
                <w:color w:val="000000" w:themeColor="text1"/>
                <w:sz w:val="20"/>
                <w:szCs w:val="20"/>
              </w:rPr>
            </w:pPr>
            <w:r w:rsidRPr="00A15E74">
              <w:rPr>
                <w:rFonts w:ascii="Courier New" w:hAnsi="Courier New" w:cs="Courier New"/>
                <w:color w:val="000000" w:themeColor="text1"/>
                <w:sz w:val="20"/>
                <w:szCs w:val="20"/>
              </w:rPr>
              <w:t>9,8</w:t>
            </w:r>
          </w:p>
        </w:tc>
      </w:tr>
      <w:tr w:rsidR="005330B9" w:rsidRPr="007501C1" w:rsidTr="000E25AC">
        <w:trPr>
          <w:trHeight w:val="400"/>
          <w:tblCellSpacing w:w="5" w:type="nil"/>
        </w:trPr>
        <w:tc>
          <w:tcPr>
            <w:tcW w:w="600" w:type="dxa"/>
            <w:tcBorders>
              <w:left w:val="single" w:sz="8" w:space="0" w:color="auto"/>
              <w:bottom w:val="single" w:sz="8" w:space="0" w:color="auto"/>
              <w:right w:val="single" w:sz="8" w:space="0" w:color="auto"/>
            </w:tcBorders>
          </w:tcPr>
          <w:p w:rsidR="005330B9" w:rsidRPr="007501C1" w:rsidRDefault="005330B9" w:rsidP="007501C1">
            <w:pPr>
              <w:widowControl w:val="0"/>
              <w:autoSpaceDE w:val="0"/>
              <w:autoSpaceDN w:val="0"/>
              <w:adjustRightInd w:val="0"/>
              <w:spacing w:after="0" w:line="240" w:lineRule="auto"/>
              <w:rPr>
                <w:rFonts w:ascii="Courier New" w:hAnsi="Courier New" w:cs="Courier New"/>
                <w:sz w:val="20"/>
                <w:szCs w:val="20"/>
              </w:rPr>
            </w:pPr>
          </w:p>
        </w:tc>
        <w:tc>
          <w:tcPr>
            <w:tcW w:w="5880" w:type="dxa"/>
            <w:tcBorders>
              <w:left w:val="single" w:sz="8" w:space="0" w:color="auto"/>
              <w:bottom w:val="single" w:sz="8" w:space="0" w:color="auto"/>
              <w:right w:val="single" w:sz="8" w:space="0" w:color="auto"/>
            </w:tcBorders>
          </w:tcPr>
          <w:p w:rsidR="005330B9" w:rsidRPr="00390149" w:rsidRDefault="005330B9" w:rsidP="000E25A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390149">
              <w:rPr>
                <w:rFonts w:ascii="Courier New" w:eastAsia="Times New Roman" w:hAnsi="Courier New" w:cs="Courier New"/>
                <w:sz w:val="20"/>
                <w:szCs w:val="20"/>
                <w:lang w:eastAsia="ru-RU"/>
              </w:rPr>
              <w:t>Начисления на выплаты по оплате труда</w:t>
            </w:r>
          </w:p>
        </w:tc>
        <w:tc>
          <w:tcPr>
            <w:tcW w:w="1320" w:type="dxa"/>
            <w:tcBorders>
              <w:left w:val="single" w:sz="8" w:space="0" w:color="auto"/>
              <w:bottom w:val="single" w:sz="8" w:space="0" w:color="auto"/>
              <w:right w:val="single" w:sz="8" w:space="0" w:color="auto"/>
            </w:tcBorders>
          </w:tcPr>
          <w:p w:rsidR="005330B9" w:rsidRPr="00390149" w:rsidRDefault="005330B9" w:rsidP="000E25A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390149">
              <w:rPr>
                <w:rFonts w:ascii="Courier New" w:eastAsia="Times New Roman" w:hAnsi="Courier New" w:cs="Courier New"/>
                <w:sz w:val="20"/>
                <w:szCs w:val="20"/>
                <w:lang w:eastAsia="ru-RU"/>
              </w:rPr>
              <w:t>тыс. руб.</w:t>
            </w:r>
          </w:p>
        </w:tc>
        <w:tc>
          <w:tcPr>
            <w:tcW w:w="960" w:type="dxa"/>
            <w:tcBorders>
              <w:left w:val="single" w:sz="8" w:space="0" w:color="auto"/>
              <w:bottom w:val="single" w:sz="8" w:space="0" w:color="auto"/>
              <w:right w:val="single" w:sz="8" w:space="0" w:color="auto"/>
            </w:tcBorders>
          </w:tcPr>
          <w:p w:rsidR="005330B9" w:rsidRPr="007501C1" w:rsidRDefault="005330B9" w:rsidP="000F24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5836,2</w:t>
            </w:r>
          </w:p>
        </w:tc>
        <w:tc>
          <w:tcPr>
            <w:tcW w:w="960" w:type="dxa"/>
            <w:tcBorders>
              <w:left w:val="single" w:sz="8" w:space="0" w:color="auto"/>
              <w:bottom w:val="single" w:sz="8" w:space="0" w:color="auto"/>
              <w:right w:val="single" w:sz="8" w:space="0" w:color="auto"/>
            </w:tcBorders>
          </w:tcPr>
          <w:p w:rsidR="005330B9" w:rsidRPr="00A15E74" w:rsidRDefault="00A15E74" w:rsidP="007501C1">
            <w:pPr>
              <w:widowControl w:val="0"/>
              <w:autoSpaceDE w:val="0"/>
              <w:autoSpaceDN w:val="0"/>
              <w:adjustRightInd w:val="0"/>
              <w:spacing w:after="0" w:line="240" w:lineRule="auto"/>
              <w:rPr>
                <w:rFonts w:ascii="Courier New" w:hAnsi="Courier New" w:cs="Courier New"/>
                <w:color w:val="000000" w:themeColor="text1"/>
                <w:sz w:val="20"/>
                <w:szCs w:val="20"/>
              </w:rPr>
            </w:pPr>
            <w:r w:rsidRPr="00A15E74">
              <w:rPr>
                <w:rFonts w:ascii="Courier New" w:hAnsi="Courier New" w:cs="Courier New"/>
                <w:color w:val="000000" w:themeColor="text1"/>
                <w:sz w:val="20"/>
                <w:szCs w:val="20"/>
              </w:rPr>
              <w:t>9448,5</w:t>
            </w:r>
          </w:p>
        </w:tc>
      </w:tr>
      <w:tr w:rsidR="005330B9" w:rsidRPr="007501C1" w:rsidTr="000E25AC">
        <w:trPr>
          <w:trHeight w:val="400"/>
          <w:tblCellSpacing w:w="5" w:type="nil"/>
        </w:trPr>
        <w:tc>
          <w:tcPr>
            <w:tcW w:w="600" w:type="dxa"/>
            <w:tcBorders>
              <w:left w:val="single" w:sz="8" w:space="0" w:color="auto"/>
              <w:bottom w:val="single" w:sz="8" w:space="0" w:color="auto"/>
              <w:right w:val="single" w:sz="8" w:space="0" w:color="auto"/>
            </w:tcBorders>
          </w:tcPr>
          <w:p w:rsidR="005330B9" w:rsidRPr="007501C1" w:rsidRDefault="005330B9" w:rsidP="007501C1">
            <w:pPr>
              <w:widowControl w:val="0"/>
              <w:autoSpaceDE w:val="0"/>
              <w:autoSpaceDN w:val="0"/>
              <w:adjustRightInd w:val="0"/>
              <w:spacing w:after="0" w:line="240" w:lineRule="auto"/>
              <w:rPr>
                <w:rFonts w:ascii="Courier New" w:hAnsi="Courier New" w:cs="Courier New"/>
                <w:sz w:val="20"/>
                <w:szCs w:val="20"/>
              </w:rPr>
            </w:pPr>
          </w:p>
        </w:tc>
        <w:tc>
          <w:tcPr>
            <w:tcW w:w="5880" w:type="dxa"/>
            <w:tcBorders>
              <w:left w:val="single" w:sz="8" w:space="0" w:color="auto"/>
              <w:bottom w:val="single" w:sz="8" w:space="0" w:color="auto"/>
              <w:right w:val="single" w:sz="8" w:space="0" w:color="auto"/>
            </w:tcBorders>
          </w:tcPr>
          <w:p w:rsidR="005330B9" w:rsidRPr="00390149" w:rsidRDefault="005330B9" w:rsidP="000E25A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390149">
              <w:rPr>
                <w:rFonts w:ascii="Courier New" w:eastAsia="Times New Roman" w:hAnsi="Courier New" w:cs="Courier New"/>
                <w:sz w:val="20"/>
                <w:szCs w:val="20"/>
                <w:lang w:eastAsia="ru-RU"/>
              </w:rPr>
              <w:t>Услуги связи</w:t>
            </w:r>
          </w:p>
        </w:tc>
        <w:tc>
          <w:tcPr>
            <w:tcW w:w="1320" w:type="dxa"/>
            <w:tcBorders>
              <w:left w:val="single" w:sz="8" w:space="0" w:color="auto"/>
              <w:bottom w:val="single" w:sz="8" w:space="0" w:color="auto"/>
              <w:right w:val="single" w:sz="8" w:space="0" w:color="auto"/>
            </w:tcBorders>
          </w:tcPr>
          <w:p w:rsidR="005330B9" w:rsidRPr="00390149" w:rsidRDefault="005330B9" w:rsidP="000E25A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390149">
              <w:rPr>
                <w:rFonts w:ascii="Courier New" w:eastAsia="Times New Roman" w:hAnsi="Courier New" w:cs="Courier New"/>
                <w:sz w:val="20"/>
                <w:szCs w:val="20"/>
                <w:lang w:eastAsia="ru-RU"/>
              </w:rPr>
              <w:t>тыс. руб.</w:t>
            </w:r>
          </w:p>
        </w:tc>
        <w:tc>
          <w:tcPr>
            <w:tcW w:w="960" w:type="dxa"/>
            <w:tcBorders>
              <w:left w:val="single" w:sz="8" w:space="0" w:color="auto"/>
              <w:bottom w:val="single" w:sz="8" w:space="0" w:color="auto"/>
              <w:right w:val="single" w:sz="8" w:space="0" w:color="auto"/>
            </w:tcBorders>
          </w:tcPr>
          <w:p w:rsidR="005330B9" w:rsidRPr="007501C1" w:rsidRDefault="005330B9" w:rsidP="000F24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142,4</w:t>
            </w:r>
          </w:p>
        </w:tc>
        <w:tc>
          <w:tcPr>
            <w:tcW w:w="960" w:type="dxa"/>
            <w:tcBorders>
              <w:left w:val="single" w:sz="8" w:space="0" w:color="auto"/>
              <w:bottom w:val="single" w:sz="8" w:space="0" w:color="auto"/>
              <w:right w:val="single" w:sz="8" w:space="0" w:color="auto"/>
            </w:tcBorders>
          </w:tcPr>
          <w:p w:rsidR="005330B9" w:rsidRPr="00A15E74" w:rsidRDefault="00A15E74" w:rsidP="007501C1">
            <w:pPr>
              <w:widowControl w:val="0"/>
              <w:autoSpaceDE w:val="0"/>
              <w:autoSpaceDN w:val="0"/>
              <w:adjustRightInd w:val="0"/>
              <w:spacing w:after="0" w:line="240" w:lineRule="auto"/>
              <w:rPr>
                <w:rFonts w:ascii="Courier New" w:hAnsi="Courier New" w:cs="Courier New"/>
                <w:color w:val="000000" w:themeColor="text1"/>
                <w:sz w:val="20"/>
                <w:szCs w:val="20"/>
              </w:rPr>
            </w:pPr>
            <w:r w:rsidRPr="00A15E74">
              <w:rPr>
                <w:rFonts w:ascii="Courier New" w:hAnsi="Courier New" w:cs="Courier New"/>
                <w:color w:val="000000" w:themeColor="text1"/>
                <w:sz w:val="20"/>
                <w:szCs w:val="20"/>
              </w:rPr>
              <w:t>129,7</w:t>
            </w:r>
          </w:p>
        </w:tc>
      </w:tr>
      <w:tr w:rsidR="005330B9" w:rsidRPr="007501C1" w:rsidTr="000E25AC">
        <w:trPr>
          <w:trHeight w:val="400"/>
          <w:tblCellSpacing w:w="5" w:type="nil"/>
        </w:trPr>
        <w:tc>
          <w:tcPr>
            <w:tcW w:w="600" w:type="dxa"/>
            <w:tcBorders>
              <w:left w:val="single" w:sz="8" w:space="0" w:color="auto"/>
              <w:bottom w:val="single" w:sz="8" w:space="0" w:color="auto"/>
              <w:right w:val="single" w:sz="8" w:space="0" w:color="auto"/>
            </w:tcBorders>
          </w:tcPr>
          <w:p w:rsidR="005330B9" w:rsidRPr="007501C1" w:rsidRDefault="005330B9" w:rsidP="007501C1">
            <w:pPr>
              <w:widowControl w:val="0"/>
              <w:autoSpaceDE w:val="0"/>
              <w:autoSpaceDN w:val="0"/>
              <w:adjustRightInd w:val="0"/>
              <w:spacing w:after="0" w:line="240" w:lineRule="auto"/>
              <w:rPr>
                <w:rFonts w:ascii="Courier New" w:hAnsi="Courier New" w:cs="Courier New"/>
                <w:sz w:val="20"/>
                <w:szCs w:val="20"/>
              </w:rPr>
            </w:pPr>
          </w:p>
        </w:tc>
        <w:tc>
          <w:tcPr>
            <w:tcW w:w="5880" w:type="dxa"/>
            <w:tcBorders>
              <w:left w:val="single" w:sz="8" w:space="0" w:color="auto"/>
              <w:bottom w:val="single" w:sz="8" w:space="0" w:color="auto"/>
              <w:right w:val="single" w:sz="8" w:space="0" w:color="auto"/>
            </w:tcBorders>
          </w:tcPr>
          <w:p w:rsidR="005330B9" w:rsidRPr="00390149" w:rsidRDefault="005330B9" w:rsidP="000E25A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390149">
              <w:rPr>
                <w:rFonts w:ascii="Courier New" w:eastAsia="Times New Roman" w:hAnsi="Courier New" w:cs="Courier New"/>
                <w:sz w:val="20"/>
                <w:szCs w:val="20"/>
                <w:lang w:eastAsia="ru-RU"/>
              </w:rPr>
              <w:t>Коммунальные услуги</w:t>
            </w:r>
          </w:p>
        </w:tc>
        <w:tc>
          <w:tcPr>
            <w:tcW w:w="1320" w:type="dxa"/>
            <w:tcBorders>
              <w:left w:val="single" w:sz="8" w:space="0" w:color="auto"/>
              <w:bottom w:val="single" w:sz="8" w:space="0" w:color="auto"/>
              <w:right w:val="single" w:sz="8" w:space="0" w:color="auto"/>
            </w:tcBorders>
          </w:tcPr>
          <w:p w:rsidR="005330B9" w:rsidRPr="00390149" w:rsidRDefault="005330B9" w:rsidP="000E25A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390149">
              <w:rPr>
                <w:rFonts w:ascii="Courier New" w:eastAsia="Times New Roman" w:hAnsi="Courier New" w:cs="Courier New"/>
                <w:sz w:val="20"/>
                <w:szCs w:val="20"/>
                <w:lang w:eastAsia="ru-RU"/>
              </w:rPr>
              <w:t>тыс. руб.</w:t>
            </w:r>
          </w:p>
        </w:tc>
        <w:tc>
          <w:tcPr>
            <w:tcW w:w="960" w:type="dxa"/>
            <w:tcBorders>
              <w:left w:val="single" w:sz="8" w:space="0" w:color="auto"/>
              <w:bottom w:val="single" w:sz="8" w:space="0" w:color="auto"/>
              <w:right w:val="single" w:sz="8" w:space="0" w:color="auto"/>
            </w:tcBorders>
          </w:tcPr>
          <w:p w:rsidR="005330B9" w:rsidRPr="007501C1" w:rsidRDefault="005330B9" w:rsidP="000F24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3362,5</w:t>
            </w:r>
          </w:p>
        </w:tc>
        <w:tc>
          <w:tcPr>
            <w:tcW w:w="960" w:type="dxa"/>
            <w:tcBorders>
              <w:left w:val="single" w:sz="8" w:space="0" w:color="auto"/>
              <w:bottom w:val="single" w:sz="8" w:space="0" w:color="auto"/>
              <w:right w:val="single" w:sz="8" w:space="0" w:color="auto"/>
            </w:tcBorders>
          </w:tcPr>
          <w:p w:rsidR="005330B9" w:rsidRPr="00A15E74" w:rsidRDefault="00A15E74" w:rsidP="007501C1">
            <w:pPr>
              <w:widowControl w:val="0"/>
              <w:autoSpaceDE w:val="0"/>
              <w:autoSpaceDN w:val="0"/>
              <w:adjustRightInd w:val="0"/>
              <w:spacing w:after="0" w:line="240" w:lineRule="auto"/>
              <w:rPr>
                <w:rFonts w:ascii="Courier New" w:hAnsi="Courier New" w:cs="Courier New"/>
                <w:color w:val="000000" w:themeColor="text1"/>
                <w:sz w:val="20"/>
                <w:szCs w:val="20"/>
              </w:rPr>
            </w:pPr>
            <w:r w:rsidRPr="00A15E74">
              <w:rPr>
                <w:rFonts w:ascii="Courier New" w:hAnsi="Courier New" w:cs="Courier New"/>
                <w:color w:val="000000" w:themeColor="text1"/>
                <w:sz w:val="20"/>
                <w:szCs w:val="20"/>
              </w:rPr>
              <w:t>3917,4</w:t>
            </w:r>
          </w:p>
        </w:tc>
      </w:tr>
      <w:tr w:rsidR="005330B9" w:rsidRPr="007501C1" w:rsidTr="000E25AC">
        <w:trPr>
          <w:trHeight w:val="400"/>
          <w:tblCellSpacing w:w="5" w:type="nil"/>
        </w:trPr>
        <w:tc>
          <w:tcPr>
            <w:tcW w:w="600" w:type="dxa"/>
            <w:tcBorders>
              <w:left w:val="single" w:sz="8" w:space="0" w:color="auto"/>
              <w:bottom w:val="single" w:sz="8" w:space="0" w:color="auto"/>
              <w:right w:val="single" w:sz="8" w:space="0" w:color="auto"/>
            </w:tcBorders>
          </w:tcPr>
          <w:p w:rsidR="005330B9" w:rsidRPr="007501C1" w:rsidRDefault="005330B9" w:rsidP="007501C1">
            <w:pPr>
              <w:widowControl w:val="0"/>
              <w:autoSpaceDE w:val="0"/>
              <w:autoSpaceDN w:val="0"/>
              <w:adjustRightInd w:val="0"/>
              <w:spacing w:after="0" w:line="240" w:lineRule="auto"/>
              <w:rPr>
                <w:rFonts w:ascii="Courier New" w:hAnsi="Courier New" w:cs="Courier New"/>
                <w:sz w:val="20"/>
                <w:szCs w:val="20"/>
              </w:rPr>
            </w:pPr>
          </w:p>
        </w:tc>
        <w:tc>
          <w:tcPr>
            <w:tcW w:w="5880" w:type="dxa"/>
            <w:tcBorders>
              <w:left w:val="single" w:sz="8" w:space="0" w:color="auto"/>
              <w:bottom w:val="single" w:sz="8" w:space="0" w:color="auto"/>
              <w:right w:val="single" w:sz="8" w:space="0" w:color="auto"/>
            </w:tcBorders>
          </w:tcPr>
          <w:p w:rsidR="005330B9" w:rsidRPr="00390149" w:rsidRDefault="005330B9" w:rsidP="000E25A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390149">
              <w:rPr>
                <w:rFonts w:ascii="Courier New" w:eastAsia="Times New Roman" w:hAnsi="Courier New" w:cs="Courier New"/>
                <w:sz w:val="20"/>
                <w:szCs w:val="20"/>
                <w:lang w:eastAsia="ru-RU"/>
              </w:rPr>
              <w:t>Работы, услуги по содержанию имущества</w:t>
            </w:r>
          </w:p>
        </w:tc>
        <w:tc>
          <w:tcPr>
            <w:tcW w:w="1320" w:type="dxa"/>
            <w:tcBorders>
              <w:left w:val="single" w:sz="8" w:space="0" w:color="auto"/>
              <w:bottom w:val="single" w:sz="8" w:space="0" w:color="auto"/>
              <w:right w:val="single" w:sz="8" w:space="0" w:color="auto"/>
            </w:tcBorders>
          </w:tcPr>
          <w:p w:rsidR="005330B9" w:rsidRPr="00390149" w:rsidRDefault="005330B9" w:rsidP="000E25A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390149">
              <w:rPr>
                <w:rFonts w:ascii="Courier New" w:eastAsia="Times New Roman" w:hAnsi="Courier New" w:cs="Courier New"/>
                <w:sz w:val="20"/>
                <w:szCs w:val="20"/>
                <w:lang w:eastAsia="ru-RU"/>
              </w:rPr>
              <w:t>тыс. руб.</w:t>
            </w:r>
          </w:p>
        </w:tc>
        <w:tc>
          <w:tcPr>
            <w:tcW w:w="960" w:type="dxa"/>
            <w:tcBorders>
              <w:left w:val="single" w:sz="8" w:space="0" w:color="auto"/>
              <w:bottom w:val="single" w:sz="8" w:space="0" w:color="auto"/>
              <w:right w:val="single" w:sz="8" w:space="0" w:color="auto"/>
            </w:tcBorders>
          </w:tcPr>
          <w:p w:rsidR="005330B9" w:rsidRPr="007501C1" w:rsidRDefault="005330B9" w:rsidP="000F24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1313,5</w:t>
            </w:r>
          </w:p>
        </w:tc>
        <w:tc>
          <w:tcPr>
            <w:tcW w:w="960" w:type="dxa"/>
            <w:tcBorders>
              <w:left w:val="single" w:sz="8" w:space="0" w:color="auto"/>
              <w:bottom w:val="single" w:sz="8" w:space="0" w:color="auto"/>
              <w:right w:val="single" w:sz="8" w:space="0" w:color="auto"/>
            </w:tcBorders>
          </w:tcPr>
          <w:p w:rsidR="005330B9" w:rsidRPr="00A15E74" w:rsidRDefault="00A15E74" w:rsidP="00A15E74">
            <w:pPr>
              <w:widowControl w:val="0"/>
              <w:autoSpaceDE w:val="0"/>
              <w:autoSpaceDN w:val="0"/>
              <w:adjustRightInd w:val="0"/>
              <w:spacing w:after="0" w:line="240" w:lineRule="auto"/>
              <w:rPr>
                <w:rFonts w:ascii="Courier New" w:hAnsi="Courier New" w:cs="Courier New"/>
                <w:color w:val="000000" w:themeColor="text1"/>
                <w:sz w:val="20"/>
                <w:szCs w:val="20"/>
              </w:rPr>
            </w:pPr>
            <w:r w:rsidRPr="00A15E74">
              <w:rPr>
                <w:rFonts w:ascii="Courier New" w:hAnsi="Courier New" w:cs="Courier New"/>
                <w:color w:val="000000" w:themeColor="text1"/>
                <w:sz w:val="20"/>
                <w:szCs w:val="20"/>
              </w:rPr>
              <w:t>1466,2</w:t>
            </w:r>
          </w:p>
        </w:tc>
      </w:tr>
      <w:tr w:rsidR="005330B9" w:rsidRPr="007501C1" w:rsidTr="000E25AC">
        <w:trPr>
          <w:trHeight w:val="400"/>
          <w:tblCellSpacing w:w="5" w:type="nil"/>
        </w:trPr>
        <w:tc>
          <w:tcPr>
            <w:tcW w:w="600" w:type="dxa"/>
            <w:tcBorders>
              <w:left w:val="single" w:sz="8" w:space="0" w:color="auto"/>
              <w:bottom w:val="single" w:sz="8" w:space="0" w:color="auto"/>
              <w:right w:val="single" w:sz="8" w:space="0" w:color="auto"/>
            </w:tcBorders>
          </w:tcPr>
          <w:p w:rsidR="005330B9" w:rsidRPr="007501C1" w:rsidRDefault="005330B9" w:rsidP="007501C1">
            <w:pPr>
              <w:widowControl w:val="0"/>
              <w:autoSpaceDE w:val="0"/>
              <w:autoSpaceDN w:val="0"/>
              <w:adjustRightInd w:val="0"/>
              <w:spacing w:after="0" w:line="240" w:lineRule="auto"/>
              <w:rPr>
                <w:rFonts w:ascii="Courier New" w:hAnsi="Courier New" w:cs="Courier New"/>
                <w:sz w:val="20"/>
                <w:szCs w:val="20"/>
              </w:rPr>
            </w:pPr>
          </w:p>
        </w:tc>
        <w:tc>
          <w:tcPr>
            <w:tcW w:w="5880" w:type="dxa"/>
            <w:tcBorders>
              <w:left w:val="single" w:sz="8" w:space="0" w:color="auto"/>
              <w:bottom w:val="single" w:sz="8" w:space="0" w:color="auto"/>
              <w:right w:val="single" w:sz="8" w:space="0" w:color="auto"/>
            </w:tcBorders>
          </w:tcPr>
          <w:p w:rsidR="005330B9" w:rsidRPr="00390149" w:rsidRDefault="005330B9" w:rsidP="000E25A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390149">
              <w:rPr>
                <w:rFonts w:ascii="Courier New" w:eastAsia="Times New Roman" w:hAnsi="Courier New" w:cs="Courier New"/>
                <w:sz w:val="20"/>
                <w:szCs w:val="20"/>
                <w:lang w:eastAsia="ru-RU"/>
              </w:rPr>
              <w:t>Прочие работы, услуги</w:t>
            </w:r>
          </w:p>
        </w:tc>
        <w:tc>
          <w:tcPr>
            <w:tcW w:w="1320" w:type="dxa"/>
            <w:tcBorders>
              <w:left w:val="single" w:sz="8" w:space="0" w:color="auto"/>
              <w:bottom w:val="single" w:sz="8" w:space="0" w:color="auto"/>
              <w:right w:val="single" w:sz="8" w:space="0" w:color="auto"/>
            </w:tcBorders>
          </w:tcPr>
          <w:p w:rsidR="005330B9" w:rsidRPr="00390149" w:rsidRDefault="005330B9" w:rsidP="000E25A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390149">
              <w:rPr>
                <w:rFonts w:ascii="Courier New" w:eastAsia="Times New Roman" w:hAnsi="Courier New" w:cs="Courier New"/>
                <w:sz w:val="20"/>
                <w:szCs w:val="20"/>
                <w:lang w:eastAsia="ru-RU"/>
              </w:rPr>
              <w:t>тыс. руб.</w:t>
            </w:r>
          </w:p>
        </w:tc>
        <w:tc>
          <w:tcPr>
            <w:tcW w:w="960" w:type="dxa"/>
            <w:tcBorders>
              <w:left w:val="single" w:sz="8" w:space="0" w:color="auto"/>
              <w:bottom w:val="single" w:sz="8" w:space="0" w:color="auto"/>
              <w:right w:val="single" w:sz="8" w:space="0" w:color="auto"/>
            </w:tcBorders>
          </w:tcPr>
          <w:p w:rsidR="005330B9" w:rsidRPr="007501C1" w:rsidRDefault="005330B9" w:rsidP="000F24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341,0</w:t>
            </w:r>
          </w:p>
        </w:tc>
        <w:tc>
          <w:tcPr>
            <w:tcW w:w="960" w:type="dxa"/>
            <w:tcBorders>
              <w:left w:val="single" w:sz="8" w:space="0" w:color="auto"/>
              <w:bottom w:val="single" w:sz="8" w:space="0" w:color="auto"/>
              <w:right w:val="single" w:sz="8" w:space="0" w:color="auto"/>
            </w:tcBorders>
          </w:tcPr>
          <w:p w:rsidR="005330B9" w:rsidRPr="00A15E74" w:rsidRDefault="00A15E74" w:rsidP="007501C1">
            <w:pPr>
              <w:widowControl w:val="0"/>
              <w:autoSpaceDE w:val="0"/>
              <w:autoSpaceDN w:val="0"/>
              <w:adjustRightInd w:val="0"/>
              <w:spacing w:after="0" w:line="240" w:lineRule="auto"/>
              <w:rPr>
                <w:rFonts w:ascii="Courier New" w:hAnsi="Courier New" w:cs="Courier New"/>
                <w:color w:val="000000" w:themeColor="text1"/>
                <w:sz w:val="20"/>
                <w:szCs w:val="20"/>
              </w:rPr>
            </w:pPr>
            <w:r w:rsidRPr="00A15E74">
              <w:rPr>
                <w:rFonts w:ascii="Courier New" w:hAnsi="Courier New" w:cs="Courier New"/>
                <w:color w:val="000000" w:themeColor="text1"/>
                <w:sz w:val="20"/>
                <w:szCs w:val="20"/>
              </w:rPr>
              <w:t>686,1</w:t>
            </w:r>
          </w:p>
        </w:tc>
      </w:tr>
      <w:tr w:rsidR="005330B9" w:rsidRPr="007501C1" w:rsidTr="000E25AC">
        <w:trPr>
          <w:trHeight w:val="400"/>
          <w:tblCellSpacing w:w="5" w:type="nil"/>
        </w:trPr>
        <w:tc>
          <w:tcPr>
            <w:tcW w:w="600" w:type="dxa"/>
            <w:tcBorders>
              <w:left w:val="single" w:sz="8" w:space="0" w:color="auto"/>
              <w:bottom w:val="single" w:sz="8" w:space="0" w:color="auto"/>
              <w:right w:val="single" w:sz="8" w:space="0" w:color="auto"/>
            </w:tcBorders>
          </w:tcPr>
          <w:p w:rsidR="005330B9" w:rsidRPr="007501C1" w:rsidRDefault="005330B9" w:rsidP="007501C1">
            <w:pPr>
              <w:widowControl w:val="0"/>
              <w:autoSpaceDE w:val="0"/>
              <w:autoSpaceDN w:val="0"/>
              <w:adjustRightInd w:val="0"/>
              <w:spacing w:after="0" w:line="240" w:lineRule="auto"/>
              <w:rPr>
                <w:rFonts w:ascii="Courier New" w:hAnsi="Courier New" w:cs="Courier New"/>
                <w:sz w:val="20"/>
                <w:szCs w:val="20"/>
              </w:rPr>
            </w:pPr>
          </w:p>
        </w:tc>
        <w:tc>
          <w:tcPr>
            <w:tcW w:w="5880" w:type="dxa"/>
            <w:tcBorders>
              <w:left w:val="single" w:sz="8" w:space="0" w:color="auto"/>
              <w:bottom w:val="single" w:sz="8" w:space="0" w:color="auto"/>
              <w:right w:val="single" w:sz="8" w:space="0" w:color="auto"/>
            </w:tcBorders>
          </w:tcPr>
          <w:p w:rsidR="005330B9" w:rsidRPr="00390149" w:rsidRDefault="005330B9" w:rsidP="000E25A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390149">
              <w:rPr>
                <w:rFonts w:ascii="Courier New" w:eastAsia="Times New Roman" w:hAnsi="Courier New" w:cs="Courier New"/>
                <w:sz w:val="20"/>
                <w:szCs w:val="20"/>
                <w:lang w:eastAsia="ru-RU"/>
              </w:rPr>
              <w:t>Прочие расходы</w:t>
            </w:r>
          </w:p>
        </w:tc>
        <w:tc>
          <w:tcPr>
            <w:tcW w:w="1320" w:type="dxa"/>
            <w:tcBorders>
              <w:left w:val="single" w:sz="8" w:space="0" w:color="auto"/>
              <w:bottom w:val="single" w:sz="8" w:space="0" w:color="auto"/>
              <w:right w:val="single" w:sz="8" w:space="0" w:color="auto"/>
            </w:tcBorders>
          </w:tcPr>
          <w:p w:rsidR="005330B9" w:rsidRPr="00390149" w:rsidRDefault="005330B9" w:rsidP="000E25A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390149">
              <w:rPr>
                <w:rFonts w:ascii="Courier New" w:eastAsia="Times New Roman" w:hAnsi="Courier New" w:cs="Courier New"/>
                <w:sz w:val="20"/>
                <w:szCs w:val="20"/>
                <w:lang w:eastAsia="ru-RU"/>
              </w:rPr>
              <w:t>тыс. руб.</w:t>
            </w:r>
          </w:p>
        </w:tc>
        <w:tc>
          <w:tcPr>
            <w:tcW w:w="960" w:type="dxa"/>
            <w:tcBorders>
              <w:left w:val="single" w:sz="8" w:space="0" w:color="auto"/>
              <w:bottom w:val="single" w:sz="8" w:space="0" w:color="auto"/>
              <w:right w:val="single" w:sz="8" w:space="0" w:color="auto"/>
            </w:tcBorders>
          </w:tcPr>
          <w:p w:rsidR="005330B9" w:rsidRPr="007501C1" w:rsidRDefault="005330B9" w:rsidP="000F24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4020,8</w:t>
            </w:r>
          </w:p>
        </w:tc>
        <w:tc>
          <w:tcPr>
            <w:tcW w:w="960" w:type="dxa"/>
            <w:tcBorders>
              <w:left w:val="single" w:sz="8" w:space="0" w:color="auto"/>
              <w:bottom w:val="single" w:sz="8" w:space="0" w:color="auto"/>
              <w:right w:val="single" w:sz="8" w:space="0" w:color="auto"/>
            </w:tcBorders>
          </w:tcPr>
          <w:p w:rsidR="005330B9" w:rsidRPr="00A15E74" w:rsidRDefault="00A15E74" w:rsidP="00A15E74">
            <w:pPr>
              <w:widowControl w:val="0"/>
              <w:autoSpaceDE w:val="0"/>
              <w:autoSpaceDN w:val="0"/>
              <w:adjustRightInd w:val="0"/>
              <w:spacing w:after="0" w:line="240" w:lineRule="auto"/>
              <w:rPr>
                <w:rFonts w:ascii="Courier New" w:hAnsi="Courier New" w:cs="Courier New"/>
                <w:color w:val="000000" w:themeColor="text1"/>
                <w:sz w:val="20"/>
                <w:szCs w:val="20"/>
              </w:rPr>
            </w:pPr>
            <w:r w:rsidRPr="00A15E74">
              <w:rPr>
                <w:rFonts w:ascii="Courier New" w:hAnsi="Courier New" w:cs="Courier New"/>
                <w:color w:val="000000" w:themeColor="text1"/>
                <w:sz w:val="20"/>
                <w:szCs w:val="20"/>
              </w:rPr>
              <w:t>4102,2</w:t>
            </w:r>
          </w:p>
        </w:tc>
      </w:tr>
      <w:tr w:rsidR="00A15E74" w:rsidRPr="007501C1" w:rsidTr="000E25AC">
        <w:trPr>
          <w:trHeight w:val="400"/>
          <w:tblCellSpacing w:w="5" w:type="nil"/>
        </w:trPr>
        <w:tc>
          <w:tcPr>
            <w:tcW w:w="600" w:type="dxa"/>
            <w:tcBorders>
              <w:left w:val="single" w:sz="8" w:space="0" w:color="auto"/>
              <w:bottom w:val="single" w:sz="8" w:space="0" w:color="auto"/>
              <w:right w:val="single" w:sz="8" w:space="0" w:color="auto"/>
            </w:tcBorders>
          </w:tcPr>
          <w:p w:rsidR="00A15E74" w:rsidRPr="007501C1" w:rsidRDefault="00A15E74" w:rsidP="007501C1">
            <w:pPr>
              <w:widowControl w:val="0"/>
              <w:autoSpaceDE w:val="0"/>
              <w:autoSpaceDN w:val="0"/>
              <w:adjustRightInd w:val="0"/>
              <w:spacing w:after="0" w:line="240" w:lineRule="auto"/>
              <w:rPr>
                <w:rFonts w:ascii="Courier New" w:hAnsi="Courier New" w:cs="Courier New"/>
                <w:sz w:val="20"/>
                <w:szCs w:val="20"/>
              </w:rPr>
            </w:pPr>
          </w:p>
        </w:tc>
        <w:tc>
          <w:tcPr>
            <w:tcW w:w="5880" w:type="dxa"/>
            <w:tcBorders>
              <w:left w:val="single" w:sz="8" w:space="0" w:color="auto"/>
              <w:bottom w:val="single" w:sz="8" w:space="0" w:color="auto"/>
              <w:right w:val="single" w:sz="8" w:space="0" w:color="auto"/>
            </w:tcBorders>
          </w:tcPr>
          <w:p w:rsidR="00A15E74" w:rsidRPr="00390149" w:rsidRDefault="00A15E74" w:rsidP="000F2475">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390149">
              <w:rPr>
                <w:rFonts w:ascii="Courier New" w:eastAsia="Times New Roman" w:hAnsi="Courier New" w:cs="Courier New"/>
                <w:sz w:val="20"/>
                <w:szCs w:val="20"/>
                <w:lang w:eastAsia="ru-RU"/>
              </w:rPr>
              <w:t>Основные средства</w:t>
            </w:r>
          </w:p>
        </w:tc>
        <w:tc>
          <w:tcPr>
            <w:tcW w:w="1320" w:type="dxa"/>
            <w:tcBorders>
              <w:left w:val="single" w:sz="8" w:space="0" w:color="auto"/>
              <w:bottom w:val="single" w:sz="8" w:space="0" w:color="auto"/>
              <w:right w:val="single" w:sz="8" w:space="0" w:color="auto"/>
            </w:tcBorders>
          </w:tcPr>
          <w:p w:rsidR="00A15E74" w:rsidRPr="00390149" w:rsidRDefault="00A15E74" w:rsidP="000F2475">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390149">
              <w:rPr>
                <w:rFonts w:ascii="Courier New" w:eastAsia="Times New Roman" w:hAnsi="Courier New" w:cs="Courier New"/>
                <w:sz w:val="20"/>
                <w:szCs w:val="20"/>
                <w:lang w:eastAsia="ru-RU"/>
              </w:rPr>
              <w:t>тыс. руб.</w:t>
            </w:r>
          </w:p>
        </w:tc>
        <w:tc>
          <w:tcPr>
            <w:tcW w:w="960" w:type="dxa"/>
            <w:tcBorders>
              <w:left w:val="single" w:sz="8" w:space="0" w:color="auto"/>
              <w:bottom w:val="single" w:sz="8" w:space="0" w:color="auto"/>
              <w:right w:val="single" w:sz="8" w:space="0" w:color="auto"/>
            </w:tcBorders>
          </w:tcPr>
          <w:p w:rsidR="00A15E74" w:rsidRDefault="00A15E74" w:rsidP="000F24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0,00</w:t>
            </w:r>
          </w:p>
        </w:tc>
        <w:tc>
          <w:tcPr>
            <w:tcW w:w="960" w:type="dxa"/>
            <w:tcBorders>
              <w:left w:val="single" w:sz="8" w:space="0" w:color="auto"/>
              <w:bottom w:val="single" w:sz="8" w:space="0" w:color="auto"/>
              <w:right w:val="single" w:sz="8" w:space="0" w:color="auto"/>
            </w:tcBorders>
          </w:tcPr>
          <w:p w:rsidR="00A15E74" w:rsidRPr="00A15E74" w:rsidRDefault="00A15E74" w:rsidP="007501C1">
            <w:pPr>
              <w:widowControl w:val="0"/>
              <w:autoSpaceDE w:val="0"/>
              <w:autoSpaceDN w:val="0"/>
              <w:adjustRightInd w:val="0"/>
              <w:spacing w:after="0" w:line="240" w:lineRule="auto"/>
              <w:rPr>
                <w:rFonts w:ascii="Courier New" w:hAnsi="Courier New" w:cs="Courier New"/>
                <w:color w:val="000000" w:themeColor="text1"/>
                <w:sz w:val="20"/>
                <w:szCs w:val="20"/>
              </w:rPr>
            </w:pPr>
            <w:r w:rsidRPr="00A15E74">
              <w:rPr>
                <w:rFonts w:ascii="Courier New" w:hAnsi="Courier New" w:cs="Courier New"/>
                <w:color w:val="000000" w:themeColor="text1"/>
                <w:sz w:val="20"/>
                <w:szCs w:val="20"/>
              </w:rPr>
              <w:t>534,4</w:t>
            </w:r>
          </w:p>
        </w:tc>
      </w:tr>
      <w:tr w:rsidR="00A15E74" w:rsidRPr="007501C1" w:rsidTr="000E25AC">
        <w:trPr>
          <w:trHeight w:val="400"/>
          <w:tblCellSpacing w:w="5" w:type="nil"/>
        </w:trPr>
        <w:tc>
          <w:tcPr>
            <w:tcW w:w="600" w:type="dxa"/>
            <w:tcBorders>
              <w:left w:val="single" w:sz="8" w:space="0" w:color="auto"/>
              <w:bottom w:val="single" w:sz="8" w:space="0" w:color="auto"/>
              <w:right w:val="single" w:sz="8" w:space="0" w:color="auto"/>
            </w:tcBorders>
          </w:tcPr>
          <w:p w:rsidR="00A15E74" w:rsidRPr="007501C1" w:rsidRDefault="00A15E74" w:rsidP="007501C1">
            <w:pPr>
              <w:widowControl w:val="0"/>
              <w:autoSpaceDE w:val="0"/>
              <w:autoSpaceDN w:val="0"/>
              <w:adjustRightInd w:val="0"/>
              <w:spacing w:after="0" w:line="240" w:lineRule="auto"/>
              <w:rPr>
                <w:rFonts w:ascii="Courier New" w:hAnsi="Courier New" w:cs="Courier New"/>
                <w:sz w:val="20"/>
                <w:szCs w:val="20"/>
              </w:rPr>
            </w:pPr>
          </w:p>
        </w:tc>
        <w:tc>
          <w:tcPr>
            <w:tcW w:w="5880" w:type="dxa"/>
            <w:tcBorders>
              <w:left w:val="single" w:sz="8" w:space="0" w:color="auto"/>
              <w:bottom w:val="single" w:sz="8" w:space="0" w:color="auto"/>
              <w:right w:val="single" w:sz="8" w:space="0" w:color="auto"/>
            </w:tcBorders>
          </w:tcPr>
          <w:p w:rsidR="00A15E74" w:rsidRPr="00390149" w:rsidRDefault="00A15E74" w:rsidP="000E25A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390149">
              <w:rPr>
                <w:rFonts w:ascii="Courier New" w:eastAsia="Times New Roman" w:hAnsi="Courier New" w:cs="Courier New"/>
                <w:sz w:val="20"/>
                <w:szCs w:val="20"/>
                <w:lang w:eastAsia="ru-RU"/>
              </w:rPr>
              <w:t>Расходы по приобретению нефинансовых активов</w:t>
            </w:r>
          </w:p>
        </w:tc>
        <w:tc>
          <w:tcPr>
            <w:tcW w:w="1320" w:type="dxa"/>
            <w:tcBorders>
              <w:left w:val="single" w:sz="8" w:space="0" w:color="auto"/>
              <w:bottom w:val="single" w:sz="8" w:space="0" w:color="auto"/>
              <w:right w:val="single" w:sz="8" w:space="0" w:color="auto"/>
            </w:tcBorders>
          </w:tcPr>
          <w:p w:rsidR="00A15E74" w:rsidRPr="00390149" w:rsidRDefault="00A15E74" w:rsidP="000E25A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390149">
              <w:rPr>
                <w:rFonts w:ascii="Courier New" w:eastAsia="Times New Roman" w:hAnsi="Courier New" w:cs="Courier New"/>
                <w:sz w:val="20"/>
                <w:szCs w:val="20"/>
                <w:lang w:eastAsia="ru-RU"/>
              </w:rPr>
              <w:t>тыс. руб.</w:t>
            </w:r>
          </w:p>
        </w:tc>
        <w:tc>
          <w:tcPr>
            <w:tcW w:w="960" w:type="dxa"/>
            <w:tcBorders>
              <w:left w:val="single" w:sz="8" w:space="0" w:color="auto"/>
              <w:bottom w:val="single" w:sz="8" w:space="0" w:color="auto"/>
              <w:right w:val="single" w:sz="8" w:space="0" w:color="auto"/>
            </w:tcBorders>
          </w:tcPr>
          <w:p w:rsidR="00A15E74" w:rsidRPr="007501C1" w:rsidRDefault="00A15E74" w:rsidP="000F24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5270,1</w:t>
            </w:r>
          </w:p>
        </w:tc>
        <w:tc>
          <w:tcPr>
            <w:tcW w:w="960" w:type="dxa"/>
            <w:tcBorders>
              <w:left w:val="single" w:sz="8" w:space="0" w:color="auto"/>
              <w:bottom w:val="single" w:sz="8" w:space="0" w:color="auto"/>
              <w:right w:val="single" w:sz="8" w:space="0" w:color="auto"/>
            </w:tcBorders>
          </w:tcPr>
          <w:p w:rsidR="00A15E74" w:rsidRPr="00A15E74" w:rsidRDefault="00A15E74" w:rsidP="007501C1">
            <w:pPr>
              <w:widowControl w:val="0"/>
              <w:autoSpaceDE w:val="0"/>
              <w:autoSpaceDN w:val="0"/>
              <w:adjustRightInd w:val="0"/>
              <w:spacing w:after="0" w:line="240" w:lineRule="auto"/>
              <w:rPr>
                <w:rFonts w:ascii="Courier New" w:hAnsi="Courier New" w:cs="Courier New"/>
                <w:color w:val="000000" w:themeColor="text1"/>
                <w:sz w:val="20"/>
                <w:szCs w:val="20"/>
              </w:rPr>
            </w:pPr>
            <w:r w:rsidRPr="00A15E74">
              <w:rPr>
                <w:rFonts w:ascii="Courier New" w:hAnsi="Courier New" w:cs="Courier New"/>
                <w:color w:val="000000" w:themeColor="text1"/>
                <w:sz w:val="20"/>
                <w:szCs w:val="20"/>
              </w:rPr>
              <w:t>4792,6</w:t>
            </w:r>
          </w:p>
        </w:tc>
      </w:tr>
      <w:tr w:rsidR="00A15E74" w:rsidRPr="00037ECA" w:rsidTr="000E25AC">
        <w:trPr>
          <w:trHeight w:val="400"/>
          <w:tblCellSpacing w:w="5" w:type="nil"/>
        </w:trPr>
        <w:tc>
          <w:tcPr>
            <w:tcW w:w="600" w:type="dxa"/>
            <w:tcBorders>
              <w:left w:val="single" w:sz="8" w:space="0" w:color="auto"/>
              <w:bottom w:val="single" w:sz="8" w:space="0" w:color="auto"/>
              <w:right w:val="single" w:sz="8" w:space="0" w:color="auto"/>
            </w:tcBorders>
          </w:tcPr>
          <w:p w:rsidR="00A15E74" w:rsidRPr="007501C1" w:rsidRDefault="00A15E74" w:rsidP="007501C1">
            <w:pPr>
              <w:widowControl w:val="0"/>
              <w:autoSpaceDE w:val="0"/>
              <w:autoSpaceDN w:val="0"/>
              <w:adjustRightInd w:val="0"/>
              <w:spacing w:after="0" w:line="240" w:lineRule="auto"/>
              <w:rPr>
                <w:rFonts w:ascii="Courier New" w:hAnsi="Courier New" w:cs="Courier New"/>
                <w:sz w:val="20"/>
                <w:szCs w:val="20"/>
              </w:rPr>
            </w:pPr>
          </w:p>
        </w:tc>
        <w:tc>
          <w:tcPr>
            <w:tcW w:w="5880" w:type="dxa"/>
            <w:tcBorders>
              <w:left w:val="single" w:sz="8" w:space="0" w:color="auto"/>
              <w:bottom w:val="single" w:sz="8" w:space="0" w:color="auto"/>
              <w:right w:val="single" w:sz="8" w:space="0" w:color="auto"/>
            </w:tcBorders>
          </w:tcPr>
          <w:p w:rsidR="00A15E74" w:rsidRPr="00037ECA" w:rsidRDefault="00A15E74" w:rsidP="000E25AC">
            <w:pPr>
              <w:widowControl w:val="0"/>
              <w:autoSpaceDE w:val="0"/>
              <w:autoSpaceDN w:val="0"/>
              <w:adjustRightInd w:val="0"/>
              <w:spacing w:after="0" w:line="240" w:lineRule="auto"/>
              <w:rPr>
                <w:rFonts w:ascii="Courier New" w:eastAsia="Times New Roman" w:hAnsi="Courier New" w:cs="Courier New"/>
                <w:b/>
                <w:sz w:val="20"/>
                <w:szCs w:val="20"/>
                <w:lang w:eastAsia="ru-RU"/>
              </w:rPr>
            </w:pPr>
            <w:r w:rsidRPr="00037ECA">
              <w:rPr>
                <w:rFonts w:ascii="Courier New" w:eastAsia="Times New Roman" w:hAnsi="Courier New" w:cs="Courier New"/>
                <w:b/>
                <w:sz w:val="20"/>
                <w:szCs w:val="20"/>
                <w:lang w:eastAsia="ru-RU"/>
              </w:rPr>
              <w:t>Субсидии на иные цели</w:t>
            </w:r>
          </w:p>
        </w:tc>
        <w:tc>
          <w:tcPr>
            <w:tcW w:w="1320" w:type="dxa"/>
            <w:tcBorders>
              <w:left w:val="single" w:sz="8" w:space="0" w:color="auto"/>
              <w:bottom w:val="single" w:sz="8" w:space="0" w:color="auto"/>
              <w:right w:val="single" w:sz="8" w:space="0" w:color="auto"/>
            </w:tcBorders>
          </w:tcPr>
          <w:p w:rsidR="00A15E74" w:rsidRPr="00037ECA" w:rsidRDefault="00A15E74" w:rsidP="000E25AC">
            <w:pPr>
              <w:widowControl w:val="0"/>
              <w:autoSpaceDE w:val="0"/>
              <w:autoSpaceDN w:val="0"/>
              <w:adjustRightInd w:val="0"/>
              <w:spacing w:after="0" w:line="240" w:lineRule="auto"/>
              <w:rPr>
                <w:rFonts w:ascii="Courier New" w:eastAsia="Times New Roman" w:hAnsi="Courier New" w:cs="Courier New"/>
                <w:b/>
                <w:sz w:val="20"/>
                <w:szCs w:val="20"/>
                <w:lang w:eastAsia="ru-RU"/>
              </w:rPr>
            </w:pPr>
            <w:r w:rsidRPr="00037ECA">
              <w:rPr>
                <w:rFonts w:ascii="Courier New" w:eastAsia="Times New Roman" w:hAnsi="Courier New" w:cs="Courier New"/>
                <w:b/>
                <w:sz w:val="20"/>
                <w:szCs w:val="20"/>
                <w:lang w:eastAsia="ru-RU"/>
              </w:rPr>
              <w:t>тыс. руб.</w:t>
            </w:r>
          </w:p>
        </w:tc>
        <w:tc>
          <w:tcPr>
            <w:tcW w:w="960" w:type="dxa"/>
            <w:tcBorders>
              <w:left w:val="single" w:sz="8" w:space="0" w:color="auto"/>
              <w:bottom w:val="single" w:sz="8" w:space="0" w:color="auto"/>
              <w:right w:val="single" w:sz="8" w:space="0" w:color="auto"/>
            </w:tcBorders>
          </w:tcPr>
          <w:p w:rsidR="00A15E74" w:rsidRPr="00037ECA" w:rsidRDefault="00A15E74" w:rsidP="000F2475">
            <w:pPr>
              <w:widowControl w:val="0"/>
              <w:autoSpaceDE w:val="0"/>
              <w:autoSpaceDN w:val="0"/>
              <w:adjustRightInd w:val="0"/>
              <w:spacing w:after="0" w:line="240" w:lineRule="auto"/>
              <w:rPr>
                <w:rFonts w:ascii="Courier New" w:hAnsi="Courier New" w:cs="Courier New"/>
                <w:b/>
                <w:sz w:val="20"/>
                <w:szCs w:val="20"/>
              </w:rPr>
            </w:pPr>
            <w:r w:rsidRPr="00037ECA">
              <w:rPr>
                <w:rFonts w:ascii="Courier New" w:hAnsi="Courier New" w:cs="Courier New"/>
                <w:b/>
                <w:sz w:val="20"/>
                <w:szCs w:val="20"/>
              </w:rPr>
              <w:t>15500,9</w:t>
            </w:r>
          </w:p>
        </w:tc>
        <w:tc>
          <w:tcPr>
            <w:tcW w:w="960" w:type="dxa"/>
            <w:tcBorders>
              <w:left w:val="single" w:sz="8" w:space="0" w:color="auto"/>
              <w:bottom w:val="single" w:sz="8" w:space="0" w:color="auto"/>
              <w:right w:val="single" w:sz="8" w:space="0" w:color="auto"/>
            </w:tcBorders>
          </w:tcPr>
          <w:p w:rsidR="00A15E74" w:rsidRPr="00A15E74" w:rsidRDefault="00A15E74" w:rsidP="007501C1">
            <w:pPr>
              <w:widowControl w:val="0"/>
              <w:autoSpaceDE w:val="0"/>
              <w:autoSpaceDN w:val="0"/>
              <w:adjustRightInd w:val="0"/>
              <w:spacing w:after="0" w:line="240" w:lineRule="auto"/>
              <w:rPr>
                <w:rFonts w:ascii="Courier New" w:hAnsi="Courier New" w:cs="Courier New"/>
                <w:b/>
                <w:color w:val="000000" w:themeColor="text1"/>
                <w:sz w:val="20"/>
                <w:szCs w:val="20"/>
              </w:rPr>
            </w:pPr>
            <w:r w:rsidRPr="00A15E74">
              <w:rPr>
                <w:rFonts w:ascii="Courier New" w:hAnsi="Courier New" w:cs="Courier New"/>
                <w:b/>
                <w:color w:val="000000" w:themeColor="text1"/>
                <w:sz w:val="20"/>
                <w:szCs w:val="20"/>
              </w:rPr>
              <w:t>1522,6</w:t>
            </w:r>
          </w:p>
        </w:tc>
      </w:tr>
      <w:tr w:rsidR="00A15E74" w:rsidRPr="007501C1" w:rsidTr="000E25AC">
        <w:trPr>
          <w:trHeight w:val="400"/>
          <w:tblCellSpacing w:w="5" w:type="nil"/>
        </w:trPr>
        <w:tc>
          <w:tcPr>
            <w:tcW w:w="600" w:type="dxa"/>
            <w:tcBorders>
              <w:left w:val="single" w:sz="8" w:space="0" w:color="auto"/>
              <w:bottom w:val="single" w:sz="8" w:space="0" w:color="auto"/>
              <w:right w:val="single" w:sz="8" w:space="0" w:color="auto"/>
            </w:tcBorders>
          </w:tcPr>
          <w:p w:rsidR="00A15E74" w:rsidRPr="007501C1" w:rsidRDefault="00A15E74" w:rsidP="007501C1">
            <w:pPr>
              <w:widowControl w:val="0"/>
              <w:autoSpaceDE w:val="0"/>
              <w:autoSpaceDN w:val="0"/>
              <w:adjustRightInd w:val="0"/>
              <w:spacing w:after="0" w:line="240" w:lineRule="auto"/>
              <w:rPr>
                <w:rFonts w:ascii="Courier New" w:hAnsi="Courier New" w:cs="Courier New"/>
                <w:sz w:val="20"/>
                <w:szCs w:val="20"/>
              </w:rPr>
            </w:pPr>
          </w:p>
        </w:tc>
        <w:tc>
          <w:tcPr>
            <w:tcW w:w="5880" w:type="dxa"/>
            <w:tcBorders>
              <w:left w:val="single" w:sz="8" w:space="0" w:color="auto"/>
              <w:bottom w:val="single" w:sz="8" w:space="0" w:color="auto"/>
              <w:right w:val="single" w:sz="8" w:space="0" w:color="auto"/>
            </w:tcBorders>
          </w:tcPr>
          <w:p w:rsidR="00A15E74" w:rsidRPr="00390149" w:rsidRDefault="00A15E74" w:rsidP="000E25A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390149">
              <w:rPr>
                <w:rFonts w:ascii="Courier New" w:eastAsia="Times New Roman" w:hAnsi="Courier New" w:cs="Courier New"/>
                <w:sz w:val="20"/>
                <w:szCs w:val="20"/>
                <w:lang w:eastAsia="ru-RU"/>
              </w:rPr>
              <w:t>Заработная плата</w:t>
            </w:r>
          </w:p>
        </w:tc>
        <w:tc>
          <w:tcPr>
            <w:tcW w:w="1320" w:type="dxa"/>
            <w:tcBorders>
              <w:left w:val="single" w:sz="8" w:space="0" w:color="auto"/>
              <w:bottom w:val="single" w:sz="8" w:space="0" w:color="auto"/>
              <w:right w:val="single" w:sz="8" w:space="0" w:color="auto"/>
            </w:tcBorders>
          </w:tcPr>
          <w:p w:rsidR="00A15E74" w:rsidRPr="00390149" w:rsidRDefault="00A15E74" w:rsidP="000E25A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390149">
              <w:rPr>
                <w:rFonts w:ascii="Courier New" w:eastAsia="Times New Roman" w:hAnsi="Courier New" w:cs="Courier New"/>
                <w:sz w:val="20"/>
                <w:szCs w:val="20"/>
                <w:lang w:eastAsia="ru-RU"/>
              </w:rPr>
              <w:t>тыс. руб.</w:t>
            </w:r>
          </w:p>
        </w:tc>
        <w:tc>
          <w:tcPr>
            <w:tcW w:w="960" w:type="dxa"/>
            <w:tcBorders>
              <w:left w:val="single" w:sz="8" w:space="0" w:color="auto"/>
              <w:bottom w:val="single" w:sz="8" w:space="0" w:color="auto"/>
              <w:right w:val="single" w:sz="8" w:space="0" w:color="auto"/>
            </w:tcBorders>
          </w:tcPr>
          <w:p w:rsidR="00A15E74" w:rsidRPr="007501C1" w:rsidRDefault="00A15E74" w:rsidP="000F24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11885,5</w:t>
            </w:r>
          </w:p>
        </w:tc>
        <w:tc>
          <w:tcPr>
            <w:tcW w:w="960" w:type="dxa"/>
            <w:tcBorders>
              <w:left w:val="single" w:sz="8" w:space="0" w:color="auto"/>
              <w:bottom w:val="single" w:sz="8" w:space="0" w:color="auto"/>
              <w:right w:val="single" w:sz="8" w:space="0" w:color="auto"/>
            </w:tcBorders>
          </w:tcPr>
          <w:p w:rsidR="00A15E74" w:rsidRPr="00A15E74" w:rsidRDefault="00A15E74" w:rsidP="00037ECA">
            <w:pPr>
              <w:widowControl w:val="0"/>
              <w:autoSpaceDE w:val="0"/>
              <w:autoSpaceDN w:val="0"/>
              <w:adjustRightInd w:val="0"/>
              <w:spacing w:after="0" w:line="240" w:lineRule="auto"/>
              <w:rPr>
                <w:rFonts w:ascii="Courier New" w:hAnsi="Courier New" w:cs="Courier New"/>
                <w:color w:val="000000" w:themeColor="text1"/>
                <w:sz w:val="20"/>
                <w:szCs w:val="20"/>
              </w:rPr>
            </w:pPr>
            <w:r w:rsidRPr="00A15E74">
              <w:rPr>
                <w:rFonts w:ascii="Courier New" w:hAnsi="Courier New" w:cs="Courier New"/>
                <w:color w:val="000000" w:themeColor="text1"/>
                <w:sz w:val="20"/>
                <w:szCs w:val="20"/>
              </w:rPr>
              <w:t>61,3</w:t>
            </w:r>
          </w:p>
        </w:tc>
      </w:tr>
      <w:tr w:rsidR="00A15E74" w:rsidRPr="007501C1" w:rsidTr="000E25AC">
        <w:trPr>
          <w:tblCellSpacing w:w="5" w:type="nil"/>
        </w:trPr>
        <w:tc>
          <w:tcPr>
            <w:tcW w:w="600" w:type="dxa"/>
            <w:tcBorders>
              <w:left w:val="single" w:sz="8" w:space="0" w:color="auto"/>
              <w:bottom w:val="single" w:sz="8" w:space="0" w:color="auto"/>
              <w:right w:val="single" w:sz="8" w:space="0" w:color="auto"/>
            </w:tcBorders>
          </w:tcPr>
          <w:p w:rsidR="00A15E74" w:rsidRPr="007501C1" w:rsidRDefault="00A15E74" w:rsidP="007501C1">
            <w:pPr>
              <w:widowControl w:val="0"/>
              <w:autoSpaceDE w:val="0"/>
              <w:autoSpaceDN w:val="0"/>
              <w:adjustRightInd w:val="0"/>
              <w:spacing w:after="0" w:line="240" w:lineRule="auto"/>
              <w:ind w:firstLine="540"/>
              <w:jc w:val="both"/>
              <w:rPr>
                <w:rFonts w:ascii="Times New Roman" w:hAnsi="Times New Roman" w:cs="Times New Roman"/>
                <w:sz w:val="28"/>
                <w:szCs w:val="28"/>
              </w:rPr>
            </w:pPr>
          </w:p>
        </w:tc>
        <w:tc>
          <w:tcPr>
            <w:tcW w:w="5880" w:type="dxa"/>
            <w:tcBorders>
              <w:left w:val="single" w:sz="8" w:space="0" w:color="auto"/>
              <w:bottom w:val="single" w:sz="8" w:space="0" w:color="auto"/>
              <w:right w:val="single" w:sz="8" w:space="0" w:color="auto"/>
            </w:tcBorders>
          </w:tcPr>
          <w:p w:rsidR="00A15E74" w:rsidRPr="00390149" w:rsidRDefault="00A15E74" w:rsidP="000E25A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390149">
              <w:rPr>
                <w:rFonts w:ascii="Courier New" w:eastAsia="Times New Roman" w:hAnsi="Courier New" w:cs="Courier New"/>
                <w:sz w:val="20"/>
                <w:szCs w:val="20"/>
                <w:lang w:eastAsia="ru-RU"/>
              </w:rPr>
              <w:t>Начисления на выплаты по оплате труда</w:t>
            </w:r>
          </w:p>
        </w:tc>
        <w:tc>
          <w:tcPr>
            <w:tcW w:w="1320" w:type="dxa"/>
            <w:tcBorders>
              <w:left w:val="single" w:sz="8" w:space="0" w:color="auto"/>
              <w:bottom w:val="single" w:sz="8" w:space="0" w:color="auto"/>
              <w:right w:val="single" w:sz="8" w:space="0" w:color="auto"/>
            </w:tcBorders>
          </w:tcPr>
          <w:p w:rsidR="00A15E74" w:rsidRPr="00390149" w:rsidRDefault="00A15E74" w:rsidP="000E25A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390149">
              <w:rPr>
                <w:rFonts w:ascii="Courier New" w:eastAsia="Times New Roman" w:hAnsi="Courier New" w:cs="Courier New"/>
                <w:sz w:val="20"/>
                <w:szCs w:val="20"/>
                <w:lang w:eastAsia="ru-RU"/>
              </w:rPr>
              <w:t>тыс. руб.</w:t>
            </w:r>
          </w:p>
        </w:tc>
        <w:tc>
          <w:tcPr>
            <w:tcW w:w="960" w:type="dxa"/>
            <w:tcBorders>
              <w:left w:val="single" w:sz="8" w:space="0" w:color="auto"/>
              <w:bottom w:val="single" w:sz="8" w:space="0" w:color="auto"/>
              <w:right w:val="single" w:sz="8" w:space="0" w:color="auto"/>
            </w:tcBorders>
          </w:tcPr>
          <w:p w:rsidR="00A15E74" w:rsidRPr="007501C1" w:rsidRDefault="00A15E74" w:rsidP="000F24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3589,4</w:t>
            </w:r>
          </w:p>
        </w:tc>
        <w:tc>
          <w:tcPr>
            <w:tcW w:w="960" w:type="dxa"/>
            <w:tcBorders>
              <w:left w:val="single" w:sz="8" w:space="0" w:color="auto"/>
              <w:bottom w:val="single" w:sz="8" w:space="0" w:color="auto"/>
              <w:right w:val="single" w:sz="8" w:space="0" w:color="auto"/>
            </w:tcBorders>
          </w:tcPr>
          <w:p w:rsidR="00A15E74" w:rsidRPr="00A15E74" w:rsidRDefault="00A15E74" w:rsidP="007501C1">
            <w:pPr>
              <w:widowControl w:val="0"/>
              <w:autoSpaceDE w:val="0"/>
              <w:autoSpaceDN w:val="0"/>
              <w:adjustRightInd w:val="0"/>
              <w:spacing w:after="0" w:line="240" w:lineRule="auto"/>
              <w:rPr>
                <w:rFonts w:ascii="Courier New" w:hAnsi="Courier New" w:cs="Courier New"/>
                <w:color w:val="000000" w:themeColor="text1"/>
                <w:sz w:val="20"/>
                <w:szCs w:val="20"/>
              </w:rPr>
            </w:pPr>
            <w:r w:rsidRPr="00A15E74">
              <w:rPr>
                <w:rFonts w:ascii="Courier New" w:hAnsi="Courier New" w:cs="Courier New"/>
                <w:color w:val="000000" w:themeColor="text1"/>
                <w:sz w:val="20"/>
                <w:szCs w:val="20"/>
              </w:rPr>
              <w:t>18,5</w:t>
            </w:r>
          </w:p>
        </w:tc>
      </w:tr>
      <w:tr w:rsidR="00A15E74" w:rsidRPr="007501C1" w:rsidTr="000E25AC">
        <w:trPr>
          <w:tblCellSpacing w:w="5" w:type="nil"/>
        </w:trPr>
        <w:tc>
          <w:tcPr>
            <w:tcW w:w="600" w:type="dxa"/>
            <w:tcBorders>
              <w:left w:val="single" w:sz="8" w:space="0" w:color="auto"/>
              <w:right w:val="single" w:sz="8" w:space="0" w:color="auto"/>
            </w:tcBorders>
          </w:tcPr>
          <w:p w:rsidR="00A15E74" w:rsidRPr="007501C1" w:rsidRDefault="00A15E74" w:rsidP="007501C1">
            <w:pPr>
              <w:widowControl w:val="0"/>
              <w:autoSpaceDE w:val="0"/>
              <w:autoSpaceDN w:val="0"/>
              <w:adjustRightInd w:val="0"/>
              <w:spacing w:after="0" w:line="240" w:lineRule="auto"/>
              <w:ind w:firstLine="540"/>
              <w:jc w:val="both"/>
              <w:rPr>
                <w:rFonts w:ascii="Times New Roman" w:hAnsi="Times New Roman" w:cs="Times New Roman"/>
                <w:sz w:val="28"/>
                <w:szCs w:val="28"/>
              </w:rPr>
            </w:pPr>
          </w:p>
        </w:tc>
        <w:tc>
          <w:tcPr>
            <w:tcW w:w="5880" w:type="dxa"/>
            <w:tcBorders>
              <w:left w:val="single" w:sz="8" w:space="0" w:color="auto"/>
              <w:right w:val="single" w:sz="8" w:space="0" w:color="auto"/>
            </w:tcBorders>
          </w:tcPr>
          <w:p w:rsidR="00A15E74" w:rsidRPr="00390149" w:rsidRDefault="00A15E74" w:rsidP="000E25A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390149">
              <w:rPr>
                <w:rFonts w:ascii="Courier New" w:eastAsia="Times New Roman" w:hAnsi="Courier New" w:cs="Courier New"/>
                <w:sz w:val="20"/>
                <w:szCs w:val="20"/>
                <w:lang w:eastAsia="ru-RU"/>
              </w:rPr>
              <w:t>Пособия по социальной помощи населению</w:t>
            </w:r>
          </w:p>
        </w:tc>
        <w:tc>
          <w:tcPr>
            <w:tcW w:w="1320" w:type="dxa"/>
            <w:tcBorders>
              <w:left w:val="single" w:sz="8" w:space="0" w:color="auto"/>
              <w:right w:val="single" w:sz="8" w:space="0" w:color="auto"/>
            </w:tcBorders>
          </w:tcPr>
          <w:p w:rsidR="00A15E74" w:rsidRPr="00390149" w:rsidRDefault="00A15E74" w:rsidP="000E25A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390149">
              <w:rPr>
                <w:rFonts w:ascii="Courier New" w:eastAsia="Times New Roman" w:hAnsi="Courier New" w:cs="Courier New"/>
                <w:sz w:val="20"/>
                <w:szCs w:val="20"/>
                <w:lang w:eastAsia="ru-RU"/>
              </w:rPr>
              <w:t>тыс. руб.</w:t>
            </w:r>
          </w:p>
        </w:tc>
        <w:tc>
          <w:tcPr>
            <w:tcW w:w="960" w:type="dxa"/>
            <w:tcBorders>
              <w:left w:val="single" w:sz="8" w:space="0" w:color="auto"/>
              <w:right w:val="single" w:sz="8" w:space="0" w:color="auto"/>
            </w:tcBorders>
          </w:tcPr>
          <w:p w:rsidR="00A15E74" w:rsidRPr="007501C1" w:rsidRDefault="00A15E74" w:rsidP="000F24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26,0</w:t>
            </w:r>
          </w:p>
        </w:tc>
        <w:tc>
          <w:tcPr>
            <w:tcW w:w="960" w:type="dxa"/>
            <w:tcBorders>
              <w:left w:val="single" w:sz="8" w:space="0" w:color="auto"/>
              <w:right w:val="single" w:sz="8" w:space="0" w:color="auto"/>
            </w:tcBorders>
          </w:tcPr>
          <w:p w:rsidR="00A15E74" w:rsidRPr="00A15E74" w:rsidRDefault="00A15E74" w:rsidP="007501C1">
            <w:pPr>
              <w:widowControl w:val="0"/>
              <w:autoSpaceDE w:val="0"/>
              <w:autoSpaceDN w:val="0"/>
              <w:adjustRightInd w:val="0"/>
              <w:spacing w:after="0" w:line="240" w:lineRule="auto"/>
              <w:rPr>
                <w:rFonts w:ascii="Courier New" w:hAnsi="Courier New" w:cs="Courier New"/>
                <w:color w:val="000000" w:themeColor="text1"/>
                <w:sz w:val="20"/>
                <w:szCs w:val="20"/>
              </w:rPr>
            </w:pPr>
            <w:r w:rsidRPr="00A15E74">
              <w:rPr>
                <w:rFonts w:ascii="Courier New" w:hAnsi="Courier New" w:cs="Courier New"/>
                <w:color w:val="000000" w:themeColor="text1"/>
                <w:sz w:val="20"/>
                <w:szCs w:val="20"/>
              </w:rPr>
              <w:t>26,0</w:t>
            </w:r>
          </w:p>
        </w:tc>
      </w:tr>
      <w:tr w:rsidR="00A15E74" w:rsidRPr="007501C1" w:rsidTr="000E25AC">
        <w:trPr>
          <w:tblCellSpacing w:w="5" w:type="nil"/>
        </w:trPr>
        <w:tc>
          <w:tcPr>
            <w:tcW w:w="600" w:type="dxa"/>
            <w:tcBorders>
              <w:left w:val="single" w:sz="8" w:space="0" w:color="auto"/>
              <w:right w:val="single" w:sz="8" w:space="0" w:color="auto"/>
            </w:tcBorders>
          </w:tcPr>
          <w:p w:rsidR="00A15E74" w:rsidRPr="007501C1" w:rsidRDefault="00A15E74" w:rsidP="007501C1">
            <w:pPr>
              <w:widowControl w:val="0"/>
              <w:autoSpaceDE w:val="0"/>
              <w:autoSpaceDN w:val="0"/>
              <w:adjustRightInd w:val="0"/>
              <w:spacing w:after="0" w:line="240" w:lineRule="auto"/>
              <w:ind w:firstLine="540"/>
              <w:jc w:val="both"/>
              <w:rPr>
                <w:rFonts w:ascii="Times New Roman" w:hAnsi="Times New Roman" w:cs="Times New Roman"/>
                <w:sz w:val="28"/>
                <w:szCs w:val="28"/>
              </w:rPr>
            </w:pPr>
          </w:p>
        </w:tc>
        <w:tc>
          <w:tcPr>
            <w:tcW w:w="5880" w:type="dxa"/>
            <w:tcBorders>
              <w:left w:val="single" w:sz="8" w:space="0" w:color="auto"/>
              <w:right w:val="single" w:sz="8" w:space="0" w:color="auto"/>
            </w:tcBorders>
          </w:tcPr>
          <w:p w:rsidR="00A15E74" w:rsidRPr="00390149" w:rsidRDefault="00A15E74" w:rsidP="000F2475">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390149">
              <w:rPr>
                <w:rFonts w:ascii="Courier New" w:eastAsia="Times New Roman" w:hAnsi="Courier New" w:cs="Courier New"/>
                <w:sz w:val="20"/>
                <w:szCs w:val="20"/>
                <w:lang w:eastAsia="ru-RU"/>
              </w:rPr>
              <w:t>Работы, услуги по содержанию имущества</w:t>
            </w:r>
          </w:p>
        </w:tc>
        <w:tc>
          <w:tcPr>
            <w:tcW w:w="1320" w:type="dxa"/>
            <w:tcBorders>
              <w:left w:val="single" w:sz="8" w:space="0" w:color="auto"/>
              <w:right w:val="single" w:sz="8" w:space="0" w:color="auto"/>
            </w:tcBorders>
          </w:tcPr>
          <w:p w:rsidR="00A15E74" w:rsidRPr="00390149" w:rsidRDefault="00A15E74" w:rsidP="000F2475">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390149">
              <w:rPr>
                <w:rFonts w:ascii="Courier New" w:eastAsia="Times New Roman" w:hAnsi="Courier New" w:cs="Courier New"/>
                <w:sz w:val="20"/>
                <w:szCs w:val="20"/>
                <w:lang w:eastAsia="ru-RU"/>
              </w:rPr>
              <w:t>тыс. руб.</w:t>
            </w:r>
          </w:p>
        </w:tc>
        <w:tc>
          <w:tcPr>
            <w:tcW w:w="960" w:type="dxa"/>
            <w:tcBorders>
              <w:left w:val="single" w:sz="8" w:space="0" w:color="auto"/>
              <w:right w:val="single" w:sz="8" w:space="0" w:color="auto"/>
            </w:tcBorders>
          </w:tcPr>
          <w:p w:rsidR="00A15E74" w:rsidRPr="007501C1" w:rsidRDefault="00A15E74" w:rsidP="000F24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9000,0</w:t>
            </w:r>
          </w:p>
        </w:tc>
        <w:tc>
          <w:tcPr>
            <w:tcW w:w="960" w:type="dxa"/>
            <w:tcBorders>
              <w:left w:val="single" w:sz="8" w:space="0" w:color="auto"/>
              <w:right w:val="single" w:sz="8" w:space="0" w:color="auto"/>
            </w:tcBorders>
          </w:tcPr>
          <w:p w:rsidR="00A15E74" w:rsidRPr="00A15E74" w:rsidRDefault="00A15E74" w:rsidP="000F2475">
            <w:pPr>
              <w:widowControl w:val="0"/>
              <w:autoSpaceDE w:val="0"/>
              <w:autoSpaceDN w:val="0"/>
              <w:adjustRightInd w:val="0"/>
              <w:spacing w:after="0" w:line="240" w:lineRule="auto"/>
              <w:rPr>
                <w:rFonts w:ascii="Courier New" w:hAnsi="Courier New" w:cs="Courier New"/>
                <w:color w:val="000000" w:themeColor="text1"/>
                <w:sz w:val="20"/>
                <w:szCs w:val="20"/>
              </w:rPr>
            </w:pPr>
            <w:r w:rsidRPr="00A15E74">
              <w:rPr>
                <w:rFonts w:ascii="Courier New" w:hAnsi="Courier New" w:cs="Courier New"/>
                <w:color w:val="000000" w:themeColor="text1"/>
                <w:sz w:val="20"/>
                <w:szCs w:val="20"/>
              </w:rPr>
              <w:t>0,00</w:t>
            </w:r>
          </w:p>
        </w:tc>
      </w:tr>
      <w:tr w:rsidR="00A15E74" w:rsidRPr="007501C1" w:rsidTr="000E25AC">
        <w:trPr>
          <w:tblCellSpacing w:w="5" w:type="nil"/>
        </w:trPr>
        <w:tc>
          <w:tcPr>
            <w:tcW w:w="600" w:type="dxa"/>
            <w:tcBorders>
              <w:left w:val="single" w:sz="8" w:space="0" w:color="auto"/>
              <w:bottom w:val="single" w:sz="8" w:space="0" w:color="auto"/>
              <w:right w:val="single" w:sz="8" w:space="0" w:color="auto"/>
            </w:tcBorders>
          </w:tcPr>
          <w:p w:rsidR="00A15E74" w:rsidRPr="007501C1" w:rsidRDefault="00A15E74" w:rsidP="007501C1">
            <w:pPr>
              <w:widowControl w:val="0"/>
              <w:autoSpaceDE w:val="0"/>
              <w:autoSpaceDN w:val="0"/>
              <w:adjustRightInd w:val="0"/>
              <w:spacing w:after="0" w:line="240" w:lineRule="auto"/>
              <w:ind w:firstLine="540"/>
              <w:jc w:val="both"/>
              <w:rPr>
                <w:rFonts w:ascii="Times New Roman" w:hAnsi="Times New Roman" w:cs="Times New Roman"/>
                <w:sz w:val="28"/>
                <w:szCs w:val="28"/>
              </w:rPr>
            </w:pPr>
          </w:p>
        </w:tc>
        <w:tc>
          <w:tcPr>
            <w:tcW w:w="5880" w:type="dxa"/>
            <w:tcBorders>
              <w:left w:val="single" w:sz="8" w:space="0" w:color="auto"/>
              <w:bottom w:val="single" w:sz="8" w:space="0" w:color="auto"/>
              <w:right w:val="single" w:sz="8" w:space="0" w:color="auto"/>
            </w:tcBorders>
          </w:tcPr>
          <w:p w:rsidR="00A15E74" w:rsidRPr="00390149" w:rsidRDefault="00A15E74" w:rsidP="000F2475">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390149">
              <w:rPr>
                <w:rFonts w:ascii="Courier New" w:eastAsia="Times New Roman" w:hAnsi="Courier New" w:cs="Courier New"/>
                <w:sz w:val="20"/>
                <w:szCs w:val="20"/>
                <w:lang w:eastAsia="ru-RU"/>
              </w:rPr>
              <w:t>Прочие работы, услуги</w:t>
            </w:r>
          </w:p>
        </w:tc>
        <w:tc>
          <w:tcPr>
            <w:tcW w:w="1320" w:type="dxa"/>
            <w:tcBorders>
              <w:left w:val="single" w:sz="8" w:space="0" w:color="auto"/>
              <w:bottom w:val="single" w:sz="8" w:space="0" w:color="auto"/>
              <w:right w:val="single" w:sz="8" w:space="0" w:color="auto"/>
            </w:tcBorders>
          </w:tcPr>
          <w:p w:rsidR="00A15E74" w:rsidRPr="00390149" w:rsidRDefault="00A15E74" w:rsidP="000F2475">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390149">
              <w:rPr>
                <w:rFonts w:ascii="Courier New" w:eastAsia="Times New Roman" w:hAnsi="Courier New" w:cs="Courier New"/>
                <w:sz w:val="20"/>
                <w:szCs w:val="20"/>
                <w:lang w:eastAsia="ru-RU"/>
              </w:rPr>
              <w:t xml:space="preserve">тыс. </w:t>
            </w:r>
            <w:proofErr w:type="spellStart"/>
            <w:r w:rsidRPr="00390149">
              <w:rPr>
                <w:rFonts w:ascii="Courier New" w:eastAsia="Times New Roman" w:hAnsi="Courier New" w:cs="Courier New"/>
                <w:sz w:val="20"/>
                <w:szCs w:val="20"/>
                <w:lang w:eastAsia="ru-RU"/>
              </w:rPr>
              <w:t>руб</w:t>
            </w:r>
            <w:proofErr w:type="spellEnd"/>
          </w:p>
        </w:tc>
        <w:tc>
          <w:tcPr>
            <w:tcW w:w="960" w:type="dxa"/>
            <w:tcBorders>
              <w:left w:val="single" w:sz="8" w:space="0" w:color="auto"/>
              <w:bottom w:val="single" w:sz="8" w:space="0" w:color="auto"/>
              <w:right w:val="single" w:sz="8" w:space="0" w:color="auto"/>
            </w:tcBorders>
          </w:tcPr>
          <w:p w:rsidR="00A15E74" w:rsidRDefault="00A15E74" w:rsidP="000F24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0,00</w:t>
            </w:r>
          </w:p>
        </w:tc>
        <w:tc>
          <w:tcPr>
            <w:tcW w:w="960" w:type="dxa"/>
            <w:tcBorders>
              <w:left w:val="single" w:sz="8" w:space="0" w:color="auto"/>
              <w:bottom w:val="single" w:sz="8" w:space="0" w:color="auto"/>
              <w:right w:val="single" w:sz="8" w:space="0" w:color="auto"/>
            </w:tcBorders>
          </w:tcPr>
          <w:p w:rsidR="00A15E74" w:rsidRPr="00A15E74" w:rsidRDefault="00A15E74" w:rsidP="000F2475">
            <w:pPr>
              <w:widowControl w:val="0"/>
              <w:autoSpaceDE w:val="0"/>
              <w:autoSpaceDN w:val="0"/>
              <w:adjustRightInd w:val="0"/>
              <w:spacing w:after="0" w:line="240" w:lineRule="auto"/>
              <w:rPr>
                <w:rFonts w:ascii="Courier New" w:hAnsi="Courier New" w:cs="Courier New"/>
                <w:color w:val="000000" w:themeColor="text1"/>
                <w:sz w:val="20"/>
                <w:szCs w:val="20"/>
              </w:rPr>
            </w:pPr>
            <w:r w:rsidRPr="00A15E74">
              <w:rPr>
                <w:rFonts w:ascii="Courier New" w:hAnsi="Courier New" w:cs="Courier New"/>
                <w:color w:val="000000" w:themeColor="text1"/>
                <w:sz w:val="20"/>
                <w:szCs w:val="20"/>
              </w:rPr>
              <w:t>1415,00</w:t>
            </w:r>
          </w:p>
        </w:tc>
      </w:tr>
      <w:tr w:rsidR="00A15E74" w:rsidRPr="007501C1" w:rsidTr="000E25AC">
        <w:trPr>
          <w:tblCellSpacing w:w="5" w:type="nil"/>
        </w:trPr>
        <w:tc>
          <w:tcPr>
            <w:tcW w:w="600" w:type="dxa"/>
            <w:tcBorders>
              <w:left w:val="single" w:sz="8" w:space="0" w:color="auto"/>
              <w:bottom w:val="single" w:sz="8" w:space="0" w:color="auto"/>
              <w:right w:val="single" w:sz="8" w:space="0" w:color="auto"/>
            </w:tcBorders>
          </w:tcPr>
          <w:p w:rsidR="00A15E74" w:rsidRPr="007501C1" w:rsidRDefault="00A15E74" w:rsidP="007501C1">
            <w:pPr>
              <w:widowControl w:val="0"/>
              <w:autoSpaceDE w:val="0"/>
              <w:autoSpaceDN w:val="0"/>
              <w:adjustRightInd w:val="0"/>
              <w:spacing w:after="0" w:line="240" w:lineRule="auto"/>
              <w:ind w:firstLine="540"/>
              <w:jc w:val="both"/>
              <w:rPr>
                <w:rFonts w:ascii="Times New Roman" w:hAnsi="Times New Roman" w:cs="Times New Roman"/>
                <w:sz w:val="28"/>
                <w:szCs w:val="28"/>
              </w:rPr>
            </w:pPr>
          </w:p>
        </w:tc>
        <w:tc>
          <w:tcPr>
            <w:tcW w:w="5880" w:type="dxa"/>
            <w:tcBorders>
              <w:left w:val="single" w:sz="8" w:space="0" w:color="auto"/>
              <w:bottom w:val="single" w:sz="8" w:space="0" w:color="auto"/>
              <w:right w:val="single" w:sz="8" w:space="0" w:color="auto"/>
            </w:tcBorders>
          </w:tcPr>
          <w:p w:rsidR="00A15E74" w:rsidRPr="00390149" w:rsidRDefault="00A15E74" w:rsidP="000F2475">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390149">
              <w:rPr>
                <w:rFonts w:ascii="Courier New" w:eastAsia="Times New Roman" w:hAnsi="Courier New" w:cs="Courier New"/>
                <w:sz w:val="20"/>
                <w:szCs w:val="20"/>
                <w:lang w:eastAsia="ru-RU"/>
              </w:rPr>
              <w:t>Материальные запасы</w:t>
            </w:r>
          </w:p>
        </w:tc>
        <w:tc>
          <w:tcPr>
            <w:tcW w:w="1320" w:type="dxa"/>
            <w:tcBorders>
              <w:left w:val="single" w:sz="8" w:space="0" w:color="auto"/>
              <w:bottom w:val="single" w:sz="8" w:space="0" w:color="auto"/>
              <w:right w:val="single" w:sz="8" w:space="0" w:color="auto"/>
            </w:tcBorders>
          </w:tcPr>
          <w:p w:rsidR="00A15E74" w:rsidRPr="00390149" w:rsidRDefault="00A15E74" w:rsidP="000F2475">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390149">
              <w:rPr>
                <w:rFonts w:ascii="Courier New" w:eastAsia="Times New Roman" w:hAnsi="Courier New" w:cs="Courier New"/>
                <w:sz w:val="20"/>
                <w:szCs w:val="20"/>
                <w:lang w:eastAsia="ru-RU"/>
              </w:rPr>
              <w:t xml:space="preserve">тыс. </w:t>
            </w:r>
            <w:proofErr w:type="spellStart"/>
            <w:r w:rsidRPr="00390149">
              <w:rPr>
                <w:rFonts w:ascii="Courier New" w:eastAsia="Times New Roman" w:hAnsi="Courier New" w:cs="Courier New"/>
                <w:sz w:val="20"/>
                <w:szCs w:val="20"/>
                <w:lang w:eastAsia="ru-RU"/>
              </w:rPr>
              <w:t>руб</w:t>
            </w:r>
            <w:proofErr w:type="spellEnd"/>
          </w:p>
        </w:tc>
        <w:tc>
          <w:tcPr>
            <w:tcW w:w="960" w:type="dxa"/>
            <w:tcBorders>
              <w:left w:val="single" w:sz="8" w:space="0" w:color="auto"/>
              <w:bottom w:val="single" w:sz="8" w:space="0" w:color="auto"/>
              <w:right w:val="single" w:sz="8" w:space="0" w:color="auto"/>
            </w:tcBorders>
          </w:tcPr>
          <w:p w:rsidR="00A15E74" w:rsidRDefault="00A15E74" w:rsidP="000F24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0,00</w:t>
            </w:r>
          </w:p>
        </w:tc>
        <w:tc>
          <w:tcPr>
            <w:tcW w:w="960" w:type="dxa"/>
            <w:tcBorders>
              <w:left w:val="single" w:sz="8" w:space="0" w:color="auto"/>
              <w:bottom w:val="single" w:sz="8" w:space="0" w:color="auto"/>
              <w:right w:val="single" w:sz="8" w:space="0" w:color="auto"/>
            </w:tcBorders>
          </w:tcPr>
          <w:p w:rsidR="00A15E74" w:rsidRPr="00A15E74" w:rsidRDefault="00A15E74" w:rsidP="000F2475">
            <w:pPr>
              <w:widowControl w:val="0"/>
              <w:autoSpaceDE w:val="0"/>
              <w:autoSpaceDN w:val="0"/>
              <w:adjustRightInd w:val="0"/>
              <w:spacing w:after="0" w:line="240" w:lineRule="auto"/>
              <w:rPr>
                <w:rFonts w:ascii="Courier New" w:hAnsi="Courier New" w:cs="Courier New"/>
                <w:color w:val="000000" w:themeColor="text1"/>
                <w:sz w:val="20"/>
                <w:szCs w:val="20"/>
              </w:rPr>
            </w:pPr>
            <w:r w:rsidRPr="00A15E74">
              <w:rPr>
                <w:rFonts w:ascii="Courier New" w:hAnsi="Courier New" w:cs="Courier New"/>
                <w:color w:val="000000" w:themeColor="text1"/>
                <w:sz w:val="20"/>
                <w:szCs w:val="20"/>
              </w:rPr>
              <w:t>1,8</w:t>
            </w:r>
          </w:p>
        </w:tc>
      </w:tr>
    </w:tbl>
    <w:p w:rsidR="007501C1" w:rsidRPr="007501C1" w:rsidRDefault="007501C1" w:rsidP="007501C1">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B03A02" w:rsidRDefault="00B03A02" w:rsidP="007501C1">
      <w:pPr>
        <w:widowControl w:val="0"/>
        <w:autoSpaceDE w:val="0"/>
        <w:autoSpaceDN w:val="0"/>
        <w:adjustRightInd w:val="0"/>
        <w:spacing w:after="0" w:line="240" w:lineRule="auto"/>
        <w:jc w:val="center"/>
        <w:outlineLvl w:val="2"/>
        <w:rPr>
          <w:rFonts w:ascii="Times New Roman" w:hAnsi="Times New Roman" w:cs="Times New Roman"/>
          <w:sz w:val="28"/>
          <w:szCs w:val="28"/>
        </w:rPr>
      </w:pPr>
      <w:bookmarkStart w:id="26" w:name="Par622"/>
      <w:bookmarkEnd w:id="26"/>
    </w:p>
    <w:p w:rsidR="007501C1" w:rsidRPr="007501C1" w:rsidRDefault="007501C1" w:rsidP="007501C1">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7501C1">
        <w:rPr>
          <w:rFonts w:ascii="Times New Roman" w:hAnsi="Times New Roman" w:cs="Times New Roman"/>
          <w:sz w:val="28"/>
          <w:szCs w:val="28"/>
        </w:rPr>
        <w:t>Раздел 3. Об использовании имущества, закрепленного</w:t>
      </w:r>
    </w:p>
    <w:p w:rsidR="007501C1" w:rsidRPr="007501C1" w:rsidRDefault="007501C1" w:rsidP="007501C1">
      <w:pPr>
        <w:widowControl w:val="0"/>
        <w:autoSpaceDE w:val="0"/>
        <w:autoSpaceDN w:val="0"/>
        <w:adjustRightInd w:val="0"/>
        <w:spacing w:after="0" w:line="240" w:lineRule="auto"/>
        <w:jc w:val="center"/>
        <w:rPr>
          <w:rFonts w:ascii="Times New Roman" w:hAnsi="Times New Roman" w:cs="Times New Roman"/>
          <w:sz w:val="28"/>
          <w:szCs w:val="28"/>
        </w:rPr>
      </w:pPr>
      <w:r w:rsidRPr="007501C1">
        <w:rPr>
          <w:rFonts w:ascii="Times New Roman" w:hAnsi="Times New Roman" w:cs="Times New Roman"/>
          <w:sz w:val="28"/>
          <w:szCs w:val="28"/>
        </w:rPr>
        <w:t>за муниципальным автономным учреждением</w:t>
      </w:r>
    </w:p>
    <w:p w:rsidR="007501C1" w:rsidRPr="007501C1" w:rsidRDefault="007501C1" w:rsidP="007501C1">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7501C1" w:rsidRPr="007501C1" w:rsidRDefault="007501C1" w:rsidP="007501C1">
      <w:pPr>
        <w:widowControl w:val="0"/>
        <w:autoSpaceDE w:val="0"/>
        <w:autoSpaceDN w:val="0"/>
        <w:adjustRightInd w:val="0"/>
        <w:spacing w:after="0" w:line="240" w:lineRule="auto"/>
        <w:ind w:firstLine="540"/>
        <w:jc w:val="both"/>
        <w:outlineLvl w:val="3"/>
        <w:rPr>
          <w:rFonts w:ascii="Times New Roman" w:hAnsi="Times New Roman" w:cs="Times New Roman"/>
          <w:sz w:val="28"/>
          <w:szCs w:val="28"/>
        </w:rPr>
      </w:pPr>
      <w:bookmarkStart w:id="27" w:name="Par625"/>
      <w:bookmarkEnd w:id="27"/>
      <w:r w:rsidRPr="007501C1">
        <w:rPr>
          <w:rFonts w:ascii="Times New Roman" w:hAnsi="Times New Roman" w:cs="Times New Roman"/>
          <w:sz w:val="28"/>
          <w:szCs w:val="28"/>
        </w:rPr>
        <w:t>3.1. Информация об общей стоимости недвижимого, особо ценного движимого и иного движимого имущества муниципального автономного учреждения</w:t>
      </w:r>
    </w:p>
    <w:p w:rsidR="007501C1" w:rsidRPr="007501C1" w:rsidRDefault="007501C1" w:rsidP="007501C1">
      <w:pPr>
        <w:widowControl w:val="0"/>
        <w:autoSpaceDE w:val="0"/>
        <w:autoSpaceDN w:val="0"/>
        <w:adjustRightInd w:val="0"/>
        <w:spacing w:after="0" w:line="240" w:lineRule="auto"/>
        <w:ind w:firstLine="540"/>
        <w:jc w:val="both"/>
        <w:rPr>
          <w:rFonts w:ascii="Times New Roman" w:hAnsi="Times New Roman" w:cs="Times New Roman"/>
          <w:sz w:val="28"/>
          <w:szCs w:val="28"/>
        </w:rPr>
      </w:pPr>
    </w:p>
    <w:tbl>
      <w:tblPr>
        <w:tblW w:w="9720" w:type="dxa"/>
        <w:tblCellSpacing w:w="5" w:type="nil"/>
        <w:tblInd w:w="75" w:type="dxa"/>
        <w:tblLayout w:type="fixed"/>
        <w:tblCellMar>
          <w:left w:w="75" w:type="dxa"/>
          <w:right w:w="75" w:type="dxa"/>
        </w:tblCellMar>
        <w:tblLook w:val="0000" w:firstRow="0" w:lastRow="0" w:firstColumn="0" w:lastColumn="0" w:noHBand="0" w:noVBand="0"/>
      </w:tblPr>
      <w:tblGrid>
        <w:gridCol w:w="840"/>
        <w:gridCol w:w="2880"/>
        <w:gridCol w:w="720"/>
        <w:gridCol w:w="1320"/>
        <w:gridCol w:w="1320"/>
        <w:gridCol w:w="1320"/>
        <w:gridCol w:w="1320"/>
      </w:tblGrid>
      <w:tr w:rsidR="007501C1" w:rsidRPr="007501C1" w:rsidTr="005C2FC7">
        <w:trPr>
          <w:trHeight w:val="400"/>
          <w:tblCellSpacing w:w="5" w:type="nil"/>
        </w:trPr>
        <w:tc>
          <w:tcPr>
            <w:tcW w:w="840" w:type="dxa"/>
            <w:vMerge w:val="restart"/>
            <w:tcBorders>
              <w:top w:val="single" w:sz="8" w:space="0" w:color="auto"/>
              <w:left w:val="single" w:sz="8" w:space="0" w:color="auto"/>
              <w:bottom w:val="single" w:sz="8" w:space="0" w:color="auto"/>
              <w:right w:val="single" w:sz="8" w:space="0" w:color="auto"/>
            </w:tcBorders>
          </w:tcPr>
          <w:p w:rsidR="007501C1" w:rsidRPr="007501C1" w:rsidRDefault="007501C1"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 xml:space="preserve">  N  </w:t>
            </w:r>
          </w:p>
        </w:tc>
        <w:tc>
          <w:tcPr>
            <w:tcW w:w="2880" w:type="dxa"/>
            <w:vMerge w:val="restart"/>
            <w:tcBorders>
              <w:top w:val="single" w:sz="8" w:space="0" w:color="auto"/>
              <w:left w:val="single" w:sz="8" w:space="0" w:color="auto"/>
              <w:bottom w:val="single" w:sz="8" w:space="0" w:color="auto"/>
              <w:right w:val="single" w:sz="8" w:space="0" w:color="auto"/>
            </w:tcBorders>
          </w:tcPr>
          <w:p w:rsidR="007501C1" w:rsidRPr="007501C1" w:rsidRDefault="007501C1"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 xml:space="preserve">     Наименование     </w:t>
            </w:r>
          </w:p>
          <w:p w:rsidR="007501C1" w:rsidRPr="007501C1" w:rsidRDefault="007501C1"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 xml:space="preserve">     показателей      </w:t>
            </w:r>
          </w:p>
        </w:tc>
        <w:tc>
          <w:tcPr>
            <w:tcW w:w="720" w:type="dxa"/>
            <w:vMerge w:val="restart"/>
            <w:tcBorders>
              <w:top w:val="single" w:sz="8" w:space="0" w:color="auto"/>
              <w:left w:val="single" w:sz="8" w:space="0" w:color="auto"/>
              <w:bottom w:val="single" w:sz="8" w:space="0" w:color="auto"/>
              <w:right w:val="single" w:sz="8" w:space="0" w:color="auto"/>
            </w:tcBorders>
          </w:tcPr>
          <w:p w:rsidR="007501C1" w:rsidRPr="007501C1" w:rsidRDefault="007501C1"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 xml:space="preserve">Ед. </w:t>
            </w:r>
          </w:p>
          <w:p w:rsidR="007501C1" w:rsidRPr="007501C1" w:rsidRDefault="007501C1"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изм.</w:t>
            </w:r>
          </w:p>
        </w:tc>
        <w:tc>
          <w:tcPr>
            <w:tcW w:w="2640" w:type="dxa"/>
            <w:gridSpan w:val="2"/>
            <w:tcBorders>
              <w:top w:val="single" w:sz="8" w:space="0" w:color="auto"/>
              <w:left w:val="single" w:sz="8" w:space="0" w:color="auto"/>
              <w:bottom w:val="single" w:sz="8" w:space="0" w:color="auto"/>
              <w:right w:val="single" w:sz="8" w:space="0" w:color="auto"/>
            </w:tcBorders>
          </w:tcPr>
          <w:p w:rsidR="007501C1" w:rsidRPr="007501C1" w:rsidRDefault="007501C1" w:rsidP="00A15E74">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 xml:space="preserve">      Год </w:t>
            </w:r>
            <w:r w:rsidR="00F71AEF">
              <w:rPr>
                <w:rFonts w:ascii="Courier New" w:hAnsi="Courier New" w:cs="Courier New"/>
                <w:sz w:val="20"/>
                <w:szCs w:val="20"/>
              </w:rPr>
              <w:t>201</w:t>
            </w:r>
            <w:r w:rsidR="00A15E74">
              <w:rPr>
                <w:rFonts w:ascii="Courier New" w:hAnsi="Courier New" w:cs="Courier New"/>
                <w:sz w:val="20"/>
                <w:szCs w:val="20"/>
              </w:rPr>
              <w:t>3</w:t>
            </w:r>
            <w:r w:rsidRPr="007501C1">
              <w:rPr>
                <w:rFonts w:ascii="Courier New" w:hAnsi="Courier New" w:cs="Courier New"/>
                <w:sz w:val="20"/>
                <w:szCs w:val="20"/>
              </w:rPr>
              <w:t xml:space="preserve">      </w:t>
            </w:r>
          </w:p>
        </w:tc>
        <w:tc>
          <w:tcPr>
            <w:tcW w:w="2640" w:type="dxa"/>
            <w:gridSpan w:val="2"/>
            <w:tcBorders>
              <w:top w:val="single" w:sz="8" w:space="0" w:color="auto"/>
              <w:left w:val="single" w:sz="8" w:space="0" w:color="auto"/>
              <w:bottom w:val="single" w:sz="8" w:space="0" w:color="auto"/>
              <w:right w:val="single" w:sz="8" w:space="0" w:color="auto"/>
            </w:tcBorders>
          </w:tcPr>
          <w:p w:rsidR="007501C1" w:rsidRPr="007501C1" w:rsidRDefault="007501C1" w:rsidP="00A15E74">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 xml:space="preserve">       Год </w:t>
            </w:r>
            <w:r w:rsidR="00F71AEF">
              <w:rPr>
                <w:rFonts w:ascii="Courier New" w:hAnsi="Courier New" w:cs="Courier New"/>
                <w:sz w:val="20"/>
                <w:szCs w:val="20"/>
              </w:rPr>
              <w:t>201</w:t>
            </w:r>
            <w:r w:rsidR="00A15E74">
              <w:rPr>
                <w:rFonts w:ascii="Courier New" w:hAnsi="Courier New" w:cs="Courier New"/>
                <w:sz w:val="20"/>
                <w:szCs w:val="20"/>
              </w:rPr>
              <w:t>4</w:t>
            </w:r>
            <w:r w:rsidRPr="007501C1">
              <w:rPr>
                <w:rFonts w:ascii="Courier New" w:hAnsi="Courier New" w:cs="Courier New"/>
                <w:sz w:val="20"/>
                <w:szCs w:val="20"/>
              </w:rPr>
              <w:t xml:space="preserve">      </w:t>
            </w:r>
          </w:p>
        </w:tc>
      </w:tr>
      <w:tr w:rsidR="007501C1" w:rsidRPr="007501C1" w:rsidTr="005C2FC7">
        <w:trPr>
          <w:trHeight w:val="600"/>
          <w:tblCellSpacing w:w="5" w:type="nil"/>
        </w:trPr>
        <w:tc>
          <w:tcPr>
            <w:tcW w:w="840" w:type="dxa"/>
            <w:vMerge/>
            <w:tcBorders>
              <w:left w:val="single" w:sz="8" w:space="0" w:color="auto"/>
              <w:bottom w:val="single" w:sz="8" w:space="0" w:color="auto"/>
              <w:right w:val="single" w:sz="8" w:space="0" w:color="auto"/>
            </w:tcBorders>
          </w:tcPr>
          <w:p w:rsidR="007501C1" w:rsidRPr="007501C1" w:rsidRDefault="007501C1" w:rsidP="007501C1">
            <w:pPr>
              <w:widowControl w:val="0"/>
              <w:autoSpaceDE w:val="0"/>
              <w:autoSpaceDN w:val="0"/>
              <w:adjustRightInd w:val="0"/>
              <w:spacing w:after="0" w:line="240" w:lineRule="auto"/>
              <w:ind w:firstLine="540"/>
              <w:jc w:val="both"/>
              <w:rPr>
                <w:rFonts w:ascii="Times New Roman" w:hAnsi="Times New Roman" w:cs="Times New Roman"/>
                <w:sz w:val="28"/>
                <w:szCs w:val="28"/>
              </w:rPr>
            </w:pPr>
          </w:p>
        </w:tc>
        <w:tc>
          <w:tcPr>
            <w:tcW w:w="2880" w:type="dxa"/>
            <w:vMerge/>
            <w:tcBorders>
              <w:left w:val="single" w:sz="8" w:space="0" w:color="auto"/>
              <w:bottom w:val="single" w:sz="8" w:space="0" w:color="auto"/>
              <w:right w:val="single" w:sz="8" w:space="0" w:color="auto"/>
            </w:tcBorders>
          </w:tcPr>
          <w:p w:rsidR="007501C1" w:rsidRPr="007501C1" w:rsidRDefault="007501C1" w:rsidP="007501C1">
            <w:pPr>
              <w:widowControl w:val="0"/>
              <w:autoSpaceDE w:val="0"/>
              <w:autoSpaceDN w:val="0"/>
              <w:adjustRightInd w:val="0"/>
              <w:spacing w:after="0" w:line="240" w:lineRule="auto"/>
              <w:ind w:firstLine="540"/>
              <w:jc w:val="both"/>
              <w:rPr>
                <w:rFonts w:ascii="Times New Roman" w:hAnsi="Times New Roman" w:cs="Times New Roman"/>
                <w:sz w:val="28"/>
                <w:szCs w:val="28"/>
              </w:rPr>
            </w:pPr>
          </w:p>
        </w:tc>
        <w:tc>
          <w:tcPr>
            <w:tcW w:w="720" w:type="dxa"/>
            <w:vMerge/>
            <w:tcBorders>
              <w:left w:val="single" w:sz="8" w:space="0" w:color="auto"/>
              <w:bottom w:val="single" w:sz="8" w:space="0" w:color="auto"/>
              <w:right w:val="single" w:sz="8" w:space="0" w:color="auto"/>
            </w:tcBorders>
          </w:tcPr>
          <w:p w:rsidR="007501C1" w:rsidRPr="007501C1" w:rsidRDefault="007501C1" w:rsidP="007501C1">
            <w:pPr>
              <w:widowControl w:val="0"/>
              <w:autoSpaceDE w:val="0"/>
              <w:autoSpaceDN w:val="0"/>
              <w:adjustRightInd w:val="0"/>
              <w:spacing w:after="0" w:line="240" w:lineRule="auto"/>
              <w:ind w:firstLine="540"/>
              <w:jc w:val="both"/>
              <w:rPr>
                <w:rFonts w:ascii="Times New Roman" w:hAnsi="Times New Roman" w:cs="Times New Roman"/>
                <w:sz w:val="28"/>
                <w:szCs w:val="28"/>
              </w:rPr>
            </w:pPr>
          </w:p>
        </w:tc>
        <w:tc>
          <w:tcPr>
            <w:tcW w:w="1320" w:type="dxa"/>
            <w:tcBorders>
              <w:left w:val="single" w:sz="8" w:space="0" w:color="auto"/>
              <w:bottom w:val="single" w:sz="8" w:space="0" w:color="auto"/>
              <w:right w:val="single" w:sz="8" w:space="0" w:color="auto"/>
            </w:tcBorders>
          </w:tcPr>
          <w:p w:rsidR="007501C1" w:rsidRPr="007501C1" w:rsidRDefault="007501C1"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на начало</w:t>
            </w:r>
          </w:p>
          <w:p w:rsidR="007501C1" w:rsidRPr="007501C1" w:rsidRDefault="007501C1"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отчетного</w:t>
            </w:r>
          </w:p>
          <w:p w:rsidR="007501C1" w:rsidRPr="007501C1" w:rsidRDefault="007501C1"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 xml:space="preserve"> периода </w:t>
            </w:r>
          </w:p>
        </w:tc>
        <w:tc>
          <w:tcPr>
            <w:tcW w:w="1320" w:type="dxa"/>
            <w:tcBorders>
              <w:left w:val="single" w:sz="8" w:space="0" w:color="auto"/>
              <w:bottom w:val="single" w:sz="8" w:space="0" w:color="auto"/>
              <w:right w:val="single" w:sz="8" w:space="0" w:color="auto"/>
            </w:tcBorders>
          </w:tcPr>
          <w:p w:rsidR="007501C1" w:rsidRPr="007501C1" w:rsidRDefault="007501C1"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 xml:space="preserve">на конец </w:t>
            </w:r>
          </w:p>
          <w:p w:rsidR="007501C1" w:rsidRPr="007501C1" w:rsidRDefault="007501C1"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отчетного</w:t>
            </w:r>
          </w:p>
          <w:p w:rsidR="007501C1" w:rsidRPr="007501C1" w:rsidRDefault="007501C1"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 xml:space="preserve"> периода </w:t>
            </w:r>
          </w:p>
        </w:tc>
        <w:tc>
          <w:tcPr>
            <w:tcW w:w="1320" w:type="dxa"/>
            <w:tcBorders>
              <w:left w:val="single" w:sz="8" w:space="0" w:color="auto"/>
              <w:bottom w:val="single" w:sz="8" w:space="0" w:color="auto"/>
              <w:right w:val="single" w:sz="8" w:space="0" w:color="auto"/>
            </w:tcBorders>
          </w:tcPr>
          <w:p w:rsidR="007501C1" w:rsidRPr="007501C1" w:rsidRDefault="007501C1"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на начало</w:t>
            </w:r>
          </w:p>
          <w:p w:rsidR="007501C1" w:rsidRPr="007501C1" w:rsidRDefault="007501C1"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отчетного</w:t>
            </w:r>
          </w:p>
          <w:p w:rsidR="007501C1" w:rsidRPr="007501C1" w:rsidRDefault="007501C1"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 xml:space="preserve"> периода </w:t>
            </w:r>
          </w:p>
        </w:tc>
        <w:tc>
          <w:tcPr>
            <w:tcW w:w="1320" w:type="dxa"/>
            <w:tcBorders>
              <w:left w:val="single" w:sz="8" w:space="0" w:color="auto"/>
              <w:bottom w:val="single" w:sz="8" w:space="0" w:color="auto"/>
              <w:right w:val="single" w:sz="8" w:space="0" w:color="auto"/>
            </w:tcBorders>
          </w:tcPr>
          <w:p w:rsidR="007501C1" w:rsidRPr="007501C1" w:rsidRDefault="007501C1"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 xml:space="preserve">на конец </w:t>
            </w:r>
          </w:p>
          <w:p w:rsidR="007501C1" w:rsidRPr="007501C1" w:rsidRDefault="007501C1"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отчетного</w:t>
            </w:r>
          </w:p>
          <w:p w:rsidR="007501C1" w:rsidRPr="007501C1" w:rsidRDefault="007501C1"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 xml:space="preserve"> периода </w:t>
            </w:r>
          </w:p>
        </w:tc>
      </w:tr>
      <w:tr w:rsidR="007501C1" w:rsidRPr="007501C1" w:rsidTr="005C2FC7">
        <w:trPr>
          <w:tblCellSpacing w:w="5" w:type="nil"/>
        </w:trPr>
        <w:tc>
          <w:tcPr>
            <w:tcW w:w="840" w:type="dxa"/>
            <w:tcBorders>
              <w:left w:val="single" w:sz="8" w:space="0" w:color="auto"/>
              <w:bottom w:val="single" w:sz="8" w:space="0" w:color="auto"/>
              <w:right w:val="single" w:sz="8" w:space="0" w:color="auto"/>
            </w:tcBorders>
          </w:tcPr>
          <w:p w:rsidR="007501C1" w:rsidRPr="007501C1" w:rsidRDefault="007501C1"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 xml:space="preserve">  1  </w:t>
            </w:r>
          </w:p>
        </w:tc>
        <w:tc>
          <w:tcPr>
            <w:tcW w:w="2880" w:type="dxa"/>
            <w:tcBorders>
              <w:left w:val="single" w:sz="8" w:space="0" w:color="auto"/>
              <w:bottom w:val="single" w:sz="8" w:space="0" w:color="auto"/>
              <w:right w:val="single" w:sz="8" w:space="0" w:color="auto"/>
            </w:tcBorders>
          </w:tcPr>
          <w:p w:rsidR="007501C1" w:rsidRPr="007501C1" w:rsidRDefault="007501C1"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 xml:space="preserve">          2           </w:t>
            </w:r>
          </w:p>
        </w:tc>
        <w:tc>
          <w:tcPr>
            <w:tcW w:w="720" w:type="dxa"/>
            <w:tcBorders>
              <w:left w:val="single" w:sz="8" w:space="0" w:color="auto"/>
              <w:bottom w:val="single" w:sz="8" w:space="0" w:color="auto"/>
              <w:right w:val="single" w:sz="8" w:space="0" w:color="auto"/>
            </w:tcBorders>
          </w:tcPr>
          <w:p w:rsidR="007501C1" w:rsidRPr="007501C1" w:rsidRDefault="007501C1"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 xml:space="preserve"> 3  </w:t>
            </w:r>
          </w:p>
        </w:tc>
        <w:tc>
          <w:tcPr>
            <w:tcW w:w="1320" w:type="dxa"/>
            <w:tcBorders>
              <w:left w:val="single" w:sz="8" w:space="0" w:color="auto"/>
              <w:bottom w:val="single" w:sz="8" w:space="0" w:color="auto"/>
              <w:right w:val="single" w:sz="8" w:space="0" w:color="auto"/>
            </w:tcBorders>
          </w:tcPr>
          <w:p w:rsidR="007501C1" w:rsidRPr="007501C1" w:rsidRDefault="007501C1"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 xml:space="preserve">    4    </w:t>
            </w:r>
          </w:p>
        </w:tc>
        <w:tc>
          <w:tcPr>
            <w:tcW w:w="1320" w:type="dxa"/>
            <w:tcBorders>
              <w:left w:val="single" w:sz="8" w:space="0" w:color="auto"/>
              <w:bottom w:val="single" w:sz="8" w:space="0" w:color="auto"/>
              <w:right w:val="single" w:sz="8" w:space="0" w:color="auto"/>
            </w:tcBorders>
          </w:tcPr>
          <w:p w:rsidR="007501C1" w:rsidRPr="007501C1" w:rsidRDefault="007501C1"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 xml:space="preserve">    5    </w:t>
            </w:r>
          </w:p>
        </w:tc>
        <w:tc>
          <w:tcPr>
            <w:tcW w:w="1320" w:type="dxa"/>
            <w:tcBorders>
              <w:left w:val="single" w:sz="8" w:space="0" w:color="auto"/>
              <w:bottom w:val="single" w:sz="8" w:space="0" w:color="auto"/>
              <w:right w:val="single" w:sz="8" w:space="0" w:color="auto"/>
            </w:tcBorders>
          </w:tcPr>
          <w:p w:rsidR="007501C1" w:rsidRPr="007501C1" w:rsidRDefault="007501C1"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 xml:space="preserve">    6    </w:t>
            </w:r>
          </w:p>
        </w:tc>
        <w:tc>
          <w:tcPr>
            <w:tcW w:w="1320" w:type="dxa"/>
            <w:tcBorders>
              <w:left w:val="single" w:sz="8" w:space="0" w:color="auto"/>
              <w:bottom w:val="single" w:sz="8" w:space="0" w:color="auto"/>
              <w:right w:val="single" w:sz="8" w:space="0" w:color="auto"/>
            </w:tcBorders>
          </w:tcPr>
          <w:p w:rsidR="007501C1" w:rsidRPr="007501C1" w:rsidRDefault="007501C1"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 xml:space="preserve">    7    </w:t>
            </w:r>
          </w:p>
        </w:tc>
      </w:tr>
      <w:tr w:rsidR="004C086A" w:rsidRPr="007501C1" w:rsidTr="005C2FC7">
        <w:trPr>
          <w:trHeight w:val="800"/>
          <w:tblCellSpacing w:w="5" w:type="nil"/>
        </w:trPr>
        <w:tc>
          <w:tcPr>
            <w:tcW w:w="840" w:type="dxa"/>
            <w:tcBorders>
              <w:left w:val="single" w:sz="8" w:space="0" w:color="auto"/>
              <w:bottom w:val="single" w:sz="8" w:space="0" w:color="auto"/>
              <w:right w:val="single" w:sz="8" w:space="0" w:color="auto"/>
            </w:tcBorders>
          </w:tcPr>
          <w:p w:rsidR="004C086A" w:rsidRPr="007501C1" w:rsidRDefault="004C086A"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 xml:space="preserve">1    </w:t>
            </w:r>
          </w:p>
        </w:tc>
        <w:tc>
          <w:tcPr>
            <w:tcW w:w="2880" w:type="dxa"/>
            <w:tcBorders>
              <w:left w:val="single" w:sz="8" w:space="0" w:color="auto"/>
              <w:bottom w:val="single" w:sz="8" w:space="0" w:color="auto"/>
              <w:right w:val="single" w:sz="8" w:space="0" w:color="auto"/>
            </w:tcBorders>
          </w:tcPr>
          <w:p w:rsidR="004C086A" w:rsidRPr="007501C1" w:rsidRDefault="004C086A"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 xml:space="preserve">Общая балансовая      </w:t>
            </w:r>
          </w:p>
          <w:p w:rsidR="004C086A" w:rsidRPr="007501C1" w:rsidRDefault="004C086A"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 xml:space="preserve">стоимость имущества   </w:t>
            </w:r>
          </w:p>
          <w:p w:rsidR="004C086A" w:rsidRPr="007501C1" w:rsidRDefault="004C086A"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 xml:space="preserve">муниципального        </w:t>
            </w:r>
          </w:p>
          <w:p w:rsidR="004C086A" w:rsidRPr="007501C1" w:rsidRDefault="004C086A"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автономного учреждения</w:t>
            </w:r>
          </w:p>
        </w:tc>
        <w:tc>
          <w:tcPr>
            <w:tcW w:w="720" w:type="dxa"/>
            <w:tcBorders>
              <w:left w:val="single" w:sz="8" w:space="0" w:color="auto"/>
              <w:bottom w:val="single" w:sz="8" w:space="0" w:color="auto"/>
              <w:right w:val="single" w:sz="8" w:space="0" w:color="auto"/>
            </w:tcBorders>
          </w:tcPr>
          <w:p w:rsidR="004C086A" w:rsidRPr="007501C1" w:rsidRDefault="004C086A"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тыс.</w:t>
            </w:r>
          </w:p>
          <w:p w:rsidR="004C086A" w:rsidRPr="007501C1" w:rsidRDefault="004C086A"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руб.</w:t>
            </w:r>
          </w:p>
        </w:tc>
        <w:tc>
          <w:tcPr>
            <w:tcW w:w="1320" w:type="dxa"/>
            <w:tcBorders>
              <w:left w:val="single" w:sz="8" w:space="0" w:color="auto"/>
              <w:bottom w:val="single" w:sz="8" w:space="0" w:color="auto"/>
              <w:right w:val="single" w:sz="8" w:space="0" w:color="auto"/>
            </w:tcBorders>
          </w:tcPr>
          <w:p w:rsidR="004C086A" w:rsidRPr="007501C1" w:rsidRDefault="004C086A" w:rsidP="000F24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18 904,2</w:t>
            </w:r>
          </w:p>
        </w:tc>
        <w:tc>
          <w:tcPr>
            <w:tcW w:w="1320" w:type="dxa"/>
            <w:tcBorders>
              <w:left w:val="single" w:sz="8" w:space="0" w:color="auto"/>
              <w:bottom w:val="single" w:sz="8" w:space="0" w:color="auto"/>
              <w:right w:val="single" w:sz="8" w:space="0" w:color="auto"/>
            </w:tcBorders>
          </w:tcPr>
          <w:p w:rsidR="004C086A" w:rsidRPr="007501C1" w:rsidRDefault="004C086A" w:rsidP="000F24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18 781,9</w:t>
            </w:r>
          </w:p>
        </w:tc>
        <w:tc>
          <w:tcPr>
            <w:tcW w:w="1320" w:type="dxa"/>
            <w:tcBorders>
              <w:left w:val="single" w:sz="8" w:space="0" w:color="auto"/>
              <w:bottom w:val="single" w:sz="8" w:space="0" w:color="auto"/>
              <w:right w:val="single" w:sz="8" w:space="0" w:color="auto"/>
            </w:tcBorders>
          </w:tcPr>
          <w:p w:rsidR="004C086A" w:rsidRPr="007501C1" w:rsidRDefault="004C086A" w:rsidP="000F24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18 781,9</w:t>
            </w:r>
          </w:p>
        </w:tc>
        <w:tc>
          <w:tcPr>
            <w:tcW w:w="1320" w:type="dxa"/>
            <w:tcBorders>
              <w:left w:val="single" w:sz="8" w:space="0" w:color="auto"/>
              <w:bottom w:val="single" w:sz="8" w:space="0" w:color="auto"/>
              <w:right w:val="single" w:sz="8" w:space="0" w:color="auto"/>
            </w:tcBorders>
          </w:tcPr>
          <w:p w:rsidR="004C086A" w:rsidRPr="00E8064A" w:rsidRDefault="003824E7" w:rsidP="00F955C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279 135,7</w:t>
            </w:r>
          </w:p>
        </w:tc>
      </w:tr>
      <w:tr w:rsidR="004C086A" w:rsidRPr="007501C1" w:rsidTr="005C2FC7">
        <w:trPr>
          <w:tblCellSpacing w:w="5" w:type="nil"/>
        </w:trPr>
        <w:tc>
          <w:tcPr>
            <w:tcW w:w="840" w:type="dxa"/>
            <w:tcBorders>
              <w:left w:val="single" w:sz="8" w:space="0" w:color="auto"/>
              <w:bottom w:val="single" w:sz="8" w:space="0" w:color="auto"/>
              <w:right w:val="single" w:sz="8" w:space="0" w:color="auto"/>
            </w:tcBorders>
          </w:tcPr>
          <w:p w:rsidR="004C086A" w:rsidRPr="007501C1" w:rsidRDefault="004C086A" w:rsidP="007501C1">
            <w:pPr>
              <w:widowControl w:val="0"/>
              <w:autoSpaceDE w:val="0"/>
              <w:autoSpaceDN w:val="0"/>
              <w:adjustRightInd w:val="0"/>
              <w:spacing w:after="0" w:line="240" w:lineRule="auto"/>
              <w:ind w:firstLine="540"/>
              <w:jc w:val="both"/>
              <w:rPr>
                <w:rFonts w:ascii="Times New Roman" w:hAnsi="Times New Roman" w:cs="Times New Roman"/>
                <w:sz w:val="28"/>
                <w:szCs w:val="28"/>
              </w:rPr>
            </w:pPr>
          </w:p>
        </w:tc>
        <w:tc>
          <w:tcPr>
            <w:tcW w:w="2880" w:type="dxa"/>
            <w:tcBorders>
              <w:left w:val="single" w:sz="8" w:space="0" w:color="auto"/>
              <w:bottom w:val="single" w:sz="8" w:space="0" w:color="auto"/>
              <w:right w:val="single" w:sz="8" w:space="0" w:color="auto"/>
            </w:tcBorders>
          </w:tcPr>
          <w:p w:rsidR="004C086A" w:rsidRPr="007501C1" w:rsidRDefault="004C086A"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 xml:space="preserve">в том числе:          </w:t>
            </w:r>
          </w:p>
        </w:tc>
        <w:tc>
          <w:tcPr>
            <w:tcW w:w="720" w:type="dxa"/>
            <w:tcBorders>
              <w:left w:val="single" w:sz="8" w:space="0" w:color="auto"/>
              <w:bottom w:val="single" w:sz="8" w:space="0" w:color="auto"/>
              <w:right w:val="single" w:sz="8" w:space="0" w:color="auto"/>
            </w:tcBorders>
          </w:tcPr>
          <w:p w:rsidR="004C086A" w:rsidRPr="007501C1" w:rsidRDefault="004C086A" w:rsidP="007501C1">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4C086A" w:rsidRPr="007501C1" w:rsidRDefault="004C086A" w:rsidP="000F2475">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4C086A" w:rsidRPr="007501C1" w:rsidRDefault="004C086A" w:rsidP="000F2475">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4C086A" w:rsidRPr="007501C1" w:rsidRDefault="004C086A" w:rsidP="000F2475">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4C086A" w:rsidRPr="00E8064A" w:rsidRDefault="004C086A" w:rsidP="007501C1">
            <w:pPr>
              <w:widowControl w:val="0"/>
              <w:autoSpaceDE w:val="0"/>
              <w:autoSpaceDN w:val="0"/>
              <w:adjustRightInd w:val="0"/>
              <w:spacing w:after="0" w:line="240" w:lineRule="auto"/>
              <w:rPr>
                <w:rFonts w:ascii="Courier New" w:hAnsi="Courier New" w:cs="Courier New"/>
                <w:sz w:val="20"/>
                <w:szCs w:val="20"/>
              </w:rPr>
            </w:pPr>
          </w:p>
        </w:tc>
      </w:tr>
      <w:tr w:rsidR="004C086A" w:rsidRPr="007501C1" w:rsidTr="005C2FC7">
        <w:trPr>
          <w:trHeight w:val="1000"/>
          <w:tblCellSpacing w:w="5" w:type="nil"/>
        </w:trPr>
        <w:tc>
          <w:tcPr>
            <w:tcW w:w="840" w:type="dxa"/>
            <w:tcBorders>
              <w:left w:val="single" w:sz="8" w:space="0" w:color="auto"/>
              <w:bottom w:val="single" w:sz="8" w:space="0" w:color="auto"/>
              <w:right w:val="single" w:sz="8" w:space="0" w:color="auto"/>
            </w:tcBorders>
          </w:tcPr>
          <w:p w:rsidR="004C086A" w:rsidRPr="007501C1" w:rsidRDefault="004C086A"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 xml:space="preserve">1.1  </w:t>
            </w:r>
          </w:p>
        </w:tc>
        <w:tc>
          <w:tcPr>
            <w:tcW w:w="2880" w:type="dxa"/>
            <w:tcBorders>
              <w:left w:val="single" w:sz="8" w:space="0" w:color="auto"/>
              <w:bottom w:val="single" w:sz="8" w:space="0" w:color="auto"/>
              <w:right w:val="single" w:sz="8" w:space="0" w:color="auto"/>
            </w:tcBorders>
          </w:tcPr>
          <w:p w:rsidR="004C086A" w:rsidRPr="007501C1" w:rsidRDefault="004C086A"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 xml:space="preserve">приобретенного        </w:t>
            </w:r>
          </w:p>
          <w:p w:rsidR="004C086A" w:rsidRPr="007501C1" w:rsidRDefault="004C086A"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 xml:space="preserve">муниципальным         </w:t>
            </w:r>
          </w:p>
          <w:p w:rsidR="004C086A" w:rsidRPr="007501C1" w:rsidRDefault="004C086A"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автономным учреждением</w:t>
            </w:r>
          </w:p>
          <w:p w:rsidR="004C086A" w:rsidRPr="007501C1" w:rsidRDefault="004C086A"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 xml:space="preserve">за счет средств,      </w:t>
            </w:r>
          </w:p>
          <w:p w:rsidR="004C086A" w:rsidRPr="007501C1" w:rsidRDefault="004C086A" w:rsidP="007501C1">
            <w:pPr>
              <w:widowControl w:val="0"/>
              <w:autoSpaceDE w:val="0"/>
              <w:autoSpaceDN w:val="0"/>
              <w:adjustRightInd w:val="0"/>
              <w:spacing w:after="0" w:line="240" w:lineRule="auto"/>
              <w:rPr>
                <w:rFonts w:ascii="Courier New" w:hAnsi="Courier New" w:cs="Courier New"/>
                <w:sz w:val="20"/>
                <w:szCs w:val="20"/>
              </w:rPr>
            </w:pPr>
            <w:proofErr w:type="gramStart"/>
            <w:r w:rsidRPr="007501C1">
              <w:rPr>
                <w:rFonts w:ascii="Courier New" w:hAnsi="Courier New" w:cs="Courier New"/>
                <w:sz w:val="20"/>
                <w:szCs w:val="20"/>
              </w:rPr>
              <w:t>выделенных</w:t>
            </w:r>
            <w:proofErr w:type="gramEnd"/>
            <w:r w:rsidRPr="007501C1">
              <w:rPr>
                <w:rFonts w:ascii="Courier New" w:hAnsi="Courier New" w:cs="Courier New"/>
                <w:sz w:val="20"/>
                <w:szCs w:val="20"/>
              </w:rPr>
              <w:t xml:space="preserve"> учредителем</w:t>
            </w:r>
          </w:p>
        </w:tc>
        <w:tc>
          <w:tcPr>
            <w:tcW w:w="720" w:type="dxa"/>
            <w:tcBorders>
              <w:left w:val="single" w:sz="8" w:space="0" w:color="auto"/>
              <w:bottom w:val="single" w:sz="8" w:space="0" w:color="auto"/>
              <w:right w:val="single" w:sz="8" w:space="0" w:color="auto"/>
            </w:tcBorders>
          </w:tcPr>
          <w:p w:rsidR="004C086A" w:rsidRPr="007501C1" w:rsidRDefault="004C086A"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тыс.</w:t>
            </w:r>
          </w:p>
          <w:p w:rsidR="004C086A" w:rsidRPr="007501C1" w:rsidRDefault="004C086A"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руб.</w:t>
            </w:r>
          </w:p>
        </w:tc>
        <w:tc>
          <w:tcPr>
            <w:tcW w:w="1320" w:type="dxa"/>
            <w:tcBorders>
              <w:left w:val="single" w:sz="8" w:space="0" w:color="auto"/>
              <w:bottom w:val="single" w:sz="8" w:space="0" w:color="auto"/>
              <w:right w:val="single" w:sz="8" w:space="0" w:color="auto"/>
            </w:tcBorders>
          </w:tcPr>
          <w:p w:rsidR="004C086A" w:rsidRPr="007501C1" w:rsidRDefault="00F94E08" w:rsidP="000F24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18 901,0</w:t>
            </w:r>
          </w:p>
        </w:tc>
        <w:tc>
          <w:tcPr>
            <w:tcW w:w="1320" w:type="dxa"/>
            <w:tcBorders>
              <w:left w:val="single" w:sz="8" w:space="0" w:color="auto"/>
              <w:bottom w:val="single" w:sz="8" w:space="0" w:color="auto"/>
              <w:right w:val="single" w:sz="8" w:space="0" w:color="auto"/>
            </w:tcBorders>
          </w:tcPr>
          <w:p w:rsidR="004C086A" w:rsidRPr="007501C1" w:rsidRDefault="00F94E08" w:rsidP="000F24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18 781,9</w:t>
            </w:r>
          </w:p>
        </w:tc>
        <w:tc>
          <w:tcPr>
            <w:tcW w:w="1320" w:type="dxa"/>
            <w:tcBorders>
              <w:left w:val="single" w:sz="8" w:space="0" w:color="auto"/>
              <w:bottom w:val="single" w:sz="8" w:space="0" w:color="auto"/>
              <w:right w:val="single" w:sz="8" w:space="0" w:color="auto"/>
            </w:tcBorders>
          </w:tcPr>
          <w:p w:rsidR="004C086A" w:rsidRPr="007501C1" w:rsidRDefault="00F94E08" w:rsidP="000F24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18 781,9</w:t>
            </w:r>
          </w:p>
        </w:tc>
        <w:tc>
          <w:tcPr>
            <w:tcW w:w="1320" w:type="dxa"/>
            <w:tcBorders>
              <w:left w:val="single" w:sz="8" w:space="0" w:color="auto"/>
              <w:bottom w:val="single" w:sz="8" w:space="0" w:color="auto"/>
              <w:right w:val="single" w:sz="8" w:space="0" w:color="auto"/>
            </w:tcBorders>
          </w:tcPr>
          <w:p w:rsidR="004C086A" w:rsidRPr="00E8064A" w:rsidRDefault="00663A38" w:rsidP="001B2A2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279 059,7</w:t>
            </w:r>
          </w:p>
        </w:tc>
      </w:tr>
      <w:tr w:rsidR="004C086A" w:rsidRPr="007501C1" w:rsidTr="005C2FC7">
        <w:trPr>
          <w:tblCellSpacing w:w="5" w:type="nil"/>
        </w:trPr>
        <w:tc>
          <w:tcPr>
            <w:tcW w:w="840" w:type="dxa"/>
            <w:tcBorders>
              <w:left w:val="single" w:sz="8" w:space="0" w:color="auto"/>
              <w:bottom w:val="single" w:sz="8" w:space="0" w:color="auto"/>
              <w:right w:val="single" w:sz="8" w:space="0" w:color="auto"/>
            </w:tcBorders>
          </w:tcPr>
          <w:p w:rsidR="004C086A" w:rsidRPr="007501C1" w:rsidRDefault="004C086A" w:rsidP="007501C1">
            <w:pPr>
              <w:widowControl w:val="0"/>
              <w:autoSpaceDE w:val="0"/>
              <w:autoSpaceDN w:val="0"/>
              <w:adjustRightInd w:val="0"/>
              <w:spacing w:after="0" w:line="240" w:lineRule="auto"/>
              <w:ind w:firstLine="540"/>
              <w:jc w:val="both"/>
              <w:rPr>
                <w:rFonts w:ascii="Times New Roman" w:hAnsi="Times New Roman" w:cs="Times New Roman"/>
                <w:sz w:val="28"/>
                <w:szCs w:val="28"/>
              </w:rPr>
            </w:pPr>
          </w:p>
        </w:tc>
        <w:tc>
          <w:tcPr>
            <w:tcW w:w="2880" w:type="dxa"/>
            <w:tcBorders>
              <w:left w:val="single" w:sz="8" w:space="0" w:color="auto"/>
              <w:bottom w:val="single" w:sz="8" w:space="0" w:color="auto"/>
              <w:right w:val="single" w:sz="8" w:space="0" w:color="auto"/>
            </w:tcBorders>
          </w:tcPr>
          <w:p w:rsidR="004C086A" w:rsidRPr="007501C1" w:rsidRDefault="004C086A"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 xml:space="preserve">в том числе:          </w:t>
            </w:r>
          </w:p>
        </w:tc>
        <w:tc>
          <w:tcPr>
            <w:tcW w:w="720" w:type="dxa"/>
            <w:tcBorders>
              <w:left w:val="single" w:sz="8" w:space="0" w:color="auto"/>
              <w:bottom w:val="single" w:sz="8" w:space="0" w:color="auto"/>
              <w:right w:val="single" w:sz="8" w:space="0" w:color="auto"/>
            </w:tcBorders>
          </w:tcPr>
          <w:p w:rsidR="004C086A" w:rsidRPr="007501C1" w:rsidRDefault="004C086A" w:rsidP="007501C1">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4C086A" w:rsidRPr="007501C1" w:rsidRDefault="004C086A" w:rsidP="000F2475">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4C086A" w:rsidRPr="007501C1" w:rsidRDefault="004C086A" w:rsidP="000F2475">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4C086A" w:rsidRPr="007501C1" w:rsidRDefault="004C086A" w:rsidP="000F2475">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4C086A" w:rsidRPr="00E8064A" w:rsidRDefault="004C086A" w:rsidP="007501C1">
            <w:pPr>
              <w:widowControl w:val="0"/>
              <w:autoSpaceDE w:val="0"/>
              <w:autoSpaceDN w:val="0"/>
              <w:adjustRightInd w:val="0"/>
              <w:spacing w:after="0" w:line="240" w:lineRule="auto"/>
              <w:rPr>
                <w:rFonts w:ascii="Courier New" w:hAnsi="Courier New" w:cs="Courier New"/>
                <w:sz w:val="20"/>
                <w:szCs w:val="20"/>
              </w:rPr>
            </w:pPr>
          </w:p>
        </w:tc>
      </w:tr>
      <w:tr w:rsidR="004C086A" w:rsidRPr="007501C1" w:rsidTr="005C2FC7">
        <w:trPr>
          <w:trHeight w:val="400"/>
          <w:tblCellSpacing w:w="5" w:type="nil"/>
        </w:trPr>
        <w:tc>
          <w:tcPr>
            <w:tcW w:w="840" w:type="dxa"/>
            <w:tcBorders>
              <w:left w:val="single" w:sz="8" w:space="0" w:color="auto"/>
              <w:bottom w:val="single" w:sz="8" w:space="0" w:color="auto"/>
              <w:right w:val="single" w:sz="8" w:space="0" w:color="auto"/>
            </w:tcBorders>
          </w:tcPr>
          <w:p w:rsidR="004C086A" w:rsidRPr="007501C1" w:rsidRDefault="004C086A"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1.1.1</w:t>
            </w:r>
          </w:p>
        </w:tc>
        <w:tc>
          <w:tcPr>
            <w:tcW w:w="2880" w:type="dxa"/>
            <w:tcBorders>
              <w:left w:val="single" w:sz="8" w:space="0" w:color="auto"/>
              <w:bottom w:val="single" w:sz="8" w:space="0" w:color="auto"/>
              <w:right w:val="single" w:sz="8" w:space="0" w:color="auto"/>
            </w:tcBorders>
          </w:tcPr>
          <w:p w:rsidR="004C086A" w:rsidRPr="007501C1" w:rsidRDefault="004C086A"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 xml:space="preserve">недвижимого имущества </w:t>
            </w:r>
          </w:p>
        </w:tc>
        <w:tc>
          <w:tcPr>
            <w:tcW w:w="720" w:type="dxa"/>
            <w:tcBorders>
              <w:left w:val="single" w:sz="8" w:space="0" w:color="auto"/>
              <w:bottom w:val="single" w:sz="8" w:space="0" w:color="auto"/>
              <w:right w:val="single" w:sz="8" w:space="0" w:color="auto"/>
            </w:tcBorders>
          </w:tcPr>
          <w:p w:rsidR="004C086A" w:rsidRPr="007501C1" w:rsidRDefault="004C086A"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тыс.</w:t>
            </w:r>
          </w:p>
          <w:p w:rsidR="004C086A" w:rsidRPr="007501C1" w:rsidRDefault="004C086A"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руб.</w:t>
            </w:r>
          </w:p>
        </w:tc>
        <w:tc>
          <w:tcPr>
            <w:tcW w:w="1320" w:type="dxa"/>
            <w:tcBorders>
              <w:left w:val="single" w:sz="8" w:space="0" w:color="auto"/>
              <w:bottom w:val="single" w:sz="8" w:space="0" w:color="auto"/>
              <w:right w:val="single" w:sz="8" w:space="0" w:color="auto"/>
            </w:tcBorders>
          </w:tcPr>
          <w:p w:rsidR="004C086A" w:rsidRPr="007501C1" w:rsidRDefault="00663A38" w:rsidP="000F24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16 900,00</w:t>
            </w:r>
          </w:p>
        </w:tc>
        <w:tc>
          <w:tcPr>
            <w:tcW w:w="1320" w:type="dxa"/>
            <w:tcBorders>
              <w:left w:val="single" w:sz="8" w:space="0" w:color="auto"/>
              <w:bottom w:val="single" w:sz="8" w:space="0" w:color="auto"/>
              <w:right w:val="single" w:sz="8" w:space="0" w:color="auto"/>
            </w:tcBorders>
          </w:tcPr>
          <w:p w:rsidR="004C086A" w:rsidRPr="007501C1" w:rsidRDefault="00F94E08" w:rsidP="000F24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16 777,8</w:t>
            </w:r>
          </w:p>
        </w:tc>
        <w:tc>
          <w:tcPr>
            <w:tcW w:w="1320" w:type="dxa"/>
            <w:tcBorders>
              <w:left w:val="single" w:sz="8" w:space="0" w:color="auto"/>
              <w:bottom w:val="single" w:sz="8" w:space="0" w:color="auto"/>
              <w:right w:val="single" w:sz="8" w:space="0" w:color="auto"/>
            </w:tcBorders>
          </w:tcPr>
          <w:p w:rsidR="004C086A" w:rsidRPr="007501C1" w:rsidRDefault="00F94E08" w:rsidP="000F24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16 777,8</w:t>
            </w:r>
          </w:p>
        </w:tc>
        <w:tc>
          <w:tcPr>
            <w:tcW w:w="1320" w:type="dxa"/>
            <w:tcBorders>
              <w:left w:val="single" w:sz="8" w:space="0" w:color="auto"/>
              <w:bottom w:val="single" w:sz="8" w:space="0" w:color="auto"/>
              <w:right w:val="single" w:sz="8" w:space="0" w:color="auto"/>
            </w:tcBorders>
          </w:tcPr>
          <w:p w:rsidR="004C086A" w:rsidRPr="00E8064A" w:rsidRDefault="00663A38" w:rsidP="007501C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276 128,6</w:t>
            </w:r>
          </w:p>
        </w:tc>
      </w:tr>
      <w:tr w:rsidR="004C086A" w:rsidRPr="007501C1" w:rsidTr="005C2FC7">
        <w:trPr>
          <w:trHeight w:val="1600"/>
          <w:tblCellSpacing w:w="5" w:type="nil"/>
        </w:trPr>
        <w:tc>
          <w:tcPr>
            <w:tcW w:w="840" w:type="dxa"/>
            <w:tcBorders>
              <w:left w:val="single" w:sz="8" w:space="0" w:color="auto"/>
              <w:bottom w:val="single" w:sz="8" w:space="0" w:color="auto"/>
              <w:right w:val="single" w:sz="8" w:space="0" w:color="auto"/>
            </w:tcBorders>
          </w:tcPr>
          <w:p w:rsidR="004C086A" w:rsidRPr="007501C1" w:rsidRDefault="004C086A"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 xml:space="preserve">1.2  </w:t>
            </w:r>
          </w:p>
        </w:tc>
        <w:tc>
          <w:tcPr>
            <w:tcW w:w="2880" w:type="dxa"/>
            <w:tcBorders>
              <w:left w:val="single" w:sz="8" w:space="0" w:color="auto"/>
              <w:bottom w:val="single" w:sz="8" w:space="0" w:color="auto"/>
              <w:right w:val="single" w:sz="8" w:space="0" w:color="auto"/>
            </w:tcBorders>
          </w:tcPr>
          <w:p w:rsidR="004C086A" w:rsidRPr="007501C1" w:rsidRDefault="004C086A"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 xml:space="preserve">приобретенного        </w:t>
            </w:r>
          </w:p>
          <w:p w:rsidR="004C086A" w:rsidRPr="007501C1" w:rsidRDefault="004C086A"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 xml:space="preserve">муниципальным         </w:t>
            </w:r>
          </w:p>
          <w:p w:rsidR="004C086A" w:rsidRPr="007501C1" w:rsidRDefault="004C086A"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автономным учреждением</w:t>
            </w:r>
          </w:p>
          <w:p w:rsidR="004C086A" w:rsidRPr="007501C1" w:rsidRDefault="004C086A"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 xml:space="preserve">за счет доходов,      </w:t>
            </w:r>
          </w:p>
          <w:p w:rsidR="004C086A" w:rsidRPr="007501C1" w:rsidRDefault="004C086A"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 xml:space="preserve">полученных от платных </w:t>
            </w:r>
          </w:p>
          <w:p w:rsidR="004C086A" w:rsidRPr="007501C1" w:rsidRDefault="004C086A"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 xml:space="preserve">услуг и иной          </w:t>
            </w:r>
          </w:p>
          <w:p w:rsidR="004C086A" w:rsidRPr="007501C1" w:rsidRDefault="004C086A" w:rsidP="007501C1">
            <w:pPr>
              <w:widowControl w:val="0"/>
              <w:autoSpaceDE w:val="0"/>
              <w:autoSpaceDN w:val="0"/>
              <w:adjustRightInd w:val="0"/>
              <w:spacing w:after="0" w:line="240" w:lineRule="auto"/>
              <w:rPr>
                <w:rFonts w:ascii="Courier New" w:hAnsi="Courier New" w:cs="Courier New"/>
                <w:sz w:val="20"/>
                <w:szCs w:val="20"/>
              </w:rPr>
            </w:pPr>
            <w:proofErr w:type="gramStart"/>
            <w:r w:rsidRPr="007501C1">
              <w:rPr>
                <w:rFonts w:ascii="Courier New" w:hAnsi="Courier New" w:cs="Courier New"/>
                <w:sz w:val="20"/>
                <w:szCs w:val="20"/>
              </w:rPr>
              <w:t>приносящей</w:t>
            </w:r>
            <w:proofErr w:type="gramEnd"/>
            <w:r w:rsidRPr="007501C1">
              <w:rPr>
                <w:rFonts w:ascii="Courier New" w:hAnsi="Courier New" w:cs="Courier New"/>
                <w:sz w:val="20"/>
                <w:szCs w:val="20"/>
              </w:rPr>
              <w:t xml:space="preserve"> доход      </w:t>
            </w:r>
          </w:p>
          <w:p w:rsidR="004C086A" w:rsidRPr="007501C1" w:rsidRDefault="004C086A"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 xml:space="preserve">деятельности          </w:t>
            </w:r>
          </w:p>
        </w:tc>
        <w:tc>
          <w:tcPr>
            <w:tcW w:w="720" w:type="dxa"/>
            <w:tcBorders>
              <w:left w:val="single" w:sz="8" w:space="0" w:color="auto"/>
              <w:bottom w:val="single" w:sz="8" w:space="0" w:color="auto"/>
              <w:right w:val="single" w:sz="8" w:space="0" w:color="auto"/>
            </w:tcBorders>
          </w:tcPr>
          <w:p w:rsidR="004C086A" w:rsidRPr="007501C1" w:rsidRDefault="004C086A"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тыс.</w:t>
            </w:r>
          </w:p>
          <w:p w:rsidR="004C086A" w:rsidRPr="007501C1" w:rsidRDefault="004C086A"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руб.</w:t>
            </w:r>
          </w:p>
        </w:tc>
        <w:tc>
          <w:tcPr>
            <w:tcW w:w="1320" w:type="dxa"/>
            <w:tcBorders>
              <w:left w:val="single" w:sz="8" w:space="0" w:color="auto"/>
              <w:bottom w:val="single" w:sz="8" w:space="0" w:color="auto"/>
              <w:right w:val="single" w:sz="8" w:space="0" w:color="auto"/>
            </w:tcBorders>
          </w:tcPr>
          <w:p w:rsidR="004C086A" w:rsidRDefault="004C086A" w:rsidP="000F2475">
            <w:r w:rsidRPr="000B5C58">
              <w:rPr>
                <w:rFonts w:ascii="Courier New" w:hAnsi="Courier New" w:cs="Courier New"/>
                <w:sz w:val="20"/>
                <w:szCs w:val="20"/>
              </w:rPr>
              <w:t>0,0</w:t>
            </w:r>
          </w:p>
        </w:tc>
        <w:tc>
          <w:tcPr>
            <w:tcW w:w="1320" w:type="dxa"/>
            <w:tcBorders>
              <w:left w:val="single" w:sz="8" w:space="0" w:color="auto"/>
              <w:bottom w:val="single" w:sz="8" w:space="0" w:color="auto"/>
              <w:right w:val="single" w:sz="8" w:space="0" w:color="auto"/>
            </w:tcBorders>
          </w:tcPr>
          <w:p w:rsidR="004C086A" w:rsidRDefault="004C086A" w:rsidP="000F2475">
            <w:r w:rsidRPr="000B5C58">
              <w:rPr>
                <w:rFonts w:ascii="Courier New" w:hAnsi="Courier New" w:cs="Courier New"/>
                <w:sz w:val="20"/>
                <w:szCs w:val="20"/>
              </w:rPr>
              <w:t>0,0</w:t>
            </w:r>
          </w:p>
        </w:tc>
        <w:tc>
          <w:tcPr>
            <w:tcW w:w="1320" w:type="dxa"/>
            <w:tcBorders>
              <w:left w:val="single" w:sz="8" w:space="0" w:color="auto"/>
              <w:bottom w:val="single" w:sz="8" w:space="0" w:color="auto"/>
              <w:right w:val="single" w:sz="8" w:space="0" w:color="auto"/>
            </w:tcBorders>
          </w:tcPr>
          <w:p w:rsidR="004C086A" w:rsidRDefault="00663A38" w:rsidP="000F2475">
            <w:r>
              <w:rPr>
                <w:rFonts w:ascii="Courier New" w:hAnsi="Courier New" w:cs="Courier New"/>
                <w:sz w:val="20"/>
                <w:szCs w:val="20"/>
              </w:rPr>
              <w:t>76,0</w:t>
            </w:r>
          </w:p>
        </w:tc>
        <w:tc>
          <w:tcPr>
            <w:tcW w:w="1320" w:type="dxa"/>
            <w:tcBorders>
              <w:left w:val="single" w:sz="8" w:space="0" w:color="auto"/>
              <w:bottom w:val="single" w:sz="8" w:space="0" w:color="auto"/>
              <w:right w:val="single" w:sz="8" w:space="0" w:color="auto"/>
            </w:tcBorders>
          </w:tcPr>
          <w:p w:rsidR="004C086A" w:rsidRPr="00E8064A" w:rsidRDefault="00663A38">
            <w:r>
              <w:rPr>
                <w:rFonts w:ascii="Courier New" w:hAnsi="Courier New" w:cs="Courier New"/>
                <w:sz w:val="20"/>
                <w:szCs w:val="20"/>
              </w:rPr>
              <w:t>76,0</w:t>
            </w:r>
          </w:p>
        </w:tc>
      </w:tr>
      <w:tr w:rsidR="004C086A" w:rsidRPr="007501C1" w:rsidTr="005C2FC7">
        <w:trPr>
          <w:tblCellSpacing w:w="5" w:type="nil"/>
        </w:trPr>
        <w:tc>
          <w:tcPr>
            <w:tcW w:w="840" w:type="dxa"/>
            <w:tcBorders>
              <w:left w:val="single" w:sz="8" w:space="0" w:color="auto"/>
              <w:bottom w:val="single" w:sz="8" w:space="0" w:color="auto"/>
              <w:right w:val="single" w:sz="8" w:space="0" w:color="auto"/>
            </w:tcBorders>
          </w:tcPr>
          <w:p w:rsidR="004C086A" w:rsidRPr="007501C1" w:rsidRDefault="004C086A" w:rsidP="007501C1">
            <w:pPr>
              <w:widowControl w:val="0"/>
              <w:autoSpaceDE w:val="0"/>
              <w:autoSpaceDN w:val="0"/>
              <w:adjustRightInd w:val="0"/>
              <w:spacing w:after="0" w:line="240" w:lineRule="auto"/>
              <w:ind w:firstLine="540"/>
              <w:jc w:val="both"/>
              <w:rPr>
                <w:rFonts w:ascii="Times New Roman" w:hAnsi="Times New Roman" w:cs="Times New Roman"/>
                <w:sz w:val="28"/>
                <w:szCs w:val="28"/>
              </w:rPr>
            </w:pPr>
          </w:p>
        </w:tc>
        <w:tc>
          <w:tcPr>
            <w:tcW w:w="2880" w:type="dxa"/>
            <w:tcBorders>
              <w:left w:val="single" w:sz="8" w:space="0" w:color="auto"/>
              <w:bottom w:val="single" w:sz="8" w:space="0" w:color="auto"/>
              <w:right w:val="single" w:sz="8" w:space="0" w:color="auto"/>
            </w:tcBorders>
          </w:tcPr>
          <w:p w:rsidR="004C086A" w:rsidRPr="007501C1" w:rsidRDefault="004C086A"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 xml:space="preserve">в том числе:          </w:t>
            </w:r>
          </w:p>
        </w:tc>
        <w:tc>
          <w:tcPr>
            <w:tcW w:w="720" w:type="dxa"/>
            <w:tcBorders>
              <w:left w:val="single" w:sz="8" w:space="0" w:color="auto"/>
              <w:bottom w:val="single" w:sz="8" w:space="0" w:color="auto"/>
              <w:right w:val="single" w:sz="8" w:space="0" w:color="auto"/>
            </w:tcBorders>
          </w:tcPr>
          <w:p w:rsidR="004C086A" w:rsidRPr="007501C1" w:rsidRDefault="004C086A" w:rsidP="007501C1">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4C086A" w:rsidRDefault="004C086A" w:rsidP="000F2475">
            <w:r w:rsidRPr="000B5C58">
              <w:rPr>
                <w:rFonts w:ascii="Courier New" w:hAnsi="Courier New" w:cs="Courier New"/>
                <w:sz w:val="20"/>
                <w:szCs w:val="20"/>
              </w:rPr>
              <w:t>0,0</w:t>
            </w:r>
          </w:p>
        </w:tc>
        <w:tc>
          <w:tcPr>
            <w:tcW w:w="1320" w:type="dxa"/>
            <w:tcBorders>
              <w:left w:val="single" w:sz="8" w:space="0" w:color="auto"/>
              <w:bottom w:val="single" w:sz="8" w:space="0" w:color="auto"/>
              <w:right w:val="single" w:sz="8" w:space="0" w:color="auto"/>
            </w:tcBorders>
          </w:tcPr>
          <w:p w:rsidR="004C086A" w:rsidRDefault="004C086A" w:rsidP="000F2475">
            <w:r w:rsidRPr="000B5C58">
              <w:rPr>
                <w:rFonts w:ascii="Courier New" w:hAnsi="Courier New" w:cs="Courier New"/>
                <w:sz w:val="20"/>
                <w:szCs w:val="20"/>
              </w:rPr>
              <w:t>0,0</w:t>
            </w:r>
          </w:p>
        </w:tc>
        <w:tc>
          <w:tcPr>
            <w:tcW w:w="1320" w:type="dxa"/>
            <w:tcBorders>
              <w:left w:val="single" w:sz="8" w:space="0" w:color="auto"/>
              <w:bottom w:val="single" w:sz="8" w:space="0" w:color="auto"/>
              <w:right w:val="single" w:sz="8" w:space="0" w:color="auto"/>
            </w:tcBorders>
          </w:tcPr>
          <w:p w:rsidR="004C086A" w:rsidRDefault="004C086A" w:rsidP="000F2475">
            <w:r w:rsidRPr="000B5C58">
              <w:rPr>
                <w:rFonts w:ascii="Courier New" w:hAnsi="Courier New" w:cs="Courier New"/>
                <w:sz w:val="20"/>
                <w:szCs w:val="20"/>
              </w:rPr>
              <w:t>0,0</w:t>
            </w:r>
          </w:p>
        </w:tc>
        <w:tc>
          <w:tcPr>
            <w:tcW w:w="1320" w:type="dxa"/>
            <w:tcBorders>
              <w:left w:val="single" w:sz="8" w:space="0" w:color="auto"/>
              <w:bottom w:val="single" w:sz="8" w:space="0" w:color="auto"/>
              <w:right w:val="single" w:sz="8" w:space="0" w:color="auto"/>
            </w:tcBorders>
          </w:tcPr>
          <w:p w:rsidR="004C086A" w:rsidRPr="00E8064A" w:rsidRDefault="004C086A">
            <w:r w:rsidRPr="00E8064A">
              <w:rPr>
                <w:rFonts w:ascii="Courier New" w:hAnsi="Courier New" w:cs="Courier New"/>
                <w:sz w:val="20"/>
                <w:szCs w:val="20"/>
              </w:rPr>
              <w:t>0,0</w:t>
            </w:r>
          </w:p>
        </w:tc>
      </w:tr>
      <w:tr w:rsidR="004C086A" w:rsidRPr="007501C1" w:rsidTr="005C2FC7">
        <w:trPr>
          <w:trHeight w:val="400"/>
          <w:tblCellSpacing w:w="5" w:type="nil"/>
        </w:trPr>
        <w:tc>
          <w:tcPr>
            <w:tcW w:w="840" w:type="dxa"/>
            <w:tcBorders>
              <w:left w:val="single" w:sz="8" w:space="0" w:color="auto"/>
              <w:bottom w:val="single" w:sz="8" w:space="0" w:color="auto"/>
              <w:right w:val="single" w:sz="8" w:space="0" w:color="auto"/>
            </w:tcBorders>
          </w:tcPr>
          <w:p w:rsidR="004C086A" w:rsidRPr="007501C1" w:rsidRDefault="004C086A"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1.2.1</w:t>
            </w:r>
          </w:p>
        </w:tc>
        <w:tc>
          <w:tcPr>
            <w:tcW w:w="2880" w:type="dxa"/>
            <w:tcBorders>
              <w:left w:val="single" w:sz="8" w:space="0" w:color="auto"/>
              <w:bottom w:val="single" w:sz="8" w:space="0" w:color="auto"/>
              <w:right w:val="single" w:sz="8" w:space="0" w:color="auto"/>
            </w:tcBorders>
          </w:tcPr>
          <w:p w:rsidR="004C086A" w:rsidRPr="007501C1" w:rsidRDefault="004C086A"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 xml:space="preserve">недвижимого имущества </w:t>
            </w:r>
          </w:p>
        </w:tc>
        <w:tc>
          <w:tcPr>
            <w:tcW w:w="720" w:type="dxa"/>
            <w:tcBorders>
              <w:left w:val="single" w:sz="8" w:space="0" w:color="auto"/>
              <w:bottom w:val="single" w:sz="8" w:space="0" w:color="auto"/>
              <w:right w:val="single" w:sz="8" w:space="0" w:color="auto"/>
            </w:tcBorders>
          </w:tcPr>
          <w:p w:rsidR="004C086A" w:rsidRPr="007501C1" w:rsidRDefault="004C086A"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тыс.</w:t>
            </w:r>
          </w:p>
          <w:p w:rsidR="004C086A" w:rsidRPr="007501C1" w:rsidRDefault="004C086A"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руб.</w:t>
            </w:r>
          </w:p>
        </w:tc>
        <w:tc>
          <w:tcPr>
            <w:tcW w:w="1320" w:type="dxa"/>
            <w:tcBorders>
              <w:left w:val="single" w:sz="8" w:space="0" w:color="auto"/>
              <w:bottom w:val="single" w:sz="8" w:space="0" w:color="auto"/>
              <w:right w:val="single" w:sz="8" w:space="0" w:color="auto"/>
            </w:tcBorders>
          </w:tcPr>
          <w:p w:rsidR="004C086A" w:rsidRDefault="004C086A" w:rsidP="000F2475">
            <w:r w:rsidRPr="000B5C58">
              <w:rPr>
                <w:rFonts w:ascii="Courier New" w:hAnsi="Courier New" w:cs="Courier New"/>
                <w:sz w:val="20"/>
                <w:szCs w:val="20"/>
              </w:rPr>
              <w:t>0,0</w:t>
            </w:r>
          </w:p>
        </w:tc>
        <w:tc>
          <w:tcPr>
            <w:tcW w:w="1320" w:type="dxa"/>
            <w:tcBorders>
              <w:left w:val="single" w:sz="8" w:space="0" w:color="auto"/>
              <w:bottom w:val="single" w:sz="8" w:space="0" w:color="auto"/>
              <w:right w:val="single" w:sz="8" w:space="0" w:color="auto"/>
            </w:tcBorders>
          </w:tcPr>
          <w:p w:rsidR="004C086A" w:rsidRDefault="004C086A" w:rsidP="000F2475">
            <w:r w:rsidRPr="000B5C58">
              <w:rPr>
                <w:rFonts w:ascii="Courier New" w:hAnsi="Courier New" w:cs="Courier New"/>
                <w:sz w:val="20"/>
                <w:szCs w:val="20"/>
              </w:rPr>
              <w:t>0,0</w:t>
            </w:r>
          </w:p>
        </w:tc>
        <w:tc>
          <w:tcPr>
            <w:tcW w:w="1320" w:type="dxa"/>
            <w:tcBorders>
              <w:left w:val="single" w:sz="8" w:space="0" w:color="auto"/>
              <w:bottom w:val="single" w:sz="8" w:space="0" w:color="auto"/>
              <w:right w:val="single" w:sz="8" w:space="0" w:color="auto"/>
            </w:tcBorders>
          </w:tcPr>
          <w:p w:rsidR="004C086A" w:rsidRDefault="004C086A" w:rsidP="000F2475">
            <w:r w:rsidRPr="000B5C58">
              <w:rPr>
                <w:rFonts w:ascii="Courier New" w:hAnsi="Courier New" w:cs="Courier New"/>
                <w:sz w:val="20"/>
                <w:szCs w:val="20"/>
              </w:rPr>
              <w:t>0,0</w:t>
            </w:r>
          </w:p>
        </w:tc>
        <w:tc>
          <w:tcPr>
            <w:tcW w:w="1320" w:type="dxa"/>
            <w:tcBorders>
              <w:left w:val="single" w:sz="8" w:space="0" w:color="auto"/>
              <w:bottom w:val="single" w:sz="8" w:space="0" w:color="auto"/>
              <w:right w:val="single" w:sz="8" w:space="0" w:color="auto"/>
            </w:tcBorders>
          </w:tcPr>
          <w:p w:rsidR="004C086A" w:rsidRPr="00E8064A" w:rsidRDefault="004C086A">
            <w:r w:rsidRPr="00E8064A">
              <w:rPr>
                <w:rFonts w:ascii="Courier New" w:hAnsi="Courier New" w:cs="Courier New"/>
                <w:sz w:val="20"/>
                <w:szCs w:val="20"/>
              </w:rPr>
              <w:t>0,0</w:t>
            </w:r>
          </w:p>
        </w:tc>
      </w:tr>
      <w:tr w:rsidR="004C086A" w:rsidRPr="007501C1" w:rsidTr="005C2FC7">
        <w:trPr>
          <w:trHeight w:val="1400"/>
          <w:tblCellSpacing w:w="5" w:type="nil"/>
        </w:trPr>
        <w:tc>
          <w:tcPr>
            <w:tcW w:w="840" w:type="dxa"/>
            <w:tcBorders>
              <w:left w:val="single" w:sz="8" w:space="0" w:color="auto"/>
              <w:bottom w:val="single" w:sz="8" w:space="0" w:color="auto"/>
              <w:right w:val="single" w:sz="8" w:space="0" w:color="auto"/>
            </w:tcBorders>
          </w:tcPr>
          <w:p w:rsidR="004C086A" w:rsidRPr="007501C1" w:rsidRDefault="004C086A"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 xml:space="preserve">2    </w:t>
            </w:r>
          </w:p>
        </w:tc>
        <w:tc>
          <w:tcPr>
            <w:tcW w:w="2880" w:type="dxa"/>
            <w:tcBorders>
              <w:left w:val="single" w:sz="8" w:space="0" w:color="auto"/>
              <w:bottom w:val="single" w:sz="8" w:space="0" w:color="auto"/>
              <w:right w:val="single" w:sz="8" w:space="0" w:color="auto"/>
            </w:tcBorders>
          </w:tcPr>
          <w:p w:rsidR="004C086A" w:rsidRPr="007501C1" w:rsidRDefault="004C086A"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 xml:space="preserve">Общая балансовая      </w:t>
            </w:r>
          </w:p>
          <w:p w:rsidR="004C086A" w:rsidRPr="007501C1" w:rsidRDefault="004C086A"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 xml:space="preserve">стоимость имущества,  </w:t>
            </w:r>
          </w:p>
          <w:p w:rsidR="004C086A" w:rsidRPr="007501C1" w:rsidRDefault="004C086A"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 xml:space="preserve">закрепленного за      </w:t>
            </w:r>
          </w:p>
          <w:p w:rsidR="004C086A" w:rsidRPr="007501C1" w:rsidRDefault="004C086A"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 xml:space="preserve">муниципальным         </w:t>
            </w:r>
          </w:p>
          <w:p w:rsidR="004C086A" w:rsidRPr="007501C1" w:rsidRDefault="004C086A"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автономным учреждением</w:t>
            </w:r>
          </w:p>
          <w:p w:rsidR="004C086A" w:rsidRPr="007501C1" w:rsidRDefault="004C086A"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 xml:space="preserve">на праве </w:t>
            </w:r>
            <w:proofErr w:type="gramStart"/>
            <w:r w:rsidRPr="007501C1">
              <w:rPr>
                <w:rFonts w:ascii="Courier New" w:hAnsi="Courier New" w:cs="Courier New"/>
                <w:sz w:val="20"/>
                <w:szCs w:val="20"/>
              </w:rPr>
              <w:t>оперативного</w:t>
            </w:r>
            <w:proofErr w:type="gramEnd"/>
            <w:r w:rsidRPr="007501C1">
              <w:rPr>
                <w:rFonts w:ascii="Courier New" w:hAnsi="Courier New" w:cs="Courier New"/>
                <w:sz w:val="20"/>
                <w:szCs w:val="20"/>
              </w:rPr>
              <w:t xml:space="preserve"> </w:t>
            </w:r>
          </w:p>
          <w:p w:rsidR="004C086A" w:rsidRPr="007501C1" w:rsidRDefault="004C086A"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 xml:space="preserve">управления            </w:t>
            </w:r>
          </w:p>
        </w:tc>
        <w:tc>
          <w:tcPr>
            <w:tcW w:w="720" w:type="dxa"/>
            <w:tcBorders>
              <w:left w:val="single" w:sz="8" w:space="0" w:color="auto"/>
              <w:bottom w:val="single" w:sz="8" w:space="0" w:color="auto"/>
              <w:right w:val="single" w:sz="8" w:space="0" w:color="auto"/>
            </w:tcBorders>
          </w:tcPr>
          <w:p w:rsidR="004C086A" w:rsidRPr="007501C1" w:rsidRDefault="004C086A"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тыс.</w:t>
            </w:r>
          </w:p>
          <w:p w:rsidR="004C086A" w:rsidRPr="007501C1" w:rsidRDefault="004C086A"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руб.</w:t>
            </w:r>
          </w:p>
        </w:tc>
        <w:tc>
          <w:tcPr>
            <w:tcW w:w="1320" w:type="dxa"/>
            <w:tcBorders>
              <w:left w:val="single" w:sz="8" w:space="0" w:color="auto"/>
              <w:bottom w:val="single" w:sz="8" w:space="0" w:color="auto"/>
              <w:right w:val="single" w:sz="8" w:space="0" w:color="auto"/>
            </w:tcBorders>
          </w:tcPr>
          <w:p w:rsidR="004C086A" w:rsidRDefault="004C086A" w:rsidP="000F2475">
            <w:r w:rsidRPr="00BD31DA">
              <w:rPr>
                <w:rFonts w:ascii="Courier New" w:hAnsi="Courier New" w:cs="Courier New"/>
                <w:sz w:val="20"/>
                <w:szCs w:val="20"/>
              </w:rPr>
              <w:t>18 484,60</w:t>
            </w:r>
          </w:p>
        </w:tc>
        <w:tc>
          <w:tcPr>
            <w:tcW w:w="1320" w:type="dxa"/>
            <w:tcBorders>
              <w:left w:val="single" w:sz="8" w:space="0" w:color="auto"/>
              <w:bottom w:val="single" w:sz="8" w:space="0" w:color="auto"/>
              <w:right w:val="single" w:sz="8" w:space="0" w:color="auto"/>
            </w:tcBorders>
          </w:tcPr>
          <w:p w:rsidR="004C086A" w:rsidRDefault="004C086A" w:rsidP="000F2475">
            <w:r w:rsidRPr="00BD31DA">
              <w:rPr>
                <w:rFonts w:ascii="Courier New" w:hAnsi="Courier New" w:cs="Courier New"/>
                <w:sz w:val="20"/>
                <w:szCs w:val="20"/>
              </w:rPr>
              <w:t>18 </w:t>
            </w:r>
            <w:r>
              <w:rPr>
                <w:rFonts w:ascii="Courier New" w:hAnsi="Courier New" w:cs="Courier New"/>
                <w:sz w:val="20"/>
                <w:szCs w:val="20"/>
              </w:rPr>
              <w:t>362</w:t>
            </w:r>
            <w:r w:rsidRPr="00BD31DA">
              <w:rPr>
                <w:rFonts w:ascii="Courier New" w:hAnsi="Courier New" w:cs="Courier New"/>
                <w:sz w:val="20"/>
                <w:szCs w:val="20"/>
              </w:rPr>
              <w:t>,</w:t>
            </w:r>
            <w:r>
              <w:rPr>
                <w:rFonts w:ascii="Courier New" w:hAnsi="Courier New" w:cs="Courier New"/>
                <w:sz w:val="20"/>
                <w:szCs w:val="20"/>
              </w:rPr>
              <w:t>3</w:t>
            </w:r>
            <w:r w:rsidRPr="00BD31DA">
              <w:rPr>
                <w:rFonts w:ascii="Courier New" w:hAnsi="Courier New" w:cs="Courier New"/>
                <w:sz w:val="20"/>
                <w:szCs w:val="20"/>
              </w:rPr>
              <w:t>0</w:t>
            </w:r>
          </w:p>
        </w:tc>
        <w:tc>
          <w:tcPr>
            <w:tcW w:w="1320" w:type="dxa"/>
            <w:tcBorders>
              <w:left w:val="single" w:sz="8" w:space="0" w:color="auto"/>
              <w:bottom w:val="single" w:sz="8" w:space="0" w:color="auto"/>
              <w:right w:val="single" w:sz="8" w:space="0" w:color="auto"/>
            </w:tcBorders>
          </w:tcPr>
          <w:p w:rsidR="004C086A" w:rsidRDefault="004C086A" w:rsidP="000F2475">
            <w:r w:rsidRPr="00BD31DA">
              <w:rPr>
                <w:rFonts w:ascii="Courier New" w:hAnsi="Courier New" w:cs="Courier New"/>
                <w:sz w:val="20"/>
                <w:szCs w:val="20"/>
              </w:rPr>
              <w:t>18 </w:t>
            </w:r>
            <w:r>
              <w:rPr>
                <w:rFonts w:ascii="Courier New" w:hAnsi="Courier New" w:cs="Courier New"/>
                <w:sz w:val="20"/>
                <w:szCs w:val="20"/>
              </w:rPr>
              <w:t>362</w:t>
            </w:r>
            <w:r w:rsidRPr="00BD31DA">
              <w:rPr>
                <w:rFonts w:ascii="Courier New" w:hAnsi="Courier New" w:cs="Courier New"/>
                <w:sz w:val="20"/>
                <w:szCs w:val="20"/>
              </w:rPr>
              <w:t>,</w:t>
            </w:r>
            <w:r>
              <w:rPr>
                <w:rFonts w:ascii="Courier New" w:hAnsi="Courier New" w:cs="Courier New"/>
                <w:sz w:val="20"/>
                <w:szCs w:val="20"/>
              </w:rPr>
              <w:t>3</w:t>
            </w:r>
            <w:r w:rsidRPr="00BD31DA">
              <w:rPr>
                <w:rFonts w:ascii="Courier New" w:hAnsi="Courier New" w:cs="Courier New"/>
                <w:sz w:val="20"/>
                <w:szCs w:val="20"/>
              </w:rPr>
              <w:t>0</w:t>
            </w:r>
          </w:p>
        </w:tc>
        <w:tc>
          <w:tcPr>
            <w:tcW w:w="1320" w:type="dxa"/>
            <w:tcBorders>
              <w:left w:val="single" w:sz="8" w:space="0" w:color="auto"/>
              <w:bottom w:val="single" w:sz="8" w:space="0" w:color="auto"/>
              <w:right w:val="single" w:sz="8" w:space="0" w:color="auto"/>
            </w:tcBorders>
          </w:tcPr>
          <w:p w:rsidR="004C086A" w:rsidRPr="00E8064A" w:rsidRDefault="004C086A" w:rsidP="003E3245">
            <w:r w:rsidRPr="00E8064A">
              <w:rPr>
                <w:rFonts w:ascii="Courier New" w:hAnsi="Courier New" w:cs="Courier New"/>
                <w:sz w:val="20"/>
                <w:szCs w:val="20"/>
              </w:rPr>
              <w:t>18 362,30</w:t>
            </w:r>
          </w:p>
        </w:tc>
      </w:tr>
      <w:tr w:rsidR="004C086A" w:rsidRPr="007501C1" w:rsidTr="005C2FC7">
        <w:trPr>
          <w:tblCellSpacing w:w="5" w:type="nil"/>
        </w:trPr>
        <w:tc>
          <w:tcPr>
            <w:tcW w:w="840" w:type="dxa"/>
            <w:tcBorders>
              <w:left w:val="single" w:sz="8" w:space="0" w:color="auto"/>
              <w:bottom w:val="single" w:sz="8" w:space="0" w:color="auto"/>
              <w:right w:val="single" w:sz="8" w:space="0" w:color="auto"/>
            </w:tcBorders>
          </w:tcPr>
          <w:p w:rsidR="004C086A" w:rsidRPr="007501C1" w:rsidRDefault="004C086A" w:rsidP="007501C1">
            <w:pPr>
              <w:widowControl w:val="0"/>
              <w:autoSpaceDE w:val="0"/>
              <w:autoSpaceDN w:val="0"/>
              <w:adjustRightInd w:val="0"/>
              <w:spacing w:after="0" w:line="240" w:lineRule="auto"/>
              <w:ind w:firstLine="540"/>
              <w:jc w:val="both"/>
              <w:rPr>
                <w:rFonts w:ascii="Times New Roman" w:hAnsi="Times New Roman" w:cs="Times New Roman"/>
                <w:sz w:val="28"/>
                <w:szCs w:val="28"/>
              </w:rPr>
            </w:pPr>
          </w:p>
        </w:tc>
        <w:tc>
          <w:tcPr>
            <w:tcW w:w="2880" w:type="dxa"/>
            <w:tcBorders>
              <w:left w:val="single" w:sz="8" w:space="0" w:color="auto"/>
              <w:bottom w:val="single" w:sz="8" w:space="0" w:color="auto"/>
              <w:right w:val="single" w:sz="8" w:space="0" w:color="auto"/>
            </w:tcBorders>
          </w:tcPr>
          <w:p w:rsidR="004C086A" w:rsidRPr="007501C1" w:rsidRDefault="004C086A"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 xml:space="preserve">в том числе:          </w:t>
            </w:r>
          </w:p>
        </w:tc>
        <w:tc>
          <w:tcPr>
            <w:tcW w:w="720" w:type="dxa"/>
            <w:tcBorders>
              <w:left w:val="single" w:sz="8" w:space="0" w:color="auto"/>
              <w:bottom w:val="single" w:sz="8" w:space="0" w:color="auto"/>
              <w:right w:val="single" w:sz="8" w:space="0" w:color="auto"/>
            </w:tcBorders>
          </w:tcPr>
          <w:p w:rsidR="004C086A" w:rsidRPr="007501C1" w:rsidRDefault="004C086A" w:rsidP="007501C1">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4C086A" w:rsidRPr="007501C1" w:rsidRDefault="004C086A" w:rsidP="000F2475">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4C086A" w:rsidRPr="007501C1" w:rsidRDefault="004C086A" w:rsidP="000F2475">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4C086A" w:rsidRPr="007501C1" w:rsidRDefault="004C086A" w:rsidP="000F2475">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4C086A" w:rsidRPr="00E8064A" w:rsidRDefault="004C086A" w:rsidP="007501C1">
            <w:pPr>
              <w:widowControl w:val="0"/>
              <w:autoSpaceDE w:val="0"/>
              <w:autoSpaceDN w:val="0"/>
              <w:adjustRightInd w:val="0"/>
              <w:spacing w:after="0" w:line="240" w:lineRule="auto"/>
              <w:rPr>
                <w:rFonts w:ascii="Courier New" w:hAnsi="Courier New" w:cs="Courier New"/>
                <w:sz w:val="20"/>
                <w:szCs w:val="20"/>
              </w:rPr>
            </w:pPr>
          </w:p>
        </w:tc>
      </w:tr>
      <w:tr w:rsidR="004C086A" w:rsidRPr="007501C1" w:rsidTr="005C2FC7">
        <w:trPr>
          <w:trHeight w:val="400"/>
          <w:tblCellSpacing w:w="5" w:type="nil"/>
        </w:trPr>
        <w:tc>
          <w:tcPr>
            <w:tcW w:w="840" w:type="dxa"/>
            <w:tcBorders>
              <w:left w:val="single" w:sz="8" w:space="0" w:color="auto"/>
              <w:bottom w:val="single" w:sz="8" w:space="0" w:color="auto"/>
              <w:right w:val="single" w:sz="8" w:space="0" w:color="auto"/>
            </w:tcBorders>
          </w:tcPr>
          <w:p w:rsidR="004C086A" w:rsidRPr="007501C1" w:rsidRDefault="004C086A"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 xml:space="preserve">2.1  </w:t>
            </w:r>
          </w:p>
        </w:tc>
        <w:tc>
          <w:tcPr>
            <w:tcW w:w="2880" w:type="dxa"/>
            <w:tcBorders>
              <w:left w:val="single" w:sz="8" w:space="0" w:color="auto"/>
              <w:bottom w:val="single" w:sz="8" w:space="0" w:color="auto"/>
              <w:right w:val="single" w:sz="8" w:space="0" w:color="auto"/>
            </w:tcBorders>
          </w:tcPr>
          <w:p w:rsidR="004C086A" w:rsidRPr="007501C1" w:rsidRDefault="004C086A"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недвижимого имущества,</w:t>
            </w:r>
          </w:p>
          <w:p w:rsidR="004C086A" w:rsidRPr="007501C1" w:rsidRDefault="004C086A"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 xml:space="preserve">всего                 </w:t>
            </w:r>
          </w:p>
        </w:tc>
        <w:tc>
          <w:tcPr>
            <w:tcW w:w="720" w:type="dxa"/>
            <w:tcBorders>
              <w:left w:val="single" w:sz="8" w:space="0" w:color="auto"/>
              <w:bottom w:val="single" w:sz="8" w:space="0" w:color="auto"/>
              <w:right w:val="single" w:sz="8" w:space="0" w:color="auto"/>
            </w:tcBorders>
          </w:tcPr>
          <w:p w:rsidR="004C086A" w:rsidRPr="007501C1" w:rsidRDefault="004C086A"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тыс.</w:t>
            </w:r>
          </w:p>
          <w:p w:rsidR="004C086A" w:rsidRPr="007501C1" w:rsidRDefault="004C086A"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руб.</w:t>
            </w:r>
          </w:p>
        </w:tc>
        <w:tc>
          <w:tcPr>
            <w:tcW w:w="1320" w:type="dxa"/>
            <w:tcBorders>
              <w:left w:val="single" w:sz="8" w:space="0" w:color="auto"/>
              <w:bottom w:val="single" w:sz="8" w:space="0" w:color="auto"/>
              <w:right w:val="single" w:sz="8" w:space="0" w:color="auto"/>
            </w:tcBorders>
          </w:tcPr>
          <w:p w:rsidR="004C086A" w:rsidRDefault="004C086A" w:rsidP="000F2475">
            <w:r w:rsidRPr="000830C2">
              <w:rPr>
                <w:rFonts w:ascii="Courier New" w:hAnsi="Courier New" w:cs="Courier New"/>
                <w:sz w:val="20"/>
                <w:szCs w:val="20"/>
              </w:rPr>
              <w:t>16 900,0</w:t>
            </w:r>
          </w:p>
        </w:tc>
        <w:tc>
          <w:tcPr>
            <w:tcW w:w="1320" w:type="dxa"/>
            <w:tcBorders>
              <w:left w:val="single" w:sz="8" w:space="0" w:color="auto"/>
              <w:bottom w:val="single" w:sz="8" w:space="0" w:color="auto"/>
              <w:right w:val="single" w:sz="8" w:space="0" w:color="auto"/>
            </w:tcBorders>
          </w:tcPr>
          <w:p w:rsidR="004C086A" w:rsidRDefault="004C086A" w:rsidP="000F2475">
            <w:r w:rsidRPr="000830C2">
              <w:rPr>
                <w:rFonts w:ascii="Courier New" w:hAnsi="Courier New" w:cs="Courier New"/>
                <w:sz w:val="20"/>
                <w:szCs w:val="20"/>
              </w:rPr>
              <w:t>16 </w:t>
            </w:r>
            <w:r>
              <w:rPr>
                <w:rFonts w:ascii="Courier New" w:hAnsi="Courier New" w:cs="Courier New"/>
                <w:sz w:val="20"/>
                <w:szCs w:val="20"/>
              </w:rPr>
              <w:t>777</w:t>
            </w:r>
            <w:r w:rsidRPr="000830C2">
              <w:rPr>
                <w:rFonts w:ascii="Courier New" w:hAnsi="Courier New" w:cs="Courier New"/>
                <w:sz w:val="20"/>
                <w:szCs w:val="20"/>
              </w:rPr>
              <w:t>,</w:t>
            </w:r>
            <w:r>
              <w:rPr>
                <w:rFonts w:ascii="Courier New" w:hAnsi="Courier New" w:cs="Courier New"/>
                <w:sz w:val="20"/>
                <w:szCs w:val="20"/>
              </w:rPr>
              <w:t>8</w:t>
            </w:r>
          </w:p>
        </w:tc>
        <w:tc>
          <w:tcPr>
            <w:tcW w:w="1320" w:type="dxa"/>
            <w:tcBorders>
              <w:left w:val="single" w:sz="8" w:space="0" w:color="auto"/>
              <w:bottom w:val="single" w:sz="8" w:space="0" w:color="auto"/>
              <w:right w:val="single" w:sz="8" w:space="0" w:color="auto"/>
            </w:tcBorders>
          </w:tcPr>
          <w:p w:rsidR="004C086A" w:rsidRDefault="004C086A" w:rsidP="000F2475">
            <w:r w:rsidRPr="000830C2">
              <w:rPr>
                <w:rFonts w:ascii="Courier New" w:hAnsi="Courier New" w:cs="Courier New"/>
                <w:sz w:val="20"/>
                <w:szCs w:val="20"/>
              </w:rPr>
              <w:t>16 </w:t>
            </w:r>
            <w:r>
              <w:rPr>
                <w:rFonts w:ascii="Courier New" w:hAnsi="Courier New" w:cs="Courier New"/>
                <w:sz w:val="20"/>
                <w:szCs w:val="20"/>
              </w:rPr>
              <w:t>777</w:t>
            </w:r>
            <w:r w:rsidRPr="000830C2">
              <w:rPr>
                <w:rFonts w:ascii="Courier New" w:hAnsi="Courier New" w:cs="Courier New"/>
                <w:sz w:val="20"/>
                <w:szCs w:val="20"/>
              </w:rPr>
              <w:t>,</w:t>
            </w:r>
            <w:r>
              <w:rPr>
                <w:rFonts w:ascii="Courier New" w:hAnsi="Courier New" w:cs="Courier New"/>
                <w:sz w:val="20"/>
                <w:szCs w:val="20"/>
              </w:rPr>
              <w:t>8</w:t>
            </w:r>
          </w:p>
        </w:tc>
        <w:tc>
          <w:tcPr>
            <w:tcW w:w="1320" w:type="dxa"/>
            <w:tcBorders>
              <w:left w:val="single" w:sz="8" w:space="0" w:color="auto"/>
              <w:bottom w:val="single" w:sz="8" w:space="0" w:color="auto"/>
              <w:right w:val="single" w:sz="8" w:space="0" w:color="auto"/>
            </w:tcBorders>
          </w:tcPr>
          <w:p w:rsidR="004C086A" w:rsidRPr="00E8064A" w:rsidRDefault="004C086A" w:rsidP="003E3245">
            <w:r w:rsidRPr="00E8064A">
              <w:rPr>
                <w:rFonts w:ascii="Courier New" w:hAnsi="Courier New" w:cs="Courier New"/>
                <w:sz w:val="20"/>
                <w:szCs w:val="20"/>
              </w:rPr>
              <w:t>16 777,8</w:t>
            </w:r>
          </w:p>
        </w:tc>
      </w:tr>
      <w:tr w:rsidR="004C086A" w:rsidRPr="007501C1" w:rsidTr="005C2FC7">
        <w:trPr>
          <w:tblCellSpacing w:w="5" w:type="nil"/>
        </w:trPr>
        <w:tc>
          <w:tcPr>
            <w:tcW w:w="840" w:type="dxa"/>
            <w:tcBorders>
              <w:left w:val="single" w:sz="8" w:space="0" w:color="auto"/>
              <w:bottom w:val="single" w:sz="8" w:space="0" w:color="auto"/>
              <w:right w:val="single" w:sz="8" w:space="0" w:color="auto"/>
            </w:tcBorders>
          </w:tcPr>
          <w:p w:rsidR="004C086A" w:rsidRPr="007501C1" w:rsidRDefault="004C086A" w:rsidP="007501C1">
            <w:pPr>
              <w:widowControl w:val="0"/>
              <w:autoSpaceDE w:val="0"/>
              <w:autoSpaceDN w:val="0"/>
              <w:adjustRightInd w:val="0"/>
              <w:spacing w:after="0" w:line="240" w:lineRule="auto"/>
              <w:ind w:firstLine="540"/>
              <w:jc w:val="both"/>
              <w:rPr>
                <w:rFonts w:ascii="Times New Roman" w:hAnsi="Times New Roman" w:cs="Times New Roman"/>
                <w:sz w:val="28"/>
                <w:szCs w:val="28"/>
              </w:rPr>
            </w:pPr>
          </w:p>
        </w:tc>
        <w:tc>
          <w:tcPr>
            <w:tcW w:w="2880" w:type="dxa"/>
            <w:tcBorders>
              <w:left w:val="single" w:sz="8" w:space="0" w:color="auto"/>
              <w:bottom w:val="single" w:sz="8" w:space="0" w:color="auto"/>
              <w:right w:val="single" w:sz="8" w:space="0" w:color="auto"/>
            </w:tcBorders>
          </w:tcPr>
          <w:p w:rsidR="004C086A" w:rsidRPr="007501C1" w:rsidRDefault="004C086A"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 xml:space="preserve">из него:              </w:t>
            </w:r>
          </w:p>
        </w:tc>
        <w:tc>
          <w:tcPr>
            <w:tcW w:w="720" w:type="dxa"/>
            <w:tcBorders>
              <w:left w:val="single" w:sz="8" w:space="0" w:color="auto"/>
              <w:bottom w:val="single" w:sz="8" w:space="0" w:color="auto"/>
              <w:right w:val="single" w:sz="8" w:space="0" w:color="auto"/>
            </w:tcBorders>
          </w:tcPr>
          <w:p w:rsidR="004C086A" w:rsidRPr="007501C1" w:rsidRDefault="004C086A" w:rsidP="007501C1">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4C086A" w:rsidRPr="007501C1" w:rsidRDefault="004C086A" w:rsidP="000F2475">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4C086A" w:rsidRPr="007501C1" w:rsidRDefault="004C086A" w:rsidP="000F2475">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4C086A" w:rsidRPr="007501C1" w:rsidRDefault="004C086A" w:rsidP="000F2475">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4C086A" w:rsidRPr="00E8064A" w:rsidRDefault="004C086A" w:rsidP="007501C1">
            <w:pPr>
              <w:widowControl w:val="0"/>
              <w:autoSpaceDE w:val="0"/>
              <w:autoSpaceDN w:val="0"/>
              <w:adjustRightInd w:val="0"/>
              <w:spacing w:after="0" w:line="240" w:lineRule="auto"/>
              <w:rPr>
                <w:rFonts w:ascii="Courier New" w:hAnsi="Courier New" w:cs="Courier New"/>
                <w:sz w:val="20"/>
                <w:szCs w:val="20"/>
              </w:rPr>
            </w:pPr>
          </w:p>
        </w:tc>
      </w:tr>
      <w:tr w:rsidR="004C086A" w:rsidRPr="007501C1" w:rsidTr="005C2FC7">
        <w:trPr>
          <w:trHeight w:val="400"/>
          <w:tblCellSpacing w:w="5" w:type="nil"/>
        </w:trPr>
        <w:tc>
          <w:tcPr>
            <w:tcW w:w="840" w:type="dxa"/>
            <w:tcBorders>
              <w:left w:val="single" w:sz="8" w:space="0" w:color="auto"/>
              <w:bottom w:val="single" w:sz="8" w:space="0" w:color="auto"/>
              <w:right w:val="single" w:sz="8" w:space="0" w:color="auto"/>
            </w:tcBorders>
          </w:tcPr>
          <w:p w:rsidR="004C086A" w:rsidRPr="007501C1" w:rsidRDefault="004C086A"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2.1.1</w:t>
            </w:r>
          </w:p>
        </w:tc>
        <w:tc>
          <w:tcPr>
            <w:tcW w:w="2880" w:type="dxa"/>
            <w:tcBorders>
              <w:left w:val="single" w:sz="8" w:space="0" w:color="auto"/>
              <w:bottom w:val="single" w:sz="8" w:space="0" w:color="auto"/>
              <w:right w:val="single" w:sz="8" w:space="0" w:color="auto"/>
            </w:tcBorders>
          </w:tcPr>
          <w:p w:rsidR="004C086A" w:rsidRPr="007501C1" w:rsidRDefault="004C086A" w:rsidP="007501C1">
            <w:pPr>
              <w:widowControl w:val="0"/>
              <w:autoSpaceDE w:val="0"/>
              <w:autoSpaceDN w:val="0"/>
              <w:adjustRightInd w:val="0"/>
              <w:spacing w:after="0" w:line="240" w:lineRule="auto"/>
              <w:rPr>
                <w:rFonts w:ascii="Courier New" w:hAnsi="Courier New" w:cs="Courier New"/>
                <w:sz w:val="20"/>
                <w:szCs w:val="20"/>
              </w:rPr>
            </w:pPr>
            <w:proofErr w:type="gramStart"/>
            <w:r w:rsidRPr="007501C1">
              <w:rPr>
                <w:rFonts w:ascii="Courier New" w:hAnsi="Courier New" w:cs="Courier New"/>
                <w:sz w:val="20"/>
                <w:szCs w:val="20"/>
              </w:rPr>
              <w:t>переданного</w:t>
            </w:r>
            <w:proofErr w:type="gramEnd"/>
            <w:r w:rsidRPr="007501C1">
              <w:rPr>
                <w:rFonts w:ascii="Courier New" w:hAnsi="Courier New" w:cs="Courier New"/>
                <w:sz w:val="20"/>
                <w:szCs w:val="20"/>
              </w:rPr>
              <w:t xml:space="preserve"> в аренду  </w:t>
            </w:r>
          </w:p>
        </w:tc>
        <w:tc>
          <w:tcPr>
            <w:tcW w:w="720" w:type="dxa"/>
            <w:tcBorders>
              <w:left w:val="single" w:sz="8" w:space="0" w:color="auto"/>
              <w:bottom w:val="single" w:sz="8" w:space="0" w:color="auto"/>
              <w:right w:val="single" w:sz="8" w:space="0" w:color="auto"/>
            </w:tcBorders>
          </w:tcPr>
          <w:p w:rsidR="004C086A" w:rsidRPr="007501C1" w:rsidRDefault="004C086A"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тыс.</w:t>
            </w:r>
          </w:p>
          <w:p w:rsidR="004C086A" w:rsidRPr="007501C1" w:rsidRDefault="004C086A"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руб.</w:t>
            </w:r>
          </w:p>
        </w:tc>
        <w:tc>
          <w:tcPr>
            <w:tcW w:w="1320" w:type="dxa"/>
            <w:tcBorders>
              <w:left w:val="single" w:sz="8" w:space="0" w:color="auto"/>
              <w:bottom w:val="single" w:sz="8" w:space="0" w:color="auto"/>
              <w:right w:val="single" w:sz="8" w:space="0" w:color="auto"/>
            </w:tcBorders>
          </w:tcPr>
          <w:p w:rsidR="004C086A" w:rsidRPr="007501C1" w:rsidRDefault="004C086A" w:rsidP="000F24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0,00</w:t>
            </w:r>
          </w:p>
        </w:tc>
        <w:tc>
          <w:tcPr>
            <w:tcW w:w="1320" w:type="dxa"/>
            <w:tcBorders>
              <w:left w:val="single" w:sz="8" w:space="0" w:color="auto"/>
              <w:bottom w:val="single" w:sz="8" w:space="0" w:color="auto"/>
              <w:right w:val="single" w:sz="8" w:space="0" w:color="auto"/>
            </w:tcBorders>
          </w:tcPr>
          <w:p w:rsidR="004C086A" w:rsidRPr="007501C1" w:rsidRDefault="004C086A" w:rsidP="000F24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0,00</w:t>
            </w:r>
          </w:p>
        </w:tc>
        <w:tc>
          <w:tcPr>
            <w:tcW w:w="1320" w:type="dxa"/>
            <w:tcBorders>
              <w:left w:val="single" w:sz="8" w:space="0" w:color="auto"/>
              <w:bottom w:val="single" w:sz="8" w:space="0" w:color="auto"/>
              <w:right w:val="single" w:sz="8" w:space="0" w:color="auto"/>
            </w:tcBorders>
          </w:tcPr>
          <w:p w:rsidR="004C086A" w:rsidRPr="007501C1" w:rsidRDefault="004C086A" w:rsidP="000F24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0,00</w:t>
            </w:r>
          </w:p>
        </w:tc>
        <w:tc>
          <w:tcPr>
            <w:tcW w:w="1320" w:type="dxa"/>
            <w:tcBorders>
              <w:left w:val="single" w:sz="8" w:space="0" w:color="auto"/>
              <w:bottom w:val="single" w:sz="8" w:space="0" w:color="auto"/>
              <w:right w:val="single" w:sz="8" w:space="0" w:color="auto"/>
            </w:tcBorders>
          </w:tcPr>
          <w:p w:rsidR="004C086A" w:rsidRPr="00E8064A" w:rsidRDefault="004C086A" w:rsidP="007501C1">
            <w:pPr>
              <w:widowControl w:val="0"/>
              <w:autoSpaceDE w:val="0"/>
              <w:autoSpaceDN w:val="0"/>
              <w:adjustRightInd w:val="0"/>
              <w:spacing w:after="0" w:line="240" w:lineRule="auto"/>
              <w:rPr>
                <w:rFonts w:ascii="Courier New" w:hAnsi="Courier New" w:cs="Courier New"/>
                <w:sz w:val="20"/>
                <w:szCs w:val="20"/>
              </w:rPr>
            </w:pPr>
            <w:r w:rsidRPr="00E8064A">
              <w:rPr>
                <w:rFonts w:ascii="Courier New" w:hAnsi="Courier New" w:cs="Courier New"/>
                <w:sz w:val="20"/>
                <w:szCs w:val="20"/>
              </w:rPr>
              <w:t>0,00</w:t>
            </w:r>
          </w:p>
        </w:tc>
      </w:tr>
      <w:tr w:rsidR="004C086A" w:rsidRPr="007501C1" w:rsidTr="00801468">
        <w:trPr>
          <w:trHeight w:val="600"/>
          <w:tblCellSpacing w:w="5" w:type="nil"/>
        </w:trPr>
        <w:tc>
          <w:tcPr>
            <w:tcW w:w="840" w:type="dxa"/>
            <w:tcBorders>
              <w:top w:val="single" w:sz="4" w:space="0" w:color="auto"/>
              <w:left w:val="single" w:sz="8" w:space="0" w:color="auto"/>
              <w:bottom w:val="single" w:sz="8" w:space="0" w:color="auto"/>
              <w:right w:val="single" w:sz="8" w:space="0" w:color="auto"/>
            </w:tcBorders>
          </w:tcPr>
          <w:p w:rsidR="004C086A" w:rsidRPr="007501C1" w:rsidRDefault="004C086A"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2.1.2</w:t>
            </w:r>
          </w:p>
        </w:tc>
        <w:tc>
          <w:tcPr>
            <w:tcW w:w="2880" w:type="dxa"/>
            <w:tcBorders>
              <w:top w:val="single" w:sz="4" w:space="0" w:color="auto"/>
              <w:left w:val="single" w:sz="8" w:space="0" w:color="auto"/>
              <w:bottom w:val="single" w:sz="8" w:space="0" w:color="auto"/>
              <w:right w:val="single" w:sz="8" w:space="0" w:color="auto"/>
            </w:tcBorders>
          </w:tcPr>
          <w:p w:rsidR="004C086A" w:rsidRPr="007501C1" w:rsidRDefault="004C086A"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 xml:space="preserve">переданного в         </w:t>
            </w:r>
          </w:p>
          <w:p w:rsidR="004C086A" w:rsidRPr="007501C1" w:rsidRDefault="004C086A"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 xml:space="preserve">безвозмездное         </w:t>
            </w:r>
          </w:p>
          <w:p w:rsidR="004C086A" w:rsidRPr="007501C1" w:rsidRDefault="004C086A"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 xml:space="preserve">пользование           </w:t>
            </w:r>
          </w:p>
        </w:tc>
        <w:tc>
          <w:tcPr>
            <w:tcW w:w="720" w:type="dxa"/>
            <w:tcBorders>
              <w:top w:val="single" w:sz="4" w:space="0" w:color="auto"/>
              <w:left w:val="single" w:sz="8" w:space="0" w:color="auto"/>
              <w:bottom w:val="single" w:sz="8" w:space="0" w:color="auto"/>
              <w:right w:val="single" w:sz="8" w:space="0" w:color="auto"/>
            </w:tcBorders>
          </w:tcPr>
          <w:p w:rsidR="004C086A" w:rsidRPr="007501C1" w:rsidRDefault="004C086A"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тыс.</w:t>
            </w:r>
          </w:p>
          <w:p w:rsidR="004C086A" w:rsidRPr="007501C1" w:rsidRDefault="004C086A"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руб.</w:t>
            </w:r>
          </w:p>
        </w:tc>
        <w:tc>
          <w:tcPr>
            <w:tcW w:w="1320" w:type="dxa"/>
            <w:tcBorders>
              <w:top w:val="single" w:sz="4" w:space="0" w:color="auto"/>
              <w:left w:val="single" w:sz="8" w:space="0" w:color="auto"/>
              <w:bottom w:val="single" w:sz="8" w:space="0" w:color="auto"/>
              <w:right w:val="single" w:sz="8" w:space="0" w:color="auto"/>
            </w:tcBorders>
          </w:tcPr>
          <w:p w:rsidR="004C086A" w:rsidRPr="007501C1" w:rsidRDefault="004C086A" w:rsidP="000F24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390,0</w:t>
            </w:r>
          </w:p>
        </w:tc>
        <w:tc>
          <w:tcPr>
            <w:tcW w:w="1320" w:type="dxa"/>
            <w:tcBorders>
              <w:top w:val="single" w:sz="4" w:space="0" w:color="auto"/>
              <w:left w:val="single" w:sz="8" w:space="0" w:color="auto"/>
              <w:bottom w:val="single" w:sz="8" w:space="0" w:color="auto"/>
              <w:right w:val="single" w:sz="8" w:space="0" w:color="auto"/>
            </w:tcBorders>
          </w:tcPr>
          <w:p w:rsidR="004C086A" w:rsidRPr="007501C1" w:rsidRDefault="004C086A" w:rsidP="000F24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390,0</w:t>
            </w:r>
          </w:p>
        </w:tc>
        <w:tc>
          <w:tcPr>
            <w:tcW w:w="1320" w:type="dxa"/>
            <w:tcBorders>
              <w:top w:val="single" w:sz="4" w:space="0" w:color="auto"/>
              <w:left w:val="single" w:sz="8" w:space="0" w:color="auto"/>
              <w:bottom w:val="single" w:sz="8" w:space="0" w:color="auto"/>
              <w:right w:val="single" w:sz="8" w:space="0" w:color="auto"/>
            </w:tcBorders>
          </w:tcPr>
          <w:p w:rsidR="004C086A" w:rsidRPr="007501C1" w:rsidRDefault="004C086A" w:rsidP="000F24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390,0</w:t>
            </w:r>
          </w:p>
        </w:tc>
        <w:tc>
          <w:tcPr>
            <w:tcW w:w="1320" w:type="dxa"/>
            <w:tcBorders>
              <w:top w:val="single" w:sz="4" w:space="0" w:color="auto"/>
              <w:left w:val="single" w:sz="8" w:space="0" w:color="auto"/>
              <w:bottom w:val="single" w:sz="8" w:space="0" w:color="auto"/>
              <w:right w:val="single" w:sz="8" w:space="0" w:color="auto"/>
            </w:tcBorders>
          </w:tcPr>
          <w:p w:rsidR="004C086A" w:rsidRPr="00E8064A" w:rsidRDefault="004C086A" w:rsidP="007501C1">
            <w:pPr>
              <w:widowControl w:val="0"/>
              <w:autoSpaceDE w:val="0"/>
              <w:autoSpaceDN w:val="0"/>
              <w:adjustRightInd w:val="0"/>
              <w:spacing w:after="0" w:line="240" w:lineRule="auto"/>
              <w:rPr>
                <w:rFonts w:ascii="Courier New" w:hAnsi="Courier New" w:cs="Courier New"/>
                <w:sz w:val="20"/>
                <w:szCs w:val="20"/>
              </w:rPr>
            </w:pPr>
            <w:r w:rsidRPr="00E8064A">
              <w:rPr>
                <w:rFonts w:ascii="Courier New" w:hAnsi="Courier New" w:cs="Courier New"/>
                <w:sz w:val="20"/>
                <w:szCs w:val="20"/>
              </w:rPr>
              <w:t>390,0</w:t>
            </w:r>
          </w:p>
        </w:tc>
      </w:tr>
      <w:tr w:rsidR="004C086A" w:rsidRPr="007501C1" w:rsidTr="005C2FC7">
        <w:trPr>
          <w:trHeight w:val="400"/>
          <w:tblCellSpacing w:w="5" w:type="nil"/>
        </w:trPr>
        <w:tc>
          <w:tcPr>
            <w:tcW w:w="840" w:type="dxa"/>
            <w:tcBorders>
              <w:left w:val="single" w:sz="8" w:space="0" w:color="auto"/>
              <w:bottom w:val="single" w:sz="8" w:space="0" w:color="auto"/>
              <w:right w:val="single" w:sz="8" w:space="0" w:color="auto"/>
            </w:tcBorders>
          </w:tcPr>
          <w:p w:rsidR="004C086A" w:rsidRPr="007501C1" w:rsidRDefault="004C086A"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 xml:space="preserve">2.2  </w:t>
            </w:r>
          </w:p>
        </w:tc>
        <w:tc>
          <w:tcPr>
            <w:tcW w:w="2880" w:type="dxa"/>
            <w:tcBorders>
              <w:left w:val="single" w:sz="8" w:space="0" w:color="auto"/>
              <w:bottom w:val="single" w:sz="8" w:space="0" w:color="auto"/>
              <w:right w:val="single" w:sz="8" w:space="0" w:color="auto"/>
            </w:tcBorders>
          </w:tcPr>
          <w:p w:rsidR="004C086A" w:rsidRPr="007501C1" w:rsidRDefault="004C086A"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 xml:space="preserve">движимого имущества,  </w:t>
            </w:r>
          </w:p>
          <w:p w:rsidR="004C086A" w:rsidRDefault="004C086A"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 xml:space="preserve">всего       </w:t>
            </w:r>
          </w:p>
          <w:p w:rsidR="004C086A" w:rsidRDefault="004C086A" w:rsidP="007501C1">
            <w:pPr>
              <w:widowControl w:val="0"/>
              <w:autoSpaceDE w:val="0"/>
              <w:autoSpaceDN w:val="0"/>
              <w:adjustRightInd w:val="0"/>
              <w:spacing w:after="0" w:line="240" w:lineRule="auto"/>
              <w:rPr>
                <w:rFonts w:ascii="Courier New" w:hAnsi="Courier New" w:cs="Courier New"/>
                <w:sz w:val="20"/>
                <w:szCs w:val="20"/>
              </w:rPr>
            </w:pPr>
          </w:p>
          <w:p w:rsidR="004C086A" w:rsidRPr="007501C1" w:rsidRDefault="004C086A"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 xml:space="preserve">          </w:t>
            </w:r>
          </w:p>
        </w:tc>
        <w:tc>
          <w:tcPr>
            <w:tcW w:w="720" w:type="dxa"/>
            <w:tcBorders>
              <w:left w:val="single" w:sz="8" w:space="0" w:color="auto"/>
              <w:bottom w:val="single" w:sz="8" w:space="0" w:color="auto"/>
              <w:right w:val="single" w:sz="8" w:space="0" w:color="auto"/>
            </w:tcBorders>
          </w:tcPr>
          <w:p w:rsidR="004C086A" w:rsidRPr="007501C1" w:rsidRDefault="004C086A"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lastRenderedPageBreak/>
              <w:t>тыс.</w:t>
            </w:r>
          </w:p>
          <w:p w:rsidR="004C086A" w:rsidRPr="007501C1" w:rsidRDefault="004C086A"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руб.</w:t>
            </w:r>
          </w:p>
        </w:tc>
        <w:tc>
          <w:tcPr>
            <w:tcW w:w="1320" w:type="dxa"/>
            <w:tcBorders>
              <w:left w:val="single" w:sz="8" w:space="0" w:color="auto"/>
              <w:bottom w:val="single" w:sz="8" w:space="0" w:color="auto"/>
              <w:right w:val="single" w:sz="8" w:space="0" w:color="auto"/>
            </w:tcBorders>
          </w:tcPr>
          <w:p w:rsidR="004C086A" w:rsidRDefault="004C086A" w:rsidP="000F2475">
            <w:r w:rsidRPr="00B249CF">
              <w:rPr>
                <w:rFonts w:ascii="Courier New" w:hAnsi="Courier New" w:cs="Courier New"/>
                <w:sz w:val="20"/>
                <w:szCs w:val="20"/>
              </w:rPr>
              <w:t>1584,5</w:t>
            </w:r>
          </w:p>
        </w:tc>
        <w:tc>
          <w:tcPr>
            <w:tcW w:w="1320" w:type="dxa"/>
            <w:tcBorders>
              <w:left w:val="single" w:sz="8" w:space="0" w:color="auto"/>
              <w:bottom w:val="single" w:sz="8" w:space="0" w:color="auto"/>
              <w:right w:val="single" w:sz="8" w:space="0" w:color="auto"/>
            </w:tcBorders>
          </w:tcPr>
          <w:p w:rsidR="004C086A" w:rsidRDefault="004C086A" w:rsidP="000F2475">
            <w:r w:rsidRPr="00B249CF">
              <w:rPr>
                <w:rFonts w:ascii="Courier New" w:hAnsi="Courier New" w:cs="Courier New"/>
                <w:sz w:val="20"/>
                <w:szCs w:val="20"/>
              </w:rPr>
              <w:t>1584,5</w:t>
            </w:r>
          </w:p>
        </w:tc>
        <w:tc>
          <w:tcPr>
            <w:tcW w:w="1320" w:type="dxa"/>
            <w:tcBorders>
              <w:left w:val="single" w:sz="8" w:space="0" w:color="auto"/>
              <w:bottom w:val="single" w:sz="8" w:space="0" w:color="auto"/>
              <w:right w:val="single" w:sz="8" w:space="0" w:color="auto"/>
            </w:tcBorders>
          </w:tcPr>
          <w:p w:rsidR="004C086A" w:rsidRDefault="004C086A" w:rsidP="000F2475">
            <w:r w:rsidRPr="00B249CF">
              <w:rPr>
                <w:rFonts w:ascii="Courier New" w:hAnsi="Courier New" w:cs="Courier New"/>
                <w:sz w:val="20"/>
                <w:szCs w:val="20"/>
              </w:rPr>
              <w:t>1584,5</w:t>
            </w:r>
          </w:p>
        </w:tc>
        <w:tc>
          <w:tcPr>
            <w:tcW w:w="1320" w:type="dxa"/>
            <w:tcBorders>
              <w:left w:val="single" w:sz="8" w:space="0" w:color="auto"/>
              <w:bottom w:val="single" w:sz="8" w:space="0" w:color="auto"/>
              <w:right w:val="single" w:sz="8" w:space="0" w:color="auto"/>
            </w:tcBorders>
          </w:tcPr>
          <w:p w:rsidR="004C086A" w:rsidRPr="00E8064A" w:rsidRDefault="004C086A">
            <w:r w:rsidRPr="00E8064A">
              <w:rPr>
                <w:rFonts w:ascii="Courier New" w:hAnsi="Courier New" w:cs="Courier New"/>
                <w:sz w:val="20"/>
                <w:szCs w:val="20"/>
              </w:rPr>
              <w:t>1584,5</w:t>
            </w:r>
          </w:p>
        </w:tc>
      </w:tr>
      <w:tr w:rsidR="004C086A" w:rsidRPr="007501C1" w:rsidTr="00686DB3">
        <w:trPr>
          <w:trHeight w:val="600"/>
          <w:tblCellSpacing w:w="5" w:type="nil"/>
        </w:trPr>
        <w:tc>
          <w:tcPr>
            <w:tcW w:w="840" w:type="dxa"/>
            <w:tcBorders>
              <w:top w:val="single" w:sz="4" w:space="0" w:color="auto"/>
              <w:left w:val="single" w:sz="8" w:space="0" w:color="auto"/>
              <w:bottom w:val="single" w:sz="8" w:space="0" w:color="auto"/>
              <w:right w:val="single" w:sz="8" w:space="0" w:color="auto"/>
            </w:tcBorders>
          </w:tcPr>
          <w:p w:rsidR="004C086A" w:rsidRPr="007501C1" w:rsidRDefault="004C086A"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lastRenderedPageBreak/>
              <w:t xml:space="preserve">2.3  </w:t>
            </w:r>
          </w:p>
        </w:tc>
        <w:tc>
          <w:tcPr>
            <w:tcW w:w="2880" w:type="dxa"/>
            <w:tcBorders>
              <w:top w:val="single" w:sz="4" w:space="0" w:color="auto"/>
              <w:left w:val="single" w:sz="8" w:space="0" w:color="auto"/>
              <w:bottom w:val="single" w:sz="8" w:space="0" w:color="auto"/>
              <w:right w:val="single" w:sz="8" w:space="0" w:color="auto"/>
            </w:tcBorders>
          </w:tcPr>
          <w:p w:rsidR="004C086A" w:rsidRPr="007501C1" w:rsidRDefault="004C086A"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 xml:space="preserve">особо ценного         </w:t>
            </w:r>
          </w:p>
          <w:p w:rsidR="004C086A" w:rsidRPr="007501C1" w:rsidRDefault="004C086A"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 xml:space="preserve">движимого имущества,  </w:t>
            </w:r>
          </w:p>
          <w:p w:rsidR="004C086A" w:rsidRPr="007501C1" w:rsidRDefault="004C086A"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 xml:space="preserve">всего                 </w:t>
            </w:r>
          </w:p>
        </w:tc>
        <w:tc>
          <w:tcPr>
            <w:tcW w:w="720" w:type="dxa"/>
            <w:tcBorders>
              <w:top w:val="single" w:sz="4" w:space="0" w:color="auto"/>
              <w:left w:val="single" w:sz="8" w:space="0" w:color="auto"/>
              <w:bottom w:val="single" w:sz="8" w:space="0" w:color="auto"/>
              <w:right w:val="single" w:sz="8" w:space="0" w:color="auto"/>
            </w:tcBorders>
          </w:tcPr>
          <w:p w:rsidR="004C086A" w:rsidRPr="007501C1" w:rsidRDefault="004C086A"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тыс.</w:t>
            </w:r>
          </w:p>
          <w:p w:rsidR="004C086A" w:rsidRPr="007501C1" w:rsidRDefault="004C086A"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руб.</w:t>
            </w:r>
          </w:p>
        </w:tc>
        <w:tc>
          <w:tcPr>
            <w:tcW w:w="1320" w:type="dxa"/>
            <w:tcBorders>
              <w:top w:val="single" w:sz="4" w:space="0" w:color="auto"/>
              <w:left w:val="single" w:sz="8" w:space="0" w:color="auto"/>
              <w:bottom w:val="single" w:sz="8" w:space="0" w:color="auto"/>
              <w:right w:val="single" w:sz="8" w:space="0" w:color="auto"/>
            </w:tcBorders>
          </w:tcPr>
          <w:p w:rsidR="004C086A" w:rsidRPr="007501C1" w:rsidRDefault="004C086A" w:rsidP="000F24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690,6</w:t>
            </w:r>
          </w:p>
        </w:tc>
        <w:tc>
          <w:tcPr>
            <w:tcW w:w="1320" w:type="dxa"/>
            <w:tcBorders>
              <w:top w:val="single" w:sz="4" w:space="0" w:color="auto"/>
              <w:left w:val="single" w:sz="8" w:space="0" w:color="auto"/>
              <w:bottom w:val="single" w:sz="8" w:space="0" w:color="auto"/>
              <w:right w:val="single" w:sz="8" w:space="0" w:color="auto"/>
            </w:tcBorders>
          </w:tcPr>
          <w:p w:rsidR="004C086A" w:rsidRPr="007501C1" w:rsidRDefault="004C086A" w:rsidP="000F24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690,6</w:t>
            </w:r>
          </w:p>
        </w:tc>
        <w:tc>
          <w:tcPr>
            <w:tcW w:w="1320" w:type="dxa"/>
            <w:tcBorders>
              <w:top w:val="single" w:sz="4" w:space="0" w:color="auto"/>
              <w:left w:val="single" w:sz="8" w:space="0" w:color="auto"/>
              <w:bottom w:val="single" w:sz="8" w:space="0" w:color="auto"/>
              <w:right w:val="single" w:sz="8" w:space="0" w:color="auto"/>
            </w:tcBorders>
          </w:tcPr>
          <w:p w:rsidR="004C086A" w:rsidRPr="007501C1" w:rsidRDefault="004C086A" w:rsidP="000F24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690,6</w:t>
            </w:r>
          </w:p>
        </w:tc>
        <w:tc>
          <w:tcPr>
            <w:tcW w:w="1320" w:type="dxa"/>
            <w:tcBorders>
              <w:top w:val="single" w:sz="4" w:space="0" w:color="auto"/>
              <w:left w:val="single" w:sz="8" w:space="0" w:color="auto"/>
              <w:bottom w:val="single" w:sz="8" w:space="0" w:color="auto"/>
              <w:right w:val="single" w:sz="8" w:space="0" w:color="auto"/>
            </w:tcBorders>
          </w:tcPr>
          <w:p w:rsidR="004C086A" w:rsidRPr="00E8064A" w:rsidRDefault="004C086A" w:rsidP="007501C1">
            <w:pPr>
              <w:widowControl w:val="0"/>
              <w:autoSpaceDE w:val="0"/>
              <w:autoSpaceDN w:val="0"/>
              <w:adjustRightInd w:val="0"/>
              <w:spacing w:after="0" w:line="240" w:lineRule="auto"/>
              <w:rPr>
                <w:rFonts w:ascii="Courier New" w:hAnsi="Courier New" w:cs="Courier New"/>
                <w:sz w:val="20"/>
                <w:szCs w:val="20"/>
              </w:rPr>
            </w:pPr>
            <w:r w:rsidRPr="00E8064A">
              <w:rPr>
                <w:rFonts w:ascii="Courier New" w:hAnsi="Courier New" w:cs="Courier New"/>
                <w:sz w:val="20"/>
                <w:szCs w:val="20"/>
              </w:rPr>
              <w:t>690,6</w:t>
            </w:r>
          </w:p>
        </w:tc>
      </w:tr>
      <w:tr w:rsidR="004C086A" w:rsidRPr="007501C1" w:rsidTr="005C2FC7">
        <w:trPr>
          <w:tblCellSpacing w:w="5" w:type="nil"/>
        </w:trPr>
        <w:tc>
          <w:tcPr>
            <w:tcW w:w="840" w:type="dxa"/>
            <w:tcBorders>
              <w:left w:val="single" w:sz="8" w:space="0" w:color="auto"/>
              <w:bottom w:val="single" w:sz="8" w:space="0" w:color="auto"/>
              <w:right w:val="single" w:sz="8" w:space="0" w:color="auto"/>
            </w:tcBorders>
          </w:tcPr>
          <w:p w:rsidR="004C086A" w:rsidRPr="007501C1" w:rsidRDefault="004C086A" w:rsidP="007501C1">
            <w:pPr>
              <w:widowControl w:val="0"/>
              <w:autoSpaceDE w:val="0"/>
              <w:autoSpaceDN w:val="0"/>
              <w:adjustRightInd w:val="0"/>
              <w:spacing w:after="0" w:line="240" w:lineRule="auto"/>
              <w:ind w:firstLine="540"/>
              <w:jc w:val="both"/>
              <w:rPr>
                <w:rFonts w:ascii="Times New Roman" w:hAnsi="Times New Roman" w:cs="Times New Roman"/>
                <w:sz w:val="28"/>
                <w:szCs w:val="28"/>
              </w:rPr>
            </w:pPr>
          </w:p>
        </w:tc>
        <w:tc>
          <w:tcPr>
            <w:tcW w:w="2880" w:type="dxa"/>
            <w:tcBorders>
              <w:left w:val="single" w:sz="8" w:space="0" w:color="auto"/>
              <w:bottom w:val="single" w:sz="8" w:space="0" w:color="auto"/>
              <w:right w:val="single" w:sz="8" w:space="0" w:color="auto"/>
            </w:tcBorders>
          </w:tcPr>
          <w:p w:rsidR="004C086A" w:rsidRPr="007501C1" w:rsidRDefault="004C086A"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 xml:space="preserve">из него:              </w:t>
            </w:r>
          </w:p>
        </w:tc>
        <w:tc>
          <w:tcPr>
            <w:tcW w:w="720" w:type="dxa"/>
            <w:tcBorders>
              <w:left w:val="single" w:sz="8" w:space="0" w:color="auto"/>
              <w:bottom w:val="single" w:sz="8" w:space="0" w:color="auto"/>
              <w:right w:val="single" w:sz="8" w:space="0" w:color="auto"/>
            </w:tcBorders>
          </w:tcPr>
          <w:p w:rsidR="004C086A" w:rsidRPr="007501C1" w:rsidRDefault="004C086A" w:rsidP="007501C1">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4C086A" w:rsidRPr="007501C1" w:rsidRDefault="004C086A" w:rsidP="000F2475">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4C086A" w:rsidRPr="007501C1" w:rsidRDefault="004C086A" w:rsidP="000F2475">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4C086A" w:rsidRPr="007501C1" w:rsidRDefault="004C086A" w:rsidP="000F2475">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4C086A" w:rsidRPr="00E8064A" w:rsidRDefault="004C086A" w:rsidP="007501C1">
            <w:pPr>
              <w:widowControl w:val="0"/>
              <w:autoSpaceDE w:val="0"/>
              <w:autoSpaceDN w:val="0"/>
              <w:adjustRightInd w:val="0"/>
              <w:spacing w:after="0" w:line="240" w:lineRule="auto"/>
              <w:rPr>
                <w:rFonts w:ascii="Courier New" w:hAnsi="Courier New" w:cs="Courier New"/>
                <w:sz w:val="20"/>
                <w:szCs w:val="20"/>
              </w:rPr>
            </w:pPr>
          </w:p>
        </w:tc>
      </w:tr>
      <w:tr w:rsidR="004C086A" w:rsidRPr="007501C1" w:rsidTr="005C2FC7">
        <w:trPr>
          <w:trHeight w:val="400"/>
          <w:tblCellSpacing w:w="5" w:type="nil"/>
        </w:trPr>
        <w:tc>
          <w:tcPr>
            <w:tcW w:w="840" w:type="dxa"/>
            <w:tcBorders>
              <w:left w:val="single" w:sz="8" w:space="0" w:color="auto"/>
              <w:bottom w:val="single" w:sz="8" w:space="0" w:color="auto"/>
              <w:right w:val="single" w:sz="8" w:space="0" w:color="auto"/>
            </w:tcBorders>
          </w:tcPr>
          <w:p w:rsidR="004C086A" w:rsidRPr="007501C1" w:rsidRDefault="004C086A"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2.3.1</w:t>
            </w:r>
          </w:p>
        </w:tc>
        <w:tc>
          <w:tcPr>
            <w:tcW w:w="2880" w:type="dxa"/>
            <w:tcBorders>
              <w:left w:val="single" w:sz="8" w:space="0" w:color="auto"/>
              <w:bottom w:val="single" w:sz="8" w:space="0" w:color="auto"/>
              <w:right w:val="single" w:sz="8" w:space="0" w:color="auto"/>
            </w:tcBorders>
          </w:tcPr>
          <w:p w:rsidR="004C086A" w:rsidRPr="007501C1" w:rsidRDefault="004C086A" w:rsidP="007501C1">
            <w:pPr>
              <w:widowControl w:val="0"/>
              <w:autoSpaceDE w:val="0"/>
              <w:autoSpaceDN w:val="0"/>
              <w:adjustRightInd w:val="0"/>
              <w:spacing w:after="0" w:line="240" w:lineRule="auto"/>
              <w:rPr>
                <w:rFonts w:ascii="Courier New" w:hAnsi="Courier New" w:cs="Courier New"/>
                <w:sz w:val="20"/>
                <w:szCs w:val="20"/>
              </w:rPr>
            </w:pPr>
            <w:proofErr w:type="gramStart"/>
            <w:r w:rsidRPr="007501C1">
              <w:rPr>
                <w:rFonts w:ascii="Courier New" w:hAnsi="Courier New" w:cs="Courier New"/>
                <w:sz w:val="20"/>
                <w:szCs w:val="20"/>
              </w:rPr>
              <w:t>переданного</w:t>
            </w:r>
            <w:proofErr w:type="gramEnd"/>
            <w:r w:rsidRPr="007501C1">
              <w:rPr>
                <w:rFonts w:ascii="Courier New" w:hAnsi="Courier New" w:cs="Courier New"/>
                <w:sz w:val="20"/>
                <w:szCs w:val="20"/>
              </w:rPr>
              <w:t xml:space="preserve"> в аренду  </w:t>
            </w:r>
          </w:p>
        </w:tc>
        <w:tc>
          <w:tcPr>
            <w:tcW w:w="720" w:type="dxa"/>
            <w:tcBorders>
              <w:left w:val="single" w:sz="8" w:space="0" w:color="auto"/>
              <w:bottom w:val="single" w:sz="8" w:space="0" w:color="auto"/>
              <w:right w:val="single" w:sz="8" w:space="0" w:color="auto"/>
            </w:tcBorders>
          </w:tcPr>
          <w:p w:rsidR="004C086A" w:rsidRPr="007501C1" w:rsidRDefault="004C086A"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тыс.</w:t>
            </w:r>
          </w:p>
          <w:p w:rsidR="004C086A" w:rsidRPr="007501C1" w:rsidRDefault="004C086A"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руб.</w:t>
            </w:r>
          </w:p>
        </w:tc>
        <w:tc>
          <w:tcPr>
            <w:tcW w:w="1320" w:type="dxa"/>
            <w:tcBorders>
              <w:left w:val="single" w:sz="8" w:space="0" w:color="auto"/>
              <w:bottom w:val="single" w:sz="8" w:space="0" w:color="auto"/>
              <w:right w:val="single" w:sz="8" w:space="0" w:color="auto"/>
            </w:tcBorders>
          </w:tcPr>
          <w:p w:rsidR="004C086A" w:rsidRDefault="004C086A" w:rsidP="000F2475">
            <w:r w:rsidRPr="00C6475F">
              <w:rPr>
                <w:rFonts w:ascii="Courier New" w:hAnsi="Courier New" w:cs="Courier New"/>
                <w:sz w:val="20"/>
                <w:szCs w:val="20"/>
              </w:rPr>
              <w:t>0,00</w:t>
            </w:r>
          </w:p>
        </w:tc>
        <w:tc>
          <w:tcPr>
            <w:tcW w:w="1320" w:type="dxa"/>
            <w:tcBorders>
              <w:left w:val="single" w:sz="8" w:space="0" w:color="auto"/>
              <w:bottom w:val="single" w:sz="8" w:space="0" w:color="auto"/>
              <w:right w:val="single" w:sz="8" w:space="0" w:color="auto"/>
            </w:tcBorders>
          </w:tcPr>
          <w:p w:rsidR="004C086A" w:rsidRDefault="004C086A" w:rsidP="000F2475">
            <w:r w:rsidRPr="00C6475F">
              <w:rPr>
                <w:rFonts w:ascii="Courier New" w:hAnsi="Courier New" w:cs="Courier New"/>
                <w:sz w:val="20"/>
                <w:szCs w:val="20"/>
              </w:rPr>
              <w:t>0,00</w:t>
            </w:r>
          </w:p>
        </w:tc>
        <w:tc>
          <w:tcPr>
            <w:tcW w:w="1320" w:type="dxa"/>
            <w:tcBorders>
              <w:left w:val="single" w:sz="8" w:space="0" w:color="auto"/>
              <w:bottom w:val="single" w:sz="8" w:space="0" w:color="auto"/>
              <w:right w:val="single" w:sz="8" w:space="0" w:color="auto"/>
            </w:tcBorders>
          </w:tcPr>
          <w:p w:rsidR="004C086A" w:rsidRDefault="004C086A" w:rsidP="000F2475">
            <w:r w:rsidRPr="00C6475F">
              <w:rPr>
                <w:rFonts w:ascii="Courier New" w:hAnsi="Courier New" w:cs="Courier New"/>
                <w:sz w:val="20"/>
                <w:szCs w:val="20"/>
              </w:rPr>
              <w:t>0,00</w:t>
            </w:r>
          </w:p>
        </w:tc>
        <w:tc>
          <w:tcPr>
            <w:tcW w:w="1320" w:type="dxa"/>
            <w:tcBorders>
              <w:left w:val="single" w:sz="8" w:space="0" w:color="auto"/>
              <w:bottom w:val="single" w:sz="8" w:space="0" w:color="auto"/>
              <w:right w:val="single" w:sz="8" w:space="0" w:color="auto"/>
            </w:tcBorders>
          </w:tcPr>
          <w:p w:rsidR="004C086A" w:rsidRPr="00E8064A" w:rsidRDefault="004C086A">
            <w:r w:rsidRPr="00E8064A">
              <w:rPr>
                <w:rFonts w:ascii="Courier New" w:hAnsi="Courier New" w:cs="Courier New"/>
                <w:sz w:val="20"/>
                <w:szCs w:val="20"/>
              </w:rPr>
              <w:t>0,00</w:t>
            </w:r>
          </w:p>
        </w:tc>
      </w:tr>
      <w:tr w:rsidR="004C086A" w:rsidRPr="007501C1" w:rsidTr="005C2FC7">
        <w:trPr>
          <w:trHeight w:val="600"/>
          <w:tblCellSpacing w:w="5" w:type="nil"/>
        </w:trPr>
        <w:tc>
          <w:tcPr>
            <w:tcW w:w="840" w:type="dxa"/>
            <w:tcBorders>
              <w:left w:val="single" w:sz="8" w:space="0" w:color="auto"/>
              <w:bottom w:val="single" w:sz="8" w:space="0" w:color="auto"/>
              <w:right w:val="single" w:sz="8" w:space="0" w:color="auto"/>
            </w:tcBorders>
          </w:tcPr>
          <w:p w:rsidR="004C086A" w:rsidRPr="007501C1" w:rsidRDefault="004C086A"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2.3.2</w:t>
            </w:r>
          </w:p>
        </w:tc>
        <w:tc>
          <w:tcPr>
            <w:tcW w:w="2880" w:type="dxa"/>
            <w:tcBorders>
              <w:left w:val="single" w:sz="8" w:space="0" w:color="auto"/>
              <w:bottom w:val="single" w:sz="8" w:space="0" w:color="auto"/>
              <w:right w:val="single" w:sz="8" w:space="0" w:color="auto"/>
            </w:tcBorders>
          </w:tcPr>
          <w:p w:rsidR="004C086A" w:rsidRPr="007501C1" w:rsidRDefault="004C086A"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 xml:space="preserve">переданного в         </w:t>
            </w:r>
          </w:p>
          <w:p w:rsidR="004C086A" w:rsidRPr="007501C1" w:rsidRDefault="004C086A"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 xml:space="preserve">безвозмездное         </w:t>
            </w:r>
          </w:p>
          <w:p w:rsidR="004C086A" w:rsidRPr="007501C1" w:rsidRDefault="004C086A"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 xml:space="preserve">пользование           </w:t>
            </w:r>
          </w:p>
        </w:tc>
        <w:tc>
          <w:tcPr>
            <w:tcW w:w="720" w:type="dxa"/>
            <w:tcBorders>
              <w:left w:val="single" w:sz="8" w:space="0" w:color="auto"/>
              <w:bottom w:val="single" w:sz="8" w:space="0" w:color="auto"/>
              <w:right w:val="single" w:sz="8" w:space="0" w:color="auto"/>
            </w:tcBorders>
          </w:tcPr>
          <w:p w:rsidR="004C086A" w:rsidRPr="007501C1" w:rsidRDefault="004C086A"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тыс.</w:t>
            </w:r>
          </w:p>
          <w:p w:rsidR="004C086A" w:rsidRPr="007501C1" w:rsidRDefault="004C086A"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руб.</w:t>
            </w:r>
          </w:p>
        </w:tc>
        <w:tc>
          <w:tcPr>
            <w:tcW w:w="1320" w:type="dxa"/>
            <w:tcBorders>
              <w:left w:val="single" w:sz="8" w:space="0" w:color="auto"/>
              <w:bottom w:val="single" w:sz="8" w:space="0" w:color="auto"/>
              <w:right w:val="single" w:sz="8" w:space="0" w:color="auto"/>
            </w:tcBorders>
          </w:tcPr>
          <w:p w:rsidR="004C086A" w:rsidRDefault="004C086A" w:rsidP="000F2475">
            <w:r w:rsidRPr="00C6475F">
              <w:rPr>
                <w:rFonts w:ascii="Courier New" w:hAnsi="Courier New" w:cs="Courier New"/>
                <w:sz w:val="20"/>
                <w:szCs w:val="20"/>
              </w:rPr>
              <w:t>0,00</w:t>
            </w:r>
          </w:p>
        </w:tc>
        <w:tc>
          <w:tcPr>
            <w:tcW w:w="1320" w:type="dxa"/>
            <w:tcBorders>
              <w:left w:val="single" w:sz="8" w:space="0" w:color="auto"/>
              <w:bottom w:val="single" w:sz="8" w:space="0" w:color="auto"/>
              <w:right w:val="single" w:sz="8" w:space="0" w:color="auto"/>
            </w:tcBorders>
          </w:tcPr>
          <w:p w:rsidR="004C086A" w:rsidRDefault="004C086A" w:rsidP="000F2475">
            <w:r w:rsidRPr="00C6475F">
              <w:rPr>
                <w:rFonts w:ascii="Courier New" w:hAnsi="Courier New" w:cs="Courier New"/>
                <w:sz w:val="20"/>
                <w:szCs w:val="20"/>
              </w:rPr>
              <w:t>0,00</w:t>
            </w:r>
          </w:p>
        </w:tc>
        <w:tc>
          <w:tcPr>
            <w:tcW w:w="1320" w:type="dxa"/>
            <w:tcBorders>
              <w:left w:val="single" w:sz="8" w:space="0" w:color="auto"/>
              <w:bottom w:val="single" w:sz="8" w:space="0" w:color="auto"/>
              <w:right w:val="single" w:sz="8" w:space="0" w:color="auto"/>
            </w:tcBorders>
          </w:tcPr>
          <w:p w:rsidR="004C086A" w:rsidRDefault="004C086A" w:rsidP="000F2475">
            <w:r w:rsidRPr="00C6475F">
              <w:rPr>
                <w:rFonts w:ascii="Courier New" w:hAnsi="Courier New" w:cs="Courier New"/>
                <w:sz w:val="20"/>
                <w:szCs w:val="20"/>
              </w:rPr>
              <w:t>0,00</w:t>
            </w:r>
          </w:p>
        </w:tc>
        <w:tc>
          <w:tcPr>
            <w:tcW w:w="1320" w:type="dxa"/>
            <w:tcBorders>
              <w:left w:val="single" w:sz="8" w:space="0" w:color="auto"/>
              <w:bottom w:val="single" w:sz="8" w:space="0" w:color="auto"/>
              <w:right w:val="single" w:sz="8" w:space="0" w:color="auto"/>
            </w:tcBorders>
          </w:tcPr>
          <w:p w:rsidR="004C086A" w:rsidRPr="00E8064A" w:rsidRDefault="004C086A">
            <w:r w:rsidRPr="00E8064A">
              <w:rPr>
                <w:rFonts w:ascii="Courier New" w:hAnsi="Courier New" w:cs="Courier New"/>
                <w:sz w:val="20"/>
                <w:szCs w:val="20"/>
              </w:rPr>
              <w:t>0,00</w:t>
            </w:r>
          </w:p>
        </w:tc>
      </w:tr>
      <w:tr w:rsidR="004C086A" w:rsidRPr="007501C1" w:rsidTr="005C2FC7">
        <w:trPr>
          <w:trHeight w:val="400"/>
          <w:tblCellSpacing w:w="5" w:type="nil"/>
        </w:trPr>
        <w:tc>
          <w:tcPr>
            <w:tcW w:w="840" w:type="dxa"/>
            <w:tcBorders>
              <w:left w:val="single" w:sz="8" w:space="0" w:color="auto"/>
              <w:bottom w:val="single" w:sz="8" w:space="0" w:color="auto"/>
              <w:right w:val="single" w:sz="8" w:space="0" w:color="auto"/>
            </w:tcBorders>
          </w:tcPr>
          <w:p w:rsidR="004C086A" w:rsidRPr="007501C1" w:rsidRDefault="004C086A"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 xml:space="preserve">2.4  </w:t>
            </w:r>
          </w:p>
        </w:tc>
        <w:tc>
          <w:tcPr>
            <w:tcW w:w="2880" w:type="dxa"/>
            <w:tcBorders>
              <w:left w:val="single" w:sz="8" w:space="0" w:color="auto"/>
              <w:bottom w:val="single" w:sz="8" w:space="0" w:color="auto"/>
              <w:right w:val="single" w:sz="8" w:space="0" w:color="auto"/>
            </w:tcBorders>
          </w:tcPr>
          <w:p w:rsidR="004C086A" w:rsidRPr="007501C1" w:rsidRDefault="004C086A"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 xml:space="preserve">иного движимого       </w:t>
            </w:r>
          </w:p>
          <w:p w:rsidR="004C086A" w:rsidRPr="007501C1" w:rsidRDefault="004C086A"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 xml:space="preserve">имущества, всего      </w:t>
            </w:r>
          </w:p>
        </w:tc>
        <w:tc>
          <w:tcPr>
            <w:tcW w:w="720" w:type="dxa"/>
            <w:tcBorders>
              <w:left w:val="single" w:sz="8" w:space="0" w:color="auto"/>
              <w:bottom w:val="single" w:sz="8" w:space="0" w:color="auto"/>
              <w:right w:val="single" w:sz="8" w:space="0" w:color="auto"/>
            </w:tcBorders>
          </w:tcPr>
          <w:p w:rsidR="004C086A" w:rsidRPr="007501C1" w:rsidRDefault="004C086A"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тыс.</w:t>
            </w:r>
          </w:p>
          <w:p w:rsidR="004C086A" w:rsidRPr="007501C1" w:rsidRDefault="004C086A"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руб.</w:t>
            </w:r>
          </w:p>
        </w:tc>
        <w:tc>
          <w:tcPr>
            <w:tcW w:w="1320" w:type="dxa"/>
            <w:tcBorders>
              <w:left w:val="single" w:sz="8" w:space="0" w:color="auto"/>
              <w:bottom w:val="single" w:sz="8" w:space="0" w:color="auto"/>
              <w:right w:val="single" w:sz="8" w:space="0" w:color="auto"/>
            </w:tcBorders>
          </w:tcPr>
          <w:p w:rsidR="004C086A" w:rsidRPr="007501C1" w:rsidRDefault="004C086A" w:rsidP="000F24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893,9</w:t>
            </w:r>
          </w:p>
        </w:tc>
        <w:tc>
          <w:tcPr>
            <w:tcW w:w="1320" w:type="dxa"/>
            <w:tcBorders>
              <w:left w:val="single" w:sz="8" w:space="0" w:color="auto"/>
              <w:bottom w:val="single" w:sz="8" w:space="0" w:color="auto"/>
              <w:right w:val="single" w:sz="8" w:space="0" w:color="auto"/>
            </w:tcBorders>
          </w:tcPr>
          <w:p w:rsidR="004C086A" w:rsidRPr="007501C1" w:rsidRDefault="004C086A" w:rsidP="000F24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893,9</w:t>
            </w:r>
          </w:p>
        </w:tc>
        <w:tc>
          <w:tcPr>
            <w:tcW w:w="1320" w:type="dxa"/>
            <w:tcBorders>
              <w:left w:val="single" w:sz="8" w:space="0" w:color="auto"/>
              <w:bottom w:val="single" w:sz="8" w:space="0" w:color="auto"/>
              <w:right w:val="single" w:sz="8" w:space="0" w:color="auto"/>
            </w:tcBorders>
          </w:tcPr>
          <w:p w:rsidR="004C086A" w:rsidRPr="007501C1" w:rsidRDefault="004C086A" w:rsidP="000F24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893,9</w:t>
            </w:r>
          </w:p>
        </w:tc>
        <w:tc>
          <w:tcPr>
            <w:tcW w:w="1320" w:type="dxa"/>
            <w:tcBorders>
              <w:left w:val="single" w:sz="8" w:space="0" w:color="auto"/>
              <w:bottom w:val="single" w:sz="8" w:space="0" w:color="auto"/>
              <w:right w:val="single" w:sz="8" w:space="0" w:color="auto"/>
            </w:tcBorders>
          </w:tcPr>
          <w:p w:rsidR="004C086A" w:rsidRPr="00E8064A" w:rsidRDefault="004C086A" w:rsidP="005A6D3C">
            <w:pPr>
              <w:widowControl w:val="0"/>
              <w:autoSpaceDE w:val="0"/>
              <w:autoSpaceDN w:val="0"/>
              <w:adjustRightInd w:val="0"/>
              <w:spacing w:after="0" w:line="240" w:lineRule="auto"/>
              <w:rPr>
                <w:rFonts w:ascii="Courier New" w:hAnsi="Courier New" w:cs="Courier New"/>
                <w:sz w:val="20"/>
                <w:szCs w:val="20"/>
              </w:rPr>
            </w:pPr>
            <w:r w:rsidRPr="00E8064A">
              <w:rPr>
                <w:rFonts w:ascii="Courier New" w:hAnsi="Courier New" w:cs="Courier New"/>
                <w:sz w:val="20"/>
                <w:szCs w:val="20"/>
              </w:rPr>
              <w:t>893,9</w:t>
            </w:r>
          </w:p>
        </w:tc>
      </w:tr>
      <w:tr w:rsidR="004C086A" w:rsidRPr="007501C1" w:rsidTr="005C2FC7">
        <w:trPr>
          <w:tblCellSpacing w:w="5" w:type="nil"/>
        </w:trPr>
        <w:tc>
          <w:tcPr>
            <w:tcW w:w="840" w:type="dxa"/>
            <w:tcBorders>
              <w:left w:val="single" w:sz="8" w:space="0" w:color="auto"/>
              <w:bottom w:val="single" w:sz="8" w:space="0" w:color="auto"/>
              <w:right w:val="single" w:sz="8" w:space="0" w:color="auto"/>
            </w:tcBorders>
          </w:tcPr>
          <w:p w:rsidR="004C086A" w:rsidRPr="007501C1" w:rsidRDefault="004C086A" w:rsidP="007501C1">
            <w:pPr>
              <w:widowControl w:val="0"/>
              <w:autoSpaceDE w:val="0"/>
              <w:autoSpaceDN w:val="0"/>
              <w:adjustRightInd w:val="0"/>
              <w:spacing w:after="0" w:line="240" w:lineRule="auto"/>
              <w:ind w:firstLine="540"/>
              <w:jc w:val="both"/>
              <w:rPr>
                <w:rFonts w:ascii="Times New Roman" w:hAnsi="Times New Roman" w:cs="Times New Roman"/>
                <w:sz w:val="28"/>
                <w:szCs w:val="28"/>
              </w:rPr>
            </w:pPr>
          </w:p>
        </w:tc>
        <w:tc>
          <w:tcPr>
            <w:tcW w:w="2880" w:type="dxa"/>
            <w:tcBorders>
              <w:left w:val="single" w:sz="8" w:space="0" w:color="auto"/>
              <w:bottom w:val="single" w:sz="8" w:space="0" w:color="auto"/>
              <w:right w:val="single" w:sz="8" w:space="0" w:color="auto"/>
            </w:tcBorders>
          </w:tcPr>
          <w:p w:rsidR="004C086A" w:rsidRPr="007501C1" w:rsidRDefault="004C086A"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 xml:space="preserve">из него:              </w:t>
            </w:r>
          </w:p>
        </w:tc>
        <w:tc>
          <w:tcPr>
            <w:tcW w:w="720" w:type="dxa"/>
            <w:tcBorders>
              <w:left w:val="single" w:sz="8" w:space="0" w:color="auto"/>
              <w:bottom w:val="single" w:sz="8" w:space="0" w:color="auto"/>
              <w:right w:val="single" w:sz="8" w:space="0" w:color="auto"/>
            </w:tcBorders>
          </w:tcPr>
          <w:p w:rsidR="004C086A" w:rsidRPr="007501C1" w:rsidRDefault="004C086A" w:rsidP="007501C1">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4C086A" w:rsidRPr="007501C1" w:rsidRDefault="004C086A" w:rsidP="000F2475">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4C086A" w:rsidRPr="007501C1" w:rsidRDefault="004C086A" w:rsidP="000F2475">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4C086A" w:rsidRPr="007501C1" w:rsidRDefault="004C086A" w:rsidP="000F2475">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4C086A" w:rsidRPr="00E8064A" w:rsidRDefault="004C086A" w:rsidP="007501C1">
            <w:pPr>
              <w:widowControl w:val="0"/>
              <w:autoSpaceDE w:val="0"/>
              <w:autoSpaceDN w:val="0"/>
              <w:adjustRightInd w:val="0"/>
              <w:spacing w:after="0" w:line="240" w:lineRule="auto"/>
              <w:rPr>
                <w:rFonts w:ascii="Courier New" w:hAnsi="Courier New" w:cs="Courier New"/>
                <w:sz w:val="20"/>
                <w:szCs w:val="20"/>
              </w:rPr>
            </w:pPr>
          </w:p>
        </w:tc>
      </w:tr>
      <w:tr w:rsidR="004C086A" w:rsidRPr="007501C1" w:rsidTr="005C2FC7">
        <w:trPr>
          <w:trHeight w:val="400"/>
          <w:tblCellSpacing w:w="5" w:type="nil"/>
        </w:trPr>
        <w:tc>
          <w:tcPr>
            <w:tcW w:w="840" w:type="dxa"/>
            <w:tcBorders>
              <w:left w:val="single" w:sz="8" w:space="0" w:color="auto"/>
              <w:bottom w:val="single" w:sz="8" w:space="0" w:color="auto"/>
              <w:right w:val="single" w:sz="8" w:space="0" w:color="auto"/>
            </w:tcBorders>
          </w:tcPr>
          <w:p w:rsidR="004C086A" w:rsidRPr="007501C1" w:rsidRDefault="004C086A"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2.4.1</w:t>
            </w:r>
          </w:p>
        </w:tc>
        <w:tc>
          <w:tcPr>
            <w:tcW w:w="2880" w:type="dxa"/>
            <w:tcBorders>
              <w:left w:val="single" w:sz="8" w:space="0" w:color="auto"/>
              <w:bottom w:val="single" w:sz="8" w:space="0" w:color="auto"/>
              <w:right w:val="single" w:sz="8" w:space="0" w:color="auto"/>
            </w:tcBorders>
          </w:tcPr>
          <w:p w:rsidR="004C086A" w:rsidRPr="007501C1" w:rsidRDefault="004C086A" w:rsidP="007501C1">
            <w:pPr>
              <w:widowControl w:val="0"/>
              <w:autoSpaceDE w:val="0"/>
              <w:autoSpaceDN w:val="0"/>
              <w:adjustRightInd w:val="0"/>
              <w:spacing w:after="0" w:line="240" w:lineRule="auto"/>
              <w:rPr>
                <w:rFonts w:ascii="Courier New" w:hAnsi="Courier New" w:cs="Courier New"/>
                <w:sz w:val="20"/>
                <w:szCs w:val="20"/>
              </w:rPr>
            </w:pPr>
            <w:proofErr w:type="gramStart"/>
            <w:r w:rsidRPr="007501C1">
              <w:rPr>
                <w:rFonts w:ascii="Courier New" w:hAnsi="Courier New" w:cs="Courier New"/>
                <w:sz w:val="20"/>
                <w:szCs w:val="20"/>
              </w:rPr>
              <w:t>переданного</w:t>
            </w:r>
            <w:proofErr w:type="gramEnd"/>
            <w:r w:rsidRPr="007501C1">
              <w:rPr>
                <w:rFonts w:ascii="Courier New" w:hAnsi="Courier New" w:cs="Courier New"/>
                <w:sz w:val="20"/>
                <w:szCs w:val="20"/>
              </w:rPr>
              <w:t xml:space="preserve"> в аренду  </w:t>
            </w:r>
          </w:p>
        </w:tc>
        <w:tc>
          <w:tcPr>
            <w:tcW w:w="720" w:type="dxa"/>
            <w:tcBorders>
              <w:left w:val="single" w:sz="8" w:space="0" w:color="auto"/>
              <w:bottom w:val="single" w:sz="8" w:space="0" w:color="auto"/>
              <w:right w:val="single" w:sz="8" w:space="0" w:color="auto"/>
            </w:tcBorders>
          </w:tcPr>
          <w:p w:rsidR="004C086A" w:rsidRPr="007501C1" w:rsidRDefault="004C086A"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тыс.</w:t>
            </w:r>
          </w:p>
          <w:p w:rsidR="004C086A" w:rsidRPr="007501C1" w:rsidRDefault="004C086A"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руб.</w:t>
            </w:r>
          </w:p>
        </w:tc>
        <w:tc>
          <w:tcPr>
            <w:tcW w:w="1320" w:type="dxa"/>
            <w:tcBorders>
              <w:left w:val="single" w:sz="8" w:space="0" w:color="auto"/>
              <w:bottom w:val="single" w:sz="8" w:space="0" w:color="auto"/>
              <w:right w:val="single" w:sz="8" w:space="0" w:color="auto"/>
            </w:tcBorders>
          </w:tcPr>
          <w:p w:rsidR="004C086A" w:rsidRDefault="004C086A" w:rsidP="000F2475">
            <w:r w:rsidRPr="0020545B">
              <w:rPr>
                <w:rFonts w:ascii="Courier New" w:hAnsi="Courier New" w:cs="Courier New"/>
                <w:sz w:val="20"/>
                <w:szCs w:val="20"/>
              </w:rPr>
              <w:t>0,00</w:t>
            </w:r>
          </w:p>
        </w:tc>
        <w:tc>
          <w:tcPr>
            <w:tcW w:w="1320" w:type="dxa"/>
            <w:tcBorders>
              <w:left w:val="single" w:sz="8" w:space="0" w:color="auto"/>
              <w:bottom w:val="single" w:sz="8" w:space="0" w:color="auto"/>
              <w:right w:val="single" w:sz="8" w:space="0" w:color="auto"/>
            </w:tcBorders>
          </w:tcPr>
          <w:p w:rsidR="004C086A" w:rsidRDefault="004C086A" w:rsidP="000F2475">
            <w:r w:rsidRPr="0020545B">
              <w:rPr>
                <w:rFonts w:ascii="Courier New" w:hAnsi="Courier New" w:cs="Courier New"/>
                <w:sz w:val="20"/>
                <w:szCs w:val="20"/>
              </w:rPr>
              <w:t>0,00</w:t>
            </w:r>
          </w:p>
        </w:tc>
        <w:tc>
          <w:tcPr>
            <w:tcW w:w="1320" w:type="dxa"/>
            <w:tcBorders>
              <w:left w:val="single" w:sz="8" w:space="0" w:color="auto"/>
              <w:bottom w:val="single" w:sz="8" w:space="0" w:color="auto"/>
              <w:right w:val="single" w:sz="8" w:space="0" w:color="auto"/>
            </w:tcBorders>
          </w:tcPr>
          <w:p w:rsidR="004C086A" w:rsidRDefault="004C086A" w:rsidP="000F2475">
            <w:r w:rsidRPr="0020545B">
              <w:rPr>
                <w:rFonts w:ascii="Courier New" w:hAnsi="Courier New" w:cs="Courier New"/>
                <w:sz w:val="20"/>
                <w:szCs w:val="20"/>
              </w:rPr>
              <w:t>0,00</w:t>
            </w:r>
          </w:p>
        </w:tc>
        <w:tc>
          <w:tcPr>
            <w:tcW w:w="1320" w:type="dxa"/>
            <w:tcBorders>
              <w:left w:val="single" w:sz="8" w:space="0" w:color="auto"/>
              <w:bottom w:val="single" w:sz="8" w:space="0" w:color="auto"/>
              <w:right w:val="single" w:sz="8" w:space="0" w:color="auto"/>
            </w:tcBorders>
          </w:tcPr>
          <w:p w:rsidR="004C086A" w:rsidRPr="00E8064A" w:rsidRDefault="004C086A">
            <w:r w:rsidRPr="00E8064A">
              <w:rPr>
                <w:rFonts w:ascii="Courier New" w:hAnsi="Courier New" w:cs="Courier New"/>
                <w:sz w:val="20"/>
                <w:szCs w:val="20"/>
              </w:rPr>
              <w:t>0,00</w:t>
            </w:r>
          </w:p>
        </w:tc>
      </w:tr>
      <w:tr w:rsidR="004C086A" w:rsidRPr="007501C1" w:rsidTr="005C2FC7">
        <w:trPr>
          <w:trHeight w:val="600"/>
          <w:tblCellSpacing w:w="5" w:type="nil"/>
        </w:trPr>
        <w:tc>
          <w:tcPr>
            <w:tcW w:w="840" w:type="dxa"/>
            <w:tcBorders>
              <w:left w:val="single" w:sz="8" w:space="0" w:color="auto"/>
              <w:bottom w:val="single" w:sz="8" w:space="0" w:color="auto"/>
              <w:right w:val="single" w:sz="8" w:space="0" w:color="auto"/>
            </w:tcBorders>
          </w:tcPr>
          <w:p w:rsidR="004C086A" w:rsidRPr="007501C1" w:rsidRDefault="004C086A"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2.4.2</w:t>
            </w:r>
          </w:p>
        </w:tc>
        <w:tc>
          <w:tcPr>
            <w:tcW w:w="2880" w:type="dxa"/>
            <w:tcBorders>
              <w:left w:val="single" w:sz="8" w:space="0" w:color="auto"/>
              <w:bottom w:val="single" w:sz="8" w:space="0" w:color="auto"/>
              <w:right w:val="single" w:sz="8" w:space="0" w:color="auto"/>
            </w:tcBorders>
          </w:tcPr>
          <w:p w:rsidR="004C086A" w:rsidRPr="007501C1" w:rsidRDefault="004C086A"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 xml:space="preserve">переданного в         </w:t>
            </w:r>
          </w:p>
          <w:p w:rsidR="004C086A" w:rsidRPr="007501C1" w:rsidRDefault="004C086A"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 xml:space="preserve">безвозмездное         </w:t>
            </w:r>
          </w:p>
          <w:p w:rsidR="004C086A" w:rsidRPr="007501C1" w:rsidRDefault="004C086A"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 xml:space="preserve">пользование           </w:t>
            </w:r>
          </w:p>
        </w:tc>
        <w:tc>
          <w:tcPr>
            <w:tcW w:w="720" w:type="dxa"/>
            <w:tcBorders>
              <w:left w:val="single" w:sz="8" w:space="0" w:color="auto"/>
              <w:bottom w:val="single" w:sz="8" w:space="0" w:color="auto"/>
              <w:right w:val="single" w:sz="8" w:space="0" w:color="auto"/>
            </w:tcBorders>
          </w:tcPr>
          <w:p w:rsidR="004C086A" w:rsidRPr="007501C1" w:rsidRDefault="004C086A"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тыс.</w:t>
            </w:r>
          </w:p>
          <w:p w:rsidR="004C086A" w:rsidRPr="007501C1" w:rsidRDefault="004C086A"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руб.</w:t>
            </w:r>
          </w:p>
        </w:tc>
        <w:tc>
          <w:tcPr>
            <w:tcW w:w="1320" w:type="dxa"/>
            <w:tcBorders>
              <w:left w:val="single" w:sz="8" w:space="0" w:color="auto"/>
              <w:bottom w:val="single" w:sz="8" w:space="0" w:color="auto"/>
              <w:right w:val="single" w:sz="8" w:space="0" w:color="auto"/>
            </w:tcBorders>
          </w:tcPr>
          <w:p w:rsidR="004C086A" w:rsidRPr="007501C1" w:rsidRDefault="004C086A" w:rsidP="000F24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3,0</w:t>
            </w:r>
          </w:p>
        </w:tc>
        <w:tc>
          <w:tcPr>
            <w:tcW w:w="1320" w:type="dxa"/>
            <w:tcBorders>
              <w:left w:val="single" w:sz="8" w:space="0" w:color="auto"/>
              <w:bottom w:val="single" w:sz="8" w:space="0" w:color="auto"/>
              <w:right w:val="single" w:sz="8" w:space="0" w:color="auto"/>
            </w:tcBorders>
          </w:tcPr>
          <w:p w:rsidR="004C086A" w:rsidRPr="007501C1" w:rsidRDefault="004C086A" w:rsidP="000F24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3,0</w:t>
            </w:r>
          </w:p>
        </w:tc>
        <w:tc>
          <w:tcPr>
            <w:tcW w:w="1320" w:type="dxa"/>
            <w:tcBorders>
              <w:left w:val="single" w:sz="8" w:space="0" w:color="auto"/>
              <w:bottom w:val="single" w:sz="8" w:space="0" w:color="auto"/>
              <w:right w:val="single" w:sz="8" w:space="0" w:color="auto"/>
            </w:tcBorders>
          </w:tcPr>
          <w:p w:rsidR="004C086A" w:rsidRPr="007501C1" w:rsidRDefault="004C086A" w:rsidP="000F24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3,0</w:t>
            </w:r>
          </w:p>
        </w:tc>
        <w:tc>
          <w:tcPr>
            <w:tcW w:w="1320" w:type="dxa"/>
            <w:tcBorders>
              <w:left w:val="single" w:sz="8" w:space="0" w:color="auto"/>
              <w:bottom w:val="single" w:sz="8" w:space="0" w:color="auto"/>
              <w:right w:val="single" w:sz="8" w:space="0" w:color="auto"/>
            </w:tcBorders>
          </w:tcPr>
          <w:p w:rsidR="004C086A" w:rsidRPr="00E8064A" w:rsidRDefault="004C086A" w:rsidP="007501C1">
            <w:pPr>
              <w:widowControl w:val="0"/>
              <w:autoSpaceDE w:val="0"/>
              <w:autoSpaceDN w:val="0"/>
              <w:adjustRightInd w:val="0"/>
              <w:spacing w:after="0" w:line="240" w:lineRule="auto"/>
              <w:rPr>
                <w:rFonts w:ascii="Courier New" w:hAnsi="Courier New" w:cs="Courier New"/>
                <w:sz w:val="20"/>
                <w:szCs w:val="20"/>
              </w:rPr>
            </w:pPr>
            <w:r w:rsidRPr="00E8064A">
              <w:rPr>
                <w:rFonts w:ascii="Courier New" w:hAnsi="Courier New" w:cs="Courier New"/>
                <w:sz w:val="20"/>
                <w:szCs w:val="20"/>
              </w:rPr>
              <w:t>3,0</w:t>
            </w:r>
          </w:p>
        </w:tc>
      </w:tr>
      <w:tr w:rsidR="004C086A" w:rsidRPr="007501C1" w:rsidTr="005C2FC7">
        <w:trPr>
          <w:trHeight w:val="800"/>
          <w:tblCellSpacing w:w="5" w:type="nil"/>
        </w:trPr>
        <w:tc>
          <w:tcPr>
            <w:tcW w:w="840" w:type="dxa"/>
            <w:tcBorders>
              <w:left w:val="single" w:sz="8" w:space="0" w:color="auto"/>
              <w:bottom w:val="single" w:sz="8" w:space="0" w:color="auto"/>
              <w:right w:val="single" w:sz="8" w:space="0" w:color="auto"/>
            </w:tcBorders>
          </w:tcPr>
          <w:p w:rsidR="004C086A" w:rsidRPr="007501C1" w:rsidRDefault="004C086A"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 xml:space="preserve">3    </w:t>
            </w:r>
          </w:p>
        </w:tc>
        <w:tc>
          <w:tcPr>
            <w:tcW w:w="2880" w:type="dxa"/>
            <w:tcBorders>
              <w:left w:val="single" w:sz="8" w:space="0" w:color="auto"/>
              <w:bottom w:val="single" w:sz="8" w:space="0" w:color="auto"/>
              <w:right w:val="single" w:sz="8" w:space="0" w:color="auto"/>
            </w:tcBorders>
          </w:tcPr>
          <w:p w:rsidR="004C086A" w:rsidRPr="007501C1" w:rsidRDefault="004C086A"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 xml:space="preserve">Общая остаточная      </w:t>
            </w:r>
          </w:p>
          <w:p w:rsidR="004C086A" w:rsidRPr="007501C1" w:rsidRDefault="004C086A"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 xml:space="preserve">стоимость имущества   </w:t>
            </w:r>
          </w:p>
          <w:p w:rsidR="004C086A" w:rsidRPr="007501C1" w:rsidRDefault="004C086A"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 xml:space="preserve">муниципального        </w:t>
            </w:r>
          </w:p>
          <w:p w:rsidR="004C086A" w:rsidRPr="007501C1" w:rsidRDefault="004C086A"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автономного учреждения</w:t>
            </w:r>
          </w:p>
        </w:tc>
        <w:tc>
          <w:tcPr>
            <w:tcW w:w="720" w:type="dxa"/>
            <w:tcBorders>
              <w:left w:val="single" w:sz="8" w:space="0" w:color="auto"/>
              <w:bottom w:val="single" w:sz="8" w:space="0" w:color="auto"/>
              <w:right w:val="single" w:sz="8" w:space="0" w:color="auto"/>
            </w:tcBorders>
          </w:tcPr>
          <w:p w:rsidR="004C086A" w:rsidRPr="007501C1" w:rsidRDefault="004C086A"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тыс.</w:t>
            </w:r>
          </w:p>
          <w:p w:rsidR="004C086A" w:rsidRPr="007501C1" w:rsidRDefault="004C086A"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руб.</w:t>
            </w:r>
          </w:p>
        </w:tc>
        <w:tc>
          <w:tcPr>
            <w:tcW w:w="1320" w:type="dxa"/>
            <w:tcBorders>
              <w:left w:val="single" w:sz="8" w:space="0" w:color="auto"/>
              <w:bottom w:val="single" w:sz="8" w:space="0" w:color="auto"/>
              <w:right w:val="single" w:sz="8" w:space="0" w:color="auto"/>
            </w:tcBorders>
          </w:tcPr>
          <w:p w:rsidR="004C086A" w:rsidRPr="007501C1" w:rsidRDefault="004C086A" w:rsidP="000F24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5 929,7</w:t>
            </w:r>
          </w:p>
        </w:tc>
        <w:tc>
          <w:tcPr>
            <w:tcW w:w="1320" w:type="dxa"/>
            <w:tcBorders>
              <w:left w:val="single" w:sz="8" w:space="0" w:color="auto"/>
              <w:bottom w:val="single" w:sz="8" w:space="0" w:color="auto"/>
              <w:right w:val="single" w:sz="8" w:space="0" w:color="auto"/>
            </w:tcBorders>
          </w:tcPr>
          <w:p w:rsidR="004C086A" w:rsidRPr="007501C1" w:rsidRDefault="004C086A" w:rsidP="000F24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5 577,0</w:t>
            </w:r>
          </w:p>
        </w:tc>
        <w:tc>
          <w:tcPr>
            <w:tcW w:w="1320" w:type="dxa"/>
            <w:tcBorders>
              <w:left w:val="single" w:sz="8" w:space="0" w:color="auto"/>
              <w:bottom w:val="single" w:sz="8" w:space="0" w:color="auto"/>
              <w:right w:val="single" w:sz="8" w:space="0" w:color="auto"/>
            </w:tcBorders>
          </w:tcPr>
          <w:p w:rsidR="004C086A" w:rsidRPr="007501C1" w:rsidRDefault="004C086A" w:rsidP="000F24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5 577,0</w:t>
            </w:r>
          </w:p>
        </w:tc>
        <w:tc>
          <w:tcPr>
            <w:tcW w:w="1320" w:type="dxa"/>
            <w:tcBorders>
              <w:left w:val="single" w:sz="8" w:space="0" w:color="auto"/>
              <w:bottom w:val="single" w:sz="8" w:space="0" w:color="auto"/>
              <w:right w:val="single" w:sz="8" w:space="0" w:color="auto"/>
            </w:tcBorders>
          </w:tcPr>
          <w:p w:rsidR="004C086A" w:rsidRPr="00E8064A" w:rsidRDefault="00A74943" w:rsidP="007501C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265 601,0</w:t>
            </w:r>
          </w:p>
        </w:tc>
      </w:tr>
      <w:tr w:rsidR="004C086A" w:rsidRPr="007501C1" w:rsidTr="005C2FC7">
        <w:trPr>
          <w:tblCellSpacing w:w="5" w:type="nil"/>
        </w:trPr>
        <w:tc>
          <w:tcPr>
            <w:tcW w:w="840" w:type="dxa"/>
            <w:tcBorders>
              <w:left w:val="single" w:sz="8" w:space="0" w:color="auto"/>
              <w:bottom w:val="single" w:sz="8" w:space="0" w:color="auto"/>
              <w:right w:val="single" w:sz="8" w:space="0" w:color="auto"/>
            </w:tcBorders>
          </w:tcPr>
          <w:p w:rsidR="004C086A" w:rsidRPr="007501C1" w:rsidRDefault="004C086A" w:rsidP="007501C1">
            <w:pPr>
              <w:widowControl w:val="0"/>
              <w:autoSpaceDE w:val="0"/>
              <w:autoSpaceDN w:val="0"/>
              <w:adjustRightInd w:val="0"/>
              <w:spacing w:after="0" w:line="240" w:lineRule="auto"/>
              <w:ind w:firstLine="540"/>
              <w:jc w:val="both"/>
              <w:rPr>
                <w:rFonts w:ascii="Times New Roman" w:hAnsi="Times New Roman" w:cs="Times New Roman"/>
                <w:sz w:val="28"/>
                <w:szCs w:val="28"/>
              </w:rPr>
            </w:pPr>
          </w:p>
        </w:tc>
        <w:tc>
          <w:tcPr>
            <w:tcW w:w="2880" w:type="dxa"/>
            <w:tcBorders>
              <w:left w:val="single" w:sz="8" w:space="0" w:color="auto"/>
              <w:bottom w:val="single" w:sz="8" w:space="0" w:color="auto"/>
              <w:right w:val="single" w:sz="8" w:space="0" w:color="auto"/>
            </w:tcBorders>
          </w:tcPr>
          <w:p w:rsidR="004C086A" w:rsidRPr="007501C1" w:rsidRDefault="004C086A"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 xml:space="preserve">в том числе:          </w:t>
            </w:r>
          </w:p>
        </w:tc>
        <w:tc>
          <w:tcPr>
            <w:tcW w:w="720" w:type="dxa"/>
            <w:tcBorders>
              <w:left w:val="single" w:sz="8" w:space="0" w:color="auto"/>
              <w:bottom w:val="single" w:sz="8" w:space="0" w:color="auto"/>
              <w:right w:val="single" w:sz="8" w:space="0" w:color="auto"/>
            </w:tcBorders>
          </w:tcPr>
          <w:p w:rsidR="004C086A" w:rsidRPr="007501C1" w:rsidRDefault="004C086A" w:rsidP="007501C1">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4C086A" w:rsidRPr="007501C1" w:rsidRDefault="004C086A" w:rsidP="000F2475">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4C086A" w:rsidRPr="007501C1" w:rsidRDefault="004C086A" w:rsidP="000F2475">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4C086A" w:rsidRPr="007501C1" w:rsidRDefault="004C086A" w:rsidP="000F2475">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4C086A" w:rsidRPr="00E8064A" w:rsidRDefault="004C086A" w:rsidP="007501C1">
            <w:pPr>
              <w:widowControl w:val="0"/>
              <w:autoSpaceDE w:val="0"/>
              <w:autoSpaceDN w:val="0"/>
              <w:adjustRightInd w:val="0"/>
              <w:spacing w:after="0" w:line="240" w:lineRule="auto"/>
              <w:rPr>
                <w:rFonts w:ascii="Courier New" w:hAnsi="Courier New" w:cs="Courier New"/>
                <w:sz w:val="20"/>
                <w:szCs w:val="20"/>
              </w:rPr>
            </w:pPr>
          </w:p>
        </w:tc>
      </w:tr>
      <w:tr w:rsidR="004C086A" w:rsidRPr="007501C1" w:rsidTr="005C2FC7">
        <w:trPr>
          <w:trHeight w:val="1000"/>
          <w:tblCellSpacing w:w="5" w:type="nil"/>
        </w:trPr>
        <w:tc>
          <w:tcPr>
            <w:tcW w:w="840" w:type="dxa"/>
            <w:tcBorders>
              <w:left w:val="single" w:sz="8" w:space="0" w:color="auto"/>
              <w:bottom w:val="single" w:sz="8" w:space="0" w:color="auto"/>
              <w:right w:val="single" w:sz="8" w:space="0" w:color="auto"/>
            </w:tcBorders>
          </w:tcPr>
          <w:p w:rsidR="004C086A" w:rsidRPr="007501C1" w:rsidRDefault="004C086A"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 xml:space="preserve">3.1  </w:t>
            </w:r>
          </w:p>
        </w:tc>
        <w:tc>
          <w:tcPr>
            <w:tcW w:w="2880" w:type="dxa"/>
            <w:tcBorders>
              <w:left w:val="single" w:sz="8" w:space="0" w:color="auto"/>
              <w:bottom w:val="single" w:sz="8" w:space="0" w:color="auto"/>
              <w:right w:val="single" w:sz="8" w:space="0" w:color="auto"/>
            </w:tcBorders>
          </w:tcPr>
          <w:p w:rsidR="004C086A" w:rsidRPr="007501C1" w:rsidRDefault="004C086A"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 xml:space="preserve">приобретенного        </w:t>
            </w:r>
          </w:p>
          <w:p w:rsidR="004C086A" w:rsidRPr="007501C1" w:rsidRDefault="004C086A"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 xml:space="preserve">муниципальным         </w:t>
            </w:r>
          </w:p>
          <w:p w:rsidR="004C086A" w:rsidRPr="007501C1" w:rsidRDefault="004C086A"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автономным учреждением</w:t>
            </w:r>
          </w:p>
          <w:p w:rsidR="004C086A" w:rsidRPr="007501C1" w:rsidRDefault="004C086A"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 xml:space="preserve">за счет средств,      </w:t>
            </w:r>
          </w:p>
          <w:p w:rsidR="004C086A" w:rsidRPr="007501C1" w:rsidRDefault="004C086A" w:rsidP="007501C1">
            <w:pPr>
              <w:widowControl w:val="0"/>
              <w:autoSpaceDE w:val="0"/>
              <w:autoSpaceDN w:val="0"/>
              <w:adjustRightInd w:val="0"/>
              <w:spacing w:after="0" w:line="240" w:lineRule="auto"/>
              <w:rPr>
                <w:rFonts w:ascii="Courier New" w:hAnsi="Courier New" w:cs="Courier New"/>
                <w:sz w:val="20"/>
                <w:szCs w:val="20"/>
              </w:rPr>
            </w:pPr>
            <w:proofErr w:type="gramStart"/>
            <w:r w:rsidRPr="007501C1">
              <w:rPr>
                <w:rFonts w:ascii="Courier New" w:hAnsi="Courier New" w:cs="Courier New"/>
                <w:sz w:val="20"/>
                <w:szCs w:val="20"/>
              </w:rPr>
              <w:t>выделенных</w:t>
            </w:r>
            <w:proofErr w:type="gramEnd"/>
            <w:r w:rsidRPr="007501C1">
              <w:rPr>
                <w:rFonts w:ascii="Courier New" w:hAnsi="Courier New" w:cs="Courier New"/>
                <w:sz w:val="20"/>
                <w:szCs w:val="20"/>
              </w:rPr>
              <w:t xml:space="preserve"> учредителем</w:t>
            </w:r>
          </w:p>
        </w:tc>
        <w:tc>
          <w:tcPr>
            <w:tcW w:w="720" w:type="dxa"/>
            <w:tcBorders>
              <w:left w:val="single" w:sz="8" w:space="0" w:color="auto"/>
              <w:bottom w:val="single" w:sz="8" w:space="0" w:color="auto"/>
              <w:right w:val="single" w:sz="8" w:space="0" w:color="auto"/>
            </w:tcBorders>
          </w:tcPr>
          <w:p w:rsidR="004C086A" w:rsidRPr="007501C1" w:rsidRDefault="004C086A"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тыс.</w:t>
            </w:r>
          </w:p>
          <w:p w:rsidR="004C086A" w:rsidRPr="007501C1" w:rsidRDefault="004C086A"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руб.</w:t>
            </w:r>
          </w:p>
        </w:tc>
        <w:tc>
          <w:tcPr>
            <w:tcW w:w="1320" w:type="dxa"/>
            <w:tcBorders>
              <w:left w:val="single" w:sz="8" w:space="0" w:color="auto"/>
              <w:bottom w:val="single" w:sz="8" w:space="0" w:color="auto"/>
              <w:right w:val="single" w:sz="8" w:space="0" w:color="auto"/>
            </w:tcBorders>
          </w:tcPr>
          <w:p w:rsidR="004C086A" w:rsidRPr="007501C1" w:rsidRDefault="004C086A" w:rsidP="000F24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307,70</w:t>
            </w:r>
          </w:p>
        </w:tc>
        <w:tc>
          <w:tcPr>
            <w:tcW w:w="1320" w:type="dxa"/>
            <w:tcBorders>
              <w:left w:val="single" w:sz="8" w:space="0" w:color="auto"/>
              <w:bottom w:val="single" w:sz="8" w:space="0" w:color="auto"/>
              <w:right w:val="single" w:sz="8" w:space="0" w:color="auto"/>
            </w:tcBorders>
          </w:tcPr>
          <w:p w:rsidR="004C086A" w:rsidRPr="007501C1" w:rsidRDefault="00BA79B7" w:rsidP="000F24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307,70</w:t>
            </w:r>
          </w:p>
        </w:tc>
        <w:tc>
          <w:tcPr>
            <w:tcW w:w="1320" w:type="dxa"/>
            <w:tcBorders>
              <w:left w:val="single" w:sz="8" w:space="0" w:color="auto"/>
              <w:bottom w:val="single" w:sz="8" w:space="0" w:color="auto"/>
              <w:right w:val="single" w:sz="8" w:space="0" w:color="auto"/>
            </w:tcBorders>
          </w:tcPr>
          <w:p w:rsidR="004C086A" w:rsidRPr="007501C1" w:rsidRDefault="00BA79B7" w:rsidP="000F24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307,70</w:t>
            </w:r>
          </w:p>
        </w:tc>
        <w:tc>
          <w:tcPr>
            <w:tcW w:w="1320" w:type="dxa"/>
            <w:tcBorders>
              <w:left w:val="single" w:sz="8" w:space="0" w:color="auto"/>
              <w:bottom w:val="single" w:sz="8" w:space="0" w:color="auto"/>
              <w:right w:val="single" w:sz="8" w:space="0" w:color="auto"/>
            </w:tcBorders>
          </w:tcPr>
          <w:p w:rsidR="004C086A" w:rsidRPr="00E8064A" w:rsidRDefault="00A74943" w:rsidP="00C76B3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265 601,0</w:t>
            </w:r>
          </w:p>
        </w:tc>
      </w:tr>
      <w:tr w:rsidR="004C086A" w:rsidRPr="007501C1" w:rsidTr="005C2FC7">
        <w:trPr>
          <w:tblCellSpacing w:w="5" w:type="nil"/>
        </w:trPr>
        <w:tc>
          <w:tcPr>
            <w:tcW w:w="840" w:type="dxa"/>
            <w:tcBorders>
              <w:left w:val="single" w:sz="8" w:space="0" w:color="auto"/>
              <w:bottom w:val="single" w:sz="8" w:space="0" w:color="auto"/>
              <w:right w:val="single" w:sz="8" w:space="0" w:color="auto"/>
            </w:tcBorders>
          </w:tcPr>
          <w:p w:rsidR="004C086A" w:rsidRPr="007501C1" w:rsidRDefault="004C086A" w:rsidP="007501C1">
            <w:pPr>
              <w:widowControl w:val="0"/>
              <w:autoSpaceDE w:val="0"/>
              <w:autoSpaceDN w:val="0"/>
              <w:adjustRightInd w:val="0"/>
              <w:spacing w:after="0" w:line="240" w:lineRule="auto"/>
              <w:ind w:firstLine="540"/>
              <w:jc w:val="both"/>
              <w:rPr>
                <w:rFonts w:ascii="Times New Roman" w:hAnsi="Times New Roman" w:cs="Times New Roman"/>
                <w:sz w:val="28"/>
                <w:szCs w:val="28"/>
              </w:rPr>
            </w:pPr>
          </w:p>
        </w:tc>
        <w:tc>
          <w:tcPr>
            <w:tcW w:w="2880" w:type="dxa"/>
            <w:tcBorders>
              <w:left w:val="single" w:sz="8" w:space="0" w:color="auto"/>
              <w:bottom w:val="single" w:sz="8" w:space="0" w:color="auto"/>
              <w:right w:val="single" w:sz="8" w:space="0" w:color="auto"/>
            </w:tcBorders>
          </w:tcPr>
          <w:p w:rsidR="004C086A" w:rsidRPr="007501C1" w:rsidRDefault="004C086A"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 xml:space="preserve">в том числе:          </w:t>
            </w:r>
          </w:p>
        </w:tc>
        <w:tc>
          <w:tcPr>
            <w:tcW w:w="720" w:type="dxa"/>
            <w:tcBorders>
              <w:left w:val="single" w:sz="8" w:space="0" w:color="auto"/>
              <w:bottom w:val="single" w:sz="8" w:space="0" w:color="auto"/>
              <w:right w:val="single" w:sz="8" w:space="0" w:color="auto"/>
            </w:tcBorders>
          </w:tcPr>
          <w:p w:rsidR="004C086A" w:rsidRPr="007501C1" w:rsidRDefault="004C086A" w:rsidP="007501C1">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4C086A" w:rsidRPr="007501C1" w:rsidRDefault="004C086A" w:rsidP="000F2475">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4C086A" w:rsidRPr="007501C1" w:rsidRDefault="004C086A" w:rsidP="000F2475">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4C086A" w:rsidRPr="007501C1" w:rsidRDefault="004C086A" w:rsidP="000F2475">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4C086A" w:rsidRPr="00E8064A" w:rsidRDefault="004C086A" w:rsidP="007501C1">
            <w:pPr>
              <w:widowControl w:val="0"/>
              <w:autoSpaceDE w:val="0"/>
              <w:autoSpaceDN w:val="0"/>
              <w:adjustRightInd w:val="0"/>
              <w:spacing w:after="0" w:line="240" w:lineRule="auto"/>
              <w:rPr>
                <w:rFonts w:ascii="Courier New" w:hAnsi="Courier New" w:cs="Courier New"/>
                <w:sz w:val="20"/>
                <w:szCs w:val="20"/>
              </w:rPr>
            </w:pPr>
          </w:p>
        </w:tc>
      </w:tr>
      <w:tr w:rsidR="004C086A" w:rsidRPr="007501C1" w:rsidTr="005C2FC7">
        <w:trPr>
          <w:trHeight w:val="400"/>
          <w:tblCellSpacing w:w="5" w:type="nil"/>
        </w:trPr>
        <w:tc>
          <w:tcPr>
            <w:tcW w:w="840" w:type="dxa"/>
            <w:tcBorders>
              <w:left w:val="single" w:sz="8" w:space="0" w:color="auto"/>
              <w:bottom w:val="single" w:sz="8" w:space="0" w:color="auto"/>
              <w:right w:val="single" w:sz="8" w:space="0" w:color="auto"/>
            </w:tcBorders>
          </w:tcPr>
          <w:p w:rsidR="004C086A" w:rsidRPr="007501C1" w:rsidRDefault="004C086A"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3.1.1</w:t>
            </w:r>
          </w:p>
        </w:tc>
        <w:tc>
          <w:tcPr>
            <w:tcW w:w="2880" w:type="dxa"/>
            <w:tcBorders>
              <w:left w:val="single" w:sz="8" w:space="0" w:color="auto"/>
              <w:bottom w:val="single" w:sz="8" w:space="0" w:color="auto"/>
              <w:right w:val="single" w:sz="8" w:space="0" w:color="auto"/>
            </w:tcBorders>
          </w:tcPr>
          <w:p w:rsidR="004C086A" w:rsidRPr="007501C1" w:rsidRDefault="004C086A"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 xml:space="preserve">недвижимого имущества </w:t>
            </w:r>
          </w:p>
        </w:tc>
        <w:tc>
          <w:tcPr>
            <w:tcW w:w="720" w:type="dxa"/>
            <w:tcBorders>
              <w:left w:val="single" w:sz="8" w:space="0" w:color="auto"/>
              <w:bottom w:val="single" w:sz="8" w:space="0" w:color="auto"/>
              <w:right w:val="single" w:sz="8" w:space="0" w:color="auto"/>
            </w:tcBorders>
          </w:tcPr>
          <w:p w:rsidR="004C086A" w:rsidRPr="007501C1" w:rsidRDefault="004C086A"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тыс.</w:t>
            </w:r>
          </w:p>
          <w:p w:rsidR="004C086A" w:rsidRPr="007501C1" w:rsidRDefault="004C086A"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руб.</w:t>
            </w:r>
          </w:p>
        </w:tc>
        <w:tc>
          <w:tcPr>
            <w:tcW w:w="1320" w:type="dxa"/>
            <w:tcBorders>
              <w:left w:val="single" w:sz="8" w:space="0" w:color="auto"/>
              <w:bottom w:val="single" w:sz="8" w:space="0" w:color="auto"/>
              <w:right w:val="single" w:sz="8" w:space="0" w:color="auto"/>
            </w:tcBorders>
          </w:tcPr>
          <w:p w:rsidR="004C086A" w:rsidRPr="007501C1" w:rsidRDefault="003931A3" w:rsidP="000F24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5 929,7</w:t>
            </w:r>
          </w:p>
        </w:tc>
        <w:tc>
          <w:tcPr>
            <w:tcW w:w="1320" w:type="dxa"/>
            <w:tcBorders>
              <w:left w:val="single" w:sz="8" w:space="0" w:color="auto"/>
              <w:bottom w:val="single" w:sz="8" w:space="0" w:color="auto"/>
              <w:right w:val="single" w:sz="8" w:space="0" w:color="auto"/>
            </w:tcBorders>
          </w:tcPr>
          <w:p w:rsidR="004C086A" w:rsidRPr="007501C1" w:rsidRDefault="006204D7" w:rsidP="00B86AA3">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5 5</w:t>
            </w:r>
            <w:r w:rsidR="00B86AA3">
              <w:rPr>
                <w:rFonts w:ascii="Courier New" w:hAnsi="Courier New" w:cs="Courier New"/>
                <w:sz w:val="20"/>
                <w:szCs w:val="20"/>
              </w:rPr>
              <w:t>2</w:t>
            </w:r>
            <w:r>
              <w:rPr>
                <w:rFonts w:ascii="Courier New" w:hAnsi="Courier New" w:cs="Courier New"/>
                <w:sz w:val="20"/>
                <w:szCs w:val="20"/>
              </w:rPr>
              <w:t>7,</w:t>
            </w:r>
            <w:r w:rsidR="00B86AA3">
              <w:rPr>
                <w:rFonts w:ascii="Courier New" w:hAnsi="Courier New" w:cs="Courier New"/>
                <w:sz w:val="20"/>
                <w:szCs w:val="20"/>
              </w:rPr>
              <w:t>8</w:t>
            </w:r>
          </w:p>
        </w:tc>
        <w:tc>
          <w:tcPr>
            <w:tcW w:w="1320" w:type="dxa"/>
            <w:tcBorders>
              <w:left w:val="single" w:sz="8" w:space="0" w:color="auto"/>
              <w:bottom w:val="single" w:sz="8" w:space="0" w:color="auto"/>
              <w:right w:val="single" w:sz="8" w:space="0" w:color="auto"/>
            </w:tcBorders>
          </w:tcPr>
          <w:p w:rsidR="004C086A" w:rsidRPr="007501C1" w:rsidRDefault="006204D7" w:rsidP="00B86AA3">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5 5</w:t>
            </w:r>
            <w:r w:rsidR="00B86AA3">
              <w:rPr>
                <w:rFonts w:ascii="Courier New" w:hAnsi="Courier New" w:cs="Courier New"/>
                <w:sz w:val="20"/>
                <w:szCs w:val="20"/>
              </w:rPr>
              <w:t>2</w:t>
            </w:r>
            <w:r>
              <w:rPr>
                <w:rFonts w:ascii="Courier New" w:hAnsi="Courier New" w:cs="Courier New"/>
                <w:sz w:val="20"/>
                <w:szCs w:val="20"/>
              </w:rPr>
              <w:t>7,</w:t>
            </w:r>
            <w:r w:rsidR="00B86AA3">
              <w:rPr>
                <w:rFonts w:ascii="Courier New" w:hAnsi="Courier New" w:cs="Courier New"/>
                <w:sz w:val="20"/>
                <w:szCs w:val="20"/>
              </w:rPr>
              <w:t>8</w:t>
            </w:r>
          </w:p>
        </w:tc>
        <w:tc>
          <w:tcPr>
            <w:tcW w:w="1320" w:type="dxa"/>
            <w:tcBorders>
              <w:left w:val="single" w:sz="8" w:space="0" w:color="auto"/>
              <w:bottom w:val="single" w:sz="8" w:space="0" w:color="auto"/>
              <w:right w:val="single" w:sz="8" w:space="0" w:color="auto"/>
            </w:tcBorders>
          </w:tcPr>
          <w:p w:rsidR="004C086A" w:rsidRPr="00E8064A" w:rsidRDefault="00B86AA3" w:rsidP="007501C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264 790,8</w:t>
            </w:r>
          </w:p>
        </w:tc>
      </w:tr>
      <w:tr w:rsidR="004C086A" w:rsidRPr="007501C1" w:rsidTr="005C2FC7">
        <w:trPr>
          <w:trHeight w:val="1600"/>
          <w:tblCellSpacing w:w="5" w:type="nil"/>
        </w:trPr>
        <w:tc>
          <w:tcPr>
            <w:tcW w:w="840" w:type="dxa"/>
            <w:tcBorders>
              <w:left w:val="single" w:sz="8" w:space="0" w:color="auto"/>
              <w:bottom w:val="single" w:sz="8" w:space="0" w:color="auto"/>
              <w:right w:val="single" w:sz="8" w:space="0" w:color="auto"/>
            </w:tcBorders>
          </w:tcPr>
          <w:p w:rsidR="004C086A" w:rsidRPr="007501C1" w:rsidRDefault="004C086A"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 xml:space="preserve">3.2  </w:t>
            </w:r>
          </w:p>
        </w:tc>
        <w:tc>
          <w:tcPr>
            <w:tcW w:w="2880" w:type="dxa"/>
            <w:tcBorders>
              <w:left w:val="single" w:sz="8" w:space="0" w:color="auto"/>
              <w:bottom w:val="single" w:sz="8" w:space="0" w:color="auto"/>
              <w:right w:val="single" w:sz="8" w:space="0" w:color="auto"/>
            </w:tcBorders>
          </w:tcPr>
          <w:p w:rsidR="004C086A" w:rsidRPr="007501C1" w:rsidRDefault="004C086A"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 xml:space="preserve">приобретенного        </w:t>
            </w:r>
          </w:p>
          <w:p w:rsidR="004C086A" w:rsidRPr="007501C1" w:rsidRDefault="004C086A"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 xml:space="preserve">муниципальным         </w:t>
            </w:r>
          </w:p>
          <w:p w:rsidR="004C086A" w:rsidRPr="007501C1" w:rsidRDefault="004C086A"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автономным учреждением</w:t>
            </w:r>
          </w:p>
          <w:p w:rsidR="004C086A" w:rsidRPr="007501C1" w:rsidRDefault="004C086A"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 xml:space="preserve">за счет доходов,      </w:t>
            </w:r>
          </w:p>
          <w:p w:rsidR="004C086A" w:rsidRPr="007501C1" w:rsidRDefault="004C086A"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 xml:space="preserve">полученных от платных </w:t>
            </w:r>
          </w:p>
          <w:p w:rsidR="004C086A" w:rsidRPr="007501C1" w:rsidRDefault="004C086A"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 xml:space="preserve">услуг и иной          </w:t>
            </w:r>
          </w:p>
          <w:p w:rsidR="004C086A" w:rsidRPr="007501C1" w:rsidRDefault="004C086A" w:rsidP="007501C1">
            <w:pPr>
              <w:widowControl w:val="0"/>
              <w:autoSpaceDE w:val="0"/>
              <w:autoSpaceDN w:val="0"/>
              <w:adjustRightInd w:val="0"/>
              <w:spacing w:after="0" w:line="240" w:lineRule="auto"/>
              <w:rPr>
                <w:rFonts w:ascii="Courier New" w:hAnsi="Courier New" w:cs="Courier New"/>
                <w:sz w:val="20"/>
                <w:szCs w:val="20"/>
              </w:rPr>
            </w:pPr>
            <w:proofErr w:type="gramStart"/>
            <w:r w:rsidRPr="007501C1">
              <w:rPr>
                <w:rFonts w:ascii="Courier New" w:hAnsi="Courier New" w:cs="Courier New"/>
                <w:sz w:val="20"/>
                <w:szCs w:val="20"/>
              </w:rPr>
              <w:t>приносящей</w:t>
            </w:r>
            <w:proofErr w:type="gramEnd"/>
            <w:r w:rsidRPr="007501C1">
              <w:rPr>
                <w:rFonts w:ascii="Courier New" w:hAnsi="Courier New" w:cs="Courier New"/>
                <w:sz w:val="20"/>
                <w:szCs w:val="20"/>
              </w:rPr>
              <w:t xml:space="preserve"> доход      </w:t>
            </w:r>
          </w:p>
          <w:p w:rsidR="004C086A" w:rsidRPr="007501C1" w:rsidRDefault="004C086A"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 xml:space="preserve">деятельности          </w:t>
            </w:r>
          </w:p>
        </w:tc>
        <w:tc>
          <w:tcPr>
            <w:tcW w:w="720" w:type="dxa"/>
            <w:tcBorders>
              <w:left w:val="single" w:sz="8" w:space="0" w:color="auto"/>
              <w:bottom w:val="single" w:sz="8" w:space="0" w:color="auto"/>
              <w:right w:val="single" w:sz="8" w:space="0" w:color="auto"/>
            </w:tcBorders>
          </w:tcPr>
          <w:p w:rsidR="004C086A" w:rsidRPr="007501C1" w:rsidRDefault="004C086A"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тыс.</w:t>
            </w:r>
          </w:p>
          <w:p w:rsidR="004C086A" w:rsidRPr="007501C1" w:rsidRDefault="004C086A"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руб.</w:t>
            </w:r>
          </w:p>
        </w:tc>
        <w:tc>
          <w:tcPr>
            <w:tcW w:w="1320" w:type="dxa"/>
            <w:tcBorders>
              <w:left w:val="single" w:sz="8" w:space="0" w:color="auto"/>
              <w:bottom w:val="single" w:sz="8" w:space="0" w:color="auto"/>
              <w:right w:val="single" w:sz="8" w:space="0" w:color="auto"/>
            </w:tcBorders>
          </w:tcPr>
          <w:p w:rsidR="004C086A" w:rsidRPr="007501C1" w:rsidRDefault="004C086A" w:rsidP="000F24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0,0</w:t>
            </w:r>
          </w:p>
        </w:tc>
        <w:tc>
          <w:tcPr>
            <w:tcW w:w="1320" w:type="dxa"/>
            <w:tcBorders>
              <w:left w:val="single" w:sz="8" w:space="0" w:color="auto"/>
              <w:bottom w:val="single" w:sz="8" w:space="0" w:color="auto"/>
              <w:right w:val="single" w:sz="8" w:space="0" w:color="auto"/>
            </w:tcBorders>
          </w:tcPr>
          <w:p w:rsidR="004C086A" w:rsidRPr="007501C1" w:rsidRDefault="004C086A" w:rsidP="000F24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0,0</w:t>
            </w:r>
          </w:p>
        </w:tc>
        <w:tc>
          <w:tcPr>
            <w:tcW w:w="1320" w:type="dxa"/>
            <w:tcBorders>
              <w:left w:val="single" w:sz="8" w:space="0" w:color="auto"/>
              <w:bottom w:val="single" w:sz="8" w:space="0" w:color="auto"/>
              <w:right w:val="single" w:sz="8" w:space="0" w:color="auto"/>
            </w:tcBorders>
          </w:tcPr>
          <w:p w:rsidR="004C086A" w:rsidRPr="007501C1" w:rsidRDefault="004C086A" w:rsidP="000F24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0,0</w:t>
            </w:r>
          </w:p>
        </w:tc>
        <w:tc>
          <w:tcPr>
            <w:tcW w:w="1320" w:type="dxa"/>
            <w:tcBorders>
              <w:left w:val="single" w:sz="8" w:space="0" w:color="auto"/>
              <w:bottom w:val="single" w:sz="8" w:space="0" w:color="auto"/>
              <w:right w:val="single" w:sz="8" w:space="0" w:color="auto"/>
            </w:tcBorders>
          </w:tcPr>
          <w:p w:rsidR="004C086A" w:rsidRPr="00E8064A" w:rsidRDefault="004C086A" w:rsidP="007501C1">
            <w:pPr>
              <w:widowControl w:val="0"/>
              <w:autoSpaceDE w:val="0"/>
              <w:autoSpaceDN w:val="0"/>
              <w:adjustRightInd w:val="0"/>
              <w:spacing w:after="0" w:line="240" w:lineRule="auto"/>
              <w:rPr>
                <w:rFonts w:ascii="Courier New" w:hAnsi="Courier New" w:cs="Courier New"/>
                <w:sz w:val="20"/>
                <w:szCs w:val="20"/>
              </w:rPr>
            </w:pPr>
            <w:r w:rsidRPr="00E8064A">
              <w:rPr>
                <w:rFonts w:ascii="Courier New" w:hAnsi="Courier New" w:cs="Courier New"/>
                <w:sz w:val="20"/>
                <w:szCs w:val="20"/>
              </w:rPr>
              <w:t>0,0</w:t>
            </w:r>
          </w:p>
        </w:tc>
      </w:tr>
      <w:tr w:rsidR="004C086A" w:rsidRPr="007501C1" w:rsidTr="005C2FC7">
        <w:trPr>
          <w:tblCellSpacing w:w="5" w:type="nil"/>
        </w:trPr>
        <w:tc>
          <w:tcPr>
            <w:tcW w:w="840" w:type="dxa"/>
            <w:tcBorders>
              <w:left w:val="single" w:sz="8" w:space="0" w:color="auto"/>
              <w:bottom w:val="single" w:sz="8" w:space="0" w:color="auto"/>
              <w:right w:val="single" w:sz="8" w:space="0" w:color="auto"/>
            </w:tcBorders>
          </w:tcPr>
          <w:p w:rsidR="004C086A" w:rsidRPr="007501C1" w:rsidRDefault="004C086A" w:rsidP="007501C1">
            <w:pPr>
              <w:widowControl w:val="0"/>
              <w:autoSpaceDE w:val="0"/>
              <w:autoSpaceDN w:val="0"/>
              <w:adjustRightInd w:val="0"/>
              <w:spacing w:after="0" w:line="240" w:lineRule="auto"/>
              <w:ind w:firstLine="540"/>
              <w:jc w:val="both"/>
              <w:rPr>
                <w:rFonts w:ascii="Times New Roman" w:hAnsi="Times New Roman" w:cs="Times New Roman"/>
                <w:sz w:val="28"/>
                <w:szCs w:val="28"/>
              </w:rPr>
            </w:pPr>
          </w:p>
        </w:tc>
        <w:tc>
          <w:tcPr>
            <w:tcW w:w="2880" w:type="dxa"/>
            <w:tcBorders>
              <w:left w:val="single" w:sz="8" w:space="0" w:color="auto"/>
              <w:bottom w:val="single" w:sz="8" w:space="0" w:color="auto"/>
              <w:right w:val="single" w:sz="8" w:space="0" w:color="auto"/>
            </w:tcBorders>
          </w:tcPr>
          <w:p w:rsidR="004C086A" w:rsidRPr="007501C1" w:rsidRDefault="004C086A"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 xml:space="preserve">в том числе:          </w:t>
            </w:r>
          </w:p>
        </w:tc>
        <w:tc>
          <w:tcPr>
            <w:tcW w:w="720" w:type="dxa"/>
            <w:tcBorders>
              <w:left w:val="single" w:sz="8" w:space="0" w:color="auto"/>
              <w:bottom w:val="single" w:sz="8" w:space="0" w:color="auto"/>
              <w:right w:val="single" w:sz="8" w:space="0" w:color="auto"/>
            </w:tcBorders>
          </w:tcPr>
          <w:p w:rsidR="004C086A" w:rsidRPr="007501C1" w:rsidRDefault="004C086A" w:rsidP="007501C1">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4C086A" w:rsidRPr="007501C1" w:rsidRDefault="004C086A" w:rsidP="000F2475">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4C086A" w:rsidRPr="007501C1" w:rsidRDefault="004C086A" w:rsidP="000F2475">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4C086A" w:rsidRPr="007501C1" w:rsidRDefault="004C086A" w:rsidP="000F2475">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4C086A" w:rsidRPr="00E8064A" w:rsidRDefault="004C086A" w:rsidP="007501C1">
            <w:pPr>
              <w:widowControl w:val="0"/>
              <w:autoSpaceDE w:val="0"/>
              <w:autoSpaceDN w:val="0"/>
              <w:adjustRightInd w:val="0"/>
              <w:spacing w:after="0" w:line="240" w:lineRule="auto"/>
              <w:rPr>
                <w:rFonts w:ascii="Courier New" w:hAnsi="Courier New" w:cs="Courier New"/>
                <w:sz w:val="20"/>
                <w:szCs w:val="20"/>
              </w:rPr>
            </w:pPr>
          </w:p>
        </w:tc>
      </w:tr>
      <w:tr w:rsidR="004C086A" w:rsidRPr="007501C1" w:rsidTr="005C2FC7">
        <w:trPr>
          <w:trHeight w:val="400"/>
          <w:tblCellSpacing w:w="5" w:type="nil"/>
        </w:trPr>
        <w:tc>
          <w:tcPr>
            <w:tcW w:w="840" w:type="dxa"/>
            <w:tcBorders>
              <w:left w:val="single" w:sz="8" w:space="0" w:color="auto"/>
              <w:bottom w:val="single" w:sz="8" w:space="0" w:color="auto"/>
              <w:right w:val="single" w:sz="8" w:space="0" w:color="auto"/>
            </w:tcBorders>
          </w:tcPr>
          <w:p w:rsidR="004C086A" w:rsidRPr="007501C1" w:rsidRDefault="004C086A"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3.2.1</w:t>
            </w:r>
          </w:p>
        </w:tc>
        <w:tc>
          <w:tcPr>
            <w:tcW w:w="2880" w:type="dxa"/>
            <w:tcBorders>
              <w:left w:val="single" w:sz="8" w:space="0" w:color="auto"/>
              <w:bottom w:val="single" w:sz="8" w:space="0" w:color="auto"/>
              <w:right w:val="single" w:sz="8" w:space="0" w:color="auto"/>
            </w:tcBorders>
          </w:tcPr>
          <w:p w:rsidR="004C086A" w:rsidRPr="007501C1" w:rsidRDefault="004C086A"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 xml:space="preserve">недвижимого имущества </w:t>
            </w:r>
          </w:p>
        </w:tc>
        <w:tc>
          <w:tcPr>
            <w:tcW w:w="720" w:type="dxa"/>
            <w:tcBorders>
              <w:left w:val="single" w:sz="8" w:space="0" w:color="auto"/>
              <w:bottom w:val="single" w:sz="8" w:space="0" w:color="auto"/>
              <w:right w:val="single" w:sz="8" w:space="0" w:color="auto"/>
            </w:tcBorders>
          </w:tcPr>
          <w:p w:rsidR="004C086A" w:rsidRPr="007501C1" w:rsidRDefault="004C086A"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тыс.</w:t>
            </w:r>
          </w:p>
          <w:p w:rsidR="004C086A" w:rsidRPr="007501C1" w:rsidRDefault="004C086A"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руб.</w:t>
            </w:r>
          </w:p>
        </w:tc>
        <w:tc>
          <w:tcPr>
            <w:tcW w:w="1320" w:type="dxa"/>
            <w:tcBorders>
              <w:left w:val="single" w:sz="8" w:space="0" w:color="auto"/>
              <w:bottom w:val="single" w:sz="8" w:space="0" w:color="auto"/>
              <w:right w:val="single" w:sz="8" w:space="0" w:color="auto"/>
            </w:tcBorders>
          </w:tcPr>
          <w:p w:rsidR="004C086A" w:rsidRPr="007501C1" w:rsidRDefault="004C086A" w:rsidP="000F24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0,0</w:t>
            </w:r>
          </w:p>
        </w:tc>
        <w:tc>
          <w:tcPr>
            <w:tcW w:w="1320" w:type="dxa"/>
            <w:tcBorders>
              <w:left w:val="single" w:sz="8" w:space="0" w:color="auto"/>
              <w:bottom w:val="single" w:sz="8" w:space="0" w:color="auto"/>
              <w:right w:val="single" w:sz="8" w:space="0" w:color="auto"/>
            </w:tcBorders>
          </w:tcPr>
          <w:p w:rsidR="004C086A" w:rsidRPr="007501C1" w:rsidRDefault="004C086A" w:rsidP="000F24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0,0</w:t>
            </w:r>
          </w:p>
        </w:tc>
        <w:tc>
          <w:tcPr>
            <w:tcW w:w="1320" w:type="dxa"/>
            <w:tcBorders>
              <w:left w:val="single" w:sz="8" w:space="0" w:color="auto"/>
              <w:bottom w:val="single" w:sz="8" w:space="0" w:color="auto"/>
              <w:right w:val="single" w:sz="8" w:space="0" w:color="auto"/>
            </w:tcBorders>
          </w:tcPr>
          <w:p w:rsidR="004C086A" w:rsidRPr="007501C1" w:rsidRDefault="004C086A" w:rsidP="000F24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0,0</w:t>
            </w:r>
          </w:p>
        </w:tc>
        <w:tc>
          <w:tcPr>
            <w:tcW w:w="1320" w:type="dxa"/>
            <w:tcBorders>
              <w:left w:val="single" w:sz="8" w:space="0" w:color="auto"/>
              <w:bottom w:val="single" w:sz="8" w:space="0" w:color="auto"/>
              <w:right w:val="single" w:sz="8" w:space="0" w:color="auto"/>
            </w:tcBorders>
          </w:tcPr>
          <w:p w:rsidR="004C086A" w:rsidRPr="00E8064A" w:rsidRDefault="004C086A" w:rsidP="007501C1">
            <w:pPr>
              <w:widowControl w:val="0"/>
              <w:autoSpaceDE w:val="0"/>
              <w:autoSpaceDN w:val="0"/>
              <w:adjustRightInd w:val="0"/>
              <w:spacing w:after="0" w:line="240" w:lineRule="auto"/>
              <w:rPr>
                <w:rFonts w:ascii="Courier New" w:hAnsi="Courier New" w:cs="Courier New"/>
                <w:sz w:val="20"/>
                <w:szCs w:val="20"/>
              </w:rPr>
            </w:pPr>
            <w:r w:rsidRPr="00E8064A">
              <w:rPr>
                <w:rFonts w:ascii="Courier New" w:hAnsi="Courier New" w:cs="Courier New"/>
                <w:sz w:val="20"/>
                <w:szCs w:val="20"/>
              </w:rPr>
              <w:t>0,0</w:t>
            </w:r>
          </w:p>
        </w:tc>
      </w:tr>
      <w:tr w:rsidR="004C086A" w:rsidRPr="007501C1" w:rsidTr="005C2FC7">
        <w:trPr>
          <w:trHeight w:val="1400"/>
          <w:tblCellSpacing w:w="5" w:type="nil"/>
        </w:trPr>
        <w:tc>
          <w:tcPr>
            <w:tcW w:w="840" w:type="dxa"/>
            <w:tcBorders>
              <w:left w:val="single" w:sz="8" w:space="0" w:color="auto"/>
              <w:bottom w:val="single" w:sz="8" w:space="0" w:color="auto"/>
              <w:right w:val="single" w:sz="8" w:space="0" w:color="auto"/>
            </w:tcBorders>
          </w:tcPr>
          <w:p w:rsidR="004C086A" w:rsidRPr="007501C1" w:rsidRDefault="004C086A"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 xml:space="preserve">4    </w:t>
            </w:r>
          </w:p>
        </w:tc>
        <w:tc>
          <w:tcPr>
            <w:tcW w:w="2880" w:type="dxa"/>
            <w:tcBorders>
              <w:left w:val="single" w:sz="8" w:space="0" w:color="auto"/>
              <w:bottom w:val="single" w:sz="8" w:space="0" w:color="auto"/>
              <w:right w:val="single" w:sz="8" w:space="0" w:color="auto"/>
            </w:tcBorders>
          </w:tcPr>
          <w:p w:rsidR="004C086A" w:rsidRPr="007501C1" w:rsidRDefault="004C086A"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 xml:space="preserve">Общая остаточная      </w:t>
            </w:r>
          </w:p>
          <w:p w:rsidR="004C086A" w:rsidRPr="007501C1" w:rsidRDefault="004C086A"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 xml:space="preserve">стоимость имущества,  </w:t>
            </w:r>
          </w:p>
          <w:p w:rsidR="004C086A" w:rsidRPr="007501C1" w:rsidRDefault="004C086A"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 xml:space="preserve">закрепленного за      </w:t>
            </w:r>
          </w:p>
          <w:p w:rsidR="004C086A" w:rsidRPr="007501C1" w:rsidRDefault="004C086A"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 xml:space="preserve">муниципальным         </w:t>
            </w:r>
          </w:p>
          <w:p w:rsidR="004C086A" w:rsidRPr="007501C1" w:rsidRDefault="004C086A"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автономным учреждением</w:t>
            </w:r>
          </w:p>
          <w:p w:rsidR="004C086A" w:rsidRPr="007501C1" w:rsidRDefault="004C086A"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 xml:space="preserve">на праве </w:t>
            </w:r>
            <w:proofErr w:type="gramStart"/>
            <w:r w:rsidRPr="007501C1">
              <w:rPr>
                <w:rFonts w:ascii="Courier New" w:hAnsi="Courier New" w:cs="Courier New"/>
                <w:sz w:val="20"/>
                <w:szCs w:val="20"/>
              </w:rPr>
              <w:t>оперативного</w:t>
            </w:r>
            <w:proofErr w:type="gramEnd"/>
            <w:r w:rsidRPr="007501C1">
              <w:rPr>
                <w:rFonts w:ascii="Courier New" w:hAnsi="Courier New" w:cs="Courier New"/>
                <w:sz w:val="20"/>
                <w:szCs w:val="20"/>
              </w:rPr>
              <w:t xml:space="preserve"> </w:t>
            </w:r>
          </w:p>
          <w:p w:rsidR="004C086A" w:rsidRPr="007501C1" w:rsidRDefault="004C086A"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 xml:space="preserve">управления            </w:t>
            </w:r>
          </w:p>
        </w:tc>
        <w:tc>
          <w:tcPr>
            <w:tcW w:w="720" w:type="dxa"/>
            <w:tcBorders>
              <w:left w:val="single" w:sz="8" w:space="0" w:color="auto"/>
              <w:bottom w:val="single" w:sz="8" w:space="0" w:color="auto"/>
              <w:right w:val="single" w:sz="8" w:space="0" w:color="auto"/>
            </w:tcBorders>
          </w:tcPr>
          <w:p w:rsidR="004C086A" w:rsidRPr="007501C1" w:rsidRDefault="004C086A"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тыс.</w:t>
            </w:r>
          </w:p>
          <w:p w:rsidR="004C086A" w:rsidRPr="007501C1" w:rsidRDefault="004C086A"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руб.</w:t>
            </w:r>
          </w:p>
        </w:tc>
        <w:tc>
          <w:tcPr>
            <w:tcW w:w="1320" w:type="dxa"/>
            <w:tcBorders>
              <w:left w:val="single" w:sz="8" w:space="0" w:color="auto"/>
              <w:bottom w:val="single" w:sz="8" w:space="0" w:color="auto"/>
              <w:right w:val="single" w:sz="8" w:space="0" w:color="auto"/>
            </w:tcBorders>
          </w:tcPr>
          <w:p w:rsidR="004C086A" w:rsidRDefault="004C086A" w:rsidP="000F24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5 929,</w:t>
            </w:r>
          </w:p>
          <w:p w:rsidR="004C086A" w:rsidRPr="007501C1" w:rsidRDefault="004C086A" w:rsidP="000F24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7</w:t>
            </w:r>
          </w:p>
        </w:tc>
        <w:tc>
          <w:tcPr>
            <w:tcW w:w="1320" w:type="dxa"/>
            <w:tcBorders>
              <w:left w:val="single" w:sz="8" w:space="0" w:color="auto"/>
              <w:bottom w:val="single" w:sz="8" w:space="0" w:color="auto"/>
              <w:right w:val="single" w:sz="8" w:space="0" w:color="auto"/>
            </w:tcBorders>
          </w:tcPr>
          <w:p w:rsidR="004C086A" w:rsidRPr="007501C1" w:rsidRDefault="004C086A" w:rsidP="000F24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5 577,0</w:t>
            </w:r>
          </w:p>
        </w:tc>
        <w:tc>
          <w:tcPr>
            <w:tcW w:w="1320" w:type="dxa"/>
            <w:tcBorders>
              <w:left w:val="single" w:sz="8" w:space="0" w:color="auto"/>
              <w:bottom w:val="single" w:sz="8" w:space="0" w:color="auto"/>
              <w:right w:val="single" w:sz="8" w:space="0" w:color="auto"/>
            </w:tcBorders>
          </w:tcPr>
          <w:p w:rsidR="004C086A" w:rsidRPr="007501C1" w:rsidRDefault="004C086A" w:rsidP="000F24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5 </w:t>
            </w:r>
            <w:bookmarkStart w:id="28" w:name="_GoBack"/>
            <w:bookmarkEnd w:id="28"/>
            <w:r>
              <w:rPr>
                <w:rFonts w:ascii="Courier New" w:hAnsi="Courier New" w:cs="Courier New"/>
                <w:sz w:val="20"/>
                <w:szCs w:val="20"/>
              </w:rPr>
              <w:t>577,0</w:t>
            </w:r>
          </w:p>
        </w:tc>
        <w:tc>
          <w:tcPr>
            <w:tcW w:w="1320" w:type="dxa"/>
            <w:tcBorders>
              <w:left w:val="single" w:sz="8" w:space="0" w:color="auto"/>
              <w:bottom w:val="single" w:sz="8" w:space="0" w:color="auto"/>
              <w:right w:val="single" w:sz="8" w:space="0" w:color="auto"/>
            </w:tcBorders>
          </w:tcPr>
          <w:p w:rsidR="004C086A" w:rsidRPr="00E8064A" w:rsidRDefault="00972891" w:rsidP="007501C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5 510,5</w:t>
            </w:r>
          </w:p>
        </w:tc>
      </w:tr>
      <w:tr w:rsidR="004C086A" w:rsidRPr="007501C1" w:rsidTr="005C2FC7">
        <w:trPr>
          <w:tblCellSpacing w:w="5" w:type="nil"/>
        </w:trPr>
        <w:tc>
          <w:tcPr>
            <w:tcW w:w="840" w:type="dxa"/>
            <w:tcBorders>
              <w:left w:val="single" w:sz="8" w:space="0" w:color="auto"/>
              <w:bottom w:val="single" w:sz="8" w:space="0" w:color="auto"/>
              <w:right w:val="single" w:sz="8" w:space="0" w:color="auto"/>
            </w:tcBorders>
          </w:tcPr>
          <w:p w:rsidR="004C086A" w:rsidRPr="007501C1" w:rsidRDefault="004C086A" w:rsidP="007501C1">
            <w:pPr>
              <w:widowControl w:val="0"/>
              <w:autoSpaceDE w:val="0"/>
              <w:autoSpaceDN w:val="0"/>
              <w:adjustRightInd w:val="0"/>
              <w:spacing w:after="0" w:line="240" w:lineRule="auto"/>
              <w:ind w:firstLine="540"/>
              <w:jc w:val="both"/>
              <w:rPr>
                <w:rFonts w:ascii="Times New Roman" w:hAnsi="Times New Roman" w:cs="Times New Roman"/>
                <w:sz w:val="28"/>
                <w:szCs w:val="28"/>
              </w:rPr>
            </w:pPr>
          </w:p>
        </w:tc>
        <w:tc>
          <w:tcPr>
            <w:tcW w:w="2880" w:type="dxa"/>
            <w:tcBorders>
              <w:left w:val="single" w:sz="8" w:space="0" w:color="auto"/>
              <w:bottom w:val="single" w:sz="8" w:space="0" w:color="auto"/>
              <w:right w:val="single" w:sz="8" w:space="0" w:color="auto"/>
            </w:tcBorders>
          </w:tcPr>
          <w:p w:rsidR="004C086A" w:rsidRPr="007501C1" w:rsidRDefault="004C086A"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 xml:space="preserve">в том числе:          </w:t>
            </w:r>
          </w:p>
        </w:tc>
        <w:tc>
          <w:tcPr>
            <w:tcW w:w="720" w:type="dxa"/>
            <w:tcBorders>
              <w:left w:val="single" w:sz="8" w:space="0" w:color="auto"/>
              <w:bottom w:val="single" w:sz="8" w:space="0" w:color="auto"/>
              <w:right w:val="single" w:sz="8" w:space="0" w:color="auto"/>
            </w:tcBorders>
          </w:tcPr>
          <w:p w:rsidR="004C086A" w:rsidRPr="007501C1" w:rsidRDefault="004C086A" w:rsidP="007501C1">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4C086A" w:rsidRPr="007501C1" w:rsidRDefault="004C086A" w:rsidP="000F2475">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4C086A" w:rsidRPr="007501C1" w:rsidRDefault="004C086A" w:rsidP="000F2475">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4C086A" w:rsidRPr="007501C1" w:rsidRDefault="004C086A" w:rsidP="000F2475">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4C086A" w:rsidRPr="00E8064A" w:rsidRDefault="004C086A" w:rsidP="007501C1">
            <w:pPr>
              <w:widowControl w:val="0"/>
              <w:autoSpaceDE w:val="0"/>
              <w:autoSpaceDN w:val="0"/>
              <w:adjustRightInd w:val="0"/>
              <w:spacing w:after="0" w:line="240" w:lineRule="auto"/>
              <w:rPr>
                <w:rFonts w:ascii="Courier New" w:hAnsi="Courier New" w:cs="Courier New"/>
                <w:sz w:val="20"/>
                <w:szCs w:val="20"/>
              </w:rPr>
            </w:pPr>
          </w:p>
        </w:tc>
      </w:tr>
      <w:tr w:rsidR="004C086A" w:rsidRPr="007501C1" w:rsidTr="005C2FC7">
        <w:trPr>
          <w:trHeight w:val="400"/>
          <w:tblCellSpacing w:w="5" w:type="nil"/>
        </w:trPr>
        <w:tc>
          <w:tcPr>
            <w:tcW w:w="840" w:type="dxa"/>
            <w:tcBorders>
              <w:left w:val="single" w:sz="8" w:space="0" w:color="auto"/>
              <w:bottom w:val="single" w:sz="8" w:space="0" w:color="auto"/>
              <w:right w:val="single" w:sz="8" w:space="0" w:color="auto"/>
            </w:tcBorders>
          </w:tcPr>
          <w:p w:rsidR="004C086A" w:rsidRPr="007501C1" w:rsidRDefault="004C086A"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 xml:space="preserve">4.1  </w:t>
            </w:r>
          </w:p>
        </w:tc>
        <w:tc>
          <w:tcPr>
            <w:tcW w:w="2880" w:type="dxa"/>
            <w:tcBorders>
              <w:left w:val="single" w:sz="8" w:space="0" w:color="auto"/>
              <w:bottom w:val="single" w:sz="8" w:space="0" w:color="auto"/>
              <w:right w:val="single" w:sz="8" w:space="0" w:color="auto"/>
            </w:tcBorders>
          </w:tcPr>
          <w:p w:rsidR="004C086A" w:rsidRPr="007501C1" w:rsidRDefault="004C086A"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недвижимого имущества,</w:t>
            </w:r>
          </w:p>
          <w:p w:rsidR="004C086A" w:rsidRPr="007501C1" w:rsidRDefault="004C086A"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 xml:space="preserve">всего                 </w:t>
            </w:r>
          </w:p>
        </w:tc>
        <w:tc>
          <w:tcPr>
            <w:tcW w:w="720" w:type="dxa"/>
            <w:tcBorders>
              <w:left w:val="single" w:sz="8" w:space="0" w:color="auto"/>
              <w:bottom w:val="single" w:sz="8" w:space="0" w:color="auto"/>
              <w:right w:val="single" w:sz="8" w:space="0" w:color="auto"/>
            </w:tcBorders>
          </w:tcPr>
          <w:p w:rsidR="004C086A" w:rsidRPr="007501C1" w:rsidRDefault="004C086A"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тыс.</w:t>
            </w:r>
          </w:p>
          <w:p w:rsidR="004C086A" w:rsidRPr="007501C1" w:rsidRDefault="004C086A"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руб.</w:t>
            </w:r>
          </w:p>
        </w:tc>
        <w:tc>
          <w:tcPr>
            <w:tcW w:w="1320" w:type="dxa"/>
            <w:tcBorders>
              <w:left w:val="single" w:sz="8" w:space="0" w:color="auto"/>
              <w:bottom w:val="single" w:sz="8" w:space="0" w:color="auto"/>
              <w:right w:val="single" w:sz="8" w:space="0" w:color="auto"/>
            </w:tcBorders>
          </w:tcPr>
          <w:p w:rsidR="004C086A" w:rsidRPr="007501C1" w:rsidRDefault="004C086A" w:rsidP="000F24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5 622,0</w:t>
            </w:r>
          </w:p>
        </w:tc>
        <w:tc>
          <w:tcPr>
            <w:tcW w:w="1320" w:type="dxa"/>
            <w:tcBorders>
              <w:left w:val="single" w:sz="8" w:space="0" w:color="auto"/>
              <w:bottom w:val="single" w:sz="8" w:space="0" w:color="auto"/>
              <w:right w:val="single" w:sz="8" w:space="0" w:color="auto"/>
            </w:tcBorders>
          </w:tcPr>
          <w:p w:rsidR="004C086A" w:rsidRPr="007501C1" w:rsidRDefault="004C086A" w:rsidP="000F24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5 527,8</w:t>
            </w:r>
          </w:p>
        </w:tc>
        <w:tc>
          <w:tcPr>
            <w:tcW w:w="1320" w:type="dxa"/>
            <w:tcBorders>
              <w:left w:val="single" w:sz="8" w:space="0" w:color="auto"/>
              <w:bottom w:val="single" w:sz="8" w:space="0" w:color="auto"/>
              <w:right w:val="single" w:sz="8" w:space="0" w:color="auto"/>
            </w:tcBorders>
          </w:tcPr>
          <w:p w:rsidR="004C086A" w:rsidRPr="007501C1" w:rsidRDefault="004C086A" w:rsidP="000F24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5 527,8</w:t>
            </w:r>
          </w:p>
        </w:tc>
        <w:tc>
          <w:tcPr>
            <w:tcW w:w="1320" w:type="dxa"/>
            <w:tcBorders>
              <w:left w:val="single" w:sz="8" w:space="0" w:color="auto"/>
              <w:bottom w:val="single" w:sz="8" w:space="0" w:color="auto"/>
              <w:right w:val="single" w:sz="8" w:space="0" w:color="auto"/>
            </w:tcBorders>
          </w:tcPr>
          <w:p w:rsidR="004C086A" w:rsidRPr="00E8064A" w:rsidRDefault="00972891" w:rsidP="003E324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5 440,5</w:t>
            </w:r>
          </w:p>
        </w:tc>
      </w:tr>
      <w:tr w:rsidR="004C086A" w:rsidRPr="007501C1" w:rsidTr="005C2FC7">
        <w:trPr>
          <w:tblCellSpacing w:w="5" w:type="nil"/>
        </w:trPr>
        <w:tc>
          <w:tcPr>
            <w:tcW w:w="840" w:type="dxa"/>
            <w:tcBorders>
              <w:left w:val="single" w:sz="8" w:space="0" w:color="auto"/>
              <w:bottom w:val="single" w:sz="8" w:space="0" w:color="auto"/>
              <w:right w:val="single" w:sz="8" w:space="0" w:color="auto"/>
            </w:tcBorders>
          </w:tcPr>
          <w:p w:rsidR="004C086A" w:rsidRPr="007501C1" w:rsidRDefault="004C086A" w:rsidP="007501C1">
            <w:pPr>
              <w:widowControl w:val="0"/>
              <w:autoSpaceDE w:val="0"/>
              <w:autoSpaceDN w:val="0"/>
              <w:adjustRightInd w:val="0"/>
              <w:spacing w:after="0" w:line="240" w:lineRule="auto"/>
              <w:ind w:firstLine="540"/>
              <w:jc w:val="both"/>
              <w:rPr>
                <w:rFonts w:ascii="Times New Roman" w:hAnsi="Times New Roman" w:cs="Times New Roman"/>
                <w:sz w:val="28"/>
                <w:szCs w:val="28"/>
              </w:rPr>
            </w:pPr>
          </w:p>
        </w:tc>
        <w:tc>
          <w:tcPr>
            <w:tcW w:w="2880" w:type="dxa"/>
            <w:tcBorders>
              <w:left w:val="single" w:sz="8" w:space="0" w:color="auto"/>
              <w:bottom w:val="single" w:sz="8" w:space="0" w:color="auto"/>
              <w:right w:val="single" w:sz="8" w:space="0" w:color="auto"/>
            </w:tcBorders>
          </w:tcPr>
          <w:p w:rsidR="004C086A" w:rsidRPr="007501C1" w:rsidRDefault="004C086A"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 xml:space="preserve">из него:              </w:t>
            </w:r>
          </w:p>
        </w:tc>
        <w:tc>
          <w:tcPr>
            <w:tcW w:w="720" w:type="dxa"/>
            <w:tcBorders>
              <w:left w:val="single" w:sz="8" w:space="0" w:color="auto"/>
              <w:bottom w:val="single" w:sz="8" w:space="0" w:color="auto"/>
              <w:right w:val="single" w:sz="8" w:space="0" w:color="auto"/>
            </w:tcBorders>
          </w:tcPr>
          <w:p w:rsidR="004C086A" w:rsidRPr="007501C1" w:rsidRDefault="004C086A" w:rsidP="007501C1">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4C086A" w:rsidRPr="007501C1" w:rsidRDefault="004C086A" w:rsidP="000F2475">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4C086A" w:rsidRPr="007501C1" w:rsidRDefault="004C086A" w:rsidP="000F2475">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4C086A" w:rsidRPr="007501C1" w:rsidRDefault="004C086A" w:rsidP="000F2475">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4C086A" w:rsidRPr="00E8064A" w:rsidRDefault="004C086A" w:rsidP="007501C1">
            <w:pPr>
              <w:widowControl w:val="0"/>
              <w:autoSpaceDE w:val="0"/>
              <w:autoSpaceDN w:val="0"/>
              <w:adjustRightInd w:val="0"/>
              <w:spacing w:after="0" w:line="240" w:lineRule="auto"/>
              <w:rPr>
                <w:rFonts w:ascii="Courier New" w:hAnsi="Courier New" w:cs="Courier New"/>
                <w:sz w:val="20"/>
                <w:szCs w:val="20"/>
              </w:rPr>
            </w:pPr>
          </w:p>
        </w:tc>
      </w:tr>
      <w:tr w:rsidR="004C086A" w:rsidRPr="007501C1" w:rsidTr="005C2FC7">
        <w:trPr>
          <w:trHeight w:val="400"/>
          <w:tblCellSpacing w:w="5" w:type="nil"/>
        </w:trPr>
        <w:tc>
          <w:tcPr>
            <w:tcW w:w="840" w:type="dxa"/>
            <w:tcBorders>
              <w:left w:val="single" w:sz="8" w:space="0" w:color="auto"/>
              <w:bottom w:val="single" w:sz="8" w:space="0" w:color="auto"/>
              <w:right w:val="single" w:sz="8" w:space="0" w:color="auto"/>
            </w:tcBorders>
          </w:tcPr>
          <w:p w:rsidR="004C086A" w:rsidRPr="007501C1" w:rsidRDefault="004C086A"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4.1.1</w:t>
            </w:r>
          </w:p>
        </w:tc>
        <w:tc>
          <w:tcPr>
            <w:tcW w:w="2880" w:type="dxa"/>
            <w:tcBorders>
              <w:left w:val="single" w:sz="8" w:space="0" w:color="auto"/>
              <w:bottom w:val="single" w:sz="8" w:space="0" w:color="auto"/>
              <w:right w:val="single" w:sz="8" w:space="0" w:color="auto"/>
            </w:tcBorders>
          </w:tcPr>
          <w:p w:rsidR="004C086A" w:rsidRPr="007501C1" w:rsidRDefault="004C086A" w:rsidP="007501C1">
            <w:pPr>
              <w:widowControl w:val="0"/>
              <w:autoSpaceDE w:val="0"/>
              <w:autoSpaceDN w:val="0"/>
              <w:adjustRightInd w:val="0"/>
              <w:spacing w:after="0" w:line="240" w:lineRule="auto"/>
              <w:rPr>
                <w:rFonts w:ascii="Courier New" w:hAnsi="Courier New" w:cs="Courier New"/>
                <w:sz w:val="20"/>
                <w:szCs w:val="20"/>
              </w:rPr>
            </w:pPr>
            <w:proofErr w:type="gramStart"/>
            <w:r w:rsidRPr="007501C1">
              <w:rPr>
                <w:rFonts w:ascii="Courier New" w:hAnsi="Courier New" w:cs="Courier New"/>
                <w:sz w:val="20"/>
                <w:szCs w:val="20"/>
              </w:rPr>
              <w:t>переданного</w:t>
            </w:r>
            <w:proofErr w:type="gramEnd"/>
            <w:r w:rsidRPr="007501C1">
              <w:rPr>
                <w:rFonts w:ascii="Courier New" w:hAnsi="Courier New" w:cs="Courier New"/>
                <w:sz w:val="20"/>
                <w:szCs w:val="20"/>
              </w:rPr>
              <w:t xml:space="preserve"> в аренду  </w:t>
            </w:r>
          </w:p>
        </w:tc>
        <w:tc>
          <w:tcPr>
            <w:tcW w:w="720" w:type="dxa"/>
            <w:tcBorders>
              <w:left w:val="single" w:sz="8" w:space="0" w:color="auto"/>
              <w:bottom w:val="single" w:sz="8" w:space="0" w:color="auto"/>
              <w:right w:val="single" w:sz="8" w:space="0" w:color="auto"/>
            </w:tcBorders>
          </w:tcPr>
          <w:p w:rsidR="004C086A" w:rsidRPr="007501C1" w:rsidRDefault="004C086A"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тыс.</w:t>
            </w:r>
          </w:p>
          <w:p w:rsidR="004C086A" w:rsidRPr="007501C1" w:rsidRDefault="004C086A"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руб.</w:t>
            </w:r>
          </w:p>
        </w:tc>
        <w:tc>
          <w:tcPr>
            <w:tcW w:w="1320" w:type="dxa"/>
            <w:tcBorders>
              <w:left w:val="single" w:sz="8" w:space="0" w:color="auto"/>
              <w:bottom w:val="single" w:sz="8" w:space="0" w:color="auto"/>
              <w:right w:val="single" w:sz="8" w:space="0" w:color="auto"/>
            </w:tcBorders>
          </w:tcPr>
          <w:p w:rsidR="004C086A" w:rsidRPr="007501C1" w:rsidRDefault="004C086A" w:rsidP="000F24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0,0</w:t>
            </w:r>
          </w:p>
        </w:tc>
        <w:tc>
          <w:tcPr>
            <w:tcW w:w="1320" w:type="dxa"/>
            <w:tcBorders>
              <w:left w:val="single" w:sz="8" w:space="0" w:color="auto"/>
              <w:bottom w:val="single" w:sz="8" w:space="0" w:color="auto"/>
              <w:right w:val="single" w:sz="8" w:space="0" w:color="auto"/>
            </w:tcBorders>
          </w:tcPr>
          <w:p w:rsidR="004C086A" w:rsidRPr="007501C1" w:rsidRDefault="004C086A" w:rsidP="000F24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0,0</w:t>
            </w:r>
          </w:p>
        </w:tc>
        <w:tc>
          <w:tcPr>
            <w:tcW w:w="1320" w:type="dxa"/>
            <w:tcBorders>
              <w:left w:val="single" w:sz="8" w:space="0" w:color="auto"/>
              <w:bottom w:val="single" w:sz="8" w:space="0" w:color="auto"/>
              <w:right w:val="single" w:sz="8" w:space="0" w:color="auto"/>
            </w:tcBorders>
          </w:tcPr>
          <w:p w:rsidR="004C086A" w:rsidRPr="007501C1" w:rsidRDefault="004C086A" w:rsidP="000F24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0,0</w:t>
            </w:r>
          </w:p>
        </w:tc>
        <w:tc>
          <w:tcPr>
            <w:tcW w:w="1320" w:type="dxa"/>
            <w:tcBorders>
              <w:left w:val="single" w:sz="8" w:space="0" w:color="auto"/>
              <w:bottom w:val="single" w:sz="8" w:space="0" w:color="auto"/>
              <w:right w:val="single" w:sz="8" w:space="0" w:color="auto"/>
            </w:tcBorders>
          </w:tcPr>
          <w:p w:rsidR="004C086A" w:rsidRPr="00E8064A" w:rsidRDefault="004C086A" w:rsidP="005A6D3C">
            <w:pPr>
              <w:widowControl w:val="0"/>
              <w:autoSpaceDE w:val="0"/>
              <w:autoSpaceDN w:val="0"/>
              <w:adjustRightInd w:val="0"/>
              <w:spacing w:after="0" w:line="240" w:lineRule="auto"/>
              <w:rPr>
                <w:rFonts w:ascii="Courier New" w:hAnsi="Courier New" w:cs="Courier New"/>
                <w:sz w:val="20"/>
                <w:szCs w:val="20"/>
              </w:rPr>
            </w:pPr>
            <w:r w:rsidRPr="00E8064A">
              <w:rPr>
                <w:rFonts w:ascii="Courier New" w:hAnsi="Courier New" w:cs="Courier New"/>
                <w:sz w:val="20"/>
                <w:szCs w:val="20"/>
              </w:rPr>
              <w:t>0,0</w:t>
            </w:r>
          </w:p>
        </w:tc>
      </w:tr>
      <w:tr w:rsidR="004C086A" w:rsidRPr="007501C1" w:rsidTr="004E05CD">
        <w:trPr>
          <w:trHeight w:val="600"/>
          <w:tblCellSpacing w:w="5" w:type="nil"/>
        </w:trPr>
        <w:tc>
          <w:tcPr>
            <w:tcW w:w="840" w:type="dxa"/>
            <w:tcBorders>
              <w:top w:val="single" w:sz="4" w:space="0" w:color="auto"/>
              <w:left w:val="single" w:sz="8" w:space="0" w:color="auto"/>
              <w:bottom w:val="single" w:sz="8" w:space="0" w:color="auto"/>
              <w:right w:val="single" w:sz="8" w:space="0" w:color="auto"/>
            </w:tcBorders>
          </w:tcPr>
          <w:p w:rsidR="004C086A" w:rsidRPr="007501C1" w:rsidRDefault="004C086A"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4.1.2</w:t>
            </w:r>
          </w:p>
        </w:tc>
        <w:tc>
          <w:tcPr>
            <w:tcW w:w="2880" w:type="dxa"/>
            <w:tcBorders>
              <w:top w:val="single" w:sz="4" w:space="0" w:color="auto"/>
              <w:left w:val="single" w:sz="8" w:space="0" w:color="auto"/>
              <w:bottom w:val="single" w:sz="8" w:space="0" w:color="auto"/>
              <w:right w:val="single" w:sz="8" w:space="0" w:color="auto"/>
            </w:tcBorders>
          </w:tcPr>
          <w:p w:rsidR="004C086A" w:rsidRPr="007501C1" w:rsidRDefault="004C086A"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 xml:space="preserve">переданного в         </w:t>
            </w:r>
          </w:p>
          <w:p w:rsidR="004C086A" w:rsidRPr="007501C1" w:rsidRDefault="004C086A"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 xml:space="preserve">безвозмездное         </w:t>
            </w:r>
          </w:p>
          <w:p w:rsidR="004C086A" w:rsidRPr="007501C1" w:rsidRDefault="004C086A"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 xml:space="preserve">пользование           </w:t>
            </w:r>
          </w:p>
        </w:tc>
        <w:tc>
          <w:tcPr>
            <w:tcW w:w="720" w:type="dxa"/>
            <w:tcBorders>
              <w:top w:val="single" w:sz="4" w:space="0" w:color="auto"/>
              <w:left w:val="single" w:sz="8" w:space="0" w:color="auto"/>
              <w:bottom w:val="single" w:sz="8" w:space="0" w:color="auto"/>
              <w:right w:val="single" w:sz="8" w:space="0" w:color="auto"/>
            </w:tcBorders>
          </w:tcPr>
          <w:p w:rsidR="004C086A" w:rsidRPr="007501C1" w:rsidRDefault="004C086A"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тыс.</w:t>
            </w:r>
          </w:p>
          <w:p w:rsidR="004C086A" w:rsidRPr="007501C1" w:rsidRDefault="004C086A"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руб.</w:t>
            </w:r>
          </w:p>
        </w:tc>
        <w:tc>
          <w:tcPr>
            <w:tcW w:w="1320" w:type="dxa"/>
            <w:tcBorders>
              <w:top w:val="single" w:sz="4" w:space="0" w:color="auto"/>
              <w:left w:val="single" w:sz="8" w:space="0" w:color="auto"/>
              <w:bottom w:val="single" w:sz="8" w:space="0" w:color="auto"/>
              <w:right w:val="single" w:sz="8" w:space="0" w:color="auto"/>
            </w:tcBorders>
          </w:tcPr>
          <w:p w:rsidR="004C086A" w:rsidRPr="007501C1" w:rsidRDefault="004C086A" w:rsidP="000F24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187,0</w:t>
            </w:r>
          </w:p>
        </w:tc>
        <w:tc>
          <w:tcPr>
            <w:tcW w:w="1320" w:type="dxa"/>
            <w:tcBorders>
              <w:top w:val="single" w:sz="4" w:space="0" w:color="auto"/>
              <w:left w:val="single" w:sz="8" w:space="0" w:color="auto"/>
              <w:bottom w:val="single" w:sz="8" w:space="0" w:color="auto"/>
              <w:right w:val="single" w:sz="8" w:space="0" w:color="auto"/>
            </w:tcBorders>
          </w:tcPr>
          <w:p w:rsidR="004C086A" w:rsidRPr="007501C1" w:rsidRDefault="004C086A" w:rsidP="000F24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185,5</w:t>
            </w:r>
          </w:p>
        </w:tc>
        <w:tc>
          <w:tcPr>
            <w:tcW w:w="1320" w:type="dxa"/>
            <w:tcBorders>
              <w:top w:val="single" w:sz="4" w:space="0" w:color="auto"/>
              <w:left w:val="single" w:sz="8" w:space="0" w:color="auto"/>
              <w:bottom w:val="single" w:sz="8" w:space="0" w:color="auto"/>
              <w:right w:val="single" w:sz="8" w:space="0" w:color="auto"/>
            </w:tcBorders>
          </w:tcPr>
          <w:p w:rsidR="004C086A" w:rsidRPr="007501C1" w:rsidRDefault="004C086A" w:rsidP="000F24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185,5</w:t>
            </w:r>
          </w:p>
        </w:tc>
        <w:tc>
          <w:tcPr>
            <w:tcW w:w="1320" w:type="dxa"/>
            <w:tcBorders>
              <w:top w:val="single" w:sz="4" w:space="0" w:color="auto"/>
              <w:left w:val="single" w:sz="8" w:space="0" w:color="auto"/>
              <w:bottom w:val="single" w:sz="8" w:space="0" w:color="auto"/>
              <w:right w:val="single" w:sz="8" w:space="0" w:color="auto"/>
            </w:tcBorders>
          </w:tcPr>
          <w:p w:rsidR="004C086A" w:rsidRPr="00E8064A" w:rsidRDefault="004C086A" w:rsidP="005A6D3C">
            <w:pPr>
              <w:widowControl w:val="0"/>
              <w:autoSpaceDE w:val="0"/>
              <w:autoSpaceDN w:val="0"/>
              <w:adjustRightInd w:val="0"/>
              <w:spacing w:after="0" w:line="240" w:lineRule="auto"/>
              <w:rPr>
                <w:rFonts w:ascii="Courier New" w:hAnsi="Courier New" w:cs="Courier New"/>
                <w:sz w:val="20"/>
                <w:szCs w:val="20"/>
              </w:rPr>
            </w:pPr>
            <w:r w:rsidRPr="00E8064A">
              <w:rPr>
                <w:rFonts w:ascii="Courier New" w:hAnsi="Courier New" w:cs="Courier New"/>
                <w:sz w:val="20"/>
                <w:szCs w:val="20"/>
              </w:rPr>
              <w:t>181,8</w:t>
            </w:r>
          </w:p>
        </w:tc>
      </w:tr>
      <w:tr w:rsidR="004C086A" w:rsidRPr="007501C1" w:rsidTr="005C2FC7">
        <w:trPr>
          <w:trHeight w:val="400"/>
          <w:tblCellSpacing w:w="5" w:type="nil"/>
        </w:trPr>
        <w:tc>
          <w:tcPr>
            <w:tcW w:w="840" w:type="dxa"/>
            <w:tcBorders>
              <w:left w:val="single" w:sz="8" w:space="0" w:color="auto"/>
              <w:bottom w:val="single" w:sz="8" w:space="0" w:color="auto"/>
              <w:right w:val="single" w:sz="8" w:space="0" w:color="auto"/>
            </w:tcBorders>
          </w:tcPr>
          <w:p w:rsidR="004C086A" w:rsidRPr="007501C1" w:rsidRDefault="004C086A"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lastRenderedPageBreak/>
              <w:t xml:space="preserve">4.2  </w:t>
            </w:r>
          </w:p>
        </w:tc>
        <w:tc>
          <w:tcPr>
            <w:tcW w:w="2880" w:type="dxa"/>
            <w:tcBorders>
              <w:left w:val="single" w:sz="8" w:space="0" w:color="auto"/>
              <w:bottom w:val="single" w:sz="8" w:space="0" w:color="auto"/>
              <w:right w:val="single" w:sz="8" w:space="0" w:color="auto"/>
            </w:tcBorders>
          </w:tcPr>
          <w:p w:rsidR="004C086A" w:rsidRPr="007501C1" w:rsidRDefault="004C086A"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 xml:space="preserve">движимого имущества,  </w:t>
            </w:r>
          </w:p>
          <w:p w:rsidR="004C086A" w:rsidRPr="007501C1" w:rsidRDefault="004C086A"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 xml:space="preserve">всего                 </w:t>
            </w:r>
          </w:p>
        </w:tc>
        <w:tc>
          <w:tcPr>
            <w:tcW w:w="720" w:type="dxa"/>
            <w:tcBorders>
              <w:left w:val="single" w:sz="8" w:space="0" w:color="auto"/>
              <w:bottom w:val="single" w:sz="8" w:space="0" w:color="auto"/>
              <w:right w:val="single" w:sz="8" w:space="0" w:color="auto"/>
            </w:tcBorders>
          </w:tcPr>
          <w:p w:rsidR="004C086A" w:rsidRPr="007501C1" w:rsidRDefault="004C086A"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тыс.</w:t>
            </w:r>
          </w:p>
          <w:p w:rsidR="004C086A" w:rsidRPr="007501C1" w:rsidRDefault="004C086A"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руб.</w:t>
            </w:r>
          </w:p>
        </w:tc>
        <w:tc>
          <w:tcPr>
            <w:tcW w:w="1320" w:type="dxa"/>
            <w:tcBorders>
              <w:left w:val="single" w:sz="8" w:space="0" w:color="auto"/>
              <w:bottom w:val="single" w:sz="8" w:space="0" w:color="auto"/>
              <w:right w:val="single" w:sz="8" w:space="0" w:color="auto"/>
            </w:tcBorders>
          </w:tcPr>
          <w:p w:rsidR="004C086A" w:rsidRPr="007501C1" w:rsidRDefault="004C086A" w:rsidP="000F24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99,4</w:t>
            </w:r>
          </w:p>
        </w:tc>
        <w:tc>
          <w:tcPr>
            <w:tcW w:w="1320" w:type="dxa"/>
            <w:tcBorders>
              <w:left w:val="single" w:sz="8" w:space="0" w:color="auto"/>
              <w:bottom w:val="single" w:sz="8" w:space="0" w:color="auto"/>
              <w:right w:val="single" w:sz="8" w:space="0" w:color="auto"/>
            </w:tcBorders>
          </w:tcPr>
          <w:p w:rsidR="004C086A" w:rsidRPr="007501C1" w:rsidRDefault="004C086A" w:rsidP="000F24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49,2</w:t>
            </w:r>
          </w:p>
        </w:tc>
        <w:tc>
          <w:tcPr>
            <w:tcW w:w="1320" w:type="dxa"/>
            <w:tcBorders>
              <w:left w:val="single" w:sz="8" w:space="0" w:color="auto"/>
              <w:bottom w:val="single" w:sz="8" w:space="0" w:color="auto"/>
              <w:right w:val="single" w:sz="8" w:space="0" w:color="auto"/>
            </w:tcBorders>
          </w:tcPr>
          <w:p w:rsidR="004C086A" w:rsidRPr="007501C1" w:rsidRDefault="004C086A" w:rsidP="000F24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49,2</w:t>
            </w:r>
          </w:p>
        </w:tc>
        <w:tc>
          <w:tcPr>
            <w:tcW w:w="1320" w:type="dxa"/>
            <w:tcBorders>
              <w:left w:val="single" w:sz="8" w:space="0" w:color="auto"/>
              <w:bottom w:val="single" w:sz="8" w:space="0" w:color="auto"/>
              <w:right w:val="single" w:sz="8" w:space="0" w:color="auto"/>
            </w:tcBorders>
          </w:tcPr>
          <w:p w:rsidR="004C086A" w:rsidRPr="00E8064A" w:rsidRDefault="00D76630" w:rsidP="00C76B3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70,00</w:t>
            </w:r>
          </w:p>
        </w:tc>
      </w:tr>
      <w:tr w:rsidR="004C086A" w:rsidRPr="007501C1" w:rsidTr="0008770E">
        <w:trPr>
          <w:trHeight w:val="600"/>
          <w:tblCellSpacing w:w="5" w:type="nil"/>
        </w:trPr>
        <w:tc>
          <w:tcPr>
            <w:tcW w:w="840" w:type="dxa"/>
            <w:tcBorders>
              <w:top w:val="single" w:sz="4" w:space="0" w:color="auto"/>
              <w:left w:val="single" w:sz="8" w:space="0" w:color="auto"/>
              <w:bottom w:val="single" w:sz="8" w:space="0" w:color="auto"/>
              <w:right w:val="single" w:sz="8" w:space="0" w:color="auto"/>
            </w:tcBorders>
          </w:tcPr>
          <w:p w:rsidR="004C086A" w:rsidRPr="007501C1" w:rsidRDefault="004C086A"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 xml:space="preserve">4.3  </w:t>
            </w:r>
          </w:p>
        </w:tc>
        <w:tc>
          <w:tcPr>
            <w:tcW w:w="2880" w:type="dxa"/>
            <w:tcBorders>
              <w:top w:val="single" w:sz="4" w:space="0" w:color="auto"/>
              <w:left w:val="single" w:sz="8" w:space="0" w:color="auto"/>
              <w:bottom w:val="single" w:sz="8" w:space="0" w:color="auto"/>
              <w:right w:val="single" w:sz="8" w:space="0" w:color="auto"/>
            </w:tcBorders>
          </w:tcPr>
          <w:p w:rsidR="004C086A" w:rsidRPr="007501C1" w:rsidRDefault="004C086A"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 xml:space="preserve">особо ценного         </w:t>
            </w:r>
          </w:p>
          <w:p w:rsidR="004C086A" w:rsidRPr="007501C1" w:rsidRDefault="004C086A"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 xml:space="preserve">движимого имущества,  </w:t>
            </w:r>
          </w:p>
          <w:p w:rsidR="004C086A" w:rsidRPr="007501C1" w:rsidRDefault="004C086A"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 xml:space="preserve">всего                 </w:t>
            </w:r>
          </w:p>
        </w:tc>
        <w:tc>
          <w:tcPr>
            <w:tcW w:w="720" w:type="dxa"/>
            <w:tcBorders>
              <w:top w:val="single" w:sz="4" w:space="0" w:color="auto"/>
              <w:left w:val="single" w:sz="8" w:space="0" w:color="auto"/>
              <w:bottom w:val="single" w:sz="8" w:space="0" w:color="auto"/>
              <w:right w:val="single" w:sz="8" w:space="0" w:color="auto"/>
            </w:tcBorders>
          </w:tcPr>
          <w:p w:rsidR="004C086A" w:rsidRPr="007501C1" w:rsidRDefault="004C086A"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тыс.</w:t>
            </w:r>
          </w:p>
          <w:p w:rsidR="004C086A" w:rsidRPr="007501C1" w:rsidRDefault="004C086A"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руб.</w:t>
            </w:r>
          </w:p>
        </w:tc>
        <w:tc>
          <w:tcPr>
            <w:tcW w:w="1320" w:type="dxa"/>
            <w:tcBorders>
              <w:top w:val="single" w:sz="4" w:space="0" w:color="auto"/>
              <w:left w:val="single" w:sz="8" w:space="0" w:color="auto"/>
              <w:bottom w:val="single" w:sz="8" w:space="0" w:color="auto"/>
              <w:right w:val="single" w:sz="8" w:space="0" w:color="auto"/>
            </w:tcBorders>
          </w:tcPr>
          <w:p w:rsidR="004C086A" w:rsidRPr="007501C1" w:rsidRDefault="004C086A" w:rsidP="000F24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66,8</w:t>
            </w:r>
          </w:p>
        </w:tc>
        <w:tc>
          <w:tcPr>
            <w:tcW w:w="1320" w:type="dxa"/>
            <w:tcBorders>
              <w:top w:val="single" w:sz="4" w:space="0" w:color="auto"/>
              <w:left w:val="single" w:sz="8" w:space="0" w:color="auto"/>
              <w:bottom w:val="single" w:sz="8" w:space="0" w:color="auto"/>
              <w:right w:val="single" w:sz="8" w:space="0" w:color="auto"/>
            </w:tcBorders>
          </w:tcPr>
          <w:p w:rsidR="004C086A" w:rsidRPr="007501C1" w:rsidRDefault="004C086A" w:rsidP="000F24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17,8</w:t>
            </w:r>
          </w:p>
        </w:tc>
        <w:tc>
          <w:tcPr>
            <w:tcW w:w="1320" w:type="dxa"/>
            <w:tcBorders>
              <w:top w:val="single" w:sz="4" w:space="0" w:color="auto"/>
              <w:left w:val="single" w:sz="8" w:space="0" w:color="auto"/>
              <w:bottom w:val="single" w:sz="8" w:space="0" w:color="auto"/>
              <w:right w:val="single" w:sz="8" w:space="0" w:color="auto"/>
            </w:tcBorders>
          </w:tcPr>
          <w:p w:rsidR="004C086A" w:rsidRPr="007501C1" w:rsidRDefault="004C086A" w:rsidP="000F24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17,8</w:t>
            </w:r>
          </w:p>
        </w:tc>
        <w:tc>
          <w:tcPr>
            <w:tcW w:w="1320" w:type="dxa"/>
            <w:tcBorders>
              <w:top w:val="single" w:sz="4" w:space="0" w:color="auto"/>
              <w:left w:val="single" w:sz="8" w:space="0" w:color="auto"/>
              <w:bottom w:val="single" w:sz="8" w:space="0" w:color="auto"/>
              <w:right w:val="single" w:sz="8" w:space="0" w:color="auto"/>
            </w:tcBorders>
          </w:tcPr>
          <w:p w:rsidR="004C086A" w:rsidRPr="00E8064A" w:rsidRDefault="00D76630" w:rsidP="00C76B32">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70,00</w:t>
            </w:r>
          </w:p>
        </w:tc>
      </w:tr>
      <w:tr w:rsidR="004C086A" w:rsidRPr="007501C1" w:rsidTr="005C2FC7">
        <w:trPr>
          <w:tblCellSpacing w:w="5" w:type="nil"/>
        </w:trPr>
        <w:tc>
          <w:tcPr>
            <w:tcW w:w="840" w:type="dxa"/>
            <w:tcBorders>
              <w:left w:val="single" w:sz="8" w:space="0" w:color="auto"/>
              <w:bottom w:val="single" w:sz="8" w:space="0" w:color="auto"/>
              <w:right w:val="single" w:sz="8" w:space="0" w:color="auto"/>
            </w:tcBorders>
          </w:tcPr>
          <w:p w:rsidR="004C086A" w:rsidRPr="007501C1" w:rsidRDefault="004C086A" w:rsidP="007501C1">
            <w:pPr>
              <w:widowControl w:val="0"/>
              <w:autoSpaceDE w:val="0"/>
              <w:autoSpaceDN w:val="0"/>
              <w:adjustRightInd w:val="0"/>
              <w:spacing w:after="0" w:line="240" w:lineRule="auto"/>
              <w:ind w:firstLine="540"/>
              <w:jc w:val="both"/>
              <w:rPr>
                <w:rFonts w:ascii="Times New Roman" w:hAnsi="Times New Roman" w:cs="Times New Roman"/>
                <w:sz w:val="28"/>
                <w:szCs w:val="28"/>
              </w:rPr>
            </w:pPr>
          </w:p>
        </w:tc>
        <w:tc>
          <w:tcPr>
            <w:tcW w:w="2880" w:type="dxa"/>
            <w:tcBorders>
              <w:left w:val="single" w:sz="8" w:space="0" w:color="auto"/>
              <w:bottom w:val="single" w:sz="8" w:space="0" w:color="auto"/>
              <w:right w:val="single" w:sz="8" w:space="0" w:color="auto"/>
            </w:tcBorders>
          </w:tcPr>
          <w:p w:rsidR="004C086A" w:rsidRPr="007501C1" w:rsidRDefault="004C086A"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 xml:space="preserve">из него:              </w:t>
            </w:r>
          </w:p>
        </w:tc>
        <w:tc>
          <w:tcPr>
            <w:tcW w:w="720" w:type="dxa"/>
            <w:tcBorders>
              <w:left w:val="single" w:sz="8" w:space="0" w:color="auto"/>
              <w:bottom w:val="single" w:sz="8" w:space="0" w:color="auto"/>
              <w:right w:val="single" w:sz="8" w:space="0" w:color="auto"/>
            </w:tcBorders>
          </w:tcPr>
          <w:p w:rsidR="004C086A" w:rsidRPr="007501C1" w:rsidRDefault="004C086A" w:rsidP="007501C1">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4C086A" w:rsidRPr="007501C1" w:rsidRDefault="004C086A" w:rsidP="000F2475">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4C086A" w:rsidRPr="007501C1" w:rsidRDefault="004C086A" w:rsidP="000F2475">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4C086A" w:rsidRPr="007501C1" w:rsidRDefault="004C086A" w:rsidP="000F2475">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4C086A" w:rsidRPr="00E8064A" w:rsidRDefault="004C086A" w:rsidP="007501C1">
            <w:pPr>
              <w:widowControl w:val="0"/>
              <w:autoSpaceDE w:val="0"/>
              <w:autoSpaceDN w:val="0"/>
              <w:adjustRightInd w:val="0"/>
              <w:spacing w:after="0" w:line="240" w:lineRule="auto"/>
              <w:rPr>
                <w:rFonts w:ascii="Courier New" w:hAnsi="Courier New" w:cs="Courier New"/>
                <w:sz w:val="20"/>
                <w:szCs w:val="20"/>
              </w:rPr>
            </w:pPr>
          </w:p>
        </w:tc>
      </w:tr>
      <w:tr w:rsidR="004C086A" w:rsidRPr="007501C1" w:rsidTr="005C2FC7">
        <w:trPr>
          <w:trHeight w:val="400"/>
          <w:tblCellSpacing w:w="5" w:type="nil"/>
        </w:trPr>
        <w:tc>
          <w:tcPr>
            <w:tcW w:w="840" w:type="dxa"/>
            <w:tcBorders>
              <w:left w:val="single" w:sz="8" w:space="0" w:color="auto"/>
              <w:bottom w:val="single" w:sz="8" w:space="0" w:color="auto"/>
              <w:right w:val="single" w:sz="8" w:space="0" w:color="auto"/>
            </w:tcBorders>
          </w:tcPr>
          <w:p w:rsidR="004C086A" w:rsidRPr="007501C1" w:rsidRDefault="004C086A"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4.3.1</w:t>
            </w:r>
          </w:p>
        </w:tc>
        <w:tc>
          <w:tcPr>
            <w:tcW w:w="2880" w:type="dxa"/>
            <w:tcBorders>
              <w:left w:val="single" w:sz="8" w:space="0" w:color="auto"/>
              <w:bottom w:val="single" w:sz="8" w:space="0" w:color="auto"/>
              <w:right w:val="single" w:sz="8" w:space="0" w:color="auto"/>
            </w:tcBorders>
          </w:tcPr>
          <w:p w:rsidR="004C086A" w:rsidRPr="007501C1" w:rsidRDefault="004C086A" w:rsidP="007501C1">
            <w:pPr>
              <w:widowControl w:val="0"/>
              <w:autoSpaceDE w:val="0"/>
              <w:autoSpaceDN w:val="0"/>
              <w:adjustRightInd w:val="0"/>
              <w:spacing w:after="0" w:line="240" w:lineRule="auto"/>
              <w:rPr>
                <w:rFonts w:ascii="Courier New" w:hAnsi="Courier New" w:cs="Courier New"/>
                <w:sz w:val="20"/>
                <w:szCs w:val="20"/>
              </w:rPr>
            </w:pPr>
            <w:proofErr w:type="gramStart"/>
            <w:r w:rsidRPr="007501C1">
              <w:rPr>
                <w:rFonts w:ascii="Courier New" w:hAnsi="Courier New" w:cs="Courier New"/>
                <w:sz w:val="20"/>
                <w:szCs w:val="20"/>
              </w:rPr>
              <w:t>переданного</w:t>
            </w:r>
            <w:proofErr w:type="gramEnd"/>
            <w:r w:rsidRPr="007501C1">
              <w:rPr>
                <w:rFonts w:ascii="Courier New" w:hAnsi="Courier New" w:cs="Courier New"/>
                <w:sz w:val="20"/>
                <w:szCs w:val="20"/>
              </w:rPr>
              <w:t xml:space="preserve"> в аренду  </w:t>
            </w:r>
          </w:p>
        </w:tc>
        <w:tc>
          <w:tcPr>
            <w:tcW w:w="720" w:type="dxa"/>
            <w:tcBorders>
              <w:left w:val="single" w:sz="8" w:space="0" w:color="auto"/>
              <w:bottom w:val="single" w:sz="8" w:space="0" w:color="auto"/>
              <w:right w:val="single" w:sz="8" w:space="0" w:color="auto"/>
            </w:tcBorders>
          </w:tcPr>
          <w:p w:rsidR="004C086A" w:rsidRPr="007501C1" w:rsidRDefault="004C086A"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тыс.</w:t>
            </w:r>
          </w:p>
          <w:p w:rsidR="004C086A" w:rsidRPr="007501C1" w:rsidRDefault="004C086A"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руб.</w:t>
            </w:r>
          </w:p>
        </w:tc>
        <w:tc>
          <w:tcPr>
            <w:tcW w:w="1320" w:type="dxa"/>
            <w:tcBorders>
              <w:left w:val="single" w:sz="8" w:space="0" w:color="auto"/>
              <w:bottom w:val="single" w:sz="8" w:space="0" w:color="auto"/>
              <w:right w:val="single" w:sz="8" w:space="0" w:color="auto"/>
            </w:tcBorders>
          </w:tcPr>
          <w:p w:rsidR="004C086A" w:rsidRPr="007501C1" w:rsidRDefault="004C086A" w:rsidP="000F24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0,0</w:t>
            </w:r>
          </w:p>
        </w:tc>
        <w:tc>
          <w:tcPr>
            <w:tcW w:w="1320" w:type="dxa"/>
            <w:tcBorders>
              <w:left w:val="single" w:sz="8" w:space="0" w:color="auto"/>
              <w:bottom w:val="single" w:sz="8" w:space="0" w:color="auto"/>
              <w:right w:val="single" w:sz="8" w:space="0" w:color="auto"/>
            </w:tcBorders>
          </w:tcPr>
          <w:p w:rsidR="004C086A" w:rsidRPr="007501C1" w:rsidRDefault="004C086A" w:rsidP="000F24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0,0</w:t>
            </w:r>
          </w:p>
        </w:tc>
        <w:tc>
          <w:tcPr>
            <w:tcW w:w="1320" w:type="dxa"/>
            <w:tcBorders>
              <w:left w:val="single" w:sz="8" w:space="0" w:color="auto"/>
              <w:bottom w:val="single" w:sz="8" w:space="0" w:color="auto"/>
              <w:right w:val="single" w:sz="8" w:space="0" w:color="auto"/>
            </w:tcBorders>
          </w:tcPr>
          <w:p w:rsidR="004C086A" w:rsidRPr="007501C1" w:rsidRDefault="004C086A" w:rsidP="000F24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0,0</w:t>
            </w:r>
          </w:p>
        </w:tc>
        <w:tc>
          <w:tcPr>
            <w:tcW w:w="1320" w:type="dxa"/>
            <w:tcBorders>
              <w:left w:val="single" w:sz="8" w:space="0" w:color="auto"/>
              <w:bottom w:val="single" w:sz="8" w:space="0" w:color="auto"/>
              <w:right w:val="single" w:sz="8" w:space="0" w:color="auto"/>
            </w:tcBorders>
          </w:tcPr>
          <w:p w:rsidR="004C086A" w:rsidRPr="00E8064A" w:rsidRDefault="004C086A" w:rsidP="005A6D3C">
            <w:pPr>
              <w:widowControl w:val="0"/>
              <w:autoSpaceDE w:val="0"/>
              <w:autoSpaceDN w:val="0"/>
              <w:adjustRightInd w:val="0"/>
              <w:spacing w:after="0" w:line="240" w:lineRule="auto"/>
              <w:rPr>
                <w:rFonts w:ascii="Courier New" w:hAnsi="Courier New" w:cs="Courier New"/>
                <w:sz w:val="20"/>
                <w:szCs w:val="20"/>
              </w:rPr>
            </w:pPr>
            <w:r w:rsidRPr="00E8064A">
              <w:rPr>
                <w:rFonts w:ascii="Courier New" w:hAnsi="Courier New" w:cs="Courier New"/>
                <w:sz w:val="20"/>
                <w:szCs w:val="20"/>
              </w:rPr>
              <w:t>0,0</w:t>
            </w:r>
          </w:p>
        </w:tc>
      </w:tr>
      <w:tr w:rsidR="004C086A" w:rsidRPr="007501C1" w:rsidTr="005C2FC7">
        <w:trPr>
          <w:trHeight w:val="600"/>
          <w:tblCellSpacing w:w="5" w:type="nil"/>
        </w:trPr>
        <w:tc>
          <w:tcPr>
            <w:tcW w:w="840" w:type="dxa"/>
            <w:tcBorders>
              <w:left w:val="single" w:sz="8" w:space="0" w:color="auto"/>
              <w:bottom w:val="single" w:sz="8" w:space="0" w:color="auto"/>
              <w:right w:val="single" w:sz="8" w:space="0" w:color="auto"/>
            </w:tcBorders>
          </w:tcPr>
          <w:p w:rsidR="004C086A" w:rsidRPr="007501C1" w:rsidRDefault="004C086A"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4.3.2</w:t>
            </w:r>
          </w:p>
        </w:tc>
        <w:tc>
          <w:tcPr>
            <w:tcW w:w="2880" w:type="dxa"/>
            <w:tcBorders>
              <w:left w:val="single" w:sz="8" w:space="0" w:color="auto"/>
              <w:bottom w:val="single" w:sz="8" w:space="0" w:color="auto"/>
              <w:right w:val="single" w:sz="8" w:space="0" w:color="auto"/>
            </w:tcBorders>
          </w:tcPr>
          <w:p w:rsidR="004C086A" w:rsidRPr="007501C1" w:rsidRDefault="004C086A"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 xml:space="preserve">переданного в         </w:t>
            </w:r>
          </w:p>
          <w:p w:rsidR="004C086A" w:rsidRPr="007501C1" w:rsidRDefault="004C086A"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 xml:space="preserve">безвозмездное         </w:t>
            </w:r>
          </w:p>
          <w:p w:rsidR="004C086A" w:rsidRPr="007501C1" w:rsidRDefault="004C086A"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 xml:space="preserve">пользование           </w:t>
            </w:r>
          </w:p>
        </w:tc>
        <w:tc>
          <w:tcPr>
            <w:tcW w:w="720" w:type="dxa"/>
            <w:tcBorders>
              <w:left w:val="single" w:sz="8" w:space="0" w:color="auto"/>
              <w:bottom w:val="single" w:sz="8" w:space="0" w:color="auto"/>
              <w:right w:val="single" w:sz="8" w:space="0" w:color="auto"/>
            </w:tcBorders>
          </w:tcPr>
          <w:p w:rsidR="004C086A" w:rsidRPr="007501C1" w:rsidRDefault="004C086A"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тыс.</w:t>
            </w:r>
          </w:p>
          <w:p w:rsidR="004C086A" w:rsidRPr="007501C1" w:rsidRDefault="004C086A"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руб.</w:t>
            </w:r>
          </w:p>
        </w:tc>
        <w:tc>
          <w:tcPr>
            <w:tcW w:w="1320" w:type="dxa"/>
            <w:tcBorders>
              <w:left w:val="single" w:sz="8" w:space="0" w:color="auto"/>
              <w:bottom w:val="single" w:sz="8" w:space="0" w:color="auto"/>
              <w:right w:val="single" w:sz="8" w:space="0" w:color="auto"/>
            </w:tcBorders>
          </w:tcPr>
          <w:p w:rsidR="004C086A" w:rsidRPr="007501C1" w:rsidRDefault="004C086A" w:rsidP="000F24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0,0</w:t>
            </w:r>
          </w:p>
        </w:tc>
        <w:tc>
          <w:tcPr>
            <w:tcW w:w="1320" w:type="dxa"/>
            <w:tcBorders>
              <w:left w:val="single" w:sz="8" w:space="0" w:color="auto"/>
              <w:bottom w:val="single" w:sz="8" w:space="0" w:color="auto"/>
              <w:right w:val="single" w:sz="8" w:space="0" w:color="auto"/>
            </w:tcBorders>
          </w:tcPr>
          <w:p w:rsidR="004C086A" w:rsidRPr="007501C1" w:rsidRDefault="004C086A" w:rsidP="000F24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0,0</w:t>
            </w:r>
          </w:p>
        </w:tc>
        <w:tc>
          <w:tcPr>
            <w:tcW w:w="1320" w:type="dxa"/>
            <w:tcBorders>
              <w:left w:val="single" w:sz="8" w:space="0" w:color="auto"/>
              <w:bottom w:val="single" w:sz="8" w:space="0" w:color="auto"/>
              <w:right w:val="single" w:sz="8" w:space="0" w:color="auto"/>
            </w:tcBorders>
          </w:tcPr>
          <w:p w:rsidR="004C086A" w:rsidRPr="007501C1" w:rsidRDefault="004C086A" w:rsidP="000F24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0,0</w:t>
            </w:r>
          </w:p>
        </w:tc>
        <w:tc>
          <w:tcPr>
            <w:tcW w:w="1320" w:type="dxa"/>
            <w:tcBorders>
              <w:left w:val="single" w:sz="8" w:space="0" w:color="auto"/>
              <w:bottom w:val="single" w:sz="8" w:space="0" w:color="auto"/>
              <w:right w:val="single" w:sz="8" w:space="0" w:color="auto"/>
            </w:tcBorders>
          </w:tcPr>
          <w:p w:rsidR="004C086A" w:rsidRPr="00E8064A" w:rsidRDefault="004C086A" w:rsidP="005A6D3C">
            <w:pPr>
              <w:widowControl w:val="0"/>
              <w:autoSpaceDE w:val="0"/>
              <w:autoSpaceDN w:val="0"/>
              <w:adjustRightInd w:val="0"/>
              <w:spacing w:after="0" w:line="240" w:lineRule="auto"/>
              <w:rPr>
                <w:rFonts w:ascii="Courier New" w:hAnsi="Courier New" w:cs="Courier New"/>
                <w:sz w:val="20"/>
                <w:szCs w:val="20"/>
              </w:rPr>
            </w:pPr>
            <w:r w:rsidRPr="00E8064A">
              <w:rPr>
                <w:rFonts w:ascii="Courier New" w:hAnsi="Courier New" w:cs="Courier New"/>
                <w:sz w:val="20"/>
                <w:szCs w:val="20"/>
              </w:rPr>
              <w:t>0,0</w:t>
            </w:r>
          </w:p>
        </w:tc>
      </w:tr>
      <w:tr w:rsidR="004C086A" w:rsidRPr="007501C1" w:rsidTr="005C2FC7">
        <w:trPr>
          <w:trHeight w:val="400"/>
          <w:tblCellSpacing w:w="5" w:type="nil"/>
        </w:trPr>
        <w:tc>
          <w:tcPr>
            <w:tcW w:w="840" w:type="dxa"/>
            <w:tcBorders>
              <w:left w:val="single" w:sz="8" w:space="0" w:color="auto"/>
              <w:bottom w:val="single" w:sz="8" w:space="0" w:color="auto"/>
              <w:right w:val="single" w:sz="8" w:space="0" w:color="auto"/>
            </w:tcBorders>
          </w:tcPr>
          <w:p w:rsidR="004C086A" w:rsidRPr="007501C1" w:rsidRDefault="004C086A"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 xml:space="preserve">4.4  </w:t>
            </w:r>
          </w:p>
        </w:tc>
        <w:tc>
          <w:tcPr>
            <w:tcW w:w="2880" w:type="dxa"/>
            <w:tcBorders>
              <w:left w:val="single" w:sz="8" w:space="0" w:color="auto"/>
              <w:bottom w:val="single" w:sz="8" w:space="0" w:color="auto"/>
              <w:right w:val="single" w:sz="8" w:space="0" w:color="auto"/>
            </w:tcBorders>
          </w:tcPr>
          <w:p w:rsidR="004C086A" w:rsidRPr="007501C1" w:rsidRDefault="004C086A"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 xml:space="preserve">иного движимого       </w:t>
            </w:r>
          </w:p>
          <w:p w:rsidR="004C086A" w:rsidRPr="007501C1" w:rsidRDefault="004C086A"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 xml:space="preserve">имущества, всего      </w:t>
            </w:r>
          </w:p>
        </w:tc>
        <w:tc>
          <w:tcPr>
            <w:tcW w:w="720" w:type="dxa"/>
            <w:tcBorders>
              <w:left w:val="single" w:sz="8" w:space="0" w:color="auto"/>
              <w:bottom w:val="single" w:sz="8" w:space="0" w:color="auto"/>
              <w:right w:val="single" w:sz="8" w:space="0" w:color="auto"/>
            </w:tcBorders>
          </w:tcPr>
          <w:p w:rsidR="004C086A" w:rsidRPr="007501C1" w:rsidRDefault="004C086A"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тыс.</w:t>
            </w:r>
          </w:p>
          <w:p w:rsidR="004C086A" w:rsidRPr="007501C1" w:rsidRDefault="004C086A"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руб.</w:t>
            </w:r>
          </w:p>
        </w:tc>
        <w:tc>
          <w:tcPr>
            <w:tcW w:w="1320" w:type="dxa"/>
            <w:tcBorders>
              <w:left w:val="single" w:sz="8" w:space="0" w:color="auto"/>
              <w:bottom w:val="single" w:sz="8" w:space="0" w:color="auto"/>
              <w:right w:val="single" w:sz="8" w:space="0" w:color="auto"/>
            </w:tcBorders>
          </w:tcPr>
          <w:p w:rsidR="004C086A" w:rsidRPr="007501C1" w:rsidRDefault="004C086A" w:rsidP="000F24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32,6</w:t>
            </w:r>
          </w:p>
        </w:tc>
        <w:tc>
          <w:tcPr>
            <w:tcW w:w="1320" w:type="dxa"/>
            <w:tcBorders>
              <w:left w:val="single" w:sz="8" w:space="0" w:color="auto"/>
              <w:bottom w:val="single" w:sz="8" w:space="0" w:color="auto"/>
              <w:right w:val="single" w:sz="8" w:space="0" w:color="auto"/>
            </w:tcBorders>
          </w:tcPr>
          <w:p w:rsidR="004C086A" w:rsidRPr="007501C1" w:rsidRDefault="004C086A" w:rsidP="000F24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31,4</w:t>
            </w:r>
          </w:p>
        </w:tc>
        <w:tc>
          <w:tcPr>
            <w:tcW w:w="1320" w:type="dxa"/>
            <w:tcBorders>
              <w:left w:val="single" w:sz="8" w:space="0" w:color="auto"/>
              <w:bottom w:val="single" w:sz="8" w:space="0" w:color="auto"/>
              <w:right w:val="single" w:sz="8" w:space="0" w:color="auto"/>
            </w:tcBorders>
          </w:tcPr>
          <w:p w:rsidR="004C086A" w:rsidRPr="007501C1" w:rsidRDefault="004C086A" w:rsidP="000F24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31,4</w:t>
            </w:r>
          </w:p>
        </w:tc>
        <w:tc>
          <w:tcPr>
            <w:tcW w:w="1320" w:type="dxa"/>
            <w:tcBorders>
              <w:left w:val="single" w:sz="8" w:space="0" w:color="auto"/>
              <w:bottom w:val="single" w:sz="8" w:space="0" w:color="auto"/>
              <w:right w:val="single" w:sz="8" w:space="0" w:color="auto"/>
            </w:tcBorders>
          </w:tcPr>
          <w:p w:rsidR="004C086A" w:rsidRPr="00E8064A" w:rsidRDefault="00C76B32" w:rsidP="00D76630">
            <w:pPr>
              <w:widowControl w:val="0"/>
              <w:autoSpaceDE w:val="0"/>
              <w:autoSpaceDN w:val="0"/>
              <w:adjustRightInd w:val="0"/>
              <w:spacing w:after="0" w:line="240" w:lineRule="auto"/>
              <w:rPr>
                <w:rFonts w:ascii="Courier New" w:hAnsi="Courier New" w:cs="Courier New"/>
                <w:sz w:val="20"/>
                <w:szCs w:val="20"/>
              </w:rPr>
            </w:pPr>
            <w:r w:rsidRPr="00E8064A">
              <w:rPr>
                <w:rFonts w:ascii="Courier New" w:hAnsi="Courier New" w:cs="Courier New"/>
                <w:sz w:val="20"/>
                <w:szCs w:val="20"/>
              </w:rPr>
              <w:t>0</w:t>
            </w:r>
            <w:r w:rsidR="004C086A" w:rsidRPr="00E8064A">
              <w:rPr>
                <w:rFonts w:ascii="Courier New" w:hAnsi="Courier New" w:cs="Courier New"/>
                <w:sz w:val="20"/>
                <w:szCs w:val="20"/>
              </w:rPr>
              <w:t>,</w:t>
            </w:r>
            <w:r w:rsidR="00D76630">
              <w:rPr>
                <w:rFonts w:ascii="Courier New" w:hAnsi="Courier New" w:cs="Courier New"/>
                <w:sz w:val="20"/>
                <w:szCs w:val="20"/>
              </w:rPr>
              <w:t>0</w:t>
            </w:r>
          </w:p>
        </w:tc>
      </w:tr>
      <w:tr w:rsidR="004C086A" w:rsidRPr="007501C1" w:rsidTr="005C2FC7">
        <w:trPr>
          <w:tblCellSpacing w:w="5" w:type="nil"/>
        </w:trPr>
        <w:tc>
          <w:tcPr>
            <w:tcW w:w="840" w:type="dxa"/>
            <w:tcBorders>
              <w:left w:val="single" w:sz="8" w:space="0" w:color="auto"/>
              <w:bottom w:val="single" w:sz="8" w:space="0" w:color="auto"/>
              <w:right w:val="single" w:sz="8" w:space="0" w:color="auto"/>
            </w:tcBorders>
          </w:tcPr>
          <w:p w:rsidR="004C086A" w:rsidRPr="007501C1" w:rsidRDefault="004C086A" w:rsidP="007501C1">
            <w:pPr>
              <w:widowControl w:val="0"/>
              <w:autoSpaceDE w:val="0"/>
              <w:autoSpaceDN w:val="0"/>
              <w:adjustRightInd w:val="0"/>
              <w:spacing w:after="0" w:line="240" w:lineRule="auto"/>
              <w:ind w:firstLine="540"/>
              <w:jc w:val="both"/>
              <w:rPr>
                <w:rFonts w:ascii="Times New Roman" w:hAnsi="Times New Roman" w:cs="Times New Roman"/>
                <w:sz w:val="28"/>
                <w:szCs w:val="28"/>
              </w:rPr>
            </w:pPr>
          </w:p>
        </w:tc>
        <w:tc>
          <w:tcPr>
            <w:tcW w:w="2880" w:type="dxa"/>
            <w:tcBorders>
              <w:left w:val="single" w:sz="8" w:space="0" w:color="auto"/>
              <w:bottom w:val="single" w:sz="8" w:space="0" w:color="auto"/>
              <w:right w:val="single" w:sz="8" w:space="0" w:color="auto"/>
            </w:tcBorders>
          </w:tcPr>
          <w:p w:rsidR="004C086A" w:rsidRPr="007501C1" w:rsidRDefault="004C086A"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 xml:space="preserve">из него:              </w:t>
            </w:r>
          </w:p>
        </w:tc>
        <w:tc>
          <w:tcPr>
            <w:tcW w:w="720" w:type="dxa"/>
            <w:tcBorders>
              <w:left w:val="single" w:sz="8" w:space="0" w:color="auto"/>
              <w:bottom w:val="single" w:sz="8" w:space="0" w:color="auto"/>
              <w:right w:val="single" w:sz="8" w:space="0" w:color="auto"/>
            </w:tcBorders>
          </w:tcPr>
          <w:p w:rsidR="004C086A" w:rsidRPr="007501C1" w:rsidRDefault="004C086A" w:rsidP="007501C1">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4C086A" w:rsidRPr="007501C1" w:rsidRDefault="004C086A" w:rsidP="000F2475">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4C086A" w:rsidRPr="007501C1" w:rsidRDefault="004C086A" w:rsidP="000F2475">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4C086A" w:rsidRPr="007501C1" w:rsidRDefault="004C086A" w:rsidP="000F2475">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4C086A" w:rsidRPr="00E8064A" w:rsidRDefault="004C086A" w:rsidP="007501C1">
            <w:pPr>
              <w:widowControl w:val="0"/>
              <w:autoSpaceDE w:val="0"/>
              <w:autoSpaceDN w:val="0"/>
              <w:adjustRightInd w:val="0"/>
              <w:spacing w:after="0" w:line="240" w:lineRule="auto"/>
              <w:rPr>
                <w:rFonts w:ascii="Courier New" w:hAnsi="Courier New" w:cs="Courier New"/>
                <w:sz w:val="20"/>
                <w:szCs w:val="20"/>
              </w:rPr>
            </w:pPr>
          </w:p>
        </w:tc>
      </w:tr>
      <w:tr w:rsidR="004C086A" w:rsidRPr="007501C1" w:rsidTr="005C2FC7">
        <w:trPr>
          <w:trHeight w:val="400"/>
          <w:tblCellSpacing w:w="5" w:type="nil"/>
        </w:trPr>
        <w:tc>
          <w:tcPr>
            <w:tcW w:w="840" w:type="dxa"/>
            <w:tcBorders>
              <w:left w:val="single" w:sz="8" w:space="0" w:color="auto"/>
              <w:bottom w:val="single" w:sz="8" w:space="0" w:color="auto"/>
              <w:right w:val="single" w:sz="8" w:space="0" w:color="auto"/>
            </w:tcBorders>
          </w:tcPr>
          <w:p w:rsidR="004C086A" w:rsidRPr="007501C1" w:rsidRDefault="004C086A"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4.4.1</w:t>
            </w:r>
          </w:p>
        </w:tc>
        <w:tc>
          <w:tcPr>
            <w:tcW w:w="2880" w:type="dxa"/>
            <w:tcBorders>
              <w:left w:val="single" w:sz="8" w:space="0" w:color="auto"/>
              <w:bottom w:val="single" w:sz="8" w:space="0" w:color="auto"/>
              <w:right w:val="single" w:sz="8" w:space="0" w:color="auto"/>
            </w:tcBorders>
          </w:tcPr>
          <w:p w:rsidR="004C086A" w:rsidRPr="007501C1" w:rsidRDefault="004C086A" w:rsidP="007501C1">
            <w:pPr>
              <w:widowControl w:val="0"/>
              <w:autoSpaceDE w:val="0"/>
              <w:autoSpaceDN w:val="0"/>
              <w:adjustRightInd w:val="0"/>
              <w:spacing w:after="0" w:line="240" w:lineRule="auto"/>
              <w:rPr>
                <w:rFonts w:ascii="Courier New" w:hAnsi="Courier New" w:cs="Courier New"/>
                <w:sz w:val="20"/>
                <w:szCs w:val="20"/>
              </w:rPr>
            </w:pPr>
            <w:proofErr w:type="gramStart"/>
            <w:r w:rsidRPr="007501C1">
              <w:rPr>
                <w:rFonts w:ascii="Courier New" w:hAnsi="Courier New" w:cs="Courier New"/>
                <w:sz w:val="20"/>
                <w:szCs w:val="20"/>
              </w:rPr>
              <w:t>переданного</w:t>
            </w:r>
            <w:proofErr w:type="gramEnd"/>
            <w:r w:rsidRPr="007501C1">
              <w:rPr>
                <w:rFonts w:ascii="Courier New" w:hAnsi="Courier New" w:cs="Courier New"/>
                <w:sz w:val="20"/>
                <w:szCs w:val="20"/>
              </w:rPr>
              <w:t xml:space="preserve"> в аренду  </w:t>
            </w:r>
          </w:p>
        </w:tc>
        <w:tc>
          <w:tcPr>
            <w:tcW w:w="720" w:type="dxa"/>
            <w:tcBorders>
              <w:left w:val="single" w:sz="8" w:space="0" w:color="auto"/>
              <w:bottom w:val="single" w:sz="8" w:space="0" w:color="auto"/>
              <w:right w:val="single" w:sz="8" w:space="0" w:color="auto"/>
            </w:tcBorders>
          </w:tcPr>
          <w:p w:rsidR="004C086A" w:rsidRPr="007501C1" w:rsidRDefault="004C086A"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тыс.</w:t>
            </w:r>
          </w:p>
          <w:p w:rsidR="004C086A" w:rsidRPr="007501C1" w:rsidRDefault="004C086A"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руб.</w:t>
            </w:r>
          </w:p>
        </w:tc>
        <w:tc>
          <w:tcPr>
            <w:tcW w:w="1320" w:type="dxa"/>
            <w:tcBorders>
              <w:left w:val="single" w:sz="8" w:space="0" w:color="auto"/>
              <w:bottom w:val="single" w:sz="8" w:space="0" w:color="auto"/>
              <w:right w:val="single" w:sz="8" w:space="0" w:color="auto"/>
            </w:tcBorders>
          </w:tcPr>
          <w:p w:rsidR="004C086A" w:rsidRPr="007501C1" w:rsidRDefault="004C086A" w:rsidP="000F24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0,0</w:t>
            </w:r>
          </w:p>
        </w:tc>
        <w:tc>
          <w:tcPr>
            <w:tcW w:w="1320" w:type="dxa"/>
            <w:tcBorders>
              <w:left w:val="single" w:sz="8" w:space="0" w:color="auto"/>
              <w:bottom w:val="single" w:sz="8" w:space="0" w:color="auto"/>
              <w:right w:val="single" w:sz="8" w:space="0" w:color="auto"/>
            </w:tcBorders>
          </w:tcPr>
          <w:p w:rsidR="004C086A" w:rsidRPr="007501C1" w:rsidRDefault="004C086A" w:rsidP="000F24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0,0</w:t>
            </w:r>
          </w:p>
        </w:tc>
        <w:tc>
          <w:tcPr>
            <w:tcW w:w="1320" w:type="dxa"/>
            <w:tcBorders>
              <w:left w:val="single" w:sz="8" w:space="0" w:color="auto"/>
              <w:bottom w:val="single" w:sz="8" w:space="0" w:color="auto"/>
              <w:right w:val="single" w:sz="8" w:space="0" w:color="auto"/>
            </w:tcBorders>
          </w:tcPr>
          <w:p w:rsidR="004C086A" w:rsidRPr="007501C1" w:rsidRDefault="004C086A" w:rsidP="000F24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0,0</w:t>
            </w:r>
          </w:p>
        </w:tc>
        <w:tc>
          <w:tcPr>
            <w:tcW w:w="1320" w:type="dxa"/>
            <w:tcBorders>
              <w:left w:val="single" w:sz="8" w:space="0" w:color="auto"/>
              <w:bottom w:val="single" w:sz="8" w:space="0" w:color="auto"/>
              <w:right w:val="single" w:sz="8" w:space="0" w:color="auto"/>
            </w:tcBorders>
          </w:tcPr>
          <w:p w:rsidR="004C086A" w:rsidRPr="00E8064A" w:rsidRDefault="004C086A" w:rsidP="005A6D3C">
            <w:pPr>
              <w:widowControl w:val="0"/>
              <w:autoSpaceDE w:val="0"/>
              <w:autoSpaceDN w:val="0"/>
              <w:adjustRightInd w:val="0"/>
              <w:spacing w:after="0" w:line="240" w:lineRule="auto"/>
              <w:rPr>
                <w:rFonts w:ascii="Courier New" w:hAnsi="Courier New" w:cs="Courier New"/>
                <w:sz w:val="20"/>
                <w:szCs w:val="20"/>
              </w:rPr>
            </w:pPr>
            <w:r w:rsidRPr="00E8064A">
              <w:rPr>
                <w:rFonts w:ascii="Courier New" w:hAnsi="Courier New" w:cs="Courier New"/>
                <w:sz w:val="20"/>
                <w:szCs w:val="20"/>
              </w:rPr>
              <w:t>0,0</w:t>
            </w:r>
          </w:p>
        </w:tc>
      </w:tr>
      <w:tr w:rsidR="004C086A" w:rsidRPr="007501C1" w:rsidTr="005C2FC7">
        <w:trPr>
          <w:trHeight w:val="600"/>
          <w:tblCellSpacing w:w="5" w:type="nil"/>
        </w:trPr>
        <w:tc>
          <w:tcPr>
            <w:tcW w:w="840" w:type="dxa"/>
            <w:tcBorders>
              <w:left w:val="single" w:sz="8" w:space="0" w:color="auto"/>
              <w:bottom w:val="single" w:sz="8" w:space="0" w:color="auto"/>
              <w:right w:val="single" w:sz="8" w:space="0" w:color="auto"/>
            </w:tcBorders>
          </w:tcPr>
          <w:p w:rsidR="004C086A" w:rsidRPr="007501C1" w:rsidRDefault="004C086A"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4.4.2</w:t>
            </w:r>
          </w:p>
        </w:tc>
        <w:tc>
          <w:tcPr>
            <w:tcW w:w="2880" w:type="dxa"/>
            <w:tcBorders>
              <w:left w:val="single" w:sz="8" w:space="0" w:color="auto"/>
              <w:bottom w:val="single" w:sz="8" w:space="0" w:color="auto"/>
              <w:right w:val="single" w:sz="8" w:space="0" w:color="auto"/>
            </w:tcBorders>
          </w:tcPr>
          <w:p w:rsidR="004C086A" w:rsidRPr="007501C1" w:rsidRDefault="004C086A"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 xml:space="preserve">переданного в         </w:t>
            </w:r>
          </w:p>
          <w:p w:rsidR="004C086A" w:rsidRPr="007501C1" w:rsidRDefault="004C086A"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 xml:space="preserve">безвозмездное         </w:t>
            </w:r>
          </w:p>
          <w:p w:rsidR="004C086A" w:rsidRPr="007501C1" w:rsidRDefault="004C086A"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 xml:space="preserve">пользование           </w:t>
            </w:r>
          </w:p>
        </w:tc>
        <w:tc>
          <w:tcPr>
            <w:tcW w:w="720" w:type="dxa"/>
            <w:tcBorders>
              <w:left w:val="single" w:sz="8" w:space="0" w:color="auto"/>
              <w:bottom w:val="single" w:sz="8" w:space="0" w:color="auto"/>
              <w:right w:val="single" w:sz="8" w:space="0" w:color="auto"/>
            </w:tcBorders>
          </w:tcPr>
          <w:p w:rsidR="004C086A" w:rsidRPr="007501C1" w:rsidRDefault="004C086A"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тыс.</w:t>
            </w:r>
          </w:p>
          <w:p w:rsidR="004C086A" w:rsidRPr="007501C1" w:rsidRDefault="004C086A"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руб.</w:t>
            </w:r>
          </w:p>
        </w:tc>
        <w:tc>
          <w:tcPr>
            <w:tcW w:w="1320" w:type="dxa"/>
            <w:tcBorders>
              <w:left w:val="single" w:sz="8" w:space="0" w:color="auto"/>
              <w:bottom w:val="single" w:sz="8" w:space="0" w:color="auto"/>
              <w:right w:val="single" w:sz="8" w:space="0" w:color="auto"/>
            </w:tcBorders>
          </w:tcPr>
          <w:p w:rsidR="004C086A" w:rsidRPr="007501C1" w:rsidRDefault="004C086A" w:rsidP="000F24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0,0</w:t>
            </w:r>
          </w:p>
        </w:tc>
        <w:tc>
          <w:tcPr>
            <w:tcW w:w="1320" w:type="dxa"/>
            <w:tcBorders>
              <w:left w:val="single" w:sz="8" w:space="0" w:color="auto"/>
              <w:bottom w:val="single" w:sz="8" w:space="0" w:color="auto"/>
              <w:right w:val="single" w:sz="8" w:space="0" w:color="auto"/>
            </w:tcBorders>
          </w:tcPr>
          <w:p w:rsidR="004C086A" w:rsidRPr="007501C1" w:rsidRDefault="004C086A" w:rsidP="000F24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0,0</w:t>
            </w:r>
          </w:p>
        </w:tc>
        <w:tc>
          <w:tcPr>
            <w:tcW w:w="1320" w:type="dxa"/>
            <w:tcBorders>
              <w:left w:val="single" w:sz="8" w:space="0" w:color="auto"/>
              <w:bottom w:val="single" w:sz="8" w:space="0" w:color="auto"/>
              <w:right w:val="single" w:sz="8" w:space="0" w:color="auto"/>
            </w:tcBorders>
          </w:tcPr>
          <w:p w:rsidR="004C086A" w:rsidRPr="007501C1" w:rsidRDefault="004C086A" w:rsidP="000F24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0,0</w:t>
            </w:r>
          </w:p>
        </w:tc>
        <w:tc>
          <w:tcPr>
            <w:tcW w:w="1320" w:type="dxa"/>
            <w:tcBorders>
              <w:left w:val="single" w:sz="8" w:space="0" w:color="auto"/>
              <w:bottom w:val="single" w:sz="8" w:space="0" w:color="auto"/>
              <w:right w:val="single" w:sz="8" w:space="0" w:color="auto"/>
            </w:tcBorders>
          </w:tcPr>
          <w:p w:rsidR="004C086A" w:rsidRPr="00E8064A" w:rsidRDefault="004C086A" w:rsidP="005A6D3C">
            <w:pPr>
              <w:widowControl w:val="0"/>
              <w:autoSpaceDE w:val="0"/>
              <w:autoSpaceDN w:val="0"/>
              <w:adjustRightInd w:val="0"/>
              <w:spacing w:after="0" w:line="240" w:lineRule="auto"/>
              <w:rPr>
                <w:rFonts w:ascii="Courier New" w:hAnsi="Courier New" w:cs="Courier New"/>
                <w:sz w:val="20"/>
                <w:szCs w:val="20"/>
              </w:rPr>
            </w:pPr>
            <w:r w:rsidRPr="00E8064A">
              <w:rPr>
                <w:rFonts w:ascii="Courier New" w:hAnsi="Courier New" w:cs="Courier New"/>
                <w:sz w:val="20"/>
                <w:szCs w:val="20"/>
              </w:rPr>
              <w:t>0,0</w:t>
            </w:r>
          </w:p>
        </w:tc>
      </w:tr>
    </w:tbl>
    <w:p w:rsidR="00801468" w:rsidRPr="007501C1" w:rsidRDefault="00801468" w:rsidP="007501C1">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7501C1" w:rsidRPr="007501C1" w:rsidRDefault="007501C1" w:rsidP="007501C1">
      <w:pPr>
        <w:widowControl w:val="0"/>
        <w:autoSpaceDE w:val="0"/>
        <w:autoSpaceDN w:val="0"/>
        <w:adjustRightInd w:val="0"/>
        <w:spacing w:after="0" w:line="240" w:lineRule="auto"/>
        <w:ind w:firstLine="540"/>
        <w:jc w:val="both"/>
        <w:outlineLvl w:val="3"/>
        <w:rPr>
          <w:rFonts w:ascii="Times New Roman" w:hAnsi="Times New Roman" w:cs="Times New Roman"/>
          <w:sz w:val="28"/>
          <w:szCs w:val="28"/>
        </w:rPr>
      </w:pPr>
      <w:bookmarkStart w:id="29" w:name="Par801"/>
      <w:bookmarkEnd w:id="29"/>
      <w:r w:rsidRPr="007501C1">
        <w:rPr>
          <w:rFonts w:ascii="Times New Roman" w:hAnsi="Times New Roman" w:cs="Times New Roman"/>
          <w:sz w:val="28"/>
          <w:szCs w:val="28"/>
        </w:rPr>
        <w:t>3.2. Информация об использовании имущества, закрепленного за муниципальным автономным учреждением</w:t>
      </w:r>
    </w:p>
    <w:p w:rsidR="007501C1" w:rsidRPr="007501C1" w:rsidRDefault="007501C1" w:rsidP="007501C1">
      <w:pPr>
        <w:widowControl w:val="0"/>
        <w:autoSpaceDE w:val="0"/>
        <w:autoSpaceDN w:val="0"/>
        <w:adjustRightInd w:val="0"/>
        <w:spacing w:after="0" w:line="240" w:lineRule="auto"/>
        <w:ind w:firstLine="540"/>
        <w:jc w:val="both"/>
        <w:rPr>
          <w:rFonts w:ascii="Times New Roman" w:hAnsi="Times New Roman" w:cs="Times New Roman"/>
          <w:sz w:val="28"/>
          <w:szCs w:val="28"/>
        </w:rPr>
      </w:pPr>
    </w:p>
    <w:tbl>
      <w:tblPr>
        <w:tblW w:w="9720" w:type="dxa"/>
        <w:tblCellSpacing w:w="5" w:type="nil"/>
        <w:tblInd w:w="75" w:type="dxa"/>
        <w:tblLayout w:type="fixed"/>
        <w:tblCellMar>
          <w:left w:w="75" w:type="dxa"/>
          <w:right w:w="75" w:type="dxa"/>
        </w:tblCellMar>
        <w:tblLook w:val="0000" w:firstRow="0" w:lastRow="0" w:firstColumn="0" w:lastColumn="0" w:noHBand="0" w:noVBand="0"/>
      </w:tblPr>
      <w:tblGrid>
        <w:gridCol w:w="840"/>
        <w:gridCol w:w="2880"/>
        <w:gridCol w:w="720"/>
        <w:gridCol w:w="1320"/>
        <w:gridCol w:w="1320"/>
        <w:gridCol w:w="1320"/>
        <w:gridCol w:w="1320"/>
      </w:tblGrid>
      <w:tr w:rsidR="007501C1" w:rsidRPr="007501C1" w:rsidTr="0081066E">
        <w:trPr>
          <w:trHeight w:val="400"/>
          <w:tblCellSpacing w:w="5" w:type="nil"/>
        </w:trPr>
        <w:tc>
          <w:tcPr>
            <w:tcW w:w="840" w:type="dxa"/>
            <w:vMerge w:val="restart"/>
            <w:tcBorders>
              <w:top w:val="single" w:sz="8" w:space="0" w:color="auto"/>
              <w:left w:val="single" w:sz="8" w:space="0" w:color="auto"/>
              <w:bottom w:val="single" w:sz="8" w:space="0" w:color="auto"/>
              <w:right w:val="single" w:sz="8" w:space="0" w:color="auto"/>
            </w:tcBorders>
          </w:tcPr>
          <w:p w:rsidR="007501C1" w:rsidRPr="007501C1" w:rsidRDefault="007501C1"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 xml:space="preserve">  N  </w:t>
            </w:r>
          </w:p>
        </w:tc>
        <w:tc>
          <w:tcPr>
            <w:tcW w:w="2880" w:type="dxa"/>
            <w:vMerge w:val="restart"/>
            <w:tcBorders>
              <w:top w:val="single" w:sz="8" w:space="0" w:color="auto"/>
              <w:left w:val="single" w:sz="8" w:space="0" w:color="auto"/>
              <w:bottom w:val="single" w:sz="8" w:space="0" w:color="auto"/>
              <w:right w:val="single" w:sz="8" w:space="0" w:color="auto"/>
            </w:tcBorders>
          </w:tcPr>
          <w:p w:rsidR="007501C1" w:rsidRPr="007501C1" w:rsidRDefault="007501C1"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 xml:space="preserve">     Наименование     </w:t>
            </w:r>
          </w:p>
          <w:p w:rsidR="007501C1" w:rsidRPr="007501C1" w:rsidRDefault="007501C1"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 xml:space="preserve">     показателей      </w:t>
            </w:r>
          </w:p>
        </w:tc>
        <w:tc>
          <w:tcPr>
            <w:tcW w:w="720" w:type="dxa"/>
            <w:vMerge w:val="restart"/>
            <w:tcBorders>
              <w:top w:val="single" w:sz="8" w:space="0" w:color="auto"/>
              <w:left w:val="single" w:sz="8" w:space="0" w:color="auto"/>
              <w:bottom w:val="single" w:sz="8" w:space="0" w:color="auto"/>
              <w:right w:val="single" w:sz="8" w:space="0" w:color="auto"/>
            </w:tcBorders>
          </w:tcPr>
          <w:p w:rsidR="007501C1" w:rsidRPr="007501C1" w:rsidRDefault="007501C1"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 xml:space="preserve">Ед. </w:t>
            </w:r>
          </w:p>
          <w:p w:rsidR="007501C1" w:rsidRPr="007501C1" w:rsidRDefault="007501C1"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изм.</w:t>
            </w:r>
          </w:p>
        </w:tc>
        <w:tc>
          <w:tcPr>
            <w:tcW w:w="2640" w:type="dxa"/>
            <w:gridSpan w:val="2"/>
            <w:tcBorders>
              <w:top w:val="single" w:sz="8" w:space="0" w:color="auto"/>
              <w:left w:val="single" w:sz="8" w:space="0" w:color="auto"/>
              <w:bottom w:val="single" w:sz="8" w:space="0" w:color="auto"/>
              <w:right w:val="single" w:sz="8" w:space="0" w:color="auto"/>
            </w:tcBorders>
          </w:tcPr>
          <w:p w:rsidR="007501C1" w:rsidRPr="007501C1" w:rsidRDefault="007501C1" w:rsidP="00C76B32">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 xml:space="preserve">      Год </w:t>
            </w:r>
            <w:r w:rsidR="008A3A33">
              <w:rPr>
                <w:rFonts w:ascii="Courier New" w:hAnsi="Courier New" w:cs="Courier New"/>
                <w:sz w:val="20"/>
                <w:szCs w:val="20"/>
              </w:rPr>
              <w:t>201</w:t>
            </w:r>
            <w:r w:rsidR="00C76B32">
              <w:rPr>
                <w:rFonts w:ascii="Courier New" w:hAnsi="Courier New" w:cs="Courier New"/>
                <w:sz w:val="20"/>
                <w:szCs w:val="20"/>
              </w:rPr>
              <w:t>3</w:t>
            </w:r>
            <w:r w:rsidRPr="007501C1">
              <w:rPr>
                <w:rFonts w:ascii="Courier New" w:hAnsi="Courier New" w:cs="Courier New"/>
                <w:sz w:val="20"/>
                <w:szCs w:val="20"/>
              </w:rPr>
              <w:t xml:space="preserve">      </w:t>
            </w:r>
          </w:p>
        </w:tc>
        <w:tc>
          <w:tcPr>
            <w:tcW w:w="2640" w:type="dxa"/>
            <w:gridSpan w:val="2"/>
            <w:tcBorders>
              <w:top w:val="single" w:sz="8" w:space="0" w:color="auto"/>
              <w:left w:val="single" w:sz="8" w:space="0" w:color="auto"/>
              <w:bottom w:val="single" w:sz="8" w:space="0" w:color="auto"/>
              <w:right w:val="single" w:sz="8" w:space="0" w:color="auto"/>
            </w:tcBorders>
          </w:tcPr>
          <w:p w:rsidR="007501C1" w:rsidRPr="007501C1" w:rsidRDefault="007501C1" w:rsidP="00C76B32">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 xml:space="preserve">       Год </w:t>
            </w:r>
            <w:r w:rsidR="008A3A33">
              <w:rPr>
                <w:rFonts w:ascii="Courier New" w:hAnsi="Courier New" w:cs="Courier New"/>
                <w:sz w:val="20"/>
                <w:szCs w:val="20"/>
              </w:rPr>
              <w:t>201</w:t>
            </w:r>
            <w:r w:rsidR="00C76B32">
              <w:rPr>
                <w:rFonts w:ascii="Courier New" w:hAnsi="Courier New" w:cs="Courier New"/>
                <w:sz w:val="20"/>
                <w:szCs w:val="20"/>
              </w:rPr>
              <w:t>4</w:t>
            </w:r>
            <w:r w:rsidRPr="007501C1">
              <w:rPr>
                <w:rFonts w:ascii="Courier New" w:hAnsi="Courier New" w:cs="Courier New"/>
                <w:sz w:val="20"/>
                <w:szCs w:val="20"/>
              </w:rPr>
              <w:t xml:space="preserve">       </w:t>
            </w:r>
          </w:p>
        </w:tc>
      </w:tr>
      <w:tr w:rsidR="007501C1" w:rsidRPr="007501C1" w:rsidTr="0081066E">
        <w:trPr>
          <w:trHeight w:val="600"/>
          <w:tblCellSpacing w:w="5" w:type="nil"/>
        </w:trPr>
        <w:tc>
          <w:tcPr>
            <w:tcW w:w="840" w:type="dxa"/>
            <w:vMerge/>
            <w:tcBorders>
              <w:left w:val="single" w:sz="8" w:space="0" w:color="auto"/>
              <w:bottom w:val="single" w:sz="8" w:space="0" w:color="auto"/>
              <w:right w:val="single" w:sz="8" w:space="0" w:color="auto"/>
            </w:tcBorders>
          </w:tcPr>
          <w:p w:rsidR="007501C1" w:rsidRPr="007501C1" w:rsidRDefault="007501C1" w:rsidP="007501C1">
            <w:pPr>
              <w:widowControl w:val="0"/>
              <w:autoSpaceDE w:val="0"/>
              <w:autoSpaceDN w:val="0"/>
              <w:adjustRightInd w:val="0"/>
              <w:spacing w:after="0" w:line="240" w:lineRule="auto"/>
              <w:ind w:firstLine="540"/>
              <w:jc w:val="both"/>
              <w:rPr>
                <w:rFonts w:ascii="Times New Roman" w:hAnsi="Times New Roman" w:cs="Times New Roman"/>
                <w:sz w:val="28"/>
                <w:szCs w:val="28"/>
              </w:rPr>
            </w:pPr>
          </w:p>
        </w:tc>
        <w:tc>
          <w:tcPr>
            <w:tcW w:w="2880" w:type="dxa"/>
            <w:vMerge/>
            <w:tcBorders>
              <w:left w:val="single" w:sz="8" w:space="0" w:color="auto"/>
              <w:bottom w:val="single" w:sz="8" w:space="0" w:color="auto"/>
              <w:right w:val="single" w:sz="8" w:space="0" w:color="auto"/>
            </w:tcBorders>
          </w:tcPr>
          <w:p w:rsidR="007501C1" w:rsidRPr="007501C1" w:rsidRDefault="007501C1" w:rsidP="007501C1">
            <w:pPr>
              <w:widowControl w:val="0"/>
              <w:autoSpaceDE w:val="0"/>
              <w:autoSpaceDN w:val="0"/>
              <w:adjustRightInd w:val="0"/>
              <w:spacing w:after="0" w:line="240" w:lineRule="auto"/>
              <w:ind w:firstLine="540"/>
              <w:jc w:val="both"/>
              <w:rPr>
                <w:rFonts w:ascii="Times New Roman" w:hAnsi="Times New Roman" w:cs="Times New Roman"/>
                <w:sz w:val="28"/>
                <w:szCs w:val="28"/>
              </w:rPr>
            </w:pPr>
          </w:p>
        </w:tc>
        <w:tc>
          <w:tcPr>
            <w:tcW w:w="720" w:type="dxa"/>
            <w:vMerge/>
            <w:tcBorders>
              <w:left w:val="single" w:sz="8" w:space="0" w:color="auto"/>
              <w:bottom w:val="single" w:sz="8" w:space="0" w:color="auto"/>
              <w:right w:val="single" w:sz="8" w:space="0" w:color="auto"/>
            </w:tcBorders>
          </w:tcPr>
          <w:p w:rsidR="007501C1" w:rsidRPr="007501C1" w:rsidRDefault="007501C1" w:rsidP="007501C1">
            <w:pPr>
              <w:widowControl w:val="0"/>
              <w:autoSpaceDE w:val="0"/>
              <w:autoSpaceDN w:val="0"/>
              <w:adjustRightInd w:val="0"/>
              <w:spacing w:after="0" w:line="240" w:lineRule="auto"/>
              <w:ind w:firstLine="540"/>
              <w:jc w:val="both"/>
              <w:rPr>
                <w:rFonts w:ascii="Times New Roman" w:hAnsi="Times New Roman" w:cs="Times New Roman"/>
                <w:sz w:val="28"/>
                <w:szCs w:val="28"/>
              </w:rPr>
            </w:pPr>
          </w:p>
        </w:tc>
        <w:tc>
          <w:tcPr>
            <w:tcW w:w="1320" w:type="dxa"/>
            <w:tcBorders>
              <w:left w:val="single" w:sz="8" w:space="0" w:color="auto"/>
              <w:bottom w:val="single" w:sz="8" w:space="0" w:color="auto"/>
              <w:right w:val="single" w:sz="8" w:space="0" w:color="auto"/>
            </w:tcBorders>
          </w:tcPr>
          <w:p w:rsidR="007501C1" w:rsidRPr="007501C1" w:rsidRDefault="007501C1"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на начало</w:t>
            </w:r>
          </w:p>
          <w:p w:rsidR="007501C1" w:rsidRPr="007501C1" w:rsidRDefault="007501C1"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отчетного</w:t>
            </w:r>
          </w:p>
          <w:p w:rsidR="007501C1" w:rsidRPr="007501C1" w:rsidRDefault="007501C1"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 xml:space="preserve"> периода </w:t>
            </w:r>
          </w:p>
        </w:tc>
        <w:tc>
          <w:tcPr>
            <w:tcW w:w="1320" w:type="dxa"/>
            <w:tcBorders>
              <w:left w:val="single" w:sz="8" w:space="0" w:color="auto"/>
              <w:bottom w:val="single" w:sz="8" w:space="0" w:color="auto"/>
              <w:right w:val="single" w:sz="8" w:space="0" w:color="auto"/>
            </w:tcBorders>
          </w:tcPr>
          <w:p w:rsidR="007501C1" w:rsidRPr="007501C1" w:rsidRDefault="007501C1"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 xml:space="preserve">на конец </w:t>
            </w:r>
          </w:p>
          <w:p w:rsidR="007501C1" w:rsidRPr="007501C1" w:rsidRDefault="007501C1"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отчетного</w:t>
            </w:r>
          </w:p>
          <w:p w:rsidR="007501C1" w:rsidRPr="007501C1" w:rsidRDefault="007501C1"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 xml:space="preserve"> периода </w:t>
            </w:r>
          </w:p>
        </w:tc>
        <w:tc>
          <w:tcPr>
            <w:tcW w:w="1320" w:type="dxa"/>
            <w:tcBorders>
              <w:left w:val="single" w:sz="8" w:space="0" w:color="auto"/>
              <w:bottom w:val="single" w:sz="8" w:space="0" w:color="auto"/>
              <w:right w:val="single" w:sz="8" w:space="0" w:color="auto"/>
            </w:tcBorders>
          </w:tcPr>
          <w:p w:rsidR="007501C1" w:rsidRPr="007501C1" w:rsidRDefault="007501C1"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на начало</w:t>
            </w:r>
          </w:p>
          <w:p w:rsidR="007501C1" w:rsidRPr="007501C1" w:rsidRDefault="007501C1"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отчетного</w:t>
            </w:r>
          </w:p>
          <w:p w:rsidR="007501C1" w:rsidRPr="007501C1" w:rsidRDefault="007501C1"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 xml:space="preserve"> периода </w:t>
            </w:r>
          </w:p>
        </w:tc>
        <w:tc>
          <w:tcPr>
            <w:tcW w:w="1320" w:type="dxa"/>
            <w:tcBorders>
              <w:left w:val="single" w:sz="8" w:space="0" w:color="auto"/>
              <w:bottom w:val="single" w:sz="8" w:space="0" w:color="auto"/>
              <w:right w:val="single" w:sz="8" w:space="0" w:color="auto"/>
            </w:tcBorders>
          </w:tcPr>
          <w:p w:rsidR="007501C1" w:rsidRPr="007501C1" w:rsidRDefault="007501C1"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 xml:space="preserve">на конец </w:t>
            </w:r>
          </w:p>
          <w:p w:rsidR="007501C1" w:rsidRPr="007501C1" w:rsidRDefault="007501C1"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отчетного</w:t>
            </w:r>
          </w:p>
          <w:p w:rsidR="007501C1" w:rsidRPr="007501C1" w:rsidRDefault="007501C1"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 xml:space="preserve"> периода </w:t>
            </w:r>
          </w:p>
        </w:tc>
      </w:tr>
      <w:tr w:rsidR="007501C1" w:rsidRPr="007501C1" w:rsidTr="0081066E">
        <w:trPr>
          <w:tblCellSpacing w:w="5" w:type="nil"/>
        </w:trPr>
        <w:tc>
          <w:tcPr>
            <w:tcW w:w="840" w:type="dxa"/>
            <w:tcBorders>
              <w:left w:val="single" w:sz="8" w:space="0" w:color="auto"/>
              <w:bottom w:val="single" w:sz="8" w:space="0" w:color="auto"/>
              <w:right w:val="single" w:sz="8" w:space="0" w:color="auto"/>
            </w:tcBorders>
          </w:tcPr>
          <w:p w:rsidR="007501C1" w:rsidRPr="007501C1" w:rsidRDefault="007501C1"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 xml:space="preserve">  1  </w:t>
            </w:r>
          </w:p>
        </w:tc>
        <w:tc>
          <w:tcPr>
            <w:tcW w:w="2880" w:type="dxa"/>
            <w:tcBorders>
              <w:left w:val="single" w:sz="8" w:space="0" w:color="auto"/>
              <w:bottom w:val="single" w:sz="8" w:space="0" w:color="auto"/>
              <w:right w:val="single" w:sz="8" w:space="0" w:color="auto"/>
            </w:tcBorders>
          </w:tcPr>
          <w:p w:rsidR="007501C1" w:rsidRPr="007501C1" w:rsidRDefault="007501C1"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 xml:space="preserve">          2           </w:t>
            </w:r>
          </w:p>
        </w:tc>
        <w:tc>
          <w:tcPr>
            <w:tcW w:w="720" w:type="dxa"/>
            <w:tcBorders>
              <w:left w:val="single" w:sz="8" w:space="0" w:color="auto"/>
              <w:bottom w:val="single" w:sz="8" w:space="0" w:color="auto"/>
              <w:right w:val="single" w:sz="8" w:space="0" w:color="auto"/>
            </w:tcBorders>
          </w:tcPr>
          <w:p w:rsidR="007501C1" w:rsidRPr="007501C1" w:rsidRDefault="007501C1"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 xml:space="preserve"> 3  </w:t>
            </w:r>
          </w:p>
        </w:tc>
        <w:tc>
          <w:tcPr>
            <w:tcW w:w="1320" w:type="dxa"/>
            <w:tcBorders>
              <w:left w:val="single" w:sz="8" w:space="0" w:color="auto"/>
              <w:bottom w:val="single" w:sz="8" w:space="0" w:color="auto"/>
              <w:right w:val="single" w:sz="8" w:space="0" w:color="auto"/>
            </w:tcBorders>
          </w:tcPr>
          <w:p w:rsidR="007501C1" w:rsidRPr="007501C1" w:rsidRDefault="007501C1"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 xml:space="preserve">    4    </w:t>
            </w:r>
          </w:p>
        </w:tc>
        <w:tc>
          <w:tcPr>
            <w:tcW w:w="1320" w:type="dxa"/>
            <w:tcBorders>
              <w:left w:val="single" w:sz="8" w:space="0" w:color="auto"/>
              <w:bottom w:val="single" w:sz="8" w:space="0" w:color="auto"/>
              <w:right w:val="single" w:sz="8" w:space="0" w:color="auto"/>
            </w:tcBorders>
          </w:tcPr>
          <w:p w:rsidR="007501C1" w:rsidRPr="007501C1" w:rsidRDefault="007501C1"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 xml:space="preserve">    5    </w:t>
            </w:r>
          </w:p>
        </w:tc>
        <w:tc>
          <w:tcPr>
            <w:tcW w:w="1320" w:type="dxa"/>
            <w:tcBorders>
              <w:left w:val="single" w:sz="8" w:space="0" w:color="auto"/>
              <w:bottom w:val="single" w:sz="8" w:space="0" w:color="auto"/>
              <w:right w:val="single" w:sz="8" w:space="0" w:color="auto"/>
            </w:tcBorders>
          </w:tcPr>
          <w:p w:rsidR="007501C1" w:rsidRPr="007501C1" w:rsidRDefault="007501C1"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 xml:space="preserve">    6    </w:t>
            </w:r>
          </w:p>
        </w:tc>
        <w:tc>
          <w:tcPr>
            <w:tcW w:w="1320" w:type="dxa"/>
            <w:tcBorders>
              <w:left w:val="single" w:sz="8" w:space="0" w:color="auto"/>
              <w:bottom w:val="single" w:sz="8" w:space="0" w:color="auto"/>
              <w:right w:val="single" w:sz="8" w:space="0" w:color="auto"/>
            </w:tcBorders>
          </w:tcPr>
          <w:p w:rsidR="007501C1" w:rsidRPr="007501C1" w:rsidRDefault="007501C1"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 xml:space="preserve">    7    </w:t>
            </w:r>
          </w:p>
        </w:tc>
      </w:tr>
      <w:tr w:rsidR="00C76B32" w:rsidRPr="007501C1" w:rsidTr="0081066E">
        <w:trPr>
          <w:trHeight w:val="1400"/>
          <w:tblCellSpacing w:w="5" w:type="nil"/>
        </w:trPr>
        <w:tc>
          <w:tcPr>
            <w:tcW w:w="840" w:type="dxa"/>
            <w:tcBorders>
              <w:left w:val="single" w:sz="8" w:space="0" w:color="auto"/>
              <w:bottom w:val="single" w:sz="8" w:space="0" w:color="auto"/>
              <w:right w:val="single" w:sz="8" w:space="0" w:color="auto"/>
            </w:tcBorders>
          </w:tcPr>
          <w:p w:rsidR="00C76B32" w:rsidRPr="007501C1" w:rsidRDefault="00C76B32"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 xml:space="preserve">1    </w:t>
            </w:r>
          </w:p>
        </w:tc>
        <w:tc>
          <w:tcPr>
            <w:tcW w:w="2880" w:type="dxa"/>
            <w:tcBorders>
              <w:left w:val="single" w:sz="8" w:space="0" w:color="auto"/>
              <w:bottom w:val="single" w:sz="8" w:space="0" w:color="auto"/>
              <w:right w:val="single" w:sz="8" w:space="0" w:color="auto"/>
            </w:tcBorders>
          </w:tcPr>
          <w:p w:rsidR="00C76B32" w:rsidRPr="007501C1" w:rsidRDefault="00C76B32"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 xml:space="preserve">Количество объектов   </w:t>
            </w:r>
          </w:p>
          <w:p w:rsidR="00C76B32" w:rsidRPr="007501C1" w:rsidRDefault="00C76B32"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недвижимого имущества,</w:t>
            </w:r>
          </w:p>
          <w:p w:rsidR="00C76B32" w:rsidRPr="007501C1" w:rsidRDefault="00C76B32"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 xml:space="preserve">закрепленного за      </w:t>
            </w:r>
          </w:p>
          <w:p w:rsidR="00C76B32" w:rsidRPr="007501C1" w:rsidRDefault="00C76B32"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 xml:space="preserve">муниципальным         </w:t>
            </w:r>
          </w:p>
          <w:p w:rsidR="00C76B32" w:rsidRPr="007501C1" w:rsidRDefault="00C76B32"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автономным учреждением</w:t>
            </w:r>
          </w:p>
          <w:p w:rsidR="00C76B32" w:rsidRPr="007501C1" w:rsidRDefault="00C76B32"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 xml:space="preserve">на праве </w:t>
            </w:r>
            <w:proofErr w:type="gramStart"/>
            <w:r w:rsidRPr="007501C1">
              <w:rPr>
                <w:rFonts w:ascii="Courier New" w:hAnsi="Courier New" w:cs="Courier New"/>
                <w:sz w:val="20"/>
                <w:szCs w:val="20"/>
              </w:rPr>
              <w:t>оперативного</w:t>
            </w:r>
            <w:proofErr w:type="gramEnd"/>
            <w:r w:rsidRPr="007501C1">
              <w:rPr>
                <w:rFonts w:ascii="Courier New" w:hAnsi="Courier New" w:cs="Courier New"/>
                <w:sz w:val="20"/>
                <w:szCs w:val="20"/>
              </w:rPr>
              <w:t xml:space="preserve"> </w:t>
            </w:r>
          </w:p>
          <w:p w:rsidR="00C76B32" w:rsidRPr="007501C1" w:rsidRDefault="00C76B32"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 xml:space="preserve">управления            </w:t>
            </w:r>
          </w:p>
        </w:tc>
        <w:tc>
          <w:tcPr>
            <w:tcW w:w="720" w:type="dxa"/>
            <w:tcBorders>
              <w:left w:val="single" w:sz="8" w:space="0" w:color="auto"/>
              <w:bottom w:val="single" w:sz="8" w:space="0" w:color="auto"/>
              <w:right w:val="single" w:sz="8" w:space="0" w:color="auto"/>
            </w:tcBorders>
          </w:tcPr>
          <w:p w:rsidR="00C76B32" w:rsidRPr="007501C1" w:rsidRDefault="00C76B32"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 xml:space="preserve">ед. </w:t>
            </w:r>
          </w:p>
        </w:tc>
        <w:tc>
          <w:tcPr>
            <w:tcW w:w="1320" w:type="dxa"/>
            <w:tcBorders>
              <w:left w:val="single" w:sz="8" w:space="0" w:color="auto"/>
              <w:bottom w:val="single" w:sz="8" w:space="0" w:color="auto"/>
              <w:right w:val="single" w:sz="8" w:space="0" w:color="auto"/>
            </w:tcBorders>
          </w:tcPr>
          <w:p w:rsidR="00C76B32" w:rsidRPr="007501C1" w:rsidRDefault="00C76B32" w:rsidP="000F24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50</w:t>
            </w:r>
          </w:p>
        </w:tc>
        <w:tc>
          <w:tcPr>
            <w:tcW w:w="1320" w:type="dxa"/>
            <w:tcBorders>
              <w:left w:val="single" w:sz="8" w:space="0" w:color="auto"/>
              <w:bottom w:val="single" w:sz="8" w:space="0" w:color="auto"/>
              <w:right w:val="single" w:sz="8" w:space="0" w:color="auto"/>
            </w:tcBorders>
          </w:tcPr>
          <w:p w:rsidR="00C76B32" w:rsidRPr="007501C1" w:rsidRDefault="00C76B32" w:rsidP="000F24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50</w:t>
            </w:r>
          </w:p>
        </w:tc>
        <w:tc>
          <w:tcPr>
            <w:tcW w:w="1320" w:type="dxa"/>
            <w:tcBorders>
              <w:left w:val="single" w:sz="8" w:space="0" w:color="auto"/>
              <w:bottom w:val="single" w:sz="8" w:space="0" w:color="auto"/>
              <w:right w:val="single" w:sz="8" w:space="0" w:color="auto"/>
            </w:tcBorders>
          </w:tcPr>
          <w:p w:rsidR="00C76B32" w:rsidRPr="007501C1" w:rsidRDefault="00C76B32" w:rsidP="007501C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50</w:t>
            </w:r>
          </w:p>
        </w:tc>
        <w:tc>
          <w:tcPr>
            <w:tcW w:w="1320" w:type="dxa"/>
            <w:tcBorders>
              <w:left w:val="single" w:sz="8" w:space="0" w:color="auto"/>
              <w:bottom w:val="single" w:sz="8" w:space="0" w:color="auto"/>
              <w:right w:val="single" w:sz="8" w:space="0" w:color="auto"/>
            </w:tcBorders>
          </w:tcPr>
          <w:p w:rsidR="00C76B32" w:rsidRPr="007501C1" w:rsidRDefault="00C76B32" w:rsidP="007501C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50</w:t>
            </w:r>
          </w:p>
        </w:tc>
      </w:tr>
      <w:tr w:rsidR="00C76B32" w:rsidRPr="007501C1" w:rsidTr="0081066E">
        <w:trPr>
          <w:tblCellSpacing w:w="5" w:type="nil"/>
        </w:trPr>
        <w:tc>
          <w:tcPr>
            <w:tcW w:w="840" w:type="dxa"/>
            <w:tcBorders>
              <w:left w:val="single" w:sz="8" w:space="0" w:color="auto"/>
              <w:bottom w:val="single" w:sz="8" w:space="0" w:color="auto"/>
              <w:right w:val="single" w:sz="8" w:space="0" w:color="auto"/>
            </w:tcBorders>
          </w:tcPr>
          <w:p w:rsidR="00C76B32" w:rsidRPr="007501C1" w:rsidRDefault="00C76B32" w:rsidP="007501C1">
            <w:pPr>
              <w:widowControl w:val="0"/>
              <w:autoSpaceDE w:val="0"/>
              <w:autoSpaceDN w:val="0"/>
              <w:adjustRightInd w:val="0"/>
              <w:spacing w:after="0" w:line="240" w:lineRule="auto"/>
              <w:ind w:firstLine="540"/>
              <w:jc w:val="both"/>
              <w:rPr>
                <w:rFonts w:ascii="Times New Roman" w:hAnsi="Times New Roman" w:cs="Times New Roman"/>
                <w:sz w:val="28"/>
                <w:szCs w:val="28"/>
              </w:rPr>
            </w:pPr>
          </w:p>
        </w:tc>
        <w:tc>
          <w:tcPr>
            <w:tcW w:w="2880" w:type="dxa"/>
            <w:tcBorders>
              <w:left w:val="single" w:sz="8" w:space="0" w:color="auto"/>
              <w:bottom w:val="single" w:sz="8" w:space="0" w:color="auto"/>
              <w:right w:val="single" w:sz="8" w:space="0" w:color="auto"/>
            </w:tcBorders>
          </w:tcPr>
          <w:p w:rsidR="00C76B32" w:rsidRPr="007501C1" w:rsidRDefault="00C76B32"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 xml:space="preserve">из них:               </w:t>
            </w:r>
          </w:p>
        </w:tc>
        <w:tc>
          <w:tcPr>
            <w:tcW w:w="720" w:type="dxa"/>
            <w:tcBorders>
              <w:left w:val="single" w:sz="8" w:space="0" w:color="auto"/>
              <w:bottom w:val="single" w:sz="8" w:space="0" w:color="auto"/>
              <w:right w:val="single" w:sz="8" w:space="0" w:color="auto"/>
            </w:tcBorders>
          </w:tcPr>
          <w:p w:rsidR="00C76B32" w:rsidRPr="007501C1" w:rsidRDefault="00C76B32" w:rsidP="007501C1">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C76B32" w:rsidRPr="007501C1" w:rsidRDefault="00C76B32" w:rsidP="000F2475">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C76B32" w:rsidRPr="007501C1" w:rsidRDefault="00C76B32" w:rsidP="000F2475">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C76B32" w:rsidRPr="007501C1" w:rsidRDefault="00C76B32" w:rsidP="007501C1">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C76B32" w:rsidRPr="007501C1" w:rsidRDefault="00C76B32" w:rsidP="007501C1">
            <w:pPr>
              <w:widowControl w:val="0"/>
              <w:autoSpaceDE w:val="0"/>
              <w:autoSpaceDN w:val="0"/>
              <w:adjustRightInd w:val="0"/>
              <w:spacing w:after="0" w:line="240" w:lineRule="auto"/>
              <w:rPr>
                <w:rFonts w:ascii="Courier New" w:hAnsi="Courier New" w:cs="Courier New"/>
                <w:sz w:val="20"/>
                <w:szCs w:val="20"/>
              </w:rPr>
            </w:pPr>
          </w:p>
        </w:tc>
      </w:tr>
      <w:tr w:rsidR="00C76B32" w:rsidRPr="007501C1" w:rsidTr="0081066E">
        <w:trPr>
          <w:trHeight w:val="400"/>
          <w:tblCellSpacing w:w="5" w:type="nil"/>
        </w:trPr>
        <w:tc>
          <w:tcPr>
            <w:tcW w:w="840" w:type="dxa"/>
            <w:tcBorders>
              <w:left w:val="single" w:sz="8" w:space="0" w:color="auto"/>
              <w:bottom w:val="single" w:sz="8" w:space="0" w:color="auto"/>
              <w:right w:val="single" w:sz="8" w:space="0" w:color="auto"/>
            </w:tcBorders>
          </w:tcPr>
          <w:p w:rsidR="00C76B32" w:rsidRPr="007501C1" w:rsidRDefault="00C76B32"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 xml:space="preserve">1.1  </w:t>
            </w:r>
          </w:p>
        </w:tc>
        <w:tc>
          <w:tcPr>
            <w:tcW w:w="2880" w:type="dxa"/>
            <w:tcBorders>
              <w:left w:val="single" w:sz="8" w:space="0" w:color="auto"/>
              <w:bottom w:val="single" w:sz="8" w:space="0" w:color="auto"/>
              <w:right w:val="single" w:sz="8" w:space="0" w:color="auto"/>
            </w:tcBorders>
          </w:tcPr>
          <w:p w:rsidR="00C76B32" w:rsidRPr="007501C1" w:rsidRDefault="00C76B32"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 xml:space="preserve">зданий, строений,     </w:t>
            </w:r>
          </w:p>
          <w:p w:rsidR="00C76B32" w:rsidRPr="007501C1" w:rsidRDefault="00C76B32"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 xml:space="preserve">сооружений            </w:t>
            </w:r>
          </w:p>
        </w:tc>
        <w:tc>
          <w:tcPr>
            <w:tcW w:w="720" w:type="dxa"/>
            <w:tcBorders>
              <w:left w:val="single" w:sz="8" w:space="0" w:color="auto"/>
              <w:bottom w:val="single" w:sz="8" w:space="0" w:color="auto"/>
              <w:right w:val="single" w:sz="8" w:space="0" w:color="auto"/>
            </w:tcBorders>
          </w:tcPr>
          <w:p w:rsidR="00C76B32" w:rsidRPr="007501C1" w:rsidRDefault="00C76B32"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 xml:space="preserve">ед. </w:t>
            </w:r>
          </w:p>
        </w:tc>
        <w:tc>
          <w:tcPr>
            <w:tcW w:w="1320" w:type="dxa"/>
            <w:tcBorders>
              <w:left w:val="single" w:sz="8" w:space="0" w:color="auto"/>
              <w:bottom w:val="single" w:sz="8" w:space="0" w:color="auto"/>
              <w:right w:val="single" w:sz="8" w:space="0" w:color="auto"/>
            </w:tcBorders>
          </w:tcPr>
          <w:p w:rsidR="00C76B32" w:rsidRPr="007501C1" w:rsidRDefault="00C76B32" w:rsidP="000F24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38</w:t>
            </w:r>
          </w:p>
        </w:tc>
        <w:tc>
          <w:tcPr>
            <w:tcW w:w="1320" w:type="dxa"/>
            <w:tcBorders>
              <w:left w:val="single" w:sz="8" w:space="0" w:color="auto"/>
              <w:bottom w:val="single" w:sz="8" w:space="0" w:color="auto"/>
              <w:right w:val="single" w:sz="8" w:space="0" w:color="auto"/>
            </w:tcBorders>
          </w:tcPr>
          <w:p w:rsidR="00C76B32" w:rsidRPr="007501C1" w:rsidRDefault="00C76B32" w:rsidP="000F24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38</w:t>
            </w:r>
          </w:p>
        </w:tc>
        <w:tc>
          <w:tcPr>
            <w:tcW w:w="1320" w:type="dxa"/>
            <w:tcBorders>
              <w:left w:val="single" w:sz="8" w:space="0" w:color="auto"/>
              <w:bottom w:val="single" w:sz="8" w:space="0" w:color="auto"/>
              <w:right w:val="single" w:sz="8" w:space="0" w:color="auto"/>
            </w:tcBorders>
          </w:tcPr>
          <w:p w:rsidR="00C76B32" w:rsidRPr="007501C1" w:rsidRDefault="00C76B32" w:rsidP="005A6D3C">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38</w:t>
            </w:r>
          </w:p>
        </w:tc>
        <w:tc>
          <w:tcPr>
            <w:tcW w:w="1320" w:type="dxa"/>
            <w:tcBorders>
              <w:left w:val="single" w:sz="8" w:space="0" w:color="auto"/>
              <w:bottom w:val="single" w:sz="8" w:space="0" w:color="auto"/>
              <w:right w:val="single" w:sz="8" w:space="0" w:color="auto"/>
            </w:tcBorders>
          </w:tcPr>
          <w:p w:rsidR="00C76B32" w:rsidRPr="007501C1" w:rsidRDefault="00C76B32" w:rsidP="003E324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38</w:t>
            </w:r>
          </w:p>
        </w:tc>
      </w:tr>
      <w:tr w:rsidR="00C76B32" w:rsidRPr="007501C1" w:rsidTr="0081066E">
        <w:trPr>
          <w:trHeight w:val="600"/>
          <w:tblCellSpacing w:w="5" w:type="nil"/>
        </w:trPr>
        <w:tc>
          <w:tcPr>
            <w:tcW w:w="840" w:type="dxa"/>
            <w:tcBorders>
              <w:left w:val="single" w:sz="8" w:space="0" w:color="auto"/>
              <w:bottom w:val="single" w:sz="8" w:space="0" w:color="auto"/>
              <w:right w:val="single" w:sz="8" w:space="0" w:color="auto"/>
            </w:tcBorders>
          </w:tcPr>
          <w:p w:rsidR="00C76B32" w:rsidRPr="007501C1" w:rsidRDefault="00C76B32"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 xml:space="preserve">1.2  </w:t>
            </w:r>
          </w:p>
        </w:tc>
        <w:tc>
          <w:tcPr>
            <w:tcW w:w="2880" w:type="dxa"/>
            <w:tcBorders>
              <w:left w:val="single" w:sz="8" w:space="0" w:color="auto"/>
              <w:bottom w:val="single" w:sz="8" w:space="0" w:color="auto"/>
              <w:right w:val="single" w:sz="8" w:space="0" w:color="auto"/>
            </w:tcBorders>
          </w:tcPr>
          <w:p w:rsidR="00C76B32" w:rsidRPr="007501C1" w:rsidRDefault="00C76B32"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 xml:space="preserve">иных объектов         </w:t>
            </w:r>
          </w:p>
          <w:p w:rsidR="00C76B32" w:rsidRPr="007501C1" w:rsidRDefault="00C76B32" w:rsidP="007501C1">
            <w:pPr>
              <w:widowControl w:val="0"/>
              <w:autoSpaceDE w:val="0"/>
              <w:autoSpaceDN w:val="0"/>
              <w:adjustRightInd w:val="0"/>
              <w:spacing w:after="0" w:line="240" w:lineRule="auto"/>
              <w:rPr>
                <w:rFonts w:ascii="Courier New" w:hAnsi="Courier New" w:cs="Courier New"/>
                <w:sz w:val="20"/>
                <w:szCs w:val="20"/>
              </w:rPr>
            </w:pPr>
            <w:proofErr w:type="gramStart"/>
            <w:r w:rsidRPr="007501C1">
              <w:rPr>
                <w:rFonts w:ascii="Courier New" w:hAnsi="Courier New" w:cs="Courier New"/>
                <w:sz w:val="20"/>
                <w:szCs w:val="20"/>
              </w:rPr>
              <w:t xml:space="preserve">(замощений, заборов и </w:t>
            </w:r>
            <w:proofErr w:type="gramEnd"/>
          </w:p>
          <w:p w:rsidR="00C76B32" w:rsidRPr="007501C1" w:rsidRDefault="00C76B32"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 xml:space="preserve">других)               </w:t>
            </w:r>
          </w:p>
        </w:tc>
        <w:tc>
          <w:tcPr>
            <w:tcW w:w="720" w:type="dxa"/>
            <w:tcBorders>
              <w:left w:val="single" w:sz="8" w:space="0" w:color="auto"/>
              <w:bottom w:val="single" w:sz="8" w:space="0" w:color="auto"/>
              <w:right w:val="single" w:sz="8" w:space="0" w:color="auto"/>
            </w:tcBorders>
          </w:tcPr>
          <w:p w:rsidR="00C76B32" w:rsidRPr="007501C1" w:rsidRDefault="00C76B32"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 xml:space="preserve">ед. </w:t>
            </w:r>
          </w:p>
        </w:tc>
        <w:tc>
          <w:tcPr>
            <w:tcW w:w="1320" w:type="dxa"/>
            <w:tcBorders>
              <w:left w:val="single" w:sz="8" w:space="0" w:color="auto"/>
              <w:bottom w:val="single" w:sz="8" w:space="0" w:color="auto"/>
              <w:right w:val="single" w:sz="8" w:space="0" w:color="auto"/>
            </w:tcBorders>
          </w:tcPr>
          <w:p w:rsidR="00C76B32" w:rsidRPr="007501C1" w:rsidRDefault="00C76B32" w:rsidP="000F24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12</w:t>
            </w:r>
          </w:p>
        </w:tc>
        <w:tc>
          <w:tcPr>
            <w:tcW w:w="1320" w:type="dxa"/>
            <w:tcBorders>
              <w:left w:val="single" w:sz="8" w:space="0" w:color="auto"/>
              <w:bottom w:val="single" w:sz="8" w:space="0" w:color="auto"/>
              <w:right w:val="single" w:sz="8" w:space="0" w:color="auto"/>
            </w:tcBorders>
          </w:tcPr>
          <w:p w:rsidR="00C76B32" w:rsidRPr="007501C1" w:rsidRDefault="00C76B32" w:rsidP="000F24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12</w:t>
            </w:r>
          </w:p>
        </w:tc>
        <w:tc>
          <w:tcPr>
            <w:tcW w:w="1320" w:type="dxa"/>
            <w:tcBorders>
              <w:left w:val="single" w:sz="8" w:space="0" w:color="auto"/>
              <w:bottom w:val="single" w:sz="8" w:space="0" w:color="auto"/>
              <w:right w:val="single" w:sz="8" w:space="0" w:color="auto"/>
            </w:tcBorders>
          </w:tcPr>
          <w:p w:rsidR="00C76B32" w:rsidRPr="007501C1" w:rsidRDefault="00C76B32" w:rsidP="00801468">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12</w:t>
            </w:r>
          </w:p>
        </w:tc>
        <w:tc>
          <w:tcPr>
            <w:tcW w:w="1320" w:type="dxa"/>
            <w:tcBorders>
              <w:left w:val="single" w:sz="8" w:space="0" w:color="auto"/>
              <w:bottom w:val="single" w:sz="8" w:space="0" w:color="auto"/>
              <w:right w:val="single" w:sz="8" w:space="0" w:color="auto"/>
            </w:tcBorders>
          </w:tcPr>
          <w:p w:rsidR="00C76B32" w:rsidRPr="007501C1" w:rsidRDefault="00C76B32" w:rsidP="003E324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12</w:t>
            </w:r>
          </w:p>
        </w:tc>
      </w:tr>
      <w:tr w:rsidR="00C76B32" w:rsidRPr="007501C1" w:rsidTr="0081066E">
        <w:trPr>
          <w:tblCellSpacing w:w="5" w:type="nil"/>
        </w:trPr>
        <w:tc>
          <w:tcPr>
            <w:tcW w:w="840" w:type="dxa"/>
            <w:tcBorders>
              <w:left w:val="single" w:sz="8" w:space="0" w:color="auto"/>
              <w:bottom w:val="single" w:sz="8" w:space="0" w:color="auto"/>
              <w:right w:val="single" w:sz="8" w:space="0" w:color="auto"/>
            </w:tcBorders>
          </w:tcPr>
          <w:p w:rsidR="00C76B32" w:rsidRPr="007501C1" w:rsidRDefault="00C76B32" w:rsidP="007501C1">
            <w:pPr>
              <w:widowControl w:val="0"/>
              <w:autoSpaceDE w:val="0"/>
              <w:autoSpaceDN w:val="0"/>
              <w:adjustRightInd w:val="0"/>
              <w:spacing w:after="0" w:line="240" w:lineRule="auto"/>
              <w:ind w:firstLine="540"/>
              <w:jc w:val="both"/>
              <w:rPr>
                <w:rFonts w:ascii="Times New Roman" w:hAnsi="Times New Roman" w:cs="Times New Roman"/>
                <w:sz w:val="28"/>
                <w:szCs w:val="28"/>
              </w:rPr>
            </w:pPr>
          </w:p>
        </w:tc>
        <w:tc>
          <w:tcPr>
            <w:tcW w:w="2880" w:type="dxa"/>
            <w:tcBorders>
              <w:left w:val="single" w:sz="8" w:space="0" w:color="auto"/>
              <w:bottom w:val="single" w:sz="8" w:space="0" w:color="auto"/>
              <w:right w:val="single" w:sz="8" w:space="0" w:color="auto"/>
            </w:tcBorders>
          </w:tcPr>
          <w:p w:rsidR="00C76B32" w:rsidRPr="007501C1" w:rsidRDefault="00C76B32"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 xml:space="preserve">в том числе:          </w:t>
            </w:r>
          </w:p>
        </w:tc>
        <w:tc>
          <w:tcPr>
            <w:tcW w:w="720" w:type="dxa"/>
            <w:tcBorders>
              <w:left w:val="single" w:sz="8" w:space="0" w:color="auto"/>
              <w:bottom w:val="single" w:sz="8" w:space="0" w:color="auto"/>
              <w:right w:val="single" w:sz="8" w:space="0" w:color="auto"/>
            </w:tcBorders>
          </w:tcPr>
          <w:p w:rsidR="00C76B32" w:rsidRPr="007501C1" w:rsidRDefault="00C76B32" w:rsidP="007501C1">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C76B32" w:rsidRPr="007501C1" w:rsidRDefault="00C76B32" w:rsidP="000F2475">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C76B32" w:rsidRPr="007501C1" w:rsidRDefault="00C76B32" w:rsidP="000F2475">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C76B32" w:rsidRPr="007501C1" w:rsidRDefault="00C76B32" w:rsidP="007501C1">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C76B32" w:rsidRPr="007501C1" w:rsidRDefault="00C76B32" w:rsidP="007501C1">
            <w:pPr>
              <w:widowControl w:val="0"/>
              <w:autoSpaceDE w:val="0"/>
              <w:autoSpaceDN w:val="0"/>
              <w:adjustRightInd w:val="0"/>
              <w:spacing w:after="0" w:line="240" w:lineRule="auto"/>
              <w:rPr>
                <w:rFonts w:ascii="Courier New" w:hAnsi="Courier New" w:cs="Courier New"/>
                <w:sz w:val="20"/>
                <w:szCs w:val="20"/>
              </w:rPr>
            </w:pPr>
          </w:p>
        </w:tc>
      </w:tr>
      <w:tr w:rsidR="00C76B32" w:rsidRPr="007501C1" w:rsidTr="0081066E">
        <w:trPr>
          <w:trHeight w:val="800"/>
          <w:tblCellSpacing w:w="5" w:type="nil"/>
        </w:trPr>
        <w:tc>
          <w:tcPr>
            <w:tcW w:w="840" w:type="dxa"/>
            <w:tcBorders>
              <w:left w:val="single" w:sz="8" w:space="0" w:color="auto"/>
              <w:bottom w:val="single" w:sz="8" w:space="0" w:color="auto"/>
              <w:right w:val="single" w:sz="8" w:space="0" w:color="auto"/>
            </w:tcBorders>
          </w:tcPr>
          <w:p w:rsidR="00C76B32" w:rsidRPr="007501C1" w:rsidRDefault="00C76B32"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 xml:space="preserve">1.3  </w:t>
            </w:r>
          </w:p>
        </w:tc>
        <w:tc>
          <w:tcPr>
            <w:tcW w:w="2880" w:type="dxa"/>
            <w:tcBorders>
              <w:left w:val="single" w:sz="8" w:space="0" w:color="auto"/>
              <w:bottom w:val="single" w:sz="8" w:space="0" w:color="auto"/>
              <w:right w:val="single" w:sz="8" w:space="0" w:color="auto"/>
            </w:tcBorders>
          </w:tcPr>
          <w:p w:rsidR="00C76B32" w:rsidRPr="007501C1" w:rsidRDefault="00C76B32"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 xml:space="preserve">количество            </w:t>
            </w:r>
          </w:p>
          <w:p w:rsidR="00C76B32" w:rsidRPr="007501C1" w:rsidRDefault="00C76B32"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 xml:space="preserve">неиспользованных      </w:t>
            </w:r>
          </w:p>
          <w:p w:rsidR="00C76B32" w:rsidRPr="007501C1" w:rsidRDefault="00C76B32"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 xml:space="preserve">объектов </w:t>
            </w:r>
            <w:proofErr w:type="gramStart"/>
            <w:r w:rsidRPr="007501C1">
              <w:rPr>
                <w:rFonts w:ascii="Courier New" w:hAnsi="Courier New" w:cs="Courier New"/>
                <w:sz w:val="20"/>
                <w:szCs w:val="20"/>
              </w:rPr>
              <w:t>недвижимого</w:t>
            </w:r>
            <w:proofErr w:type="gramEnd"/>
            <w:r w:rsidRPr="007501C1">
              <w:rPr>
                <w:rFonts w:ascii="Courier New" w:hAnsi="Courier New" w:cs="Courier New"/>
                <w:sz w:val="20"/>
                <w:szCs w:val="20"/>
              </w:rPr>
              <w:t xml:space="preserve">  </w:t>
            </w:r>
          </w:p>
          <w:p w:rsidR="00C76B32" w:rsidRPr="007501C1" w:rsidRDefault="00C76B32"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 xml:space="preserve">имущества             </w:t>
            </w:r>
          </w:p>
        </w:tc>
        <w:tc>
          <w:tcPr>
            <w:tcW w:w="720" w:type="dxa"/>
            <w:tcBorders>
              <w:left w:val="single" w:sz="8" w:space="0" w:color="auto"/>
              <w:bottom w:val="single" w:sz="8" w:space="0" w:color="auto"/>
              <w:right w:val="single" w:sz="8" w:space="0" w:color="auto"/>
            </w:tcBorders>
          </w:tcPr>
          <w:p w:rsidR="00C76B32" w:rsidRPr="007501C1" w:rsidRDefault="00C76B32"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 xml:space="preserve">ед. </w:t>
            </w:r>
          </w:p>
        </w:tc>
        <w:tc>
          <w:tcPr>
            <w:tcW w:w="1320" w:type="dxa"/>
            <w:tcBorders>
              <w:left w:val="single" w:sz="8" w:space="0" w:color="auto"/>
              <w:bottom w:val="single" w:sz="8" w:space="0" w:color="auto"/>
              <w:right w:val="single" w:sz="8" w:space="0" w:color="auto"/>
            </w:tcBorders>
          </w:tcPr>
          <w:p w:rsidR="00C76B32" w:rsidRPr="007501C1" w:rsidRDefault="00C76B32" w:rsidP="000F24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0</w:t>
            </w:r>
          </w:p>
        </w:tc>
        <w:tc>
          <w:tcPr>
            <w:tcW w:w="1320" w:type="dxa"/>
            <w:tcBorders>
              <w:left w:val="single" w:sz="8" w:space="0" w:color="auto"/>
              <w:bottom w:val="single" w:sz="8" w:space="0" w:color="auto"/>
              <w:right w:val="single" w:sz="8" w:space="0" w:color="auto"/>
            </w:tcBorders>
          </w:tcPr>
          <w:p w:rsidR="00C76B32" w:rsidRPr="007501C1" w:rsidRDefault="00C76B32" w:rsidP="000F24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0</w:t>
            </w:r>
          </w:p>
        </w:tc>
        <w:tc>
          <w:tcPr>
            <w:tcW w:w="1320" w:type="dxa"/>
            <w:tcBorders>
              <w:left w:val="single" w:sz="8" w:space="0" w:color="auto"/>
              <w:bottom w:val="single" w:sz="8" w:space="0" w:color="auto"/>
              <w:right w:val="single" w:sz="8" w:space="0" w:color="auto"/>
            </w:tcBorders>
          </w:tcPr>
          <w:p w:rsidR="00C76B32" w:rsidRPr="007501C1" w:rsidRDefault="00C76B32" w:rsidP="0008770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0</w:t>
            </w:r>
          </w:p>
        </w:tc>
        <w:tc>
          <w:tcPr>
            <w:tcW w:w="1320" w:type="dxa"/>
            <w:tcBorders>
              <w:left w:val="single" w:sz="8" w:space="0" w:color="auto"/>
              <w:bottom w:val="single" w:sz="8" w:space="0" w:color="auto"/>
              <w:right w:val="single" w:sz="8" w:space="0" w:color="auto"/>
            </w:tcBorders>
          </w:tcPr>
          <w:p w:rsidR="00C76B32" w:rsidRPr="007501C1" w:rsidRDefault="00C76B32" w:rsidP="0008770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0</w:t>
            </w:r>
          </w:p>
        </w:tc>
      </w:tr>
      <w:tr w:rsidR="00C76B32" w:rsidRPr="007501C1" w:rsidTr="0081066E">
        <w:trPr>
          <w:tblCellSpacing w:w="5" w:type="nil"/>
        </w:trPr>
        <w:tc>
          <w:tcPr>
            <w:tcW w:w="840" w:type="dxa"/>
            <w:tcBorders>
              <w:left w:val="single" w:sz="8" w:space="0" w:color="auto"/>
              <w:bottom w:val="single" w:sz="8" w:space="0" w:color="auto"/>
              <w:right w:val="single" w:sz="8" w:space="0" w:color="auto"/>
            </w:tcBorders>
          </w:tcPr>
          <w:p w:rsidR="00C76B32" w:rsidRPr="007501C1" w:rsidRDefault="00C76B32" w:rsidP="007501C1">
            <w:pPr>
              <w:widowControl w:val="0"/>
              <w:autoSpaceDE w:val="0"/>
              <w:autoSpaceDN w:val="0"/>
              <w:adjustRightInd w:val="0"/>
              <w:spacing w:after="0" w:line="240" w:lineRule="auto"/>
              <w:ind w:firstLine="540"/>
              <w:jc w:val="both"/>
              <w:rPr>
                <w:rFonts w:ascii="Times New Roman" w:hAnsi="Times New Roman" w:cs="Times New Roman"/>
                <w:sz w:val="28"/>
                <w:szCs w:val="28"/>
              </w:rPr>
            </w:pPr>
          </w:p>
        </w:tc>
        <w:tc>
          <w:tcPr>
            <w:tcW w:w="2880" w:type="dxa"/>
            <w:tcBorders>
              <w:left w:val="single" w:sz="8" w:space="0" w:color="auto"/>
              <w:bottom w:val="single" w:sz="8" w:space="0" w:color="auto"/>
              <w:right w:val="single" w:sz="8" w:space="0" w:color="auto"/>
            </w:tcBorders>
          </w:tcPr>
          <w:p w:rsidR="00C76B32" w:rsidRPr="007501C1" w:rsidRDefault="00C76B32"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 xml:space="preserve">из них:               </w:t>
            </w:r>
          </w:p>
        </w:tc>
        <w:tc>
          <w:tcPr>
            <w:tcW w:w="720" w:type="dxa"/>
            <w:tcBorders>
              <w:left w:val="single" w:sz="8" w:space="0" w:color="auto"/>
              <w:bottom w:val="single" w:sz="8" w:space="0" w:color="auto"/>
              <w:right w:val="single" w:sz="8" w:space="0" w:color="auto"/>
            </w:tcBorders>
          </w:tcPr>
          <w:p w:rsidR="00C76B32" w:rsidRPr="007501C1" w:rsidRDefault="00C76B32" w:rsidP="007501C1">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C76B32" w:rsidRPr="007501C1" w:rsidRDefault="00C76B32" w:rsidP="000F2475">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C76B32" w:rsidRPr="007501C1" w:rsidRDefault="00C76B32" w:rsidP="000F2475">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C76B32" w:rsidRPr="007501C1" w:rsidRDefault="00C76B32" w:rsidP="007501C1">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C76B32" w:rsidRPr="007501C1" w:rsidRDefault="00C76B32" w:rsidP="007501C1">
            <w:pPr>
              <w:widowControl w:val="0"/>
              <w:autoSpaceDE w:val="0"/>
              <w:autoSpaceDN w:val="0"/>
              <w:adjustRightInd w:val="0"/>
              <w:spacing w:after="0" w:line="240" w:lineRule="auto"/>
              <w:rPr>
                <w:rFonts w:ascii="Courier New" w:hAnsi="Courier New" w:cs="Courier New"/>
                <w:sz w:val="20"/>
                <w:szCs w:val="20"/>
              </w:rPr>
            </w:pPr>
          </w:p>
        </w:tc>
      </w:tr>
      <w:tr w:rsidR="00C76B32" w:rsidRPr="007501C1" w:rsidTr="0081066E">
        <w:trPr>
          <w:trHeight w:val="400"/>
          <w:tblCellSpacing w:w="5" w:type="nil"/>
        </w:trPr>
        <w:tc>
          <w:tcPr>
            <w:tcW w:w="840" w:type="dxa"/>
            <w:tcBorders>
              <w:left w:val="single" w:sz="8" w:space="0" w:color="auto"/>
              <w:bottom w:val="single" w:sz="8" w:space="0" w:color="auto"/>
              <w:right w:val="single" w:sz="8" w:space="0" w:color="auto"/>
            </w:tcBorders>
          </w:tcPr>
          <w:p w:rsidR="00C76B32" w:rsidRPr="007501C1" w:rsidRDefault="00C76B32"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1.3.1</w:t>
            </w:r>
          </w:p>
        </w:tc>
        <w:tc>
          <w:tcPr>
            <w:tcW w:w="2880" w:type="dxa"/>
            <w:tcBorders>
              <w:left w:val="single" w:sz="8" w:space="0" w:color="auto"/>
              <w:bottom w:val="single" w:sz="8" w:space="0" w:color="auto"/>
              <w:right w:val="single" w:sz="8" w:space="0" w:color="auto"/>
            </w:tcBorders>
          </w:tcPr>
          <w:p w:rsidR="00C76B32" w:rsidRPr="007501C1" w:rsidRDefault="00C76B32"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 xml:space="preserve">зданий, строений,     </w:t>
            </w:r>
          </w:p>
          <w:p w:rsidR="00C76B32" w:rsidRPr="007501C1" w:rsidRDefault="00C76B32"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 xml:space="preserve">сооружений            </w:t>
            </w:r>
          </w:p>
        </w:tc>
        <w:tc>
          <w:tcPr>
            <w:tcW w:w="720" w:type="dxa"/>
            <w:tcBorders>
              <w:left w:val="single" w:sz="8" w:space="0" w:color="auto"/>
              <w:bottom w:val="single" w:sz="8" w:space="0" w:color="auto"/>
              <w:right w:val="single" w:sz="8" w:space="0" w:color="auto"/>
            </w:tcBorders>
          </w:tcPr>
          <w:p w:rsidR="00C76B32" w:rsidRPr="007501C1" w:rsidRDefault="00C76B32"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 xml:space="preserve">ед. </w:t>
            </w:r>
          </w:p>
        </w:tc>
        <w:tc>
          <w:tcPr>
            <w:tcW w:w="1320" w:type="dxa"/>
            <w:tcBorders>
              <w:left w:val="single" w:sz="8" w:space="0" w:color="auto"/>
              <w:bottom w:val="single" w:sz="8" w:space="0" w:color="auto"/>
              <w:right w:val="single" w:sz="8" w:space="0" w:color="auto"/>
            </w:tcBorders>
          </w:tcPr>
          <w:p w:rsidR="00C76B32" w:rsidRPr="007501C1" w:rsidRDefault="00C76B32" w:rsidP="000F24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0</w:t>
            </w:r>
          </w:p>
        </w:tc>
        <w:tc>
          <w:tcPr>
            <w:tcW w:w="1320" w:type="dxa"/>
            <w:tcBorders>
              <w:left w:val="single" w:sz="8" w:space="0" w:color="auto"/>
              <w:bottom w:val="single" w:sz="8" w:space="0" w:color="auto"/>
              <w:right w:val="single" w:sz="8" w:space="0" w:color="auto"/>
            </w:tcBorders>
          </w:tcPr>
          <w:p w:rsidR="00C76B32" w:rsidRPr="007501C1" w:rsidRDefault="00C76B32" w:rsidP="000F24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0</w:t>
            </w:r>
          </w:p>
        </w:tc>
        <w:tc>
          <w:tcPr>
            <w:tcW w:w="1320" w:type="dxa"/>
            <w:tcBorders>
              <w:left w:val="single" w:sz="8" w:space="0" w:color="auto"/>
              <w:bottom w:val="single" w:sz="8" w:space="0" w:color="auto"/>
              <w:right w:val="single" w:sz="8" w:space="0" w:color="auto"/>
            </w:tcBorders>
          </w:tcPr>
          <w:p w:rsidR="00C76B32" w:rsidRPr="007501C1" w:rsidRDefault="00C76B32" w:rsidP="0008770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0</w:t>
            </w:r>
          </w:p>
        </w:tc>
        <w:tc>
          <w:tcPr>
            <w:tcW w:w="1320" w:type="dxa"/>
            <w:tcBorders>
              <w:left w:val="single" w:sz="8" w:space="0" w:color="auto"/>
              <w:bottom w:val="single" w:sz="8" w:space="0" w:color="auto"/>
              <w:right w:val="single" w:sz="8" w:space="0" w:color="auto"/>
            </w:tcBorders>
          </w:tcPr>
          <w:p w:rsidR="00C76B32" w:rsidRPr="007501C1" w:rsidRDefault="00C76B32" w:rsidP="0008770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0</w:t>
            </w:r>
          </w:p>
        </w:tc>
      </w:tr>
      <w:tr w:rsidR="00C76B32" w:rsidRPr="007501C1" w:rsidTr="0081066E">
        <w:trPr>
          <w:trHeight w:val="600"/>
          <w:tblCellSpacing w:w="5" w:type="nil"/>
        </w:trPr>
        <w:tc>
          <w:tcPr>
            <w:tcW w:w="840" w:type="dxa"/>
            <w:tcBorders>
              <w:left w:val="single" w:sz="8" w:space="0" w:color="auto"/>
              <w:bottom w:val="single" w:sz="8" w:space="0" w:color="auto"/>
              <w:right w:val="single" w:sz="8" w:space="0" w:color="auto"/>
            </w:tcBorders>
          </w:tcPr>
          <w:p w:rsidR="00C76B32" w:rsidRPr="007501C1" w:rsidRDefault="00C76B32"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1.3.2</w:t>
            </w:r>
          </w:p>
        </w:tc>
        <w:tc>
          <w:tcPr>
            <w:tcW w:w="2880" w:type="dxa"/>
            <w:tcBorders>
              <w:left w:val="single" w:sz="8" w:space="0" w:color="auto"/>
              <w:bottom w:val="single" w:sz="8" w:space="0" w:color="auto"/>
              <w:right w:val="single" w:sz="8" w:space="0" w:color="auto"/>
            </w:tcBorders>
          </w:tcPr>
          <w:p w:rsidR="00C76B32" w:rsidRPr="007501C1" w:rsidRDefault="00C76B32"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 xml:space="preserve">иных объектов         </w:t>
            </w:r>
          </w:p>
          <w:p w:rsidR="00C76B32" w:rsidRPr="007501C1" w:rsidRDefault="00C76B32" w:rsidP="007501C1">
            <w:pPr>
              <w:widowControl w:val="0"/>
              <w:autoSpaceDE w:val="0"/>
              <w:autoSpaceDN w:val="0"/>
              <w:adjustRightInd w:val="0"/>
              <w:spacing w:after="0" w:line="240" w:lineRule="auto"/>
              <w:rPr>
                <w:rFonts w:ascii="Courier New" w:hAnsi="Courier New" w:cs="Courier New"/>
                <w:sz w:val="20"/>
                <w:szCs w:val="20"/>
              </w:rPr>
            </w:pPr>
            <w:proofErr w:type="gramStart"/>
            <w:r w:rsidRPr="007501C1">
              <w:rPr>
                <w:rFonts w:ascii="Courier New" w:hAnsi="Courier New" w:cs="Courier New"/>
                <w:sz w:val="20"/>
                <w:szCs w:val="20"/>
              </w:rPr>
              <w:t xml:space="preserve">(замощений, заборов и </w:t>
            </w:r>
            <w:proofErr w:type="gramEnd"/>
          </w:p>
          <w:p w:rsidR="00C76B32" w:rsidRPr="007501C1" w:rsidRDefault="00C76B32"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 xml:space="preserve">других)               </w:t>
            </w:r>
          </w:p>
        </w:tc>
        <w:tc>
          <w:tcPr>
            <w:tcW w:w="720" w:type="dxa"/>
            <w:tcBorders>
              <w:left w:val="single" w:sz="8" w:space="0" w:color="auto"/>
              <w:bottom w:val="single" w:sz="8" w:space="0" w:color="auto"/>
              <w:right w:val="single" w:sz="8" w:space="0" w:color="auto"/>
            </w:tcBorders>
          </w:tcPr>
          <w:p w:rsidR="00C76B32" w:rsidRPr="007501C1" w:rsidRDefault="00C76B32"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 xml:space="preserve">ед. </w:t>
            </w:r>
          </w:p>
        </w:tc>
        <w:tc>
          <w:tcPr>
            <w:tcW w:w="1320" w:type="dxa"/>
            <w:tcBorders>
              <w:left w:val="single" w:sz="8" w:space="0" w:color="auto"/>
              <w:bottom w:val="single" w:sz="8" w:space="0" w:color="auto"/>
              <w:right w:val="single" w:sz="8" w:space="0" w:color="auto"/>
            </w:tcBorders>
          </w:tcPr>
          <w:p w:rsidR="00C76B32" w:rsidRPr="007501C1" w:rsidRDefault="00C76B32" w:rsidP="000F24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0</w:t>
            </w:r>
          </w:p>
        </w:tc>
        <w:tc>
          <w:tcPr>
            <w:tcW w:w="1320" w:type="dxa"/>
            <w:tcBorders>
              <w:left w:val="single" w:sz="8" w:space="0" w:color="auto"/>
              <w:bottom w:val="single" w:sz="8" w:space="0" w:color="auto"/>
              <w:right w:val="single" w:sz="8" w:space="0" w:color="auto"/>
            </w:tcBorders>
          </w:tcPr>
          <w:p w:rsidR="00C76B32" w:rsidRPr="007501C1" w:rsidRDefault="00C76B32" w:rsidP="000F24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0</w:t>
            </w:r>
          </w:p>
        </w:tc>
        <w:tc>
          <w:tcPr>
            <w:tcW w:w="1320" w:type="dxa"/>
            <w:tcBorders>
              <w:left w:val="single" w:sz="8" w:space="0" w:color="auto"/>
              <w:bottom w:val="single" w:sz="8" w:space="0" w:color="auto"/>
              <w:right w:val="single" w:sz="8" w:space="0" w:color="auto"/>
            </w:tcBorders>
          </w:tcPr>
          <w:p w:rsidR="00C76B32" w:rsidRPr="007501C1" w:rsidRDefault="00C76B32" w:rsidP="0008770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0</w:t>
            </w:r>
          </w:p>
        </w:tc>
        <w:tc>
          <w:tcPr>
            <w:tcW w:w="1320" w:type="dxa"/>
            <w:tcBorders>
              <w:left w:val="single" w:sz="8" w:space="0" w:color="auto"/>
              <w:bottom w:val="single" w:sz="8" w:space="0" w:color="auto"/>
              <w:right w:val="single" w:sz="8" w:space="0" w:color="auto"/>
            </w:tcBorders>
          </w:tcPr>
          <w:p w:rsidR="00C76B32" w:rsidRPr="007501C1" w:rsidRDefault="00C76B32" w:rsidP="0008770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0</w:t>
            </w:r>
          </w:p>
        </w:tc>
      </w:tr>
      <w:tr w:rsidR="00C76B32" w:rsidRPr="007501C1" w:rsidTr="0081066E">
        <w:trPr>
          <w:trHeight w:val="1961"/>
          <w:tblCellSpacing w:w="5" w:type="nil"/>
        </w:trPr>
        <w:tc>
          <w:tcPr>
            <w:tcW w:w="840" w:type="dxa"/>
            <w:tcBorders>
              <w:top w:val="single" w:sz="4" w:space="0" w:color="auto"/>
              <w:left w:val="single" w:sz="8" w:space="0" w:color="auto"/>
              <w:bottom w:val="single" w:sz="8" w:space="0" w:color="auto"/>
              <w:right w:val="single" w:sz="8" w:space="0" w:color="auto"/>
            </w:tcBorders>
          </w:tcPr>
          <w:p w:rsidR="00C76B32" w:rsidRPr="007501C1" w:rsidRDefault="00C76B32"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lastRenderedPageBreak/>
              <w:t xml:space="preserve">2    </w:t>
            </w:r>
          </w:p>
        </w:tc>
        <w:tc>
          <w:tcPr>
            <w:tcW w:w="2880" w:type="dxa"/>
            <w:tcBorders>
              <w:top w:val="single" w:sz="4" w:space="0" w:color="auto"/>
              <w:left w:val="single" w:sz="8" w:space="0" w:color="auto"/>
              <w:bottom w:val="single" w:sz="8" w:space="0" w:color="auto"/>
              <w:right w:val="single" w:sz="8" w:space="0" w:color="auto"/>
            </w:tcBorders>
          </w:tcPr>
          <w:p w:rsidR="00C76B32" w:rsidRPr="007501C1" w:rsidRDefault="00C76B32"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 xml:space="preserve">Количество объектов   </w:t>
            </w:r>
          </w:p>
          <w:p w:rsidR="00C76B32" w:rsidRPr="007501C1" w:rsidRDefault="00C76B32"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 xml:space="preserve">особо ценного         </w:t>
            </w:r>
          </w:p>
          <w:p w:rsidR="00C76B32" w:rsidRPr="007501C1" w:rsidRDefault="00C76B32"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 xml:space="preserve">движимого имущества,  </w:t>
            </w:r>
          </w:p>
          <w:p w:rsidR="00C76B32" w:rsidRPr="007501C1" w:rsidRDefault="00C76B32"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 xml:space="preserve">закрепленного за      </w:t>
            </w:r>
          </w:p>
          <w:p w:rsidR="00C76B32" w:rsidRPr="007501C1" w:rsidRDefault="00C76B32"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 xml:space="preserve">муниципальным         </w:t>
            </w:r>
          </w:p>
          <w:p w:rsidR="00C76B32" w:rsidRPr="007501C1" w:rsidRDefault="00C76B32"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автономным учреждением</w:t>
            </w:r>
          </w:p>
          <w:p w:rsidR="00C76B32" w:rsidRPr="007501C1" w:rsidRDefault="00C76B32"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 xml:space="preserve">на праве </w:t>
            </w:r>
            <w:proofErr w:type="gramStart"/>
            <w:r w:rsidRPr="007501C1">
              <w:rPr>
                <w:rFonts w:ascii="Courier New" w:hAnsi="Courier New" w:cs="Courier New"/>
                <w:sz w:val="20"/>
                <w:szCs w:val="20"/>
              </w:rPr>
              <w:t>оперативного</w:t>
            </w:r>
            <w:proofErr w:type="gramEnd"/>
            <w:r w:rsidRPr="007501C1">
              <w:rPr>
                <w:rFonts w:ascii="Courier New" w:hAnsi="Courier New" w:cs="Courier New"/>
                <w:sz w:val="20"/>
                <w:szCs w:val="20"/>
              </w:rPr>
              <w:t xml:space="preserve"> </w:t>
            </w:r>
          </w:p>
          <w:p w:rsidR="00C76B32" w:rsidRPr="007501C1" w:rsidRDefault="00C76B32"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 xml:space="preserve">управления            </w:t>
            </w:r>
          </w:p>
        </w:tc>
        <w:tc>
          <w:tcPr>
            <w:tcW w:w="720" w:type="dxa"/>
            <w:tcBorders>
              <w:top w:val="single" w:sz="4" w:space="0" w:color="auto"/>
              <w:left w:val="single" w:sz="8" w:space="0" w:color="auto"/>
              <w:bottom w:val="single" w:sz="8" w:space="0" w:color="auto"/>
              <w:right w:val="single" w:sz="8" w:space="0" w:color="auto"/>
            </w:tcBorders>
          </w:tcPr>
          <w:p w:rsidR="00C76B32" w:rsidRPr="007501C1" w:rsidRDefault="00C76B32"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 xml:space="preserve">ед. </w:t>
            </w:r>
          </w:p>
        </w:tc>
        <w:tc>
          <w:tcPr>
            <w:tcW w:w="1320" w:type="dxa"/>
            <w:tcBorders>
              <w:top w:val="single" w:sz="4" w:space="0" w:color="auto"/>
              <w:left w:val="single" w:sz="8" w:space="0" w:color="auto"/>
              <w:bottom w:val="single" w:sz="8" w:space="0" w:color="auto"/>
              <w:right w:val="single" w:sz="8" w:space="0" w:color="auto"/>
            </w:tcBorders>
          </w:tcPr>
          <w:p w:rsidR="00C76B32" w:rsidRPr="007501C1" w:rsidRDefault="00C76B32" w:rsidP="000F24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157</w:t>
            </w:r>
          </w:p>
        </w:tc>
        <w:tc>
          <w:tcPr>
            <w:tcW w:w="1320" w:type="dxa"/>
            <w:tcBorders>
              <w:top w:val="single" w:sz="4" w:space="0" w:color="auto"/>
              <w:left w:val="single" w:sz="8" w:space="0" w:color="auto"/>
              <w:bottom w:val="single" w:sz="8" w:space="0" w:color="auto"/>
              <w:right w:val="single" w:sz="8" w:space="0" w:color="auto"/>
            </w:tcBorders>
          </w:tcPr>
          <w:p w:rsidR="00C76B32" w:rsidRPr="007501C1" w:rsidRDefault="00C76B32" w:rsidP="000F24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157</w:t>
            </w:r>
          </w:p>
        </w:tc>
        <w:tc>
          <w:tcPr>
            <w:tcW w:w="1320" w:type="dxa"/>
            <w:tcBorders>
              <w:top w:val="single" w:sz="4" w:space="0" w:color="auto"/>
              <w:left w:val="single" w:sz="8" w:space="0" w:color="auto"/>
              <w:bottom w:val="single" w:sz="8" w:space="0" w:color="auto"/>
              <w:right w:val="single" w:sz="8" w:space="0" w:color="auto"/>
            </w:tcBorders>
          </w:tcPr>
          <w:p w:rsidR="00C76B32" w:rsidRPr="007501C1" w:rsidRDefault="00C76B32" w:rsidP="007501C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157</w:t>
            </w:r>
          </w:p>
        </w:tc>
        <w:tc>
          <w:tcPr>
            <w:tcW w:w="1320" w:type="dxa"/>
            <w:tcBorders>
              <w:top w:val="single" w:sz="4" w:space="0" w:color="auto"/>
              <w:left w:val="single" w:sz="8" w:space="0" w:color="auto"/>
              <w:bottom w:val="single" w:sz="8" w:space="0" w:color="auto"/>
              <w:right w:val="single" w:sz="8" w:space="0" w:color="auto"/>
            </w:tcBorders>
          </w:tcPr>
          <w:p w:rsidR="00C76B32" w:rsidRPr="007501C1" w:rsidRDefault="00C76B32" w:rsidP="007501C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157</w:t>
            </w:r>
          </w:p>
        </w:tc>
      </w:tr>
      <w:tr w:rsidR="00C76B32" w:rsidRPr="007501C1" w:rsidTr="0081066E">
        <w:trPr>
          <w:tblCellSpacing w:w="5" w:type="nil"/>
        </w:trPr>
        <w:tc>
          <w:tcPr>
            <w:tcW w:w="840" w:type="dxa"/>
            <w:tcBorders>
              <w:left w:val="single" w:sz="8" w:space="0" w:color="auto"/>
              <w:bottom w:val="single" w:sz="8" w:space="0" w:color="auto"/>
              <w:right w:val="single" w:sz="8" w:space="0" w:color="auto"/>
            </w:tcBorders>
          </w:tcPr>
          <w:p w:rsidR="00C76B32" w:rsidRPr="007501C1" w:rsidRDefault="00C76B32" w:rsidP="007501C1">
            <w:pPr>
              <w:widowControl w:val="0"/>
              <w:autoSpaceDE w:val="0"/>
              <w:autoSpaceDN w:val="0"/>
              <w:adjustRightInd w:val="0"/>
              <w:spacing w:after="0" w:line="240" w:lineRule="auto"/>
              <w:ind w:firstLine="540"/>
              <w:jc w:val="both"/>
              <w:rPr>
                <w:rFonts w:ascii="Times New Roman" w:hAnsi="Times New Roman" w:cs="Times New Roman"/>
                <w:sz w:val="28"/>
                <w:szCs w:val="28"/>
              </w:rPr>
            </w:pPr>
          </w:p>
        </w:tc>
        <w:tc>
          <w:tcPr>
            <w:tcW w:w="2880" w:type="dxa"/>
            <w:tcBorders>
              <w:left w:val="single" w:sz="8" w:space="0" w:color="auto"/>
              <w:bottom w:val="single" w:sz="8" w:space="0" w:color="auto"/>
              <w:right w:val="single" w:sz="8" w:space="0" w:color="auto"/>
            </w:tcBorders>
          </w:tcPr>
          <w:p w:rsidR="00C76B32" w:rsidRPr="007501C1" w:rsidRDefault="00C76B32"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 xml:space="preserve">в том числе:          </w:t>
            </w:r>
          </w:p>
        </w:tc>
        <w:tc>
          <w:tcPr>
            <w:tcW w:w="720" w:type="dxa"/>
            <w:tcBorders>
              <w:left w:val="single" w:sz="8" w:space="0" w:color="auto"/>
              <w:bottom w:val="single" w:sz="8" w:space="0" w:color="auto"/>
              <w:right w:val="single" w:sz="8" w:space="0" w:color="auto"/>
            </w:tcBorders>
          </w:tcPr>
          <w:p w:rsidR="00C76B32" w:rsidRPr="007501C1" w:rsidRDefault="00C76B32" w:rsidP="007501C1">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C76B32" w:rsidRPr="007501C1" w:rsidRDefault="00C76B32" w:rsidP="000F2475">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C76B32" w:rsidRPr="007501C1" w:rsidRDefault="00C76B32" w:rsidP="000F2475">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C76B32" w:rsidRPr="007501C1" w:rsidRDefault="00C76B32" w:rsidP="007501C1">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C76B32" w:rsidRPr="007501C1" w:rsidRDefault="00C76B32" w:rsidP="007501C1">
            <w:pPr>
              <w:widowControl w:val="0"/>
              <w:autoSpaceDE w:val="0"/>
              <w:autoSpaceDN w:val="0"/>
              <w:adjustRightInd w:val="0"/>
              <w:spacing w:after="0" w:line="240" w:lineRule="auto"/>
              <w:rPr>
                <w:rFonts w:ascii="Courier New" w:hAnsi="Courier New" w:cs="Courier New"/>
                <w:sz w:val="20"/>
                <w:szCs w:val="20"/>
              </w:rPr>
            </w:pPr>
          </w:p>
        </w:tc>
      </w:tr>
      <w:tr w:rsidR="00C76B32" w:rsidRPr="007501C1" w:rsidTr="0081066E">
        <w:trPr>
          <w:trHeight w:val="800"/>
          <w:tblCellSpacing w:w="5" w:type="nil"/>
        </w:trPr>
        <w:tc>
          <w:tcPr>
            <w:tcW w:w="840" w:type="dxa"/>
            <w:tcBorders>
              <w:left w:val="single" w:sz="8" w:space="0" w:color="auto"/>
              <w:bottom w:val="single" w:sz="8" w:space="0" w:color="auto"/>
              <w:right w:val="single" w:sz="8" w:space="0" w:color="auto"/>
            </w:tcBorders>
          </w:tcPr>
          <w:p w:rsidR="00C76B32" w:rsidRPr="007501C1" w:rsidRDefault="00C76B32" w:rsidP="007501C1">
            <w:pPr>
              <w:widowControl w:val="0"/>
              <w:autoSpaceDE w:val="0"/>
              <w:autoSpaceDN w:val="0"/>
              <w:adjustRightInd w:val="0"/>
              <w:spacing w:after="0" w:line="240" w:lineRule="auto"/>
              <w:ind w:firstLine="540"/>
              <w:jc w:val="both"/>
              <w:rPr>
                <w:rFonts w:ascii="Times New Roman" w:hAnsi="Times New Roman" w:cs="Times New Roman"/>
                <w:sz w:val="28"/>
                <w:szCs w:val="28"/>
              </w:rPr>
            </w:pPr>
          </w:p>
        </w:tc>
        <w:tc>
          <w:tcPr>
            <w:tcW w:w="2880" w:type="dxa"/>
            <w:tcBorders>
              <w:left w:val="single" w:sz="8" w:space="0" w:color="auto"/>
              <w:bottom w:val="single" w:sz="8" w:space="0" w:color="auto"/>
              <w:right w:val="single" w:sz="8" w:space="0" w:color="auto"/>
            </w:tcBorders>
          </w:tcPr>
          <w:p w:rsidR="00C76B32" w:rsidRPr="007501C1" w:rsidRDefault="00C76B32"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 xml:space="preserve">количество            </w:t>
            </w:r>
          </w:p>
          <w:p w:rsidR="00C76B32" w:rsidRPr="007501C1" w:rsidRDefault="00C76B32"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 xml:space="preserve">неиспользованных      </w:t>
            </w:r>
          </w:p>
          <w:p w:rsidR="00C76B32" w:rsidRPr="007501C1" w:rsidRDefault="00C76B32"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 xml:space="preserve">объектов особо </w:t>
            </w:r>
            <w:proofErr w:type="gramStart"/>
            <w:r w:rsidRPr="007501C1">
              <w:rPr>
                <w:rFonts w:ascii="Courier New" w:hAnsi="Courier New" w:cs="Courier New"/>
                <w:sz w:val="20"/>
                <w:szCs w:val="20"/>
              </w:rPr>
              <w:t>ценного</w:t>
            </w:r>
            <w:proofErr w:type="gramEnd"/>
          </w:p>
          <w:p w:rsidR="00C76B32" w:rsidRPr="007501C1" w:rsidRDefault="00C76B32"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 xml:space="preserve">движимого имущества   </w:t>
            </w:r>
          </w:p>
        </w:tc>
        <w:tc>
          <w:tcPr>
            <w:tcW w:w="720" w:type="dxa"/>
            <w:tcBorders>
              <w:left w:val="single" w:sz="8" w:space="0" w:color="auto"/>
              <w:bottom w:val="single" w:sz="8" w:space="0" w:color="auto"/>
              <w:right w:val="single" w:sz="8" w:space="0" w:color="auto"/>
            </w:tcBorders>
          </w:tcPr>
          <w:p w:rsidR="00C76B32" w:rsidRPr="007501C1" w:rsidRDefault="00C76B32"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 xml:space="preserve">ед. </w:t>
            </w:r>
          </w:p>
        </w:tc>
        <w:tc>
          <w:tcPr>
            <w:tcW w:w="1320" w:type="dxa"/>
            <w:tcBorders>
              <w:left w:val="single" w:sz="8" w:space="0" w:color="auto"/>
              <w:bottom w:val="single" w:sz="8" w:space="0" w:color="auto"/>
              <w:right w:val="single" w:sz="8" w:space="0" w:color="auto"/>
            </w:tcBorders>
          </w:tcPr>
          <w:p w:rsidR="00C76B32" w:rsidRPr="007501C1" w:rsidRDefault="00C76B32" w:rsidP="000F24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0</w:t>
            </w:r>
          </w:p>
        </w:tc>
        <w:tc>
          <w:tcPr>
            <w:tcW w:w="1320" w:type="dxa"/>
            <w:tcBorders>
              <w:left w:val="single" w:sz="8" w:space="0" w:color="auto"/>
              <w:bottom w:val="single" w:sz="8" w:space="0" w:color="auto"/>
              <w:right w:val="single" w:sz="8" w:space="0" w:color="auto"/>
            </w:tcBorders>
          </w:tcPr>
          <w:p w:rsidR="00C76B32" w:rsidRPr="007501C1" w:rsidRDefault="00C76B32" w:rsidP="000F24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0</w:t>
            </w:r>
          </w:p>
        </w:tc>
        <w:tc>
          <w:tcPr>
            <w:tcW w:w="1320" w:type="dxa"/>
            <w:tcBorders>
              <w:left w:val="single" w:sz="8" w:space="0" w:color="auto"/>
              <w:bottom w:val="single" w:sz="8" w:space="0" w:color="auto"/>
              <w:right w:val="single" w:sz="8" w:space="0" w:color="auto"/>
            </w:tcBorders>
          </w:tcPr>
          <w:p w:rsidR="00C76B32" w:rsidRPr="007501C1" w:rsidRDefault="00C76B32" w:rsidP="0008770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0</w:t>
            </w:r>
          </w:p>
        </w:tc>
        <w:tc>
          <w:tcPr>
            <w:tcW w:w="1320" w:type="dxa"/>
            <w:tcBorders>
              <w:left w:val="single" w:sz="8" w:space="0" w:color="auto"/>
              <w:bottom w:val="single" w:sz="8" w:space="0" w:color="auto"/>
              <w:right w:val="single" w:sz="8" w:space="0" w:color="auto"/>
            </w:tcBorders>
          </w:tcPr>
          <w:p w:rsidR="00C76B32" w:rsidRPr="007501C1" w:rsidRDefault="00C76B32" w:rsidP="0008770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0</w:t>
            </w:r>
          </w:p>
        </w:tc>
      </w:tr>
      <w:tr w:rsidR="00AD14F2" w:rsidRPr="007501C1" w:rsidTr="0081066E">
        <w:trPr>
          <w:trHeight w:val="1400"/>
          <w:tblCellSpacing w:w="5" w:type="nil"/>
        </w:trPr>
        <w:tc>
          <w:tcPr>
            <w:tcW w:w="840" w:type="dxa"/>
            <w:tcBorders>
              <w:left w:val="single" w:sz="8" w:space="0" w:color="auto"/>
              <w:bottom w:val="single" w:sz="8" w:space="0" w:color="auto"/>
              <w:right w:val="single" w:sz="8" w:space="0" w:color="auto"/>
            </w:tcBorders>
          </w:tcPr>
          <w:p w:rsidR="00AD14F2" w:rsidRPr="007501C1" w:rsidRDefault="00AD14F2"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 xml:space="preserve">3    </w:t>
            </w:r>
          </w:p>
        </w:tc>
        <w:tc>
          <w:tcPr>
            <w:tcW w:w="2880" w:type="dxa"/>
            <w:tcBorders>
              <w:left w:val="single" w:sz="8" w:space="0" w:color="auto"/>
              <w:bottom w:val="single" w:sz="8" w:space="0" w:color="auto"/>
              <w:right w:val="single" w:sz="8" w:space="0" w:color="auto"/>
            </w:tcBorders>
          </w:tcPr>
          <w:p w:rsidR="00AD14F2" w:rsidRPr="007501C1" w:rsidRDefault="00AD14F2"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Общая площадь объектов</w:t>
            </w:r>
          </w:p>
          <w:p w:rsidR="00AD14F2" w:rsidRPr="007501C1" w:rsidRDefault="00AD14F2"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недвижимого имущества,</w:t>
            </w:r>
          </w:p>
          <w:p w:rsidR="00AD14F2" w:rsidRPr="007501C1" w:rsidRDefault="00AD14F2"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 xml:space="preserve">закрепленного за      </w:t>
            </w:r>
          </w:p>
          <w:p w:rsidR="00AD14F2" w:rsidRPr="007501C1" w:rsidRDefault="00AD14F2"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 xml:space="preserve">муниципальным         </w:t>
            </w:r>
          </w:p>
          <w:p w:rsidR="00AD14F2" w:rsidRPr="007501C1" w:rsidRDefault="00AD14F2"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автономным учреждением</w:t>
            </w:r>
          </w:p>
          <w:p w:rsidR="00AD14F2" w:rsidRPr="007501C1" w:rsidRDefault="00AD14F2"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 xml:space="preserve">на праве </w:t>
            </w:r>
            <w:proofErr w:type="gramStart"/>
            <w:r w:rsidRPr="007501C1">
              <w:rPr>
                <w:rFonts w:ascii="Courier New" w:hAnsi="Courier New" w:cs="Courier New"/>
                <w:sz w:val="20"/>
                <w:szCs w:val="20"/>
              </w:rPr>
              <w:t>оперативного</w:t>
            </w:r>
            <w:proofErr w:type="gramEnd"/>
            <w:r w:rsidRPr="007501C1">
              <w:rPr>
                <w:rFonts w:ascii="Courier New" w:hAnsi="Courier New" w:cs="Courier New"/>
                <w:sz w:val="20"/>
                <w:szCs w:val="20"/>
              </w:rPr>
              <w:t xml:space="preserve"> </w:t>
            </w:r>
          </w:p>
          <w:p w:rsidR="00AD14F2" w:rsidRPr="007501C1" w:rsidRDefault="00AD14F2"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 xml:space="preserve">управления            </w:t>
            </w:r>
          </w:p>
        </w:tc>
        <w:tc>
          <w:tcPr>
            <w:tcW w:w="720" w:type="dxa"/>
            <w:tcBorders>
              <w:left w:val="single" w:sz="8" w:space="0" w:color="auto"/>
              <w:bottom w:val="single" w:sz="8" w:space="0" w:color="auto"/>
              <w:right w:val="single" w:sz="8" w:space="0" w:color="auto"/>
            </w:tcBorders>
          </w:tcPr>
          <w:p w:rsidR="00AD14F2" w:rsidRPr="007501C1" w:rsidRDefault="00AD14F2" w:rsidP="007501C1">
            <w:pPr>
              <w:widowControl w:val="0"/>
              <w:autoSpaceDE w:val="0"/>
              <w:autoSpaceDN w:val="0"/>
              <w:adjustRightInd w:val="0"/>
              <w:spacing w:after="0" w:line="240" w:lineRule="auto"/>
              <w:rPr>
                <w:rFonts w:ascii="Courier New" w:hAnsi="Courier New" w:cs="Courier New"/>
                <w:sz w:val="20"/>
                <w:szCs w:val="20"/>
              </w:rPr>
            </w:pPr>
          </w:p>
          <w:p w:rsidR="00AD14F2" w:rsidRPr="007501C1" w:rsidRDefault="00AD14F2"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 xml:space="preserve"> </w:t>
            </w:r>
            <w:proofErr w:type="gramStart"/>
            <w:r w:rsidRPr="007501C1">
              <w:rPr>
                <w:rFonts w:ascii="Courier New" w:hAnsi="Courier New" w:cs="Courier New"/>
                <w:sz w:val="20"/>
                <w:szCs w:val="20"/>
              </w:rPr>
              <w:t>м</w:t>
            </w:r>
            <w:proofErr w:type="gramEnd"/>
            <w:r w:rsidRPr="007501C1">
              <w:rPr>
                <w:rFonts w:ascii="Courier New" w:hAnsi="Courier New" w:cs="Courier New"/>
                <w:sz w:val="20"/>
                <w:szCs w:val="20"/>
              </w:rPr>
              <w:t xml:space="preserve">  </w:t>
            </w:r>
          </w:p>
        </w:tc>
        <w:tc>
          <w:tcPr>
            <w:tcW w:w="1320" w:type="dxa"/>
            <w:tcBorders>
              <w:left w:val="single" w:sz="8" w:space="0" w:color="auto"/>
              <w:bottom w:val="single" w:sz="8" w:space="0" w:color="auto"/>
              <w:right w:val="single" w:sz="8" w:space="0" w:color="auto"/>
            </w:tcBorders>
          </w:tcPr>
          <w:p w:rsidR="00AD14F2" w:rsidRDefault="00AD14F2" w:rsidP="000F2475">
            <w:r>
              <w:rPr>
                <w:rFonts w:ascii="Courier New" w:hAnsi="Courier New" w:cs="Courier New"/>
                <w:sz w:val="20"/>
                <w:szCs w:val="20"/>
              </w:rPr>
              <w:t>19402,21</w:t>
            </w:r>
          </w:p>
        </w:tc>
        <w:tc>
          <w:tcPr>
            <w:tcW w:w="1320" w:type="dxa"/>
            <w:tcBorders>
              <w:left w:val="single" w:sz="8" w:space="0" w:color="auto"/>
              <w:bottom w:val="single" w:sz="8" w:space="0" w:color="auto"/>
              <w:right w:val="single" w:sz="8" w:space="0" w:color="auto"/>
            </w:tcBorders>
          </w:tcPr>
          <w:p w:rsidR="00AD14F2" w:rsidRDefault="00AD14F2" w:rsidP="00AD14F2">
            <w:r>
              <w:rPr>
                <w:rFonts w:ascii="Courier New" w:hAnsi="Courier New" w:cs="Courier New"/>
                <w:sz w:val="20"/>
                <w:szCs w:val="20"/>
              </w:rPr>
              <w:t>19369,58</w:t>
            </w:r>
          </w:p>
        </w:tc>
        <w:tc>
          <w:tcPr>
            <w:tcW w:w="1320" w:type="dxa"/>
            <w:tcBorders>
              <w:left w:val="single" w:sz="8" w:space="0" w:color="auto"/>
              <w:bottom w:val="single" w:sz="8" w:space="0" w:color="auto"/>
              <w:right w:val="single" w:sz="8" w:space="0" w:color="auto"/>
            </w:tcBorders>
          </w:tcPr>
          <w:p w:rsidR="00AD14F2" w:rsidRDefault="00AD14F2">
            <w:r w:rsidRPr="00DA6FAA">
              <w:rPr>
                <w:rFonts w:ascii="Courier New" w:hAnsi="Courier New" w:cs="Courier New"/>
                <w:sz w:val="20"/>
                <w:szCs w:val="20"/>
              </w:rPr>
              <w:t>19369,58</w:t>
            </w:r>
          </w:p>
        </w:tc>
        <w:tc>
          <w:tcPr>
            <w:tcW w:w="1320" w:type="dxa"/>
            <w:tcBorders>
              <w:left w:val="single" w:sz="8" w:space="0" w:color="auto"/>
              <w:bottom w:val="single" w:sz="8" w:space="0" w:color="auto"/>
              <w:right w:val="single" w:sz="8" w:space="0" w:color="auto"/>
            </w:tcBorders>
          </w:tcPr>
          <w:p w:rsidR="00AD14F2" w:rsidRDefault="00AD14F2">
            <w:r w:rsidRPr="00DA6FAA">
              <w:rPr>
                <w:rFonts w:ascii="Courier New" w:hAnsi="Courier New" w:cs="Courier New"/>
                <w:sz w:val="20"/>
                <w:szCs w:val="20"/>
              </w:rPr>
              <w:t>19369,58</w:t>
            </w:r>
          </w:p>
        </w:tc>
      </w:tr>
      <w:tr w:rsidR="00C76B32" w:rsidRPr="007501C1" w:rsidTr="0081066E">
        <w:trPr>
          <w:tblCellSpacing w:w="5" w:type="nil"/>
        </w:trPr>
        <w:tc>
          <w:tcPr>
            <w:tcW w:w="840" w:type="dxa"/>
            <w:tcBorders>
              <w:left w:val="single" w:sz="8" w:space="0" w:color="auto"/>
              <w:bottom w:val="single" w:sz="8" w:space="0" w:color="auto"/>
              <w:right w:val="single" w:sz="8" w:space="0" w:color="auto"/>
            </w:tcBorders>
          </w:tcPr>
          <w:p w:rsidR="00C76B32" w:rsidRPr="007501C1" w:rsidRDefault="00C76B32" w:rsidP="007501C1">
            <w:pPr>
              <w:widowControl w:val="0"/>
              <w:autoSpaceDE w:val="0"/>
              <w:autoSpaceDN w:val="0"/>
              <w:adjustRightInd w:val="0"/>
              <w:spacing w:after="0" w:line="240" w:lineRule="auto"/>
              <w:ind w:firstLine="540"/>
              <w:jc w:val="both"/>
              <w:rPr>
                <w:rFonts w:ascii="Times New Roman" w:hAnsi="Times New Roman" w:cs="Times New Roman"/>
                <w:sz w:val="28"/>
                <w:szCs w:val="28"/>
              </w:rPr>
            </w:pPr>
          </w:p>
        </w:tc>
        <w:tc>
          <w:tcPr>
            <w:tcW w:w="2880" w:type="dxa"/>
            <w:tcBorders>
              <w:left w:val="single" w:sz="8" w:space="0" w:color="auto"/>
              <w:bottom w:val="single" w:sz="8" w:space="0" w:color="auto"/>
              <w:right w:val="single" w:sz="8" w:space="0" w:color="auto"/>
            </w:tcBorders>
          </w:tcPr>
          <w:p w:rsidR="00C76B32" w:rsidRPr="007501C1" w:rsidRDefault="00C76B32"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 xml:space="preserve">из них:               </w:t>
            </w:r>
          </w:p>
        </w:tc>
        <w:tc>
          <w:tcPr>
            <w:tcW w:w="720" w:type="dxa"/>
            <w:tcBorders>
              <w:left w:val="single" w:sz="8" w:space="0" w:color="auto"/>
              <w:bottom w:val="single" w:sz="8" w:space="0" w:color="auto"/>
              <w:right w:val="single" w:sz="8" w:space="0" w:color="auto"/>
            </w:tcBorders>
          </w:tcPr>
          <w:p w:rsidR="00C76B32" w:rsidRPr="007501C1" w:rsidRDefault="00C76B32" w:rsidP="007501C1">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C76B32" w:rsidRPr="007501C1" w:rsidRDefault="00C76B32" w:rsidP="000F2475">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C76B32" w:rsidRPr="007501C1" w:rsidRDefault="00C76B32" w:rsidP="000F2475">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C76B32" w:rsidRPr="007501C1" w:rsidRDefault="00C76B32" w:rsidP="007501C1">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C76B32" w:rsidRPr="007501C1" w:rsidRDefault="00C76B32" w:rsidP="007501C1">
            <w:pPr>
              <w:widowControl w:val="0"/>
              <w:autoSpaceDE w:val="0"/>
              <w:autoSpaceDN w:val="0"/>
              <w:adjustRightInd w:val="0"/>
              <w:spacing w:after="0" w:line="240" w:lineRule="auto"/>
              <w:rPr>
                <w:rFonts w:ascii="Courier New" w:hAnsi="Courier New" w:cs="Courier New"/>
                <w:sz w:val="20"/>
                <w:szCs w:val="20"/>
              </w:rPr>
            </w:pPr>
          </w:p>
        </w:tc>
      </w:tr>
      <w:tr w:rsidR="00C76B32" w:rsidRPr="007501C1" w:rsidTr="0081066E">
        <w:trPr>
          <w:trHeight w:val="400"/>
          <w:tblCellSpacing w:w="5" w:type="nil"/>
        </w:trPr>
        <w:tc>
          <w:tcPr>
            <w:tcW w:w="840" w:type="dxa"/>
            <w:tcBorders>
              <w:left w:val="single" w:sz="8" w:space="0" w:color="auto"/>
              <w:bottom w:val="single" w:sz="8" w:space="0" w:color="auto"/>
              <w:right w:val="single" w:sz="8" w:space="0" w:color="auto"/>
            </w:tcBorders>
          </w:tcPr>
          <w:p w:rsidR="00C76B32" w:rsidRPr="007501C1" w:rsidRDefault="00C76B32"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 xml:space="preserve">3.1  </w:t>
            </w:r>
          </w:p>
        </w:tc>
        <w:tc>
          <w:tcPr>
            <w:tcW w:w="2880" w:type="dxa"/>
            <w:tcBorders>
              <w:left w:val="single" w:sz="8" w:space="0" w:color="auto"/>
              <w:bottom w:val="single" w:sz="8" w:space="0" w:color="auto"/>
              <w:right w:val="single" w:sz="8" w:space="0" w:color="auto"/>
            </w:tcBorders>
          </w:tcPr>
          <w:p w:rsidR="00C76B32" w:rsidRPr="007501C1" w:rsidRDefault="00C76B32"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 xml:space="preserve">зданий, строений,     </w:t>
            </w:r>
          </w:p>
          <w:p w:rsidR="00C76B32" w:rsidRPr="007501C1" w:rsidRDefault="00C76B32"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 xml:space="preserve">сооружений            </w:t>
            </w:r>
          </w:p>
        </w:tc>
        <w:tc>
          <w:tcPr>
            <w:tcW w:w="720" w:type="dxa"/>
            <w:tcBorders>
              <w:left w:val="single" w:sz="8" w:space="0" w:color="auto"/>
              <w:bottom w:val="single" w:sz="8" w:space="0" w:color="auto"/>
              <w:right w:val="single" w:sz="8" w:space="0" w:color="auto"/>
            </w:tcBorders>
          </w:tcPr>
          <w:p w:rsidR="00C76B32" w:rsidRPr="007501C1" w:rsidRDefault="00C76B32"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 xml:space="preserve">кв. </w:t>
            </w:r>
          </w:p>
          <w:p w:rsidR="00C76B32" w:rsidRPr="007501C1" w:rsidRDefault="00C76B32"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 xml:space="preserve"> </w:t>
            </w:r>
            <w:proofErr w:type="gramStart"/>
            <w:r w:rsidRPr="007501C1">
              <w:rPr>
                <w:rFonts w:ascii="Courier New" w:hAnsi="Courier New" w:cs="Courier New"/>
                <w:sz w:val="20"/>
                <w:szCs w:val="20"/>
              </w:rPr>
              <w:t>м</w:t>
            </w:r>
            <w:proofErr w:type="gramEnd"/>
            <w:r w:rsidRPr="007501C1">
              <w:rPr>
                <w:rFonts w:ascii="Courier New" w:hAnsi="Courier New" w:cs="Courier New"/>
                <w:sz w:val="20"/>
                <w:szCs w:val="20"/>
              </w:rPr>
              <w:t xml:space="preserve">  </w:t>
            </w:r>
          </w:p>
        </w:tc>
        <w:tc>
          <w:tcPr>
            <w:tcW w:w="1320" w:type="dxa"/>
            <w:tcBorders>
              <w:left w:val="single" w:sz="8" w:space="0" w:color="auto"/>
              <w:bottom w:val="single" w:sz="8" w:space="0" w:color="auto"/>
              <w:right w:val="single" w:sz="8" w:space="0" w:color="auto"/>
            </w:tcBorders>
          </w:tcPr>
          <w:p w:rsidR="00C76B32" w:rsidRDefault="00AD14F2" w:rsidP="000F2475">
            <w:r>
              <w:rPr>
                <w:rFonts w:ascii="Courier New" w:hAnsi="Courier New" w:cs="Courier New"/>
                <w:sz w:val="20"/>
                <w:szCs w:val="20"/>
              </w:rPr>
              <w:t>7129,42</w:t>
            </w:r>
          </w:p>
        </w:tc>
        <w:tc>
          <w:tcPr>
            <w:tcW w:w="1320" w:type="dxa"/>
            <w:tcBorders>
              <w:left w:val="single" w:sz="8" w:space="0" w:color="auto"/>
              <w:bottom w:val="single" w:sz="8" w:space="0" w:color="auto"/>
              <w:right w:val="single" w:sz="8" w:space="0" w:color="auto"/>
            </w:tcBorders>
          </w:tcPr>
          <w:p w:rsidR="00C76B32" w:rsidRDefault="00C76B32" w:rsidP="000F2475">
            <w:r w:rsidRPr="002A55C2">
              <w:rPr>
                <w:rFonts w:ascii="Courier New" w:hAnsi="Courier New" w:cs="Courier New"/>
                <w:sz w:val="20"/>
                <w:szCs w:val="20"/>
              </w:rPr>
              <w:t>7129,</w:t>
            </w:r>
            <w:r>
              <w:rPr>
                <w:rFonts w:ascii="Courier New" w:hAnsi="Courier New" w:cs="Courier New"/>
                <w:sz w:val="20"/>
                <w:szCs w:val="20"/>
              </w:rPr>
              <w:t>42</w:t>
            </w:r>
          </w:p>
        </w:tc>
        <w:tc>
          <w:tcPr>
            <w:tcW w:w="1320" w:type="dxa"/>
            <w:tcBorders>
              <w:left w:val="single" w:sz="8" w:space="0" w:color="auto"/>
              <w:bottom w:val="single" w:sz="8" w:space="0" w:color="auto"/>
              <w:right w:val="single" w:sz="8" w:space="0" w:color="auto"/>
            </w:tcBorders>
          </w:tcPr>
          <w:p w:rsidR="00C76B32" w:rsidRDefault="00C76B32" w:rsidP="00793578">
            <w:r w:rsidRPr="002A55C2">
              <w:rPr>
                <w:rFonts w:ascii="Courier New" w:hAnsi="Courier New" w:cs="Courier New"/>
                <w:sz w:val="20"/>
                <w:szCs w:val="20"/>
              </w:rPr>
              <w:t>7129,</w:t>
            </w:r>
            <w:r>
              <w:rPr>
                <w:rFonts w:ascii="Courier New" w:hAnsi="Courier New" w:cs="Courier New"/>
                <w:sz w:val="20"/>
                <w:szCs w:val="20"/>
              </w:rPr>
              <w:t>42</w:t>
            </w:r>
          </w:p>
        </w:tc>
        <w:tc>
          <w:tcPr>
            <w:tcW w:w="1320" w:type="dxa"/>
            <w:tcBorders>
              <w:left w:val="single" w:sz="8" w:space="0" w:color="auto"/>
              <w:bottom w:val="single" w:sz="8" w:space="0" w:color="auto"/>
              <w:right w:val="single" w:sz="8" w:space="0" w:color="auto"/>
            </w:tcBorders>
          </w:tcPr>
          <w:p w:rsidR="00C76B32" w:rsidRDefault="00C76B32" w:rsidP="00793578">
            <w:r w:rsidRPr="002A55C2">
              <w:rPr>
                <w:rFonts w:ascii="Courier New" w:hAnsi="Courier New" w:cs="Courier New"/>
                <w:sz w:val="20"/>
                <w:szCs w:val="20"/>
              </w:rPr>
              <w:t>7129,</w:t>
            </w:r>
            <w:r>
              <w:rPr>
                <w:rFonts w:ascii="Courier New" w:hAnsi="Courier New" w:cs="Courier New"/>
                <w:sz w:val="20"/>
                <w:szCs w:val="20"/>
              </w:rPr>
              <w:t>42</w:t>
            </w:r>
          </w:p>
        </w:tc>
      </w:tr>
      <w:tr w:rsidR="00C76B32" w:rsidRPr="007501C1" w:rsidTr="00F955C9">
        <w:trPr>
          <w:tblCellSpacing w:w="5" w:type="nil"/>
        </w:trPr>
        <w:tc>
          <w:tcPr>
            <w:tcW w:w="840" w:type="dxa"/>
            <w:tcBorders>
              <w:left w:val="single" w:sz="8" w:space="0" w:color="auto"/>
              <w:bottom w:val="single" w:sz="8" w:space="0" w:color="auto"/>
              <w:right w:val="single" w:sz="8" w:space="0" w:color="auto"/>
            </w:tcBorders>
          </w:tcPr>
          <w:p w:rsidR="00C76B32" w:rsidRPr="007501C1" w:rsidRDefault="00C76B32" w:rsidP="007501C1">
            <w:pPr>
              <w:widowControl w:val="0"/>
              <w:autoSpaceDE w:val="0"/>
              <w:autoSpaceDN w:val="0"/>
              <w:adjustRightInd w:val="0"/>
              <w:spacing w:after="0" w:line="240" w:lineRule="auto"/>
              <w:ind w:firstLine="540"/>
              <w:jc w:val="both"/>
              <w:rPr>
                <w:rFonts w:ascii="Times New Roman" w:hAnsi="Times New Roman" w:cs="Times New Roman"/>
                <w:sz w:val="28"/>
                <w:szCs w:val="28"/>
              </w:rPr>
            </w:pPr>
          </w:p>
        </w:tc>
        <w:tc>
          <w:tcPr>
            <w:tcW w:w="2880" w:type="dxa"/>
            <w:tcBorders>
              <w:left w:val="single" w:sz="8" w:space="0" w:color="auto"/>
              <w:bottom w:val="single" w:sz="8" w:space="0" w:color="auto"/>
              <w:right w:val="single" w:sz="8" w:space="0" w:color="auto"/>
            </w:tcBorders>
            <w:vAlign w:val="bottom"/>
          </w:tcPr>
          <w:p w:rsidR="00C76B32" w:rsidRDefault="00972891" w:rsidP="00972891">
            <w:pPr>
              <w:spacing w:line="240" w:lineRule="auto"/>
              <w:rPr>
                <w:rFonts w:ascii="Courier New" w:hAnsi="Courier New" w:cs="Courier New"/>
                <w:color w:val="000000"/>
                <w:sz w:val="20"/>
                <w:szCs w:val="20"/>
              </w:rPr>
            </w:pPr>
            <w:r>
              <w:rPr>
                <w:rFonts w:ascii="Courier New" w:hAnsi="Courier New" w:cs="Courier New"/>
                <w:color w:val="000000"/>
                <w:sz w:val="20"/>
                <w:szCs w:val="20"/>
              </w:rPr>
              <w:t>в том числе</w:t>
            </w:r>
          </w:p>
        </w:tc>
        <w:tc>
          <w:tcPr>
            <w:tcW w:w="720" w:type="dxa"/>
            <w:tcBorders>
              <w:left w:val="single" w:sz="8" w:space="0" w:color="auto"/>
              <w:bottom w:val="single" w:sz="8" w:space="0" w:color="auto"/>
              <w:right w:val="single" w:sz="8" w:space="0" w:color="auto"/>
            </w:tcBorders>
          </w:tcPr>
          <w:p w:rsidR="00C76B32" w:rsidRPr="00D133A3" w:rsidRDefault="00C76B32" w:rsidP="00F955C9">
            <w:pPr>
              <w:pStyle w:val="ConsPlusCell"/>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C76B32" w:rsidRPr="007501C1" w:rsidRDefault="00C76B32" w:rsidP="000F2475">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C76B32" w:rsidRPr="007501C1" w:rsidRDefault="00C76B32" w:rsidP="000F2475">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C76B32" w:rsidRPr="007501C1" w:rsidRDefault="00C76B32" w:rsidP="007501C1">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C76B32" w:rsidRPr="007501C1" w:rsidRDefault="00C76B32" w:rsidP="007501C1">
            <w:pPr>
              <w:widowControl w:val="0"/>
              <w:autoSpaceDE w:val="0"/>
              <w:autoSpaceDN w:val="0"/>
              <w:adjustRightInd w:val="0"/>
              <w:spacing w:after="0" w:line="240" w:lineRule="auto"/>
              <w:rPr>
                <w:rFonts w:ascii="Courier New" w:hAnsi="Courier New" w:cs="Courier New"/>
                <w:sz w:val="20"/>
                <w:szCs w:val="20"/>
              </w:rPr>
            </w:pPr>
          </w:p>
        </w:tc>
      </w:tr>
      <w:tr w:rsidR="00C76B32" w:rsidRPr="007501C1" w:rsidTr="0081066E">
        <w:trPr>
          <w:trHeight w:val="400"/>
          <w:tblCellSpacing w:w="5" w:type="nil"/>
        </w:trPr>
        <w:tc>
          <w:tcPr>
            <w:tcW w:w="840" w:type="dxa"/>
            <w:tcBorders>
              <w:left w:val="single" w:sz="8" w:space="0" w:color="auto"/>
              <w:bottom w:val="single" w:sz="8" w:space="0" w:color="auto"/>
              <w:right w:val="single" w:sz="8" w:space="0" w:color="auto"/>
            </w:tcBorders>
          </w:tcPr>
          <w:p w:rsidR="00C76B32" w:rsidRPr="007501C1" w:rsidRDefault="00C76B32"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3.1.1</w:t>
            </w:r>
          </w:p>
        </w:tc>
        <w:tc>
          <w:tcPr>
            <w:tcW w:w="2880" w:type="dxa"/>
            <w:tcBorders>
              <w:left w:val="single" w:sz="8" w:space="0" w:color="auto"/>
              <w:bottom w:val="single" w:sz="8" w:space="0" w:color="auto"/>
              <w:right w:val="single" w:sz="8" w:space="0" w:color="auto"/>
            </w:tcBorders>
          </w:tcPr>
          <w:p w:rsidR="00C76B32" w:rsidRPr="007501C1" w:rsidRDefault="00C76B32" w:rsidP="007501C1">
            <w:pPr>
              <w:widowControl w:val="0"/>
              <w:autoSpaceDE w:val="0"/>
              <w:autoSpaceDN w:val="0"/>
              <w:adjustRightInd w:val="0"/>
              <w:spacing w:after="0" w:line="240" w:lineRule="auto"/>
              <w:rPr>
                <w:rFonts w:ascii="Courier New" w:hAnsi="Courier New" w:cs="Courier New"/>
                <w:sz w:val="20"/>
                <w:szCs w:val="20"/>
              </w:rPr>
            </w:pPr>
            <w:proofErr w:type="gramStart"/>
            <w:r w:rsidRPr="007501C1">
              <w:rPr>
                <w:rFonts w:ascii="Courier New" w:hAnsi="Courier New" w:cs="Courier New"/>
                <w:sz w:val="20"/>
                <w:szCs w:val="20"/>
              </w:rPr>
              <w:t>переданного</w:t>
            </w:r>
            <w:proofErr w:type="gramEnd"/>
            <w:r w:rsidRPr="007501C1">
              <w:rPr>
                <w:rFonts w:ascii="Courier New" w:hAnsi="Courier New" w:cs="Courier New"/>
                <w:sz w:val="20"/>
                <w:szCs w:val="20"/>
              </w:rPr>
              <w:t xml:space="preserve"> в аренду  </w:t>
            </w:r>
          </w:p>
          <w:p w:rsidR="00C76B32" w:rsidRPr="007501C1" w:rsidRDefault="006204D7" w:rsidP="007501C1">
            <w:pPr>
              <w:widowControl w:val="0"/>
              <w:autoSpaceDE w:val="0"/>
              <w:autoSpaceDN w:val="0"/>
              <w:adjustRightInd w:val="0"/>
              <w:spacing w:after="0" w:line="240" w:lineRule="auto"/>
              <w:rPr>
                <w:rFonts w:ascii="Courier New" w:hAnsi="Courier New" w:cs="Courier New"/>
                <w:sz w:val="20"/>
                <w:szCs w:val="20"/>
              </w:rPr>
            </w:pPr>
            <w:hyperlink w:anchor="Par917" w:history="1">
              <w:r w:rsidR="00C76B32" w:rsidRPr="007501C1">
                <w:rPr>
                  <w:rFonts w:ascii="Courier New" w:hAnsi="Courier New" w:cs="Courier New"/>
                  <w:color w:val="0000FF"/>
                  <w:sz w:val="20"/>
                  <w:szCs w:val="20"/>
                </w:rPr>
                <w:t>&lt;*&gt;</w:t>
              </w:r>
            </w:hyperlink>
          </w:p>
        </w:tc>
        <w:tc>
          <w:tcPr>
            <w:tcW w:w="720" w:type="dxa"/>
            <w:tcBorders>
              <w:left w:val="single" w:sz="8" w:space="0" w:color="auto"/>
              <w:bottom w:val="single" w:sz="8" w:space="0" w:color="auto"/>
              <w:right w:val="single" w:sz="8" w:space="0" w:color="auto"/>
            </w:tcBorders>
          </w:tcPr>
          <w:p w:rsidR="00C76B32" w:rsidRPr="007501C1" w:rsidRDefault="00C76B32" w:rsidP="007501C1">
            <w:pPr>
              <w:widowControl w:val="0"/>
              <w:autoSpaceDE w:val="0"/>
              <w:autoSpaceDN w:val="0"/>
              <w:adjustRightInd w:val="0"/>
              <w:spacing w:after="0" w:line="240" w:lineRule="auto"/>
              <w:rPr>
                <w:rFonts w:ascii="Courier New" w:hAnsi="Courier New" w:cs="Courier New"/>
                <w:sz w:val="20"/>
                <w:szCs w:val="20"/>
              </w:rPr>
            </w:pPr>
            <w:bookmarkStart w:id="30" w:name="Par876"/>
            <w:bookmarkEnd w:id="30"/>
            <w:r w:rsidRPr="007501C1">
              <w:rPr>
                <w:rFonts w:ascii="Courier New" w:hAnsi="Courier New" w:cs="Courier New"/>
                <w:sz w:val="20"/>
                <w:szCs w:val="20"/>
              </w:rPr>
              <w:t xml:space="preserve">кв. </w:t>
            </w:r>
          </w:p>
          <w:p w:rsidR="00C76B32" w:rsidRPr="007501C1" w:rsidRDefault="00C76B32"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 xml:space="preserve"> </w:t>
            </w:r>
            <w:proofErr w:type="gramStart"/>
            <w:r w:rsidRPr="007501C1">
              <w:rPr>
                <w:rFonts w:ascii="Courier New" w:hAnsi="Courier New" w:cs="Courier New"/>
                <w:sz w:val="20"/>
                <w:szCs w:val="20"/>
              </w:rPr>
              <w:t>м</w:t>
            </w:r>
            <w:proofErr w:type="gramEnd"/>
            <w:r w:rsidRPr="007501C1">
              <w:rPr>
                <w:rFonts w:ascii="Courier New" w:hAnsi="Courier New" w:cs="Courier New"/>
                <w:sz w:val="20"/>
                <w:szCs w:val="20"/>
              </w:rPr>
              <w:t xml:space="preserve">  </w:t>
            </w:r>
          </w:p>
        </w:tc>
        <w:tc>
          <w:tcPr>
            <w:tcW w:w="1320" w:type="dxa"/>
            <w:tcBorders>
              <w:left w:val="single" w:sz="8" w:space="0" w:color="auto"/>
              <w:bottom w:val="single" w:sz="8" w:space="0" w:color="auto"/>
              <w:right w:val="single" w:sz="8" w:space="0" w:color="auto"/>
            </w:tcBorders>
          </w:tcPr>
          <w:p w:rsidR="00C76B32" w:rsidRPr="007501C1" w:rsidRDefault="00C76B32" w:rsidP="000F24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0,00</w:t>
            </w:r>
          </w:p>
        </w:tc>
        <w:tc>
          <w:tcPr>
            <w:tcW w:w="1320" w:type="dxa"/>
            <w:tcBorders>
              <w:left w:val="single" w:sz="8" w:space="0" w:color="auto"/>
              <w:bottom w:val="single" w:sz="8" w:space="0" w:color="auto"/>
              <w:right w:val="single" w:sz="8" w:space="0" w:color="auto"/>
            </w:tcBorders>
          </w:tcPr>
          <w:p w:rsidR="00C76B32" w:rsidRPr="007501C1" w:rsidRDefault="00C76B32" w:rsidP="000F24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0,00</w:t>
            </w:r>
          </w:p>
        </w:tc>
        <w:tc>
          <w:tcPr>
            <w:tcW w:w="1320" w:type="dxa"/>
            <w:tcBorders>
              <w:left w:val="single" w:sz="8" w:space="0" w:color="auto"/>
              <w:bottom w:val="single" w:sz="8" w:space="0" w:color="auto"/>
              <w:right w:val="single" w:sz="8" w:space="0" w:color="auto"/>
            </w:tcBorders>
          </w:tcPr>
          <w:p w:rsidR="00C76B32" w:rsidRPr="007501C1" w:rsidRDefault="00C76B32" w:rsidP="007501C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0,00</w:t>
            </w:r>
          </w:p>
        </w:tc>
        <w:tc>
          <w:tcPr>
            <w:tcW w:w="1320" w:type="dxa"/>
            <w:tcBorders>
              <w:left w:val="single" w:sz="8" w:space="0" w:color="auto"/>
              <w:bottom w:val="single" w:sz="8" w:space="0" w:color="auto"/>
              <w:right w:val="single" w:sz="8" w:space="0" w:color="auto"/>
            </w:tcBorders>
          </w:tcPr>
          <w:p w:rsidR="00C76B32" w:rsidRPr="007501C1" w:rsidRDefault="00C76B32" w:rsidP="007501C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0,00</w:t>
            </w:r>
          </w:p>
        </w:tc>
      </w:tr>
      <w:tr w:rsidR="00C76B32" w:rsidRPr="007501C1" w:rsidTr="0081066E">
        <w:trPr>
          <w:trHeight w:val="600"/>
          <w:tblCellSpacing w:w="5" w:type="nil"/>
        </w:trPr>
        <w:tc>
          <w:tcPr>
            <w:tcW w:w="840" w:type="dxa"/>
            <w:tcBorders>
              <w:left w:val="single" w:sz="8" w:space="0" w:color="auto"/>
              <w:bottom w:val="single" w:sz="8" w:space="0" w:color="auto"/>
              <w:right w:val="single" w:sz="8" w:space="0" w:color="auto"/>
            </w:tcBorders>
          </w:tcPr>
          <w:p w:rsidR="00C76B32" w:rsidRPr="007501C1" w:rsidRDefault="00C76B32"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3.1.2</w:t>
            </w:r>
          </w:p>
        </w:tc>
        <w:tc>
          <w:tcPr>
            <w:tcW w:w="2880" w:type="dxa"/>
            <w:tcBorders>
              <w:left w:val="single" w:sz="8" w:space="0" w:color="auto"/>
              <w:bottom w:val="single" w:sz="8" w:space="0" w:color="auto"/>
              <w:right w:val="single" w:sz="8" w:space="0" w:color="auto"/>
            </w:tcBorders>
          </w:tcPr>
          <w:p w:rsidR="00C76B32" w:rsidRPr="007501C1" w:rsidRDefault="00C76B32"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 xml:space="preserve">переданного в         </w:t>
            </w:r>
          </w:p>
          <w:p w:rsidR="00C76B32" w:rsidRPr="007501C1" w:rsidRDefault="00C76B32"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 xml:space="preserve">безвозмездное         </w:t>
            </w:r>
          </w:p>
          <w:p w:rsidR="00C76B32" w:rsidRPr="007501C1" w:rsidRDefault="00C76B32"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 xml:space="preserve">пользование </w:t>
            </w:r>
            <w:hyperlink w:anchor="Par917" w:history="1">
              <w:r w:rsidRPr="007501C1">
                <w:rPr>
                  <w:rFonts w:ascii="Courier New" w:hAnsi="Courier New" w:cs="Courier New"/>
                  <w:color w:val="0000FF"/>
                  <w:sz w:val="20"/>
                  <w:szCs w:val="20"/>
                </w:rPr>
                <w:t>&lt;*&gt;</w:t>
              </w:r>
            </w:hyperlink>
          </w:p>
        </w:tc>
        <w:tc>
          <w:tcPr>
            <w:tcW w:w="720" w:type="dxa"/>
            <w:tcBorders>
              <w:left w:val="single" w:sz="8" w:space="0" w:color="auto"/>
              <w:bottom w:val="single" w:sz="8" w:space="0" w:color="auto"/>
              <w:right w:val="single" w:sz="8" w:space="0" w:color="auto"/>
            </w:tcBorders>
          </w:tcPr>
          <w:p w:rsidR="00C76B32" w:rsidRPr="007501C1" w:rsidRDefault="00C76B32" w:rsidP="007501C1">
            <w:pPr>
              <w:widowControl w:val="0"/>
              <w:autoSpaceDE w:val="0"/>
              <w:autoSpaceDN w:val="0"/>
              <w:adjustRightInd w:val="0"/>
              <w:spacing w:after="0" w:line="240" w:lineRule="auto"/>
              <w:rPr>
                <w:rFonts w:ascii="Courier New" w:hAnsi="Courier New" w:cs="Courier New"/>
                <w:sz w:val="20"/>
                <w:szCs w:val="20"/>
              </w:rPr>
            </w:pPr>
            <w:bookmarkStart w:id="31" w:name="Par879"/>
            <w:bookmarkEnd w:id="31"/>
            <w:r w:rsidRPr="007501C1">
              <w:rPr>
                <w:rFonts w:ascii="Courier New" w:hAnsi="Courier New" w:cs="Courier New"/>
                <w:sz w:val="20"/>
                <w:szCs w:val="20"/>
              </w:rPr>
              <w:t xml:space="preserve">кв. </w:t>
            </w:r>
          </w:p>
          <w:p w:rsidR="00C76B32" w:rsidRPr="007501C1" w:rsidRDefault="00C76B32"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 xml:space="preserve"> </w:t>
            </w:r>
            <w:proofErr w:type="gramStart"/>
            <w:r w:rsidRPr="007501C1">
              <w:rPr>
                <w:rFonts w:ascii="Courier New" w:hAnsi="Courier New" w:cs="Courier New"/>
                <w:sz w:val="20"/>
                <w:szCs w:val="20"/>
              </w:rPr>
              <w:t>м</w:t>
            </w:r>
            <w:proofErr w:type="gramEnd"/>
            <w:r w:rsidRPr="007501C1">
              <w:rPr>
                <w:rFonts w:ascii="Courier New" w:hAnsi="Courier New" w:cs="Courier New"/>
                <w:sz w:val="20"/>
                <w:szCs w:val="20"/>
              </w:rPr>
              <w:t xml:space="preserve">  </w:t>
            </w:r>
          </w:p>
        </w:tc>
        <w:tc>
          <w:tcPr>
            <w:tcW w:w="1320" w:type="dxa"/>
            <w:tcBorders>
              <w:left w:val="single" w:sz="8" w:space="0" w:color="auto"/>
              <w:bottom w:val="single" w:sz="8" w:space="0" w:color="auto"/>
              <w:right w:val="single" w:sz="8" w:space="0" w:color="auto"/>
            </w:tcBorders>
          </w:tcPr>
          <w:p w:rsidR="00C76B32" w:rsidRPr="007501C1" w:rsidRDefault="00C76B32" w:rsidP="000F24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102,6</w:t>
            </w:r>
          </w:p>
        </w:tc>
        <w:tc>
          <w:tcPr>
            <w:tcW w:w="1320" w:type="dxa"/>
            <w:tcBorders>
              <w:left w:val="single" w:sz="8" w:space="0" w:color="auto"/>
              <w:bottom w:val="single" w:sz="8" w:space="0" w:color="auto"/>
              <w:right w:val="single" w:sz="8" w:space="0" w:color="auto"/>
            </w:tcBorders>
          </w:tcPr>
          <w:p w:rsidR="00C76B32" w:rsidRPr="007501C1" w:rsidRDefault="00C76B32" w:rsidP="000F24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102,6</w:t>
            </w:r>
          </w:p>
        </w:tc>
        <w:tc>
          <w:tcPr>
            <w:tcW w:w="1320" w:type="dxa"/>
            <w:tcBorders>
              <w:left w:val="single" w:sz="8" w:space="0" w:color="auto"/>
              <w:bottom w:val="single" w:sz="8" w:space="0" w:color="auto"/>
              <w:right w:val="single" w:sz="8" w:space="0" w:color="auto"/>
            </w:tcBorders>
          </w:tcPr>
          <w:p w:rsidR="00C76B32" w:rsidRPr="007501C1" w:rsidRDefault="00C76B32" w:rsidP="007501C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102,6</w:t>
            </w:r>
          </w:p>
        </w:tc>
        <w:tc>
          <w:tcPr>
            <w:tcW w:w="1320" w:type="dxa"/>
            <w:tcBorders>
              <w:left w:val="single" w:sz="8" w:space="0" w:color="auto"/>
              <w:bottom w:val="single" w:sz="8" w:space="0" w:color="auto"/>
              <w:right w:val="single" w:sz="8" w:space="0" w:color="auto"/>
            </w:tcBorders>
          </w:tcPr>
          <w:p w:rsidR="00C76B32" w:rsidRPr="007501C1" w:rsidRDefault="00C76B32" w:rsidP="007501C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102,6</w:t>
            </w:r>
          </w:p>
        </w:tc>
      </w:tr>
      <w:tr w:rsidR="00C76B32" w:rsidRPr="007501C1" w:rsidTr="0081066E">
        <w:trPr>
          <w:trHeight w:val="600"/>
          <w:tblCellSpacing w:w="5" w:type="nil"/>
        </w:trPr>
        <w:tc>
          <w:tcPr>
            <w:tcW w:w="840" w:type="dxa"/>
            <w:tcBorders>
              <w:left w:val="single" w:sz="8" w:space="0" w:color="auto"/>
              <w:bottom w:val="single" w:sz="8" w:space="0" w:color="auto"/>
              <w:right w:val="single" w:sz="8" w:space="0" w:color="auto"/>
            </w:tcBorders>
          </w:tcPr>
          <w:p w:rsidR="00C76B32" w:rsidRPr="007501C1" w:rsidRDefault="00C76B32"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 xml:space="preserve">3.2  </w:t>
            </w:r>
          </w:p>
        </w:tc>
        <w:tc>
          <w:tcPr>
            <w:tcW w:w="2880" w:type="dxa"/>
            <w:tcBorders>
              <w:left w:val="single" w:sz="8" w:space="0" w:color="auto"/>
              <w:bottom w:val="single" w:sz="8" w:space="0" w:color="auto"/>
              <w:right w:val="single" w:sz="8" w:space="0" w:color="auto"/>
            </w:tcBorders>
          </w:tcPr>
          <w:p w:rsidR="00C76B32" w:rsidRPr="007501C1" w:rsidRDefault="00C76B32"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 xml:space="preserve">иных объектов         </w:t>
            </w:r>
          </w:p>
          <w:p w:rsidR="00C76B32" w:rsidRPr="007501C1" w:rsidRDefault="00C76B32" w:rsidP="007501C1">
            <w:pPr>
              <w:widowControl w:val="0"/>
              <w:autoSpaceDE w:val="0"/>
              <w:autoSpaceDN w:val="0"/>
              <w:adjustRightInd w:val="0"/>
              <w:spacing w:after="0" w:line="240" w:lineRule="auto"/>
              <w:rPr>
                <w:rFonts w:ascii="Courier New" w:hAnsi="Courier New" w:cs="Courier New"/>
                <w:sz w:val="20"/>
                <w:szCs w:val="20"/>
              </w:rPr>
            </w:pPr>
            <w:proofErr w:type="gramStart"/>
            <w:r w:rsidRPr="007501C1">
              <w:rPr>
                <w:rFonts w:ascii="Courier New" w:hAnsi="Courier New" w:cs="Courier New"/>
                <w:sz w:val="20"/>
                <w:szCs w:val="20"/>
              </w:rPr>
              <w:t xml:space="preserve">(замощений, заборов и </w:t>
            </w:r>
            <w:proofErr w:type="gramEnd"/>
          </w:p>
          <w:p w:rsidR="00C76B32" w:rsidRPr="007501C1" w:rsidRDefault="00C76B32"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 xml:space="preserve">других)               </w:t>
            </w:r>
          </w:p>
        </w:tc>
        <w:tc>
          <w:tcPr>
            <w:tcW w:w="720" w:type="dxa"/>
            <w:tcBorders>
              <w:left w:val="single" w:sz="8" w:space="0" w:color="auto"/>
              <w:bottom w:val="single" w:sz="8" w:space="0" w:color="auto"/>
              <w:right w:val="single" w:sz="8" w:space="0" w:color="auto"/>
            </w:tcBorders>
          </w:tcPr>
          <w:p w:rsidR="00C76B32" w:rsidRPr="007501C1" w:rsidRDefault="00C76B32"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 xml:space="preserve">кв. </w:t>
            </w:r>
          </w:p>
          <w:p w:rsidR="00972891" w:rsidRDefault="00C76B32"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 xml:space="preserve"> </w:t>
            </w:r>
            <w:proofErr w:type="gramStart"/>
            <w:r w:rsidRPr="007501C1">
              <w:rPr>
                <w:rFonts w:ascii="Courier New" w:hAnsi="Courier New" w:cs="Courier New"/>
                <w:sz w:val="20"/>
                <w:szCs w:val="20"/>
              </w:rPr>
              <w:t>м</w:t>
            </w:r>
            <w:proofErr w:type="gramEnd"/>
            <w:r w:rsidRPr="007501C1">
              <w:rPr>
                <w:rFonts w:ascii="Courier New" w:hAnsi="Courier New" w:cs="Courier New"/>
                <w:sz w:val="20"/>
                <w:szCs w:val="20"/>
              </w:rPr>
              <w:t xml:space="preserve"> </w:t>
            </w:r>
          </w:p>
          <w:p w:rsidR="00972891" w:rsidRDefault="00972891" w:rsidP="007501C1">
            <w:pPr>
              <w:widowControl w:val="0"/>
              <w:autoSpaceDE w:val="0"/>
              <w:autoSpaceDN w:val="0"/>
              <w:adjustRightInd w:val="0"/>
              <w:spacing w:after="0" w:line="240" w:lineRule="auto"/>
              <w:rPr>
                <w:rFonts w:ascii="Courier New" w:hAnsi="Courier New" w:cs="Courier New"/>
                <w:sz w:val="20"/>
                <w:szCs w:val="20"/>
              </w:rPr>
            </w:pPr>
          </w:p>
          <w:p w:rsidR="00C76B32" w:rsidRPr="007501C1" w:rsidRDefault="00972891" w:rsidP="007501C1">
            <w:pPr>
              <w:widowControl w:val="0"/>
              <w:autoSpaceDE w:val="0"/>
              <w:autoSpaceDN w:val="0"/>
              <w:adjustRightInd w:val="0"/>
              <w:spacing w:after="0" w:line="240" w:lineRule="auto"/>
              <w:rPr>
                <w:rFonts w:ascii="Courier New" w:hAnsi="Courier New" w:cs="Courier New"/>
                <w:sz w:val="20"/>
                <w:szCs w:val="20"/>
              </w:rPr>
            </w:pPr>
            <w:proofErr w:type="spellStart"/>
            <w:r>
              <w:rPr>
                <w:rFonts w:ascii="Courier New" w:hAnsi="Courier New" w:cs="Courier New"/>
                <w:sz w:val="20"/>
                <w:szCs w:val="20"/>
              </w:rPr>
              <w:t>п</w:t>
            </w:r>
            <w:proofErr w:type="gramStart"/>
            <w:r>
              <w:rPr>
                <w:rFonts w:ascii="Courier New" w:hAnsi="Courier New" w:cs="Courier New"/>
                <w:sz w:val="20"/>
                <w:szCs w:val="20"/>
              </w:rPr>
              <w:t>.м</w:t>
            </w:r>
            <w:proofErr w:type="spellEnd"/>
            <w:proofErr w:type="gramEnd"/>
            <w:r w:rsidR="00C76B32" w:rsidRPr="007501C1">
              <w:rPr>
                <w:rFonts w:ascii="Courier New" w:hAnsi="Courier New" w:cs="Courier New"/>
                <w:sz w:val="20"/>
                <w:szCs w:val="20"/>
              </w:rPr>
              <w:t xml:space="preserve"> </w:t>
            </w:r>
          </w:p>
        </w:tc>
        <w:tc>
          <w:tcPr>
            <w:tcW w:w="1320" w:type="dxa"/>
            <w:tcBorders>
              <w:left w:val="single" w:sz="8" w:space="0" w:color="auto"/>
              <w:bottom w:val="single" w:sz="8" w:space="0" w:color="auto"/>
              <w:right w:val="single" w:sz="8" w:space="0" w:color="auto"/>
            </w:tcBorders>
          </w:tcPr>
          <w:p w:rsidR="00C76B32" w:rsidRDefault="005D3DA6" w:rsidP="000F2475">
            <w:pPr>
              <w:rPr>
                <w:rFonts w:ascii="Courier New" w:hAnsi="Courier New" w:cs="Courier New"/>
                <w:sz w:val="20"/>
                <w:szCs w:val="20"/>
              </w:rPr>
            </w:pPr>
            <w:r>
              <w:rPr>
                <w:rFonts w:ascii="Courier New" w:hAnsi="Courier New" w:cs="Courier New"/>
                <w:sz w:val="20"/>
                <w:szCs w:val="20"/>
              </w:rPr>
              <w:t>5 644,00</w:t>
            </w:r>
          </w:p>
          <w:p w:rsidR="00972891" w:rsidRDefault="00AD14F2" w:rsidP="000F2475">
            <w:pPr>
              <w:rPr>
                <w:rFonts w:ascii="Courier New" w:hAnsi="Courier New" w:cs="Courier New"/>
                <w:sz w:val="20"/>
                <w:szCs w:val="20"/>
              </w:rPr>
            </w:pPr>
            <w:r>
              <w:rPr>
                <w:rFonts w:ascii="Courier New" w:hAnsi="Courier New" w:cs="Courier New"/>
                <w:sz w:val="20"/>
                <w:szCs w:val="20"/>
              </w:rPr>
              <w:t>6 628,79</w:t>
            </w:r>
          </w:p>
          <w:p w:rsidR="00972891" w:rsidRDefault="00972891" w:rsidP="000F2475"/>
        </w:tc>
        <w:tc>
          <w:tcPr>
            <w:tcW w:w="1320" w:type="dxa"/>
            <w:tcBorders>
              <w:left w:val="single" w:sz="8" w:space="0" w:color="auto"/>
              <w:bottom w:val="single" w:sz="8" w:space="0" w:color="auto"/>
              <w:right w:val="single" w:sz="8" w:space="0" w:color="auto"/>
            </w:tcBorders>
          </w:tcPr>
          <w:p w:rsidR="005D3DA6" w:rsidRDefault="005D3DA6" w:rsidP="005D3DA6">
            <w:pPr>
              <w:rPr>
                <w:rFonts w:ascii="Courier New" w:hAnsi="Courier New" w:cs="Courier New"/>
                <w:sz w:val="20"/>
                <w:szCs w:val="20"/>
              </w:rPr>
            </w:pPr>
            <w:r>
              <w:rPr>
                <w:rFonts w:ascii="Courier New" w:hAnsi="Courier New" w:cs="Courier New"/>
                <w:sz w:val="20"/>
                <w:szCs w:val="20"/>
              </w:rPr>
              <w:t>5 644,00</w:t>
            </w:r>
          </w:p>
          <w:p w:rsidR="00BF1FD3" w:rsidRDefault="00AD14F2" w:rsidP="000F2475">
            <w:r>
              <w:rPr>
                <w:rFonts w:ascii="Courier New" w:hAnsi="Courier New" w:cs="Courier New"/>
                <w:sz w:val="20"/>
                <w:szCs w:val="20"/>
              </w:rPr>
              <w:t>6 596,16</w:t>
            </w:r>
          </w:p>
        </w:tc>
        <w:tc>
          <w:tcPr>
            <w:tcW w:w="1320" w:type="dxa"/>
            <w:tcBorders>
              <w:left w:val="single" w:sz="8" w:space="0" w:color="auto"/>
              <w:bottom w:val="single" w:sz="8" w:space="0" w:color="auto"/>
              <w:right w:val="single" w:sz="8" w:space="0" w:color="auto"/>
            </w:tcBorders>
          </w:tcPr>
          <w:p w:rsidR="005D3DA6" w:rsidRDefault="005D3DA6" w:rsidP="005D3DA6">
            <w:pPr>
              <w:rPr>
                <w:rFonts w:ascii="Courier New" w:hAnsi="Courier New" w:cs="Courier New"/>
                <w:sz w:val="20"/>
                <w:szCs w:val="20"/>
              </w:rPr>
            </w:pPr>
            <w:r>
              <w:rPr>
                <w:rFonts w:ascii="Courier New" w:hAnsi="Courier New" w:cs="Courier New"/>
                <w:sz w:val="20"/>
                <w:szCs w:val="20"/>
              </w:rPr>
              <w:t>5 644,00</w:t>
            </w:r>
          </w:p>
          <w:p w:rsidR="00BF1FD3" w:rsidRDefault="00BF1FD3">
            <w:r>
              <w:rPr>
                <w:rFonts w:ascii="Courier New" w:hAnsi="Courier New" w:cs="Courier New"/>
                <w:sz w:val="20"/>
                <w:szCs w:val="20"/>
              </w:rPr>
              <w:t>6596,16</w:t>
            </w:r>
          </w:p>
        </w:tc>
        <w:tc>
          <w:tcPr>
            <w:tcW w:w="1320" w:type="dxa"/>
            <w:tcBorders>
              <w:left w:val="single" w:sz="8" w:space="0" w:color="auto"/>
              <w:bottom w:val="single" w:sz="8" w:space="0" w:color="auto"/>
              <w:right w:val="single" w:sz="8" w:space="0" w:color="auto"/>
            </w:tcBorders>
          </w:tcPr>
          <w:p w:rsidR="005D3DA6" w:rsidRDefault="005D3DA6" w:rsidP="005D3DA6">
            <w:pPr>
              <w:rPr>
                <w:rFonts w:ascii="Courier New" w:hAnsi="Courier New" w:cs="Courier New"/>
                <w:sz w:val="20"/>
                <w:szCs w:val="20"/>
              </w:rPr>
            </w:pPr>
            <w:r>
              <w:rPr>
                <w:rFonts w:ascii="Courier New" w:hAnsi="Courier New" w:cs="Courier New"/>
                <w:sz w:val="20"/>
                <w:szCs w:val="20"/>
              </w:rPr>
              <w:t>5 644,00</w:t>
            </w:r>
          </w:p>
          <w:p w:rsidR="00972891" w:rsidRDefault="00BF1FD3">
            <w:pPr>
              <w:rPr>
                <w:rFonts w:ascii="Courier New" w:hAnsi="Courier New" w:cs="Courier New"/>
                <w:sz w:val="20"/>
                <w:szCs w:val="20"/>
              </w:rPr>
            </w:pPr>
            <w:r>
              <w:rPr>
                <w:rFonts w:ascii="Courier New" w:hAnsi="Courier New" w:cs="Courier New"/>
                <w:sz w:val="20"/>
                <w:szCs w:val="20"/>
              </w:rPr>
              <w:t>6596,16</w:t>
            </w:r>
          </w:p>
          <w:p w:rsidR="00972891" w:rsidRDefault="00972891"/>
        </w:tc>
      </w:tr>
      <w:tr w:rsidR="00C76B32" w:rsidRPr="007501C1" w:rsidTr="0081066E">
        <w:trPr>
          <w:trHeight w:val="1600"/>
          <w:tblCellSpacing w:w="5" w:type="nil"/>
        </w:trPr>
        <w:tc>
          <w:tcPr>
            <w:tcW w:w="840" w:type="dxa"/>
            <w:tcBorders>
              <w:left w:val="single" w:sz="8" w:space="0" w:color="auto"/>
              <w:bottom w:val="single" w:sz="8" w:space="0" w:color="auto"/>
              <w:right w:val="single" w:sz="8" w:space="0" w:color="auto"/>
            </w:tcBorders>
          </w:tcPr>
          <w:p w:rsidR="00C76B32" w:rsidRPr="007501C1" w:rsidRDefault="00C76B32"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 xml:space="preserve">4    </w:t>
            </w:r>
          </w:p>
        </w:tc>
        <w:tc>
          <w:tcPr>
            <w:tcW w:w="2880" w:type="dxa"/>
            <w:tcBorders>
              <w:left w:val="single" w:sz="8" w:space="0" w:color="auto"/>
              <w:bottom w:val="single" w:sz="8" w:space="0" w:color="auto"/>
              <w:right w:val="single" w:sz="8" w:space="0" w:color="auto"/>
            </w:tcBorders>
          </w:tcPr>
          <w:p w:rsidR="00C76B32" w:rsidRPr="007501C1" w:rsidRDefault="00C76B32"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 xml:space="preserve">Общая площадь         </w:t>
            </w:r>
          </w:p>
          <w:p w:rsidR="00C76B32" w:rsidRPr="007501C1" w:rsidRDefault="00C76B32"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 xml:space="preserve">неиспользуемого       </w:t>
            </w:r>
          </w:p>
          <w:p w:rsidR="00C76B32" w:rsidRPr="007501C1" w:rsidRDefault="00C76B32"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недвижимого имущества,</w:t>
            </w:r>
          </w:p>
          <w:p w:rsidR="00C76B32" w:rsidRPr="007501C1" w:rsidRDefault="00C76B32"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 xml:space="preserve">закрепленного за      </w:t>
            </w:r>
          </w:p>
          <w:p w:rsidR="00C76B32" w:rsidRPr="007501C1" w:rsidRDefault="00C76B32"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 xml:space="preserve">муниципальным         </w:t>
            </w:r>
          </w:p>
          <w:p w:rsidR="00C76B32" w:rsidRPr="007501C1" w:rsidRDefault="00C76B32"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автономным учреждением</w:t>
            </w:r>
          </w:p>
          <w:p w:rsidR="00C76B32" w:rsidRPr="007501C1" w:rsidRDefault="00C76B32"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 xml:space="preserve">на праве </w:t>
            </w:r>
            <w:proofErr w:type="gramStart"/>
            <w:r w:rsidRPr="007501C1">
              <w:rPr>
                <w:rFonts w:ascii="Courier New" w:hAnsi="Courier New" w:cs="Courier New"/>
                <w:sz w:val="20"/>
                <w:szCs w:val="20"/>
              </w:rPr>
              <w:t>оперативного</w:t>
            </w:r>
            <w:proofErr w:type="gramEnd"/>
            <w:r w:rsidRPr="007501C1">
              <w:rPr>
                <w:rFonts w:ascii="Courier New" w:hAnsi="Courier New" w:cs="Courier New"/>
                <w:sz w:val="20"/>
                <w:szCs w:val="20"/>
              </w:rPr>
              <w:t xml:space="preserve"> </w:t>
            </w:r>
          </w:p>
          <w:p w:rsidR="00C76B32" w:rsidRPr="007501C1" w:rsidRDefault="00C76B32"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 xml:space="preserve">управления            </w:t>
            </w:r>
          </w:p>
        </w:tc>
        <w:tc>
          <w:tcPr>
            <w:tcW w:w="720" w:type="dxa"/>
            <w:tcBorders>
              <w:left w:val="single" w:sz="8" w:space="0" w:color="auto"/>
              <w:bottom w:val="single" w:sz="8" w:space="0" w:color="auto"/>
              <w:right w:val="single" w:sz="8" w:space="0" w:color="auto"/>
            </w:tcBorders>
          </w:tcPr>
          <w:p w:rsidR="00C76B32" w:rsidRPr="007501C1" w:rsidRDefault="00C76B32"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 xml:space="preserve">кв. </w:t>
            </w:r>
          </w:p>
          <w:p w:rsidR="00C76B32" w:rsidRPr="007501C1" w:rsidRDefault="00C76B32"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 xml:space="preserve"> </w:t>
            </w:r>
            <w:proofErr w:type="gramStart"/>
            <w:r w:rsidRPr="007501C1">
              <w:rPr>
                <w:rFonts w:ascii="Courier New" w:hAnsi="Courier New" w:cs="Courier New"/>
                <w:sz w:val="20"/>
                <w:szCs w:val="20"/>
              </w:rPr>
              <w:t>м</w:t>
            </w:r>
            <w:proofErr w:type="gramEnd"/>
            <w:r w:rsidRPr="007501C1">
              <w:rPr>
                <w:rFonts w:ascii="Courier New" w:hAnsi="Courier New" w:cs="Courier New"/>
                <w:sz w:val="20"/>
                <w:szCs w:val="20"/>
              </w:rPr>
              <w:t xml:space="preserve">  </w:t>
            </w:r>
          </w:p>
        </w:tc>
        <w:tc>
          <w:tcPr>
            <w:tcW w:w="1320" w:type="dxa"/>
            <w:tcBorders>
              <w:left w:val="single" w:sz="8" w:space="0" w:color="auto"/>
              <w:bottom w:val="single" w:sz="8" w:space="0" w:color="auto"/>
              <w:right w:val="single" w:sz="8" w:space="0" w:color="auto"/>
            </w:tcBorders>
          </w:tcPr>
          <w:p w:rsidR="00C76B32" w:rsidRPr="007501C1" w:rsidRDefault="00C76B32" w:rsidP="000F24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0,00</w:t>
            </w:r>
          </w:p>
        </w:tc>
        <w:tc>
          <w:tcPr>
            <w:tcW w:w="1320" w:type="dxa"/>
            <w:tcBorders>
              <w:left w:val="single" w:sz="8" w:space="0" w:color="auto"/>
              <w:bottom w:val="single" w:sz="8" w:space="0" w:color="auto"/>
              <w:right w:val="single" w:sz="8" w:space="0" w:color="auto"/>
            </w:tcBorders>
          </w:tcPr>
          <w:p w:rsidR="00C76B32" w:rsidRPr="007501C1" w:rsidRDefault="00C76B32" w:rsidP="000F24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0,00</w:t>
            </w:r>
          </w:p>
        </w:tc>
        <w:tc>
          <w:tcPr>
            <w:tcW w:w="1320" w:type="dxa"/>
            <w:tcBorders>
              <w:left w:val="single" w:sz="8" w:space="0" w:color="auto"/>
              <w:bottom w:val="single" w:sz="8" w:space="0" w:color="auto"/>
              <w:right w:val="single" w:sz="8" w:space="0" w:color="auto"/>
            </w:tcBorders>
          </w:tcPr>
          <w:p w:rsidR="00C76B32" w:rsidRPr="007501C1" w:rsidRDefault="00C76B32" w:rsidP="007501C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0,00</w:t>
            </w:r>
          </w:p>
        </w:tc>
        <w:tc>
          <w:tcPr>
            <w:tcW w:w="1320" w:type="dxa"/>
            <w:tcBorders>
              <w:left w:val="single" w:sz="8" w:space="0" w:color="auto"/>
              <w:bottom w:val="single" w:sz="8" w:space="0" w:color="auto"/>
              <w:right w:val="single" w:sz="8" w:space="0" w:color="auto"/>
            </w:tcBorders>
          </w:tcPr>
          <w:p w:rsidR="00C76B32" w:rsidRPr="007501C1" w:rsidRDefault="00C76B32" w:rsidP="007501C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0,00</w:t>
            </w:r>
          </w:p>
        </w:tc>
      </w:tr>
      <w:tr w:rsidR="00C76B32" w:rsidRPr="007501C1" w:rsidTr="0081066E">
        <w:trPr>
          <w:tblCellSpacing w:w="5" w:type="nil"/>
        </w:trPr>
        <w:tc>
          <w:tcPr>
            <w:tcW w:w="840" w:type="dxa"/>
            <w:tcBorders>
              <w:left w:val="single" w:sz="8" w:space="0" w:color="auto"/>
              <w:bottom w:val="single" w:sz="8" w:space="0" w:color="auto"/>
              <w:right w:val="single" w:sz="8" w:space="0" w:color="auto"/>
            </w:tcBorders>
          </w:tcPr>
          <w:p w:rsidR="00C76B32" w:rsidRPr="007501C1" w:rsidRDefault="00C76B32" w:rsidP="007501C1">
            <w:pPr>
              <w:widowControl w:val="0"/>
              <w:autoSpaceDE w:val="0"/>
              <w:autoSpaceDN w:val="0"/>
              <w:adjustRightInd w:val="0"/>
              <w:spacing w:after="0" w:line="240" w:lineRule="auto"/>
              <w:ind w:firstLine="540"/>
              <w:jc w:val="both"/>
              <w:rPr>
                <w:rFonts w:ascii="Times New Roman" w:hAnsi="Times New Roman" w:cs="Times New Roman"/>
                <w:sz w:val="28"/>
                <w:szCs w:val="28"/>
              </w:rPr>
            </w:pPr>
          </w:p>
        </w:tc>
        <w:tc>
          <w:tcPr>
            <w:tcW w:w="2880" w:type="dxa"/>
            <w:tcBorders>
              <w:left w:val="single" w:sz="8" w:space="0" w:color="auto"/>
              <w:bottom w:val="single" w:sz="8" w:space="0" w:color="auto"/>
              <w:right w:val="single" w:sz="8" w:space="0" w:color="auto"/>
            </w:tcBorders>
          </w:tcPr>
          <w:p w:rsidR="00C76B32" w:rsidRPr="007501C1" w:rsidRDefault="00C76B32"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 xml:space="preserve">в том числе:          </w:t>
            </w:r>
          </w:p>
        </w:tc>
        <w:tc>
          <w:tcPr>
            <w:tcW w:w="720" w:type="dxa"/>
            <w:tcBorders>
              <w:left w:val="single" w:sz="8" w:space="0" w:color="auto"/>
              <w:bottom w:val="single" w:sz="8" w:space="0" w:color="auto"/>
              <w:right w:val="single" w:sz="8" w:space="0" w:color="auto"/>
            </w:tcBorders>
          </w:tcPr>
          <w:p w:rsidR="00C76B32" w:rsidRPr="007501C1" w:rsidRDefault="00C76B32" w:rsidP="007501C1">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C76B32" w:rsidRPr="007501C1" w:rsidRDefault="00C76B32" w:rsidP="000F2475">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C76B32" w:rsidRPr="007501C1" w:rsidRDefault="00C76B32" w:rsidP="000F2475">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C76B32" w:rsidRPr="007501C1" w:rsidRDefault="00C76B32" w:rsidP="007501C1">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C76B32" w:rsidRPr="007501C1" w:rsidRDefault="00C76B32" w:rsidP="007501C1">
            <w:pPr>
              <w:widowControl w:val="0"/>
              <w:autoSpaceDE w:val="0"/>
              <w:autoSpaceDN w:val="0"/>
              <w:adjustRightInd w:val="0"/>
              <w:spacing w:after="0" w:line="240" w:lineRule="auto"/>
              <w:rPr>
                <w:rFonts w:ascii="Courier New" w:hAnsi="Courier New" w:cs="Courier New"/>
                <w:sz w:val="20"/>
                <w:szCs w:val="20"/>
              </w:rPr>
            </w:pPr>
          </w:p>
        </w:tc>
      </w:tr>
      <w:tr w:rsidR="00C76B32" w:rsidRPr="007501C1" w:rsidTr="0081066E">
        <w:trPr>
          <w:trHeight w:val="400"/>
          <w:tblCellSpacing w:w="5" w:type="nil"/>
        </w:trPr>
        <w:tc>
          <w:tcPr>
            <w:tcW w:w="840" w:type="dxa"/>
            <w:tcBorders>
              <w:left w:val="single" w:sz="8" w:space="0" w:color="auto"/>
              <w:bottom w:val="single" w:sz="8" w:space="0" w:color="auto"/>
              <w:right w:val="single" w:sz="8" w:space="0" w:color="auto"/>
            </w:tcBorders>
          </w:tcPr>
          <w:p w:rsidR="00C76B32" w:rsidRPr="007501C1" w:rsidRDefault="00C76B32"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 xml:space="preserve">4.1  </w:t>
            </w:r>
          </w:p>
        </w:tc>
        <w:tc>
          <w:tcPr>
            <w:tcW w:w="2880" w:type="dxa"/>
            <w:tcBorders>
              <w:left w:val="single" w:sz="8" w:space="0" w:color="auto"/>
              <w:bottom w:val="single" w:sz="8" w:space="0" w:color="auto"/>
              <w:right w:val="single" w:sz="8" w:space="0" w:color="auto"/>
            </w:tcBorders>
          </w:tcPr>
          <w:p w:rsidR="00C76B32" w:rsidRPr="007501C1" w:rsidRDefault="00C76B32" w:rsidP="007501C1">
            <w:pPr>
              <w:widowControl w:val="0"/>
              <w:autoSpaceDE w:val="0"/>
              <w:autoSpaceDN w:val="0"/>
              <w:adjustRightInd w:val="0"/>
              <w:spacing w:after="0" w:line="240" w:lineRule="auto"/>
              <w:rPr>
                <w:rFonts w:ascii="Courier New" w:hAnsi="Courier New" w:cs="Courier New"/>
                <w:sz w:val="20"/>
                <w:szCs w:val="20"/>
              </w:rPr>
            </w:pPr>
            <w:proofErr w:type="gramStart"/>
            <w:r w:rsidRPr="007501C1">
              <w:rPr>
                <w:rFonts w:ascii="Courier New" w:hAnsi="Courier New" w:cs="Courier New"/>
                <w:sz w:val="20"/>
                <w:szCs w:val="20"/>
              </w:rPr>
              <w:t>переданного</w:t>
            </w:r>
            <w:proofErr w:type="gramEnd"/>
            <w:r w:rsidRPr="007501C1">
              <w:rPr>
                <w:rFonts w:ascii="Courier New" w:hAnsi="Courier New" w:cs="Courier New"/>
                <w:sz w:val="20"/>
                <w:szCs w:val="20"/>
              </w:rPr>
              <w:t xml:space="preserve"> в аренду  </w:t>
            </w:r>
          </w:p>
          <w:p w:rsidR="00C76B32" w:rsidRPr="007501C1" w:rsidRDefault="006204D7" w:rsidP="007501C1">
            <w:pPr>
              <w:widowControl w:val="0"/>
              <w:autoSpaceDE w:val="0"/>
              <w:autoSpaceDN w:val="0"/>
              <w:adjustRightInd w:val="0"/>
              <w:spacing w:after="0" w:line="240" w:lineRule="auto"/>
              <w:rPr>
                <w:rFonts w:ascii="Courier New" w:hAnsi="Courier New" w:cs="Courier New"/>
                <w:sz w:val="20"/>
                <w:szCs w:val="20"/>
              </w:rPr>
            </w:pPr>
            <w:hyperlink w:anchor="Par917" w:history="1">
              <w:r w:rsidR="00C76B32" w:rsidRPr="007501C1">
                <w:rPr>
                  <w:rFonts w:ascii="Courier New" w:hAnsi="Courier New" w:cs="Courier New"/>
                  <w:color w:val="0000FF"/>
                  <w:sz w:val="20"/>
                  <w:szCs w:val="20"/>
                </w:rPr>
                <w:t>&lt;*&gt;</w:t>
              </w:r>
            </w:hyperlink>
          </w:p>
        </w:tc>
        <w:tc>
          <w:tcPr>
            <w:tcW w:w="720" w:type="dxa"/>
            <w:tcBorders>
              <w:left w:val="single" w:sz="8" w:space="0" w:color="auto"/>
              <w:bottom w:val="single" w:sz="8" w:space="0" w:color="auto"/>
              <w:right w:val="single" w:sz="8" w:space="0" w:color="auto"/>
            </w:tcBorders>
          </w:tcPr>
          <w:p w:rsidR="00C76B32" w:rsidRPr="007501C1" w:rsidRDefault="00C76B32" w:rsidP="007501C1">
            <w:pPr>
              <w:widowControl w:val="0"/>
              <w:autoSpaceDE w:val="0"/>
              <w:autoSpaceDN w:val="0"/>
              <w:adjustRightInd w:val="0"/>
              <w:spacing w:after="0" w:line="240" w:lineRule="auto"/>
              <w:rPr>
                <w:rFonts w:ascii="Courier New" w:hAnsi="Courier New" w:cs="Courier New"/>
                <w:sz w:val="20"/>
                <w:szCs w:val="20"/>
              </w:rPr>
            </w:pPr>
            <w:bookmarkStart w:id="32" w:name="Par898"/>
            <w:bookmarkEnd w:id="32"/>
            <w:r w:rsidRPr="007501C1">
              <w:rPr>
                <w:rFonts w:ascii="Courier New" w:hAnsi="Courier New" w:cs="Courier New"/>
                <w:sz w:val="20"/>
                <w:szCs w:val="20"/>
              </w:rPr>
              <w:t xml:space="preserve">кв. </w:t>
            </w:r>
          </w:p>
          <w:p w:rsidR="00C76B32" w:rsidRPr="007501C1" w:rsidRDefault="00C76B32"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 xml:space="preserve"> </w:t>
            </w:r>
            <w:proofErr w:type="gramStart"/>
            <w:r w:rsidRPr="007501C1">
              <w:rPr>
                <w:rFonts w:ascii="Courier New" w:hAnsi="Courier New" w:cs="Courier New"/>
                <w:sz w:val="20"/>
                <w:szCs w:val="20"/>
              </w:rPr>
              <w:t>м</w:t>
            </w:r>
            <w:proofErr w:type="gramEnd"/>
            <w:r w:rsidRPr="007501C1">
              <w:rPr>
                <w:rFonts w:ascii="Courier New" w:hAnsi="Courier New" w:cs="Courier New"/>
                <w:sz w:val="20"/>
                <w:szCs w:val="20"/>
              </w:rPr>
              <w:t xml:space="preserve">  </w:t>
            </w:r>
          </w:p>
        </w:tc>
        <w:tc>
          <w:tcPr>
            <w:tcW w:w="1320" w:type="dxa"/>
            <w:tcBorders>
              <w:left w:val="single" w:sz="8" w:space="0" w:color="auto"/>
              <w:bottom w:val="single" w:sz="8" w:space="0" w:color="auto"/>
              <w:right w:val="single" w:sz="8" w:space="0" w:color="auto"/>
            </w:tcBorders>
          </w:tcPr>
          <w:p w:rsidR="00C76B32" w:rsidRPr="007501C1" w:rsidRDefault="00C76B32" w:rsidP="000F24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0,00</w:t>
            </w:r>
          </w:p>
        </w:tc>
        <w:tc>
          <w:tcPr>
            <w:tcW w:w="1320" w:type="dxa"/>
            <w:tcBorders>
              <w:left w:val="single" w:sz="8" w:space="0" w:color="auto"/>
              <w:bottom w:val="single" w:sz="8" w:space="0" w:color="auto"/>
              <w:right w:val="single" w:sz="8" w:space="0" w:color="auto"/>
            </w:tcBorders>
          </w:tcPr>
          <w:p w:rsidR="00C76B32" w:rsidRPr="007501C1" w:rsidRDefault="00C76B32" w:rsidP="000F247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0,00</w:t>
            </w:r>
          </w:p>
        </w:tc>
        <w:tc>
          <w:tcPr>
            <w:tcW w:w="1320" w:type="dxa"/>
            <w:tcBorders>
              <w:left w:val="single" w:sz="8" w:space="0" w:color="auto"/>
              <w:bottom w:val="single" w:sz="8" w:space="0" w:color="auto"/>
              <w:right w:val="single" w:sz="8" w:space="0" w:color="auto"/>
            </w:tcBorders>
          </w:tcPr>
          <w:p w:rsidR="00C76B32" w:rsidRPr="007501C1" w:rsidRDefault="00C76B32" w:rsidP="007501C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0,00</w:t>
            </w:r>
          </w:p>
        </w:tc>
        <w:tc>
          <w:tcPr>
            <w:tcW w:w="1320" w:type="dxa"/>
            <w:tcBorders>
              <w:left w:val="single" w:sz="8" w:space="0" w:color="auto"/>
              <w:bottom w:val="single" w:sz="8" w:space="0" w:color="auto"/>
              <w:right w:val="single" w:sz="8" w:space="0" w:color="auto"/>
            </w:tcBorders>
          </w:tcPr>
          <w:p w:rsidR="00C76B32" w:rsidRPr="007501C1" w:rsidRDefault="00C76B32" w:rsidP="007501C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0,00</w:t>
            </w:r>
          </w:p>
        </w:tc>
      </w:tr>
      <w:tr w:rsidR="00C76B32" w:rsidRPr="007501C1" w:rsidTr="0081066E">
        <w:trPr>
          <w:trHeight w:val="600"/>
          <w:tblCellSpacing w:w="5" w:type="nil"/>
        </w:trPr>
        <w:tc>
          <w:tcPr>
            <w:tcW w:w="840" w:type="dxa"/>
            <w:tcBorders>
              <w:left w:val="single" w:sz="8" w:space="0" w:color="auto"/>
              <w:bottom w:val="single" w:sz="8" w:space="0" w:color="auto"/>
              <w:right w:val="single" w:sz="8" w:space="0" w:color="auto"/>
            </w:tcBorders>
          </w:tcPr>
          <w:p w:rsidR="00C76B32" w:rsidRPr="007501C1" w:rsidRDefault="00C76B32"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 xml:space="preserve">4.2  </w:t>
            </w:r>
          </w:p>
        </w:tc>
        <w:tc>
          <w:tcPr>
            <w:tcW w:w="2880" w:type="dxa"/>
            <w:tcBorders>
              <w:left w:val="single" w:sz="8" w:space="0" w:color="auto"/>
              <w:bottom w:val="single" w:sz="8" w:space="0" w:color="auto"/>
              <w:right w:val="single" w:sz="8" w:space="0" w:color="auto"/>
            </w:tcBorders>
          </w:tcPr>
          <w:p w:rsidR="00C76B32" w:rsidRPr="007501C1" w:rsidRDefault="00C76B32"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 xml:space="preserve">переданного в         </w:t>
            </w:r>
          </w:p>
          <w:p w:rsidR="00C76B32" w:rsidRPr="007501C1" w:rsidRDefault="00C76B32"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 xml:space="preserve">безвозмездное         </w:t>
            </w:r>
          </w:p>
          <w:p w:rsidR="00C76B32" w:rsidRPr="007501C1" w:rsidRDefault="00C76B32"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 xml:space="preserve">пользование </w:t>
            </w:r>
            <w:hyperlink w:anchor="Par917" w:history="1">
              <w:r w:rsidRPr="007501C1">
                <w:rPr>
                  <w:rFonts w:ascii="Courier New" w:hAnsi="Courier New" w:cs="Courier New"/>
                  <w:color w:val="0000FF"/>
                  <w:sz w:val="20"/>
                  <w:szCs w:val="20"/>
                </w:rPr>
                <w:t>&lt;*&gt;</w:t>
              </w:r>
            </w:hyperlink>
          </w:p>
        </w:tc>
        <w:tc>
          <w:tcPr>
            <w:tcW w:w="720" w:type="dxa"/>
            <w:tcBorders>
              <w:left w:val="single" w:sz="8" w:space="0" w:color="auto"/>
              <w:bottom w:val="single" w:sz="8" w:space="0" w:color="auto"/>
              <w:right w:val="single" w:sz="8" w:space="0" w:color="auto"/>
            </w:tcBorders>
          </w:tcPr>
          <w:p w:rsidR="00C76B32" w:rsidRPr="007501C1" w:rsidRDefault="00C76B32" w:rsidP="007501C1">
            <w:pPr>
              <w:widowControl w:val="0"/>
              <w:autoSpaceDE w:val="0"/>
              <w:autoSpaceDN w:val="0"/>
              <w:adjustRightInd w:val="0"/>
              <w:spacing w:after="0" w:line="240" w:lineRule="auto"/>
              <w:rPr>
                <w:rFonts w:ascii="Courier New" w:hAnsi="Courier New" w:cs="Courier New"/>
                <w:sz w:val="20"/>
                <w:szCs w:val="20"/>
              </w:rPr>
            </w:pPr>
            <w:bookmarkStart w:id="33" w:name="Par901"/>
            <w:bookmarkEnd w:id="33"/>
            <w:r w:rsidRPr="007501C1">
              <w:rPr>
                <w:rFonts w:ascii="Courier New" w:hAnsi="Courier New" w:cs="Courier New"/>
                <w:sz w:val="20"/>
                <w:szCs w:val="20"/>
              </w:rPr>
              <w:t xml:space="preserve">кв. </w:t>
            </w:r>
          </w:p>
          <w:p w:rsidR="00C76B32" w:rsidRPr="007501C1" w:rsidRDefault="00C76B32"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 xml:space="preserve"> </w:t>
            </w:r>
            <w:proofErr w:type="gramStart"/>
            <w:r w:rsidRPr="007501C1">
              <w:rPr>
                <w:rFonts w:ascii="Courier New" w:hAnsi="Courier New" w:cs="Courier New"/>
                <w:sz w:val="20"/>
                <w:szCs w:val="20"/>
              </w:rPr>
              <w:t>м</w:t>
            </w:r>
            <w:proofErr w:type="gramEnd"/>
            <w:r w:rsidRPr="007501C1">
              <w:rPr>
                <w:rFonts w:ascii="Courier New" w:hAnsi="Courier New" w:cs="Courier New"/>
                <w:sz w:val="20"/>
                <w:szCs w:val="20"/>
              </w:rPr>
              <w:t xml:space="preserve">  </w:t>
            </w:r>
          </w:p>
        </w:tc>
        <w:tc>
          <w:tcPr>
            <w:tcW w:w="1320" w:type="dxa"/>
            <w:tcBorders>
              <w:left w:val="single" w:sz="8" w:space="0" w:color="auto"/>
              <w:bottom w:val="single" w:sz="8" w:space="0" w:color="auto"/>
              <w:right w:val="single" w:sz="8" w:space="0" w:color="auto"/>
            </w:tcBorders>
          </w:tcPr>
          <w:p w:rsidR="00C76B32" w:rsidRDefault="00C76B32" w:rsidP="000F2475">
            <w:r w:rsidRPr="00B834CB">
              <w:rPr>
                <w:rFonts w:ascii="Courier New" w:hAnsi="Courier New" w:cs="Courier New"/>
                <w:sz w:val="20"/>
                <w:szCs w:val="20"/>
              </w:rPr>
              <w:t>0,00</w:t>
            </w:r>
          </w:p>
        </w:tc>
        <w:tc>
          <w:tcPr>
            <w:tcW w:w="1320" w:type="dxa"/>
            <w:tcBorders>
              <w:left w:val="single" w:sz="8" w:space="0" w:color="auto"/>
              <w:bottom w:val="single" w:sz="8" w:space="0" w:color="auto"/>
              <w:right w:val="single" w:sz="8" w:space="0" w:color="auto"/>
            </w:tcBorders>
          </w:tcPr>
          <w:p w:rsidR="00C76B32" w:rsidRDefault="00C76B32" w:rsidP="000F2475">
            <w:r w:rsidRPr="00B834CB">
              <w:rPr>
                <w:rFonts w:ascii="Courier New" w:hAnsi="Courier New" w:cs="Courier New"/>
                <w:sz w:val="20"/>
                <w:szCs w:val="20"/>
              </w:rPr>
              <w:t>0,00</w:t>
            </w:r>
          </w:p>
        </w:tc>
        <w:tc>
          <w:tcPr>
            <w:tcW w:w="1320" w:type="dxa"/>
            <w:tcBorders>
              <w:left w:val="single" w:sz="8" w:space="0" w:color="auto"/>
              <w:bottom w:val="single" w:sz="8" w:space="0" w:color="auto"/>
              <w:right w:val="single" w:sz="8" w:space="0" w:color="auto"/>
            </w:tcBorders>
          </w:tcPr>
          <w:p w:rsidR="00C76B32" w:rsidRDefault="00C76B32">
            <w:r w:rsidRPr="00B834CB">
              <w:rPr>
                <w:rFonts w:ascii="Courier New" w:hAnsi="Courier New" w:cs="Courier New"/>
                <w:sz w:val="20"/>
                <w:szCs w:val="20"/>
              </w:rPr>
              <w:t>0,00</w:t>
            </w:r>
          </w:p>
        </w:tc>
        <w:tc>
          <w:tcPr>
            <w:tcW w:w="1320" w:type="dxa"/>
            <w:tcBorders>
              <w:left w:val="single" w:sz="8" w:space="0" w:color="auto"/>
              <w:bottom w:val="single" w:sz="8" w:space="0" w:color="auto"/>
              <w:right w:val="single" w:sz="8" w:space="0" w:color="auto"/>
            </w:tcBorders>
          </w:tcPr>
          <w:p w:rsidR="00C76B32" w:rsidRDefault="00C76B32">
            <w:r w:rsidRPr="00B834CB">
              <w:rPr>
                <w:rFonts w:ascii="Courier New" w:hAnsi="Courier New" w:cs="Courier New"/>
                <w:sz w:val="20"/>
                <w:szCs w:val="20"/>
              </w:rPr>
              <w:t>0,00</w:t>
            </w:r>
          </w:p>
        </w:tc>
      </w:tr>
      <w:tr w:rsidR="00C76B32" w:rsidRPr="007501C1" w:rsidTr="00337BD8">
        <w:trPr>
          <w:trHeight w:val="1800"/>
          <w:tblCellSpacing w:w="5" w:type="nil"/>
        </w:trPr>
        <w:tc>
          <w:tcPr>
            <w:tcW w:w="840" w:type="dxa"/>
            <w:tcBorders>
              <w:top w:val="single" w:sz="4" w:space="0" w:color="auto"/>
              <w:left w:val="single" w:sz="8" w:space="0" w:color="auto"/>
              <w:bottom w:val="single" w:sz="8" w:space="0" w:color="auto"/>
              <w:right w:val="single" w:sz="8" w:space="0" w:color="auto"/>
            </w:tcBorders>
          </w:tcPr>
          <w:p w:rsidR="00C76B32" w:rsidRPr="007501C1" w:rsidRDefault="00C76B32"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 xml:space="preserve">5    </w:t>
            </w:r>
          </w:p>
        </w:tc>
        <w:tc>
          <w:tcPr>
            <w:tcW w:w="2880" w:type="dxa"/>
            <w:tcBorders>
              <w:top w:val="single" w:sz="4" w:space="0" w:color="auto"/>
              <w:left w:val="single" w:sz="8" w:space="0" w:color="auto"/>
              <w:bottom w:val="single" w:sz="8" w:space="0" w:color="auto"/>
              <w:right w:val="single" w:sz="8" w:space="0" w:color="auto"/>
            </w:tcBorders>
          </w:tcPr>
          <w:p w:rsidR="00C76B32" w:rsidRPr="007501C1" w:rsidRDefault="00C76B32"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 xml:space="preserve">Объем средств,        </w:t>
            </w:r>
          </w:p>
          <w:p w:rsidR="00C76B32" w:rsidRPr="007501C1" w:rsidRDefault="00C76B32" w:rsidP="007501C1">
            <w:pPr>
              <w:widowControl w:val="0"/>
              <w:autoSpaceDE w:val="0"/>
              <w:autoSpaceDN w:val="0"/>
              <w:adjustRightInd w:val="0"/>
              <w:spacing w:after="0" w:line="240" w:lineRule="auto"/>
              <w:rPr>
                <w:rFonts w:ascii="Courier New" w:hAnsi="Courier New" w:cs="Courier New"/>
                <w:sz w:val="20"/>
                <w:szCs w:val="20"/>
              </w:rPr>
            </w:pPr>
            <w:proofErr w:type="gramStart"/>
            <w:r w:rsidRPr="007501C1">
              <w:rPr>
                <w:rFonts w:ascii="Courier New" w:hAnsi="Courier New" w:cs="Courier New"/>
                <w:sz w:val="20"/>
                <w:szCs w:val="20"/>
              </w:rPr>
              <w:t>полученных</w:t>
            </w:r>
            <w:proofErr w:type="gramEnd"/>
            <w:r w:rsidRPr="007501C1">
              <w:rPr>
                <w:rFonts w:ascii="Courier New" w:hAnsi="Courier New" w:cs="Courier New"/>
                <w:sz w:val="20"/>
                <w:szCs w:val="20"/>
              </w:rPr>
              <w:t xml:space="preserve"> от сдачи в </w:t>
            </w:r>
          </w:p>
          <w:p w:rsidR="00C76B32" w:rsidRPr="007501C1" w:rsidRDefault="00C76B32"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 xml:space="preserve">аренду в </w:t>
            </w:r>
            <w:proofErr w:type="gramStart"/>
            <w:r w:rsidRPr="007501C1">
              <w:rPr>
                <w:rFonts w:ascii="Courier New" w:hAnsi="Courier New" w:cs="Courier New"/>
                <w:sz w:val="20"/>
                <w:szCs w:val="20"/>
              </w:rPr>
              <w:t>установленном</w:t>
            </w:r>
            <w:proofErr w:type="gramEnd"/>
          </w:p>
          <w:p w:rsidR="00C76B32" w:rsidRPr="007501C1" w:rsidRDefault="00C76B32" w:rsidP="007501C1">
            <w:pPr>
              <w:widowControl w:val="0"/>
              <w:autoSpaceDE w:val="0"/>
              <w:autoSpaceDN w:val="0"/>
              <w:adjustRightInd w:val="0"/>
              <w:spacing w:after="0" w:line="240" w:lineRule="auto"/>
              <w:rPr>
                <w:rFonts w:ascii="Courier New" w:hAnsi="Courier New" w:cs="Courier New"/>
                <w:sz w:val="20"/>
                <w:szCs w:val="20"/>
              </w:rPr>
            </w:pPr>
            <w:proofErr w:type="gramStart"/>
            <w:r w:rsidRPr="007501C1">
              <w:rPr>
                <w:rFonts w:ascii="Courier New" w:hAnsi="Courier New" w:cs="Courier New"/>
                <w:sz w:val="20"/>
                <w:szCs w:val="20"/>
              </w:rPr>
              <w:t>порядке</w:t>
            </w:r>
            <w:proofErr w:type="gramEnd"/>
            <w:r w:rsidRPr="007501C1">
              <w:rPr>
                <w:rFonts w:ascii="Courier New" w:hAnsi="Courier New" w:cs="Courier New"/>
                <w:sz w:val="20"/>
                <w:szCs w:val="20"/>
              </w:rPr>
              <w:t xml:space="preserve"> имущества,    </w:t>
            </w:r>
          </w:p>
          <w:p w:rsidR="00C76B32" w:rsidRPr="007501C1" w:rsidRDefault="00C76B32"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 xml:space="preserve">закрепленного за      </w:t>
            </w:r>
          </w:p>
          <w:p w:rsidR="00C76B32" w:rsidRPr="007501C1" w:rsidRDefault="00C76B32"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 xml:space="preserve">муниципальным         </w:t>
            </w:r>
          </w:p>
          <w:p w:rsidR="00C76B32" w:rsidRPr="007501C1" w:rsidRDefault="00C76B32"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автономным учреждением</w:t>
            </w:r>
          </w:p>
          <w:p w:rsidR="00C76B32" w:rsidRPr="007501C1" w:rsidRDefault="00C76B32"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 xml:space="preserve">на праве </w:t>
            </w:r>
            <w:proofErr w:type="gramStart"/>
            <w:r w:rsidRPr="007501C1">
              <w:rPr>
                <w:rFonts w:ascii="Courier New" w:hAnsi="Courier New" w:cs="Courier New"/>
                <w:sz w:val="20"/>
                <w:szCs w:val="20"/>
              </w:rPr>
              <w:t>оперативного</w:t>
            </w:r>
            <w:proofErr w:type="gramEnd"/>
            <w:r w:rsidRPr="007501C1">
              <w:rPr>
                <w:rFonts w:ascii="Courier New" w:hAnsi="Courier New" w:cs="Courier New"/>
                <w:sz w:val="20"/>
                <w:szCs w:val="20"/>
              </w:rPr>
              <w:t xml:space="preserve"> </w:t>
            </w:r>
          </w:p>
          <w:p w:rsidR="00C76B32" w:rsidRPr="007501C1" w:rsidRDefault="00C76B32"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 xml:space="preserve">управления            </w:t>
            </w:r>
          </w:p>
        </w:tc>
        <w:tc>
          <w:tcPr>
            <w:tcW w:w="720" w:type="dxa"/>
            <w:tcBorders>
              <w:top w:val="single" w:sz="4" w:space="0" w:color="auto"/>
              <w:left w:val="single" w:sz="8" w:space="0" w:color="auto"/>
              <w:bottom w:val="single" w:sz="8" w:space="0" w:color="auto"/>
              <w:right w:val="single" w:sz="8" w:space="0" w:color="auto"/>
            </w:tcBorders>
          </w:tcPr>
          <w:p w:rsidR="00C76B32" w:rsidRPr="007501C1" w:rsidRDefault="00C76B32"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тыс.</w:t>
            </w:r>
          </w:p>
          <w:p w:rsidR="00C76B32" w:rsidRPr="007501C1" w:rsidRDefault="00C76B32" w:rsidP="007501C1">
            <w:pPr>
              <w:widowControl w:val="0"/>
              <w:autoSpaceDE w:val="0"/>
              <w:autoSpaceDN w:val="0"/>
              <w:adjustRightInd w:val="0"/>
              <w:spacing w:after="0" w:line="240" w:lineRule="auto"/>
              <w:rPr>
                <w:rFonts w:ascii="Courier New" w:hAnsi="Courier New" w:cs="Courier New"/>
                <w:sz w:val="20"/>
                <w:szCs w:val="20"/>
              </w:rPr>
            </w:pPr>
            <w:r w:rsidRPr="007501C1">
              <w:rPr>
                <w:rFonts w:ascii="Courier New" w:hAnsi="Courier New" w:cs="Courier New"/>
                <w:sz w:val="20"/>
                <w:szCs w:val="20"/>
              </w:rPr>
              <w:t>руб.</w:t>
            </w:r>
          </w:p>
        </w:tc>
        <w:tc>
          <w:tcPr>
            <w:tcW w:w="1320" w:type="dxa"/>
            <w:tcBorders>
              <w:top w:val="single" w:sz="4" w:space="0" w:color="auto"/>
              <w:left w:val="single" w:sz="8" w:space="0" w:color="auto"/>
              <w:bottom w:val="single" w:sz="8" w:space="0" w:color="auto"/>
              <w:right w:val="single" w:sz="8" w:space="0" w:color="auto"/>
            </w:tcBorders>
          </w:tcPr>
          <w:p w:rsidR="00C76B32" w:rsidRDefault="00C76B32" w:rsidP="000F2475">
            <w:r w:rsidRPr="00A21F03">
              <w:rPr>
                <w:rFonts w:ascii="Courier New" w:hAnsi="Courier New" w:cs="Courier New"/>
                <w:sz w:val="20"/>
                <w:szCs w:val="20"/>
              </w:rPr>
              <w:t>0,00</w:t>
            </w:r>
          </w:p>
        </w:tc>
        <w:tc>
          <w:tcPr>
            <w:tcW w:w="1320" w:type="dxa"/>
            <w:tcBorders>
              <w:top w:val="single" w:sz="4" w:space="0" w:color="auto"/>
              <w:left w:val="single" w:sz="8" w:space="0" w:color="auto"/>
              <w:bottom w:val="single" w:sz="8" w:space="0" w:color="auto"/>
              <w:right w:val="single" w:sz="8" w:space="0" w:color="auto"/>
            </w:tcBorders>
          </w:tcPr>
          <w:p w:rsidR="00C76B32" w:rsidRDefault="00C76B32" w:rsidP="000F2475">
            <w:r w:rsidRPr="00A21F03">
              <w:rPr>
                <w:rFonts w:ascii="Courier New" w:hAnsi="Courier New" w:cs="Courier New"/>
                <w:sz w:val="20"/>
                <w:szCs w:val="20"/>
              </w:rPr>
              <w:t>0,00</w:t>
            </w:r>
          </w:p>
        </w:tc>
        <w:tc>
          <w:tcPr>
            <w:tcW w:w="1320" w:type="dxa"/>
            <w:tcBorders>
              <w:top w:val="single" w:sz="4" w:space="0" w:color="auto"/>
              <w:left w:val="single" w:sz="8" w:space="0" w:color="auto"/>
              <w:bottom w:val="single" w:sz="8" w:space="0" w:color="auto"/>
              <w:right w:val="single" w:sz="8" w:space="0" w:color="auto"/>
            </w:tcBorders>
          </w:tcPr>
          <w:p w:rsidR="00C76B32" w:rsidRDefault="00C76B32">
            <w:r w:rsidRPr="00A21F03">
              <w:rPr>
                <w:rFonts w:ascii="Courier New" w:hAnsi="Courier New" w:cs="Courier New"/>
                <w:sz w:val="20"/>
                <w:szCs w:val="20"/>
              </w:rPr>
              <w:t>0,00</w:t>
            </w:r>
          </w:p>
        </w:tc>
        <w:tc>
          <w:tcPr>
            <w:tcW w:w="1320" w:type="dxa"/>
            <w:tcBorders>
              <w:top w:val="single" w:sz="4" w:space="0" w:color="auto"/>
              <w:left w:val="single" w:sz="8" w:space="0" w:color="auto"/>
              <w:bottom w:val="single" w:sz="8" w:space="0" w:color="auto"/>
              <w:right w:val="single" w:sz="8" w:space="0" w:color="auto"/>
            </w:tcBorders>
          </w:tcPr>
          <w:p w:rsidR="00C76B32" w:rsidRDefault="00C76B32">
            <w:r w:rsidRPr="00A21F03">
              <w:rPr>
                <w:rFonts w:ascii="Courier New" w:hAnsi="Courier New" w:cs="Courier New"/>
                <w:sz w:val="20"/>
                <w:szCs w:val="20"/>
              </w:rPr>
              <w:t>0,00</w:t>
            </w:r>
          </w:p>
        </w:tc>
      </w:tr>
    </w:tbl>
    <w:p w:rsidR="007501C1" w:rsidRDefault="007501C1" w:rsidP="007501C1">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801468" w:rsidRPr="007501C1" w:rsidRDefault="00801468" w:rsidP="007501C1">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7501C1" w:rsidRPr="007501C1" w:rsidRDefault="007501C1" w:rsidP="007501C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501C1">
        <w:rPr>
          <w:rFonts w:ascii="Times New Roman" w:hAnsi="Times New Roman" w:cs="Times New Roman"/>
          <w:sz w:val="28"/>
          <w:szCs w:val="28"/>
        </w:rPr>
        <w:t>--------------------------------</w:t>
      </w:r>
    </w:p>
    <w:p w:rsidR="00E3419B" w:rsidRDefault="00E3419B" w:rsidP="007501C1">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34" w:name="Par917"/>
      <w:bookmarkEnd w:id="34"/>
    </w:p>
    <w:p w:rsidR="007501C1" w:rsidRPr="007501C1" w:rsidRDefault="007501C1" w:rsidP="007501C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501C1">
        <w:rPr>
          <w:rFonts w:ascii="Times New Roman" w:hAnsi="Times New Roman" w:cs="Times New Roman"/>
          <w:sz w:val="28"/>
          <w:szCs w:val="28"/>
        </w:rPr>
        <w:t xml:space="preserve">&lt;*&gt; В графах 4-7 по </w:t>
      </w:r>
      <w:hyperlink w:anchor="Par876" w:history="1">
        <w:r w:rsidRPr="007501C1">
          <w:rPr>
            <w:rFonts w:ascii="Times New Roman" w:hAnsi="Times New Roman" w:cs="Times New Roman"/>
            <w:color w:val="0000FF"/>
            <w:sz w:val="28"/>
            <w:szCs w:val="28"/>
          </w:rPr>
          <w:t>строкам 3.1.1</w:t>
        </w:r>
      </w:hyperlink>
      <w:r w:rsidRPr="007501C1">
        <w:rPr>
          <w:rFonts w:ascii="Times New Roman" w:hAnsi="Times New Roman" w:cs="Times New Roman"/>
          <w:sz w:val="28"/>
          <w:szCs w:val="28"/>
        </w:rPr>
        <w:t xml:space="preserve">, </w:t>
      </w:r>
      <w:hyperlink w:anchor="Par879" w:history="1">
        <w:r w:rsidRPr="007501C1">
          <w:rPr>
            <w:rFonts w:ascii="Times New Roman" w:hAnsi="Times New Roman" w:cs="Times New Roman"/>
            <w:color w:val="0000FF"/>
            <w:sz w:val="28"/>
            <w:szCs w:val="28"/>
          </w:rPr>
          <w:t>3.1.2</w:t>
        </w:r>
      </w:hyperlink>
      <w:r w:rsidRPr="007501C1">
        <w:rPr>
          <w:rFonts w:ascii="Times New Roman" w:hAnsi="Times New Roman" w:cs="Times New Roman"/>
          <w:sz w:val="28"/>
          <w:szCs w:val="28"/>
        </w:rPr>
        <w:t xml:space="preserve">, </w:t>
      </w:r>
      <w:hyperlink w:anchor="Par898" w:history="1">
        <w:r w:rsidRPr="007501C1">
          <w:rPr>
            <w:rFonts w:ascii="Times New Roman" w:hAnsi="Times New Roman" w:cs="Times New Roman"/>
            <w:color w:val="0000FF"/>
            <w:sz w:val="28"/>
            <w:szCs w:val="28"/>
          </w:rPr>
          <w:t>4.1</w:t>
        </w:r>
      </w:hyperlink>
      <w:r w:rsidRPr="007501C1">
        <w:rPr>
          <w:rFonts w:ascii="Times New Roman" w:hAnsi="Times New Roman" w:cs="Times New Roman"/>
          <w:sz w:val="28"/>
          <w:szCs w:val="28"/>
        </w:rPr>
        <w:t xml:space="preserve">, </w:t>
      </w:r>
      <w:hyperlink w:anchor="Par901" w:history="1">
        <w:r w:rsidRPr="007501C1">
          <w:rPr>
            <w:rFonts w:ascii="Times New Roman" w:hAnsi="Times New Roman" w:cs="Times New Roman"/>
            <w:color w:val="0000FF"/>
            <w:sz w:val="28"/>
            <w:szCs w:val="28"/>
          </w:rPr>
          <w:t>4.2</w:t>
        </w:r>
      </w:hyperlink>
      <w:r w:rsidRPr="007501C1">
        <w:rPr>
          <w:rFonts w:ascii="Times New Roman" w:hAnsi="Times New Roman" w:cs="Times New Roman"/>
          <w:sz w:val="28"/>
          <w:szCs w:val="28"/>
        </w:rPr>
        <w:t xml:space="preserve"> указываются площади недвижимого имущества, переданного в аренду, безвозмездное пользование по всем договорам, заключенным в течение отчетного периода.</w:t>
      </w:r>
    </w:p>
    <w:p w:rsidR="007501C1" w:rsidRPr="007501C1" w:rsidRDefault="007501C1" w:rsidP="007501C1">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7501C1" w:rsidRPr="007501C1" w:rsidRDefault="007501C1" w:rsidP="007501C1">
      <w:pPr>
        <w:widowControl w:val="0"/>
        <w:autoSpaceDE w:val="0"/>
        <w:autoSpaceDN w:val="0"/>
        <w:adjustRightInd w:val="0"/>
        <w:spacing w:after="0" w:line="240" w:lineRule="auto"/>
        <w:rPr>
          <w:rFonts w:ascii="Courier New" w:eastAsiaTheme="minorEastAsia" w:hAnsi="Courier New" w:cs="Courier New"/>
          <w:sz w:val="20"/>
          <w:szCs w:val="20"/>
          <w:lang w:eastAsia="ru-RU"/>
        </w:rPr>
      </w:pPr>
      <w:r w:rsidRPr="007501C1">
        <w:rPr>
          <w:rFonts w:ascii="Courier New" w:eastAsiaTheme="minorEastAsia" w:hAnsi="Courier New" w:cs="Courier New"/>
          <w:sz w:val="20"/>
          <w:szCs w:val="20"/>
          <w:lang w:eastAsia="ru-RU"/>
        </w:rPr>
        <w:t xml:space="preserve">Главный бухгалтер </w:t>
      </w:r>
      <w:proofErr w:type="gramStart"/>
      <w:r w:rsidRPr="007501C1">
        <w:rPr>
          <w:rFonts w:ascii="Courier New" w:eastAsiaTheme="minorEastAsia" w:hAnsi="Courier New" w:cs="Courier New"/>
          <w:sz w:val="20"/>
          <w:szCs w:val="20"/>
          <w:lang w:eastAsia="ru-RU"/>
        </w:rPr>
        <w:t>муниципального</w:t>
      </w:r>
      <w:proofErr w:type="gramEnd"/>
    </w:p>
    <w:p w:rsidR="007501C1" w:rsidRPr="007501C1" w:rsidRDefault="007501C1" w:rsidP="007501C1">
      <w:pPr>
        <w:widowControl w:val="0"/>
        <w:autoSpaceDE w:val="0"/>
        <w:autoSpaceDN w:val="0"/>
        <w:adjustRightInd w:val="0"/>
        <w:spacing w:after="0" w:line="240" w:lineRule="auto"/>
        <w:rPr>
          <w:rFonts w:ascii="Courier New" w:eastAsiaTheme="minorEastAsia" w:hAnsi="Courier New" w:cs="Courier New"/>
          <w:sz w:val="20"/>
          <w:szCs w:val="20"/>
          <w:lang w:eastAsia="ru-RU"/>
        </w:rPr>
      </w:pPr>
      <w:r w:rsidRPr="007501C1">
        <w:rPr>
          <w:rFonts w:ascii="Courier New" w:eastAsiaTheme="minorEastAsia" w:hAnsi="Courier New" w:cs="Courier New"/>
          <w:sz w:val="20"/>
          <w:szCs w:val="20"/>
          <w:lang w:eastAsia="ru-RU"/>
        </w:rPr>
        <w:t xml:space="preserve">автономного учреждения       _______________ </w:t>
      </w:r>
      <w:r w:rsidR="00E3419B">
        <w:rPr>
          <w:rFonts w:ascii="Courier New" w:eastAsiaTheme="minorEastAsia" w:hAnsi="Courier New" w:cs="Courier New"/>
          <w:sz w:val="20"/>
          <w:szCs w:val="20"/>
          <w:lang w:eastAsia="ru-RU"/>
        </w:rPr>
        <w:t xml:space="preserve">          </w:t>
      </w:r>
      <w:proofErr w:type="spellStart"/>
      <w:r w:rsidR="00E3419B">
        <w:rPr>
          <w:rFonts w:ascii="Courier New" w:eastAsiaTheme="minorEastAsia" w:hAnsi="Courier New" w:cs="Courier New"/>
          <w:sz w:val="20"/>
          <w:szCs w:val="20"/>
          <w:u w:val="single"/>
          <w:lang w:eastAsia="ru-RU"/>
        </w:rPr>
        <w:t>И.Н.Пермякова</w:t>
      </w:r>
      <w:proofErr w:type="spellEnd"/>
    </w:p>
    <w:p w:rsidR="007501C1" w:rsidRPr="007501C1" w:rsidRDefault="007501C1" w:rsidP="007501C1">
      <w:pPr>
        <w:widowControl w:val="0"/>
        <w:autoSpaceDE w:val="0"/>
        <w:autoSpaceDN w:val="0"/>
        <w:adjustRightInd w:val="0"/>
        <w:spacing w:after="0" w:line="240" w:lineRule="auto"/>
        <w:rPr>
          <w:rFonts w:ascii="Courier New" w:eastAsiaTheme="minorEastAsia" w:hAnsi="Courier New" w:cs="Courier New"/>
          <w:sz w:val="20"/>
          <w:szCs w:val="20"/>
          <w:lang w:eastAsia="ru-RU"/>
        </w:rPr>
      </w:pPr>
      <w:r w:rsidRPr="007501C1">
        <w:rPr>
          <w:rFonts w:ascii="Courier New" w:eastAsiaTheme="minorEastAsia" w:hAnsi="Courier New" w:cs="Courier New"/>
          <w:sz w:val="20"/>
          <w:szCs w:val="20"/>
          <w:lang w:eastAsia="ru-RU"/>
        </w:rPr>
        <w:t xml:space="preserve">                                (подпись)         (расшифровка подписи)</w:t>
      </w:r>
    </w:p>
    <w:p w:rsidR="007501C1" w:rsidRPr="007501C1" w:rsidRDefault="007501C1" w:rsidP="007501C1">
      <w:pPr>
        <w:widowControl w:val="0"/>
        <w:autoSpaceDE w:val="0"/>
        <w:autoSpaceDN w:val="0"/>
        <w:adjustRightInd w:val="0"/>
        <w:spacing w:after="0" w:line="240" w:lineRule="auto"/>
        <w:rPr>
          <w:rFonts w:ascii="Courier New" w:eastAsiaTheme="minorEastAsia" w:hAnsi="Courier New" w:cs="Courier New"/>
          <w:sz w:val="20"/>
          <w:szCs w:val="20"/>
          <w:lang w:eastAsia="ru-RU"/>
        </w:rPr>
      </w:pPr>
    </w:p>
    <w:p w:rsidR="007501C1" w:rsidRPr="007501C1" w:rsidRDefault="007501C1" w:rsidP="007501C1">
      <w:pPr>
        <w:widowControl w:val="0"/>
        <w:autoSpaceDE w:val="0"/>
        <w:autoSpaceDN w:val="0"/>
        <w:adjustRightInd w:val="0"/>
        <w:spacing w:after="0" w:line="240" w:lineRule="auto"/>
        <w:rPr>
          <w:rFonts w:ascii="Courier New" w:eastAsiaTheme="minorEastAsia" w:hAnsi="Courier New" w:cs="Courier New"/>
          <w:sz w:val="20"/>
          <w:szCs w:val="20"/>
          <w:lang w:eastAsia="ru-RU"/>
        </w:rPr>
      </w:pPr>
      <w:r w:rsidRPr="007501C1">
        <w:rPr>
          <w:rFonts w:ascii="Courier New" w:eastAsiaTheme="minorEastAsia" w:hAnsi="Courier New" w:cs="Courier New"/>
          <w:sz w:val="20"/>
          <w:szCs w:val="20"/>
          <w:lang w:eastAsia="ru-RU"/>
        </w:rPr>
        <w:t xml:space="preserve">Руководитель </w:t>
      </w:r>
      <w:proofErr w:type="gramStart"/>
      <w:r w:rsidRPr="007501C1">
        <w:rPr>
          <w:rFonts w:ascii="Courier New" w:eastAsiaTheme="minorEastAsia" w:hAnsi="Courier New" w:cs="Courier New"/>
          <w:sz w:val="20"/>
          <w:szCs w:val="20"/>
          <w:lang w:eastAsia="ru-RU"/>
        </w:rPr>
        <w:t>муниципального</w:t>
      </w:r>
      <w:proofErr w:type="gramEnd"/>
    </w:p>
    <w:p w:rsidR="007501C1" w:rsidRPr="00E3419B" w:rsidRDefault="007501C1" w:rsidP="007501C1">
      <w:pPr>
        <w:widowControl w:val="0"/>
        <w:autoSpaceDE w:val="0"/>
        <w:autoSpaceDN w:val="0"/>
        <w:adjustRightInd w:val="0"/>
        <w:spacing w:after="0" w:line="240" w:lineRule="auto"/>
        <w:rPr>
          <w:rFonts w:ascii="Courier New" w:eastAsiaTheme="minorEastAsia" w:hAnsi="Courier New" w:cs="Courier New"/>
          <w:sz w:val="20"/>
          <w:szCs w:val="20"/>
          <w:u w:val="single"/>
          <w:lang w:eastAsia="ru-RU"/>
        </w:rPr>
      </w:pPr>
      <w:r w:rsidRPr="007501C1">
        <w:rPr>
          <w:rFonts w:ascii="Courier New" w:eastAsiaTheme="minorEastAsia" w:hAnsi="Courier New" w:cs="Courier New"/>
          <w:sz w:val="20"/>
          <w:szCs w:val="20"/>
          <w:lang w:eastAsia="ru-RU"/>
        </w:rPr>
        <w:t xml:space="preserve">автономного учреждения       _______________ </w:t>
      </w:r>
      <w:r w:rsidR="00E3419B">
        <w:rPr>
          <w:rFonts w:ascii="Courier New" w:eastAsiaTheme="minorEastAsia" w:hAnsi="Courier New" w:cs="Courier New"/>
          <w:sz w:val="20"/>
          <w:szCs w:val="20"/>
          <w:lang w:eastAsia="ru-RU"/>
        </w:rPr>
        <w:t xml:space="preserve">          </w:t>
      </w:r>
      <w:proofErr w:type="spellStart"/>
      <w:r w:rsidR="00E3419B" w:rsidRPr="00E3419B">
        <w:rPr>
          <w:rFonts w:ascii="Courier New" w:eastAsiaTheme="minorEastAsia" w:hAnsi="Courier New" w:cs="Courier New"/>
          <w:sz w:val="20"/>
          <w:szCs w:val="20"/>
          <w:u w:val="single"/>
          <w:lang w:eastAsia="ru-RU"/>
        </w:rPr>
        <w:t>Н.В.Заридзе</w:t>
      </w:r>
      <w:proofErr w:type="spellEnd"/>
    </w:p>
    <w:p w:rsidR="007501C1" w:rsidRPr="007501C1" w:rsidRDefault="007501C1" w:rsidP="007501C1">
      <w:pPr>
        <w:widowControl w:val="0"/>
        <w:autoSpaceDE w:val="0"/>
        <w:autoSpaceDN w:val="0"/>
        <w:adjustRightInd w:val="0"/>
        <w:spacing w:after="0" w:line="240" w:lineRule="auto"/>
        <w:rPr>
          <w:rFonts w:ascii="Courier New" w:eastAsiaTheme="minorEastAsia" w:hAnsi="Courier New" w:cs="Courier New"/>
          <w:sz w:val="20"/>
          <w:szCs w:val="20"/>
          <w:lang w:eastAsia="ru-RU"/>
        </w:rPr>
      </w:pPr>
      <w:r w:rsidRPr="007501C1">
        <w:rPr>
          <w:rFonts w:ascii="Courier New" w:eastAsiaTheme="minorEastAsia" w:hAnsi="Courier New" w:cs="Courier New"/>
          <w:sz w:val="20"/>
          <w:szCs w:val="20"/>
          <w:lang w:eastAsia="ru-RU"/>
        </w:rPr>
        <w:t xml:space="preserve">                                (подпись)         (расшифровка подписи)</w:t>
      </w:r>
    </w:p>
    <w:p w:rsidR="007501C1" w:rsidRPr="007501C1" w:rsidRDefault="007501C1" w:rsidP="007501C1">
      <w:pPr>
        <w:widowControl w:val="0"/>
        <w:autoSpaceDE w:val="0"/>
        <w:autoSpaceDN w:val="0"/>
        <w:adjustRightInd w:val="0"/>
        <w:spacing w:after="0" w:line="240" w:lineRule="auto"/>
        <w:rPr>
          <w:rFonts w:ascii="Courier New" w:eastAsiaTheme="minorEastAsia" w:hAnsi="Courier New" w:cs="Courier New"/>
          <w:sz w:val="20"/>
          <w:szCs w:val="20"/>
          <w:lang w:eastAsia="ru-RU"/>
        </w:rPr>
      </w:pPr>
    </w:p>
    <w:p w:rsidR="007501C1" w:rsidRPr="007501C1" w:rsidRDefault="007501C1" w:rsidP="007501C1">
      <w:pPr>
        <w:widowControl w:val="0"/>
        <w:autoSpaceDE w:val="0"/>
        <w:autoSpaceDN w:val="0"/>
        <w:adjustRightInd w:val="0"/>
        <w:spacing w:after="0" w:line="240" w:lineRule="auto"/>
        <w:rPr>
          <w:rFonts w:ascii="Courier New" w:eastAsiaTheme="minorEastAsia" w:hAnsi="Courier New" w:cs="Courier New"/>
          <w:sz w:val="20"/>
          <w:szCs w:val="20"/>
          <w:lang w:eastAsia="ru-RU"/>
        </w:rPr>
      </w:pPr>
      <w:proofErr w:type="gramStart"/>
      <w:r w:rsidRPr="007501C1">
        <w:rPr>
          <w:rFonts w:ascii="Courier New" w:eastAsiaTheme="minorEastAsia" w:hAnsi="Courier New" w:cs="Courier New"/>
          <w:sz w:val="20"/>
          <w:szCs w:val="20"/>
          <w:lang w:eastAsia="ru-RU"/>
        </w:rPr>
        <w:t>Исполнитель (лицо, ответственное</w:t>
      </w:r>
      <w:proofErr w:type="gramEnd"/>
    </w:p>
    <w:p w:rsidR="007501C1" w:rsidRPr="007501C1" w:rsidRDefault="007501C1" w:rsidP="007501C1">
      <w:pPr>
        <w:widowControl w:val="0"/>
        <w:autoSpaceDE w:val="0"/>
        <w:autoSpaceDN w:val="0"/>
        <w:adjustRightInd w:val="0"/>
        <w:spacing w:after="0" w:line="240" w:lineRule="auto"/>
        <w:rPr>
          <w:rFonts w:ascii="Courier New" w:eastAsiaTheme="minorEastAsia" w:hAnsi="Courier New" w:cs="Courier New"/>
          <w:sz w:val="20"/>
          <w:szCs w:val="20"/>
          <w:lang w:eastAsia="ru-RU"/>
        </w:rPr>
      </w:pPr>
      <w:r w:rsidRPr="007501C1">
        <w:rPr>
          <w:rFonts w:ascii="Courier New" w:eastAsiaTheme="minorEastAsia" w:hAnsi="Courier New" w:cs="Courier New"/>
          <w:sz w:val="20"/>
          <w:szCs w:val="20"/>
          <w:lang w:eastAsia="ru-RU"/>
        </w:rPr>
        <w:t xml:space="preserve">за составление отчета)       _______________ </w:t>
      </w:r>
      <w:r w:rsidR="0008770E">
        <w:rPr>
          <w:rFonts w:ascii="Courier New" w:eastAsiaTheme="minorEastAsia" w:hAnsi="Courier New" w:cs="Courier New"/>
          <w:sz w:val="20"/>
          <w:szCs w:val="20"/>
          <w:lang w:eastAsia="ru-RU"/>
        </w:rPr>
        <w:t xml:space="preserve">          </w:t>
      </w:r>
      <w:proofErr w:type="spellStart"/>
      <w:r w:rsidR="0008770E" w:rsidRPr="0008770E">
        <w:rPr>
          <w:rFonts w:ascii="Courier New" w:eastAsiaTheme="minorEastAsia" w:hAnsi="Courier New" w:cs="Courier New"/>
          <w:sz w:val="20"/>
          <w:szCs w:val="20"/>
          <w:u w:val="single"/>
          <w:lang w:eastAsia="ru-RU"/>
        </w:rPr>
        <w:t>И.Н.Пермякова</w:t>
      </w:r>
      <w:proofErr w:type="spellEnd"/>
    </w:p>
    <w:p w:rsidR="007501C1" w:rsidRPr="007501C1" w:rsidRDefault="007501C1" w:rsidP="007501C1">
      <w:pPr>
        <w:widowControl w:val="0"/>
        <w:autoSpaceDE w:val="0"/>
        <w:autoSpaceDN w:val="0"/>
        <w:adjustRightInd w:val="0"/>
        <w:spacing w:after="0" w:line="240" w:lineRule="auto"/>
        <w:rPr>
          <w:rFonts w:ascii="Courier New" w:eastAsiaTheme="minorEastAsia" w:hAnsi="Courier New" w:cs="Courier New"/>
          <w:sz w:val="20"/>
          <w:szCs w:val="20"/>
          <w:lang w:eastAsia="ru-RU"/>
        </w:rPr>
      </w:pPr>
      <w:r w:rsidRPr="007501C1">
        <w:rPr>
          <w:rFonts w:ascii="Courier New" w:eastAsiaTheme="minorEastAsia" w:hAnsi="Courier New" w:cs="Courier New"/>
          <w:sz w:val="20"/>
          <w:szCs w:val="20"/>
          <w:lang w:eastAsia="ru-RU"/>
        </w:rPr>
        <w:t xml:space="preserve">                                (подпись)         (расшифровка подписи)</w:t>
      </w:r>
    </w:p>
    <w:p w:rsidR="007501C1" w:rsidRPr="007501C1" w:rsidRDefault="007501C1" w:rsidP="007501C1">
      <w:pPr>
        <w:widowControl w:val="0"/>
        <w:autoSpaceDE w:val="0"/>
        <w:autoSpaceDN w:val="0"/>
        <w:adjustRightInd w:val="0"/>
        <w:spacing w:after="0" w:line="240" w:lineRule="auto"/>
        <w:rPr>
          <w:rFonts w:ascii="Courier New" w:eastAsiaTheme="minorEastAsia" w:hAnsi="Courier New" w:cs="Courier New"/>
          <w:sz w:val="20"/>
          <w:szCs w:val="20"/>
          <w:lang w:eastAsia="ru-RU"/>
        </w:rPr>
      </w:pPr>
    </w:p>
    <w:p w:rsidR="007501C1" w:rsidRPr="007501C1" w:rsidRDefault="007501C1" w:rsidP="007501C1">
      <w:pPr>
        <w:widowControl w:val="0"/>
        <w:autoSpaceDE w:val="0"/>
        <w:autoSpaceDN w:val="0"/>
        <w:adjustRightInd w:val="0"/>
        <w:spacing w:after="0" w:line="240" w:lineRule="auto"/>
        <w:rPr>
          <w:rFonts w:ascii="Courier New" w:eastAsiaTheme="minorEastAsia" w:hAnsi="Courier New" w:cs="Courier New"/>
          <w:sz w:val="20"/>
          <w:szCs w:val="20"/>
          <w:lang w:eastAsia="ru-RU"/>
        </w:rPr>
      </w:pPr>
      <w:r w:rsidRPr="007501C1">
        <w:rPr>
          <w:rFonts w:ascii="Courier New" w:eastAsiaTheme="minorEastAsia" w:hAnsi="Courier New" w:cs="Courier New"/>
          <w:sz w:val="20"/>
          <w:szCs w:val="20"/>
          <w:lang w:eastAsia="ru-RU"/>
        </w:rPr>
        <w:t>СОГЛАСОВАН</w:t>
      </w:r>
    </w:p>
    <w:p w:rsidR="007501C1" w:rsidRPr="007501C1" w:rsidRDefault="007501C1" w:rsidP="007501C1">
      <w:pPr>
        <w:widowControl w:val="0"/>
        <w:autoSpaceDE w:val="0"/>
        <w:autoSpaceDN w:val="0"/>
        <w:adjustRightInd w:val="0"/>
        <w:spacing w:after="0" w:line="240" w:lineRule="auto"/>
        <w:rPr>
          <w:rFonts w:ascii="Courier New" w:eastAsiaTheme="minorEastAsia" w:hAnsi="Courier New" w:cs="Courier New"/>
          <w:sz w:val="20"/>
          <w:szCs w:val="20"/>
          <w:lang w:eastAsia="ru-RU"/>
        </w:rPr>
      </w:pPr>
      <w:r w:rsidRPr="007501C1">
        <w:rPr>
          <w:rFonts w:ascii="Courier New" w:eastAsiaTheme="minorEastAsia" w:hAnsi="Courier New" w:cs="Courier New"/>
          <w:sz w:val="20"/>
          <w:szCs w:val="20"/>
          <w:lang w:eastAsia="ru-RU"/>
        </w:rPr>
        <w:t>_____________________________________</w:t>
      </w:r>
    </w:p>
    <w:p w:rsidR="007501C1" w:rsidRPr="007501C1" w:rsidRDefault="007501C1" w:rsidP="007501C1">
      <w:pPr>
        <w:widowControl w:val="0"/>
        <w:autoSpaceDE w:val="0"/>
        <w:autoSpaceDN w:val="0"/>
        <w:adjustRightInd w:val="0"/>
        <w:spacing w:after="0" w:line="240" w:lineRule="auto"/>
        <w:rPr>
          <w:rFonts w:ascii="Courier New" w:eastAsiaTheme="minorEastAsia" w:hAnsi="Courier New" w:cs="Courier New"/>
          <w:sz w:val="20"/>
          <w:szCs w:val="20"/>
          <w:lang w:eastAsia="ru-RU"/>
        </w:rPr>
      </w:pPr>
      <w:proofErr w:type="gramStart"/>
      <w:r w:rsidRPr="007501C1">
        <w:rPr>
          <w:rFonts w:ascii="Courier New" w:eastAsiaTheme="minorEastAsia" w:hAnsi="Courier New" w:cs="Courier New"/>
          <w:sz w:val="20"/>
          <w:szCs w:val="20"/>
          <w:lang w:eastAsia="ru-RU"/>
        </w:rPr>
        <w:t>(начальник департамента имущественных</w:t>
      </w:r>
      <w:proofErr w:type="gramEnd"/>
    </w:p>
    <w:p w:rsidR="007501C1" w:rsidRPr="007501C1" w:rsidRDefault="007501C1" w:rsidP="007501C1">
      <w:pPr>
        <w:widowControl w:val="0"/>
        <w:autoSpaceDE w:val="0"/>
        <w:autoSpaceDN w:val="0"/>
        <w:adjustRightInd w:val="0"/>
        <w:spacing w:after="0" w:line="240" w:lineRule="auto"/>
        <w:rPr>
          <w:rFonts w:ascii="Courier New" w:eastAsiaTheme="minorEastAsia" w:hAnsi="Courier New" w:cs="Courier New"/>
          <w:sz w:val="20"/>
          <w:szCs w:val="20"/>
          <w:lang w:eastAsia="ru-RU"/>
        </w:rPr>
      </w:pPr>
      <w:r w:rsidRPr="007501C1">
        <w:rPr>
          <w:rFonts w:ascii="Courier New" w:eastAsiaTheme="minorEastAsia" w:hAnsi="Courier New" w:cs="Courier New"/>
          <w:sz w:val="20"/>
          <w:szCs w:val="20"/>
          <w:lang w:eastAsia="ru-RU"/>
        </w:rPr>
        <w:t>отношений администрации города Перми)</w:t>
      </w:r>
    </w:p>
    <w:p w:rsidR="007501C1" w:rsidRPr="007501C1" w:rsidRDefault="007501C1" w:rsidP="007501C1">
      <w:pPr>
        <w:widowControl w:val="0"/>
        <w:autoSpaceDE w:val="0"/>
        <w:autoSpaceDN w:val="0"/>
        <w:adjustRightInd w:val="0"/>
        <w:spacing w:after="0" w:line="240" w:lineRule="auto"/>
        <w:rPr>
          <w:rFonts w:ascii="Courier New" w:eastAsiaTheme="minorEastAsia" w:hAnsi="Courier New" w:cs="Courier New"/>
          <w:sz w:val="20"/>
          <w:szCs w:val="20"/>
          <w:lang w:eastAsia="ru-RU"/>
        </w:rPr>
      </w:pPr>
    </w:p>
    <w:p w:rsidR="007501C1" w:rsidRPr="007501C1" w:rsidRDefault="007501C1" w:rsidP="007501C1">
      <w:pPr>
        <w:widowControl w:val="0"/>
        <w:autoSpaceDE w:val="0"/>
        <w:autoSpaceDN w:val="0"/>
        <w:adjustRightInd w:val="0"/>
        <w:spacing w:after="0" w:line="240" w:lineRule="auto"/>
        <w:rPr>
          <w:rFonts w:ascii="Courier New" w:eastAsiaTheme="minorEastAsia" w:hAnsi="Courier New" w:cs="Courier New"/>
          <w:sz w:val="20"/>
          <w:szCs w:val="20"/>
          <w:lang w:eastAsia="ru-RU"/>
        </w:rPr>
      </w:pPr>
      <w:r w:rsidRPr="007501C1">
        <w:rPr>
          <w:rFonts w:ascii="Courier New" w:eastAsiaTheme="minorEastAsia" w:hAnsi="Courier New" w:cs="Courier New"/>
          <w:sz w:val="20"/>
          <w:szCs w:val="20"/>
          <w:lang w:eastAsia="ru-RU"/>
        </w:rPr>
        <w:t xml:space="preserve">Отчет о деятельности </w:t>
      </w:r>
      <w:proofErr w:type="gramStart"/>
      <w:r w:rsidRPr="007501C1">
        <w:rPr>
          <w:rFonts w:ascii="Courier New" w:eastAsiaTheme="minorEastAsia" w:hAnsi="Courier New" w:cs="Courier New"/>
          <w:sz w:val="20"/>
          <w:szCs w:val="20"/>
          <w:lang w:eastAsia="ru-RU"/>
        </w:rPr>
        <w:t>муниципального</w:t>
      </w:r>
      <w:proofErr w:type="gramEnd"/>
    </w:p>
    <w:p w:rsidR="007501C1" w:rsidRPr="007501C1" w:rsidRDefault="007501C1" w:rsidP="007501C1">
      <w:pPr>
        <w:widowControl w:val="0"/>
        <w:autoSpaceDE w:val="0"/>
        <w:autoSpaceDN w:val="0"/>
        <w:adjustRightInd w:val="0"/>
        <w:spacing w:after="0" w:line="240" w:lineRule="auto"/>
        <w:rPr>
          <w:rFonts w:ascii="Courier New" w:eastAsiaTheme="minorEastAsia" w:hAnsi="Courier New" w:cs="Courier New"/>
          <w:sz w:val="20"/>
          <w:szCs w:val="20"/>
          <w:lang w:eastAsia="ru-RU"/>
        </w:rPr>
      </w:pPr>
      <w:r w:rsidRPr="007501C1">
        <w:rPr>
          <w:rFonts w:ascii="Courier New" w:eastAsiaTheme="minorEastAsia" w:hAnsi="Courier New" w:cs="Courier New"/>
          <w:sz w:val="20"/>
          <w:szCs w:val="20"/>
          <w:lang w:eastAsia="ru-RU"/>
        </w:rPr>
        <w:t>автономного учреждения города Перми</w:t>
      </w:r>
    </w:p>
    <w:p w:rsidR="007501C1" w:rsidRPr="007501C1" w:rsidRDefault="007501C1" w:rsidP="007501C1">
      <w:pPr>
        <w:widowControl w:val="0"/>
        <w:autoSpaceDE w:val="0"/>
        <w:autoSpaceDN w:val="0"/>
        <w:adjustRightInd w:val="0"/>
        <w:spacing w:after="0" w:line="240" w:lineRule="auto"/>
        <w:rPr>
          <w:rFonts w:ascii="Courier New" w:eastAsiaTheme="minorEastAsia" w:hAnsi="Courier New" w:cs="Courier New"/>
          <w:sz w:val="20"/>
          <w:szCs w:val="20"/>
          <w:lang w:eastAsia="ru-RU"/>
        </w:rPr>
      </w:pPr>
      <w:r w:rsidRPr="007501C1">
        <w:rPr>
          <w:rFonts w:ascii="Courier New" w:eastAsiaTheme="minorEastAsia" w:hAnsi="Courier New" w:cs="Courier New"/>
          <w:sz w:val="20"/>
          <w:szCs w:val="20"/>
          <w:lang w:eastAsia="ru-RU"/>
        </w:rPr>
        <w:t>__________________________за период</w:t>
      </w:r>
    </w:p>
    <w:p w:rsidR="007501C1" w:rsidRPr="007501C1" w:rsidRDefault="007501C1" w:rsidP="007501C1">
      <w:pPr>
        <w:widowControl w:val="0"/>
        <w:autoSpaceDE w:val="0"/>
        <w:autoSpaceDN w:val="0"/>
        <w:adjustRightInd w:val="0"/>
        <w:spacing w:after="0" w:line="240" w:lineRule="auto"/>
        <w:rPr>
          <w:rFonts w:ascii="Courier New" w:eastAsiaTheme="minorEastAsia" w:hAnsi="Courier New" w:cs="Courier New"/>
          <w:sz w:val="20"/>
          <w:szCs w:val="20"/>
          <w:lang w:eastAsia="ru-RU"/>
        </w:rPr>
      </w:pPr>
      <w:r w:rsidRPr="007501C1">
        <w:rPr>
          <w:rFonts w:ascii="Courier New" w:eastAsiaTheme="minorEastAsia" w:hAnsi="Courier New" w:cs="Courier New"/>
          <w:sz w:val="20"/>
          <w:szCs w:val="20"/>
          <w:lang w:eastAsia="ru-RU"/>
        </w:rPr>
        <w:t>(наименование учреждения)</w:t>
      </w:r>
    </w:p>
    <w:p w:rsidR="007501C1" w:rsidRPr="007501C1" w:rsidRDefault="007501C1" w:rsidP="007501C1">
      <w:pPr>
        <w:widowControl w:val="0"/>
        <w:autoSpaceDE w:val="0"/>
        <w:autoSpaceDN w:val="0"/>
        <w:adjustRightInd w:val="0"/>
        <w:spacing w:after="0" w:line="240" w:lineRule="auto"/>
        <w:rPr>
          <w:rFonts w:ascii="Courier New" w:eastAsiaTheme="minorEastAsia" w:hAnsi="Courier New" w:cs="Courier New"/>
          <w:sz w:val="20"/>
          <w:szCs w:val="20"/>
          <w:lang w:eastAsia="ru-RU"/>
        </w:rPr>
      </w:pPr>
      <w:r w:rsidRPr="007501C1">
        <w:rPr>
          <w:rFonts w:ascii="Courier New" w:eastAsiaTheme="minorEastAsia" w:hAnsi="Courier New" w:cs="Courier New"/>
          <w:sz w:val="20"/>
          <w:szCs w:val="20"/>
          <w:lang w:eastAsia="ru-RU"/>
        </w:rPr>
        <w:t>с _____________ по _________________,</w:t>
      </w:r>
    </w:p>
    <w:p w:rsidR="007501C1" w:rsidRPr="007501C1" w:rsidRDefault="007501C1" w:rsidP="007501C1">
      <w:pPr>
        <w:widowControl w:val="0"/>
        <w:autoSpaceDE w:val="0"/>
        <w:autoSpaceDN w:val="0"/>
        <w:adjustRightInd w:val="0"/>
        <w:spacing w:after="0" w:line="240" w:lineRule="auto"/>
        <w:rPr>
          <w:rFonts w:ascii="Courier New" w:eastAsiaTheme="minorEastAsia" w:hAnsi="Courier New" w:cs="Courier New"/>
          <w:sz w:val="20"/>
          <w:szCs w:val="20"/>
          <w:lang w:eastAsia="ru-RU"/>
        </w:rPr>
      </w:pPr>
      <w:proofErr w:type="gramStart"/>
      <w:r w:rsidRPr="007501C1">
        <w:rPr>
          <w:rFonts w:ascii="Courier New" w:eastAsiaTheme="minorEastAsia" w:hAnsi="Courier New" w:cs="Courier New"/>
          <w:sz w:val="20"/>
          <w:szCs w:val="20"/>
          <w:lang w:eastAsia="ru-RU"/>
        </w:rPr>
        <w:t>опубликованный</w:t>
      </w:r>
      <w:proofErr w:type="gramEnd"/>
      <w:r w:rsidRPr="007501C1">
        <w:rPr>
          <w:rFonts w:ascii="Courier New" w:eastAsiaTheme="minorEastAsia" w:hAnsi="Courier New" w:cs="Courier New"/>
          <w:sz w:val="20"/>
          <w:szCs w:val="20"/>
          <w:lang w:eastAsia="ru-RU"/>
        </w:rPr>
        <w:t xml:space="preserve"> ранее в печатном средстве</w:t>
      </w:r>
    </w:p>
    <w:p w:rsidR="007501C1" w:rsidRPr="007501C1" w:rsidRDefault="007501C1" w:rsidP="007501C1">
      <w:pPr>
        <w:widowControl w:val="0"/>
        <w:autoSpaceDE w:val="0"/>
        <w:autoSpaceDN w:val="0"/>
        <w:adjustRightInd w:val="0"/>
        <w:spacing w:after="0" w:line="240" w:lineRule="auto"/>
        <w:rPr>
          <w:rFonts w:ascii="Courier New" w:eastAsiaTheme="minorEastAsia" w:hAnsi="Courier New" w:cs="Courier New"/>
          <w:sz w:val="20"/>
          <w:szCs w:val="20"/>
          <w:lang w:eastAsia="ru-RU"/>
        </w:rPr>
      </w:pPr>
      <w:r w:rsidRPr="007501C1">
        <w:rPr>
          <w:rFonts w:ascii="Courier New" w:eastAsiaTheme="minorEastAsia" w:hAnsi="Courier New" w:cs="Courier New"/>
          <w:sz w:val="20"/>
          <w:szCs w:val="20"/>
          <w:lang w:eastAsia="ru-RU"/>
        </w:rPr>
        <w:t>массовой информации "</w:t>
      </w:r>
      <w:proofErr w:type="gramStart"/>
      <w:r w:rsidRPr="007501C1">
        <w:rPr>
          <w:rFonts w:ascii="Courier New" w:eastAsiaTheme="minorEastAsia" w:hAnsi="Courier New" w:cs="Courier New"/>
          <w:sz w:val="20"/>
          <w:szCs w:val="20"/>
          <w:lang w:eastAsia="ru-RU"/>
        </w:rPr>
        <w:t>Официальный</w:t>
      </w:r>
      <w:proofErr w:type="gramEnd"/>
    </w:p>
    <w:p w:rsidR="007501C1" w:rsidRPr="007501C1" w:rsidRDefault="007501C1" w:rsidP="007501C1">
      <w:pPr>
        <w:widowControl w:val="0"/>
        <w:autoSpaceDE w:val="0"/>
        <w:autoSpaceDN w:val="0"/>
        <w:adjustRightInd w:val="0"/>
        <w:spacing w:after="0" w:line="240" w:lineRule="auto"/>
        <w:rPr>
          <w:rFonts w:ascii="Courier New" w:eastAsiaTheme="minorEastAsia" w:hAnsi="Courier New" w:cs="Courier New"/>
          <w:sz w:val="20"/>
          <w:szCs w:val="20"/>
          <w:lang w:eastAsia="ru-RU"/>
        </w:rPr>
      </w:pPr>
      <w:r w:rsidRPr="007501C1">
        <w:rPr>
          <w:rFonts w:ascii="Courier New" w:eastAsiaTheme="minorEastAsia" w:hAnsi="Courier New" w:cs="Courier New"/>
          <w:sz w:val="20"/>
          <w:szCs w:val="20"/>
          <w:lang w:eastAsia="ru-RU"/>
        </w:rPr>
        <w:t>бюллетень органов местного самоуправления</w:t>
      </w:r>
    </w:p>
    <w:p w:rsidR="007501C1" w:rsidRPr="007501C1" w:rsidRDefault="007501C1" w:rsidP="007501C1">
      <w:pPr>
        <w:widowControl w:val="0"/>
        <w:autoSpaceDE w:val="0"/>
        <w:autoSpaceDN w:val="0"/>
        <w:adjustRightInd w:val="0"/>
        <w:spacing w:after="0" w:line="240" w:lineRule="auto"/>
        <w:rPr>
          <w:rFonts w:ascii="Courier New" w:eastAsiaTheme="minorEastAsia" w:hAnsi="Courier New" w:cs="Courier New"/>
          <w:sz w:val="20"/>
          <w:szCs w:val="20"/>
          <w:lang w:eastAsia="ru-RU"/>
        </w:rPr>
      </w:pPr>
      <w:r w:rsidRPr="007501C1">
        <w:rPr>
          <w:rFonts w:ascii="Courier New" w:eastAsiaTheme="minorEastAsia" w:hAnsi="Courier New" w:cs="Courier New"/>
          <w:sz w:val="20"/>
          <w:szCs w:val="20"/>
          <w:lang w:eastAsia="ru-RU"/>
        </w:rPr>
        <w:t>муниципального образования город Пермь"</w:t>
      </w:r>
    </w:p>
    <w:p w:rsidR="007501C1" w:rsidRPr="007501C1" w:rsidRDefault="007501C1" w:rsidP="007501C1">
      <w:pPr>
        <w:widowControl w:val="0"/>
        <w:autoSpaceDE w:val="0"/>
        <w:autoSpaceDN w:val="0"/>
        <w:adjustRightInd w:val="0"/>
        <w:spacing w:after="0" w:line="240" w:lineRule="auto"/>
        <w:rPr>
          <w:rFonts w:ascii="Courier New" w:eastAsiaTheme="minorEastAsia" w:hAnsi="Courier New" w:cs="Courier New"/>
          <w:sz w:val="20"/>
          <w:szCs w:val="20"/>
          <w:lang w:eastAsia="ru-RU"/>
        </w:rPr>
      </w:pPr>
      <w:r w:rsidRPr="007501C1">
        <w:rPr>
          <w:rFonts w:ascii="Courier New" w:eastAsiaTheme="minorEastAsia" w:hAnsi="Courier New" w:cs="Courier New"/>
          <w:sz w:val="20"/>
          <w:szCs w:val="20"/>
          <w:lang w:eastAsia="ru-RU"/>
        </w:rPr>
        <w:t>от _______ N ___, на официальном сайте</w:t>
      </w:r>
    </w:p>
    <w:p w:rsidR="007501C1" w:rsidRPr="007501C1" w:rsidRDefault="007501C1" w:rsidP="007501C1">
      <w:pPr>
        <w:widowControl w:val="0"/>
        <w:autoSpaceDE w:val="0"/>
        <w:autoSpaceDN w:val="0"/>
        <w:adjustRightInd w:val="0"/>
        <w:spacing w:after="0" w:line="240" w:lineRule="auto"/>
        <w:rPr>
          <w:rFonts w:ascii="Courier New" w:eastAsiaTheme="minorEastAsia" w:hAnsi="Courier New" w:cs="Courier New"/>
          <w:sz w:val="20"/>
          <w:szCs w:val="20"/>
          <w:lang w:eastAsia="ru-RU"/>
        </w:rPr>
      </w:pPr>
      <w:r w:rsidRPr="007501C1">
        <w:rPr>
          <w:rFonts w:ascii="Courier New" w:eastAsiaTheme="minorEastAsia" w:hAnsi="Courier New" w:cs="Courier New"/>
          <w:sz w:val="20"/>
          <w:szCs w:val="20"/>
          <w:lang w:eastAsia="ru-RU"/>
        </w:rPr>
        <w:t>муниципального образования город Пермь</w:t>
      </w:r>
    </w:p>
    <w:p w:rsidR="007501C1" w:rsidRPr="007501C1" w:rsidRDefault="007501C1" w:rsidP="007501C1">
      <w:pPr>
        <w:widowControl w:val="0"/>
        <w:autoSpaceDE w:val="0"/>
        <w:autoSpaceDN w:val="0"/>
        <w:adjustRightInd w:val="0"/>
        <w:spacing w:after="0" w:line="240" w:lineRule="auto"/>
        <w:rPr>
          <w:rFonts w:ascii="Courier New" w:eastAsiaTheme="minorEastAsia" w:hAnsi="Courier New" w:cs="Courier New"/>
          <w:sz w:val="20"/>
          <w:szCs w:val="20"/>
          <w:lang w:eastAsia="ru-RU"/>
        </w:rPr>
      </w:pPr>
      <w:r w:rsidRPr="007501C1">
        <w:rPr>
          <w:rFonts w:ascii="Courier New" w:eastAsiaTheme="minorEastAsia" w:hAnsi="Courier New" w:cs="Courier New"/>
          <w:sz w:val="20"/>
          <w:szCs w:val="20"/>
          <w:lang w:eastAsia="ru-RU"/>
        </w:rPr>
        <w:t>в информационно-телекоммуникационной</w:t>
      </w:r>
    </w:p>
    <w:p w:rsidR="007501C1" w:rsidRPr="007501C1" w:rsidRDefault="007501C1" w:rsidP="007501C1">
      <w:pPr>
        <w:widowControl w:val="0"/>
        <w:autoSpaceDE w:val="0"/>
        <w:autoSpaceDN w:val="0"/>
        <w:adjustRightInd w:val="0"/>
        <w:spacing w:after="0" w:line="240" w:lineRule="auto"/>
        <w:rPr>
          <w:rFonts w:ascii="Courier New" w:eastAsiaTheme="minorEastAsia" w:hAnsi="Courier New" w:cs="Courier New"/>
          <w:sz w:val="20"/>
          <w:szCs w:val="20"/>
          <w:lang w:eastAsia="ru-RU"/>
        </w:rPr>
      </w:pPr>
      <w:r w:rsidRPr="007501C1">
        <w:rPr>
          <w:rFonts w:ascii="Courier New" w:eastAsiaTheme="minorEastAsia" w:hAnsi="Courier New" w:cs="Courier New"/>
          <w:sz w:val="20"/>
          <w:szCs w:val="20"/>
          <w:lang w:eastAsia="ru-RU"/>
        </w:rPr>
        <w:t xml:space="preserve">сети Интернет, считать недействительным </w:t>
      </w:r>
      <w:hyperlink w:anchor="Par951" w:history="1">
        <w:r w:rsidRPr="007501C1">
          <w:rPr>
            <w:rFonts w:ascii="Courier New" w:eastAsiaTheme="minorEastAsia" w:hAnsi="Courier New" w:cs="Courier New"/>
            <w:color w:val="0000FF"/>
            <w:sz w:val="20"/>
            <w:szCs w:val="20"/>
            <w:lang w:eastAsia="ru-RU"/>
          </w:rPr>
          <w:t>&lt;*&gt;</w:t>
        </w:r>
      </w:hyperlink>
      <w:r w:rsidRPr="007501C1">
        <w:rPr>
          <w:rFonts w:ascii="Courier New" w:eastAsiaTheme="minorEastAsia" w:hAnsi="Courier New" w:cs="Courier New"/>
          <w:sz w:val="20"/>
          <w:szCs w:val="20"/>
          <w:lang w:eastAsia="ru-RU"/>
        </w:rPr>
        <w:t>.</w:t>
      </w:r>
    </w:p>
    <w:p w:rsidR="005D6A04" w:rsidRDefault="005D6A04"/>
    <w:p w:rsidR="00C44AFE" w:rsidRDefault="00C44AFE"/>
    <w:p w:rsidR="00C44AFE" w:rsidRDefault="00C44AFE"/>
    <w:p w:rsidR="00C44AFE" w:rsidRDefault="00C44AFE"/>
    <w:p w:rsidR="00C44AFE" w:rsidRDefault="00C44AFE"/>
    <w:p w:rsidR="00C44AFE" w:rsidRDefault="00C44AFE"/>
    <w:p w:rsidR="00C44AFE" w:rsidRDefault="00C44AFE"/>
    <w:p w:rsidR="00C44AFE" w:rsidRDefault="00C44AFE"/>
    <w:p w:rsidR="00C44AFE" w:rsidRDefault="00C44AFE"/>
    <w:p w:rsidR="00C44AFE" w:rsidRDefault="00C44AFE"/>
    <w:p w:rsidR="00C44AFE" w:rsidRDefault="00C44AFE"/>
    <w:p w:rsidR="00896C96" w:rsidRDefault="00896C96" w:rsidP="00896C96">
      <w:pPr>
        <w:spacing w:after="0" w:line="240" w:lineRule="auto"/>
        <w:jc w:val="center"/>
        <w:rPr>
          <w:rFonts w:ascii="Times New Roman" w:eastAsia="Times New Roman" w:hAnsi="Times New Roman" w:cs="Times New Roman"/>
          <w:b/>
          <w:color w:val="000000"/>
          <w:sz w:val="24"/>
          <w:szCs w:val="24"/>
          <w:lang w:eastAsia="ru-RU"/>
        </w:rPr>
      </w:pPr>
      <w:r w:rsidRPr="00896C96">
        <w:rPr>
          <w:rFonts w:ascii="Times New Roman" w:eastAsia="Times New Roman" w:hAnsi="Times New Roman" w:cs="Times New Roman"/>
          <w:b/>
          <w:color w:val="000000"/>
          <w:sz w:val="24"/>
          <w:szCs w:val="24"/>
          <w:lang w:eastAsia="ru-RU"/>
        </w:rPr>
        <w:lastRenderedPageBreak/>
        <w:t>ПОЯСНИТЕЛЬНАЯ ЗАПИСКА</w:t>
      </w:r>
    </w:p>
    <w:p w:rsidR="00896C96" w:rsidRPr="00896C96" w:rsidRDefault="00896C96" w:rsidP="00896C96">
      <w:pPr>
        <w:spacing w:after="0" w:line="240" w:lineRule="auto"/>
        <w:jc w:val="center"/>
        <w:rPr>
          <w:rFonts w:ascii="Times New Roman" w:eastAsia="Times New Roman" w:hAnsi="Times New Roman" w:cs="Times New Roman"/>
          <w:b/>
          <w:color w:val="000000"/>
          <w:sz w:val="24"/>
          <w:szCs w:val="24"/>
          <w:lang w:eastAsia="ru-RU"/>
        </w:rPr>
      </w:pPr>
    </w:p>
    <w:p w:rsidR="00896C96" w:rsidRPr="00896C96" w:rsidRDefault="00896C96" w:rsidP="00896C96">
      <w:pPr>
        <w:tabs>
          <w:tab w:val="left" w:pos="7230"/>
          <w:tab w:val="left" w:pos="8509"/>
        </w:tabs>
        <w:spacing w:after="0" w:line="240" w:lineRule="auto"/>
        <w:ind w:right="-5"/>
        <w:rPr>
          <w:rFonts w:ascii="Times New Roman" w:eastAsia="Times New Roman" w:hAnsi="Times New Roman" w:cs="Times New Roman"/>
          <w:color w:val="000000"/>
          <w:sz w:val="16"/>
          <w:szCs w:val="16"/>
          <w:lang w:eastAsia="ru-RU"/>
        </w:rPr>
      </w:pPr>
      <w:r w:rsidRPr="00896C96">
        <w:rPr>
          <w:rFonts w:ascii="Times New Roman" w:eastAsia="Times New Roman" w:hAnsi="Times New Roman" w:cs="Times New Roman"/>
          <w:b/>
          <w:color w:val="000000"/>
          <w:sz w:val="24"/>
          <w:szCs w:val="24"/>
          <w:lang w:eastAsia="ru-RU"/>
        </w:rPr>
        <w:tab/>
      </w:r>
    </w:p>
    <w:p w:rsidR="00896C96" w:rsidRPr="00896C96" w:rsidRDefault="00896C96" w:rsidP="00896C96">
      <w:pPr>
        <w:spacing w:after="0" w:line="240" w:lineRule="auto"/>
        <w:jc w:val="both"/>
        <w:rPr>
          <w:rFonts w:ascii="Times New Roman" w:eastAsia="Times New Roman" w:hAnsi="Times New Roman" w:cs="Times New Roman"/>
          <w:b/>
          <w:color w:val="000000"/>
          <w:sz w:val="28"/>
          <w:szCs w:val="28"/>
          <w:lang w:eastAsia="ru-RU"/>
        </w:rPr>
      </w:pPr>
      <w:r w:rsidRPr="00896C96">
        <w:rPr>
          <w:rFonts w:ascii="Times New Roman" w:eastAsia="Times New Roman" w:hAnsi="Times New Roman" w:cs="Times New Roman"/>
          <w:b/>
          <w:color w:val="000000"/>
          <w:sz w:val="28"/>
          <w:szCs w:val="28"/>
          <w:lang w:eastAsia="ru-RU"/>
        </w:rPr>
        <w:t>РАЗДЕЛ 1 «Организационная структура субъекта бюджетной отчетности»</w:t>
      </w:r>
    </w:p>
    <w:p w:rsidR="00896C96" w:rsidRPr="00896C96" w:rsidRDefault="00896C96" w:rsidP="00896C96">
      <w:pPr>
        <w:spacing w:after="0" w:line="240" w:lineRule="auto"/>
        <w:jc w:val="both"/>
        <w:rPr>
          <w:rFonts w:ascii="Times New Roman" w:eastAsia="Times New Roman" w:hAnsi="Times New Roman" w:cs="Times New Roman"/>
          <w:color w:val="000000"/>
          <w:sz w:val="28"/>
          <w:szCs w:val="28"/>
          <w:lang w:eastAsia="ru-RU"/>
        </w:rPr>
      </w:pPr>
      <w:r w:rsidRPr="00896C96">
        <w:rPr>
          <w:rFonts w:ascii="Times New Roman" w:eastAsia="Times New Roman" w:hAnsi="Times New Roman" w:cs="Times New Roman"/>
          <w:color w:val="000000"/>
          <w:sz w:val="28"/>
          <w:szCs w:val="28"/>
          <w:lang w:eastAsia="ru-RU"/>
        </w:rPr>
        <w:t xml:space="preserve">       </w:t>
      </w:r>
      <w:proofErr w:type="gramStart"/>
      <w:r w:rsidRPr="00896C96">
        <w:rPr>
          <w:rFonts w:ascii="Times New Roman" w:eastAsia="Times New Roman" w:hAnsi="Times New Roman" w:cs="Times New Roman"/>
          <w:color w:val="000000"/>
          <w:sz w:val="28"/>
          <w:szCs w:val="28"/>
          <w:lang w:eastAsia="ru-RU"/>
        </w:rPr>
        <w:t>На основании Закона РФ от 10.07.1992 № 3266-1 "Об образовании" (с изменениями и дополнениями), Закона Пермской области от 12.07.2001 № 164-282 "Об образовании в Пермской области", Федерального Закона от 06.10.2003 № 131-ФЗ "Об общих принципах организации местного самоуправления Российской Федерации" (с изменениями и дополнениями) МАДОУ «Детский сад № 418» г. Перми работает на основании Свидетельства о государственной аккредитации № 156477 от 27.06.2005г.</w:t>
      </w:r>
      <w:proofErr w:type="gramEnd"/>
    </w:p>
    <w:p w:rsidR="00896C96" w:rsidRPr="00896C96" w:rsidRDefault="00896C96" w:rsidP="00896C96">
      <w:pPr>
        <w:spacing w:after="0" w:line="240" w:lineRule="auto"/>
        <w:jc w:val="both"/>
        <w:rPr>
          <w:rFonts w:ascii="Times New Roman" w:eastAsia="Times New Roman" w:hAnsi="Times New Roman" w:cs="Times New Roman"/>
          <w:color w:val="000000"/>
          <w:sz w:val="28"/>
          <w:szCs w:val="28"/>
          <w:lang w:eastAsia="ru-RU"/>
        </w:rPr>
      </w:pPr>
      <w:r w:rsidRPr="00896C96">
        <w:rPr>
          <w:rFonts w:ascii="Times New Roman" w:eastAsia="Times New Roman" w:hAnsi="Times New Roman" w:cs="Times New Roman"/>
          <w:color w:val="000000"/>
          <w:sz w:val="28"/>
          <w:szCs w:val="28"/>
          <w:lang w:eastAsia="ru-RU"/>
        </w:rPr>
        <w:t xml:space="preserve">    Основное направление деятельности учреждения – дошкольное воспитание. Учреждение имеет лицензию Г № 782851 от 18.10.2000г., срок  лицензии истек 19.10.2005г., в филиалах ведется подготовка к лицензированию.</w:t>
      </w:r>
    </w:p>
    <w:p w:rsidR="00896C96" w:rsidRPr="00896C96" w:rsidRDefault="00896C96" w:rsidP="00896C96">
      <w:pPr>
        <w:spacing w:after="0" w:line="240" w:lineRule="auto"/>
        <w:jc w:val="both"/>
        <w:rPr>
          <w:rFonts w:ascii="Times New Roman" w:eastAsia="Times New Roman" w:hAnsi="Times New Roman" w:cs="Times New Roman"/>
          <w:sz w:val="28"/>
          <w:szCs w:val="28"/>
          <w:lang w:eastAsia="ru-RU"/>
        </w:rPr>
      </w:pPr>
      <w:r w:rsidRPr="00896C96">
        <w:rPr>
          <w:rFonts w:ascii="Times New Roman" w:eastAsia="Times New Roman" w:hAnsi="Times New Roman" w:cs="Times New Roman"/>
          <w:sz w:val="28"/>
          <w:szCs w:val="28"/>
          <w:lang w:eastAsia="ru-RU"/>
        </w:rPr>
        <w:t xml:space="preserve">      В рамках реализации государственной политики в области образования обеспечивает доступность дошкольного образования, способствует реализации принципа приоритетности воспитания в образовательном процессе, качество предоставляемых услуг, условия, способствующие укреплению здоровья воспитанников в системе дошкольного образования, развитию физической культуры и спорта, осуществляет меры по решению проблемы оздоровления работников учреждения.</w:t>
      </w:r>
    </w:p>
    <w:p w:rsidR="00896C96" w:rsidRPr="00896C96" w:rsidRDefault="00896C96" w:rsidP="00896C96">
      <w:pPr>
        <w:spacing w:after="0" w:line="240" w:lineRule="auto"/>
        <w:jc w:val="both"/>
        <w:rPr>
          <w:rFonts w:ascii="Times New Roman" w:eastAsia="Times New Roman" w:hAnsi="Times New Roman" w:cs="Times New Roman"/>
          <w:sz w:val="28"/>
          <w:szCs w:val="28"/>
          <w:lang w:eastAsia="ru-RU"/>
        </w:rPr>
      </w:pPr>
      <w:r w:rsidRPr="00896C96">
        <w:rPr>
          <w:rFonts w:ascii="Times New Roman" w:eastAsia="Times New Roman" w:hAnsi="Times New Roman" w:cs="Times New Roman"/>
          <w:sz w:val="28"/>
          <w:szCs w:val="28"/>
          <w:lang w:eastAsia="ru-RU"/>
        </w:rPr>
        <w:t xml:space="preserve">       Дошкольное учреждение имеет 1 категорию. Основным направлением образовательной деятельности учреждения является дошкольное воспитание.</w:t>
      </w:r>
    </w:p>
    <w:p w:rsidR="00896C96" w:rsidRPr="00896C96" w:rsidRDefault="00896C96" w:rsidP="00896C96">
      <w:pPr>
        <w:spacing w:after="0" w:line="240" w:lineRule="auto"/>
        <w:jc w:val="both"/>
        <w:rPr>
          <w:rFonts w:ascii="Times New Roman" w:eastAsia="Times New Roman" w:hAnsi="Times New Roman" w:cs="Times New Roman"/>
          <w:color w:val="000000"/>
          <w:sz w:val="28"/>
          <w:szCs w:val="28"/>
          <w:lang w:eastAsia="ru-RU"/>
        </w:rPr>
      </w:pPr>
      <w:r w:rsidRPr="00896C96">
        <w:rPr>
          <w:rFonts w:ascii="Times New Roman" w:eastAsia="Times New Roman" w:hAnsi="Times New Roman" w:cs="Times New Roman"/>
          <w:color w:val="000000"/>
          <w:sz w:val="28"/>
          <w:szCs w:val="28"/>
          <w:lang w:eastAsia="ru-RU"/>
        </w:rPr>
        <w:t xml:space="preserve"> Свидетельство в ЕГРЮЛ от 03.03.2010 серия 59 № 003860674.</w:t>
      </w:r>
    </w:p>
    <w:p w:rsidR="00896C96" w:rsidRPr="00896C96" w:rsidRDefault="00896C96" w:rsidP="00896C96">
      <w:pPr>
        <w:spacing w:after="0" w:line="240" w:lineRule="auto"/>
        <w:jc w:val="both"/>
        <w:rPr>
          <w:rFonts w:ascii="Times New Roman" w:eastAsia="Times New Roman" w:hAnsi="Times New Roman" w:cs="Times New Roman"/>
          <w:color w:val="000000"/>
          <w:sz w:val="28"/>
          <w:szCs w:val="28"/>
          <w:lang w:eastAsia="ru-RU"/>
        </w:rPr>
      </w:pPr>
      <w:r w:rsidRPr="00896C96">
        <w:rPr>
          <w:rFonts w:ascii="Times New Roman" w:eastAsia="Times New Roman" w:hAnsi="Times New Roman" w:cs="Times New Roman"/>
          <w:color w:val="000000"/>
          <w:sz w:val="28"/>
          <w:szCs w:val="28"/>
          <w:lang w:eastAsia="ru-RU"/>
        </w:rPr>
        <w:t xml:space="preserve">          </w:t>
      </w:r>
      <w:proofErr w:type="gramStart"/>
      <w:r w:rsidRPr="00896C96">
        <w:rPr>
          <w:rFonts w:ascii="Times New Roman" w:eastAsia="Times New Roman" w:hAnsi="Times New Roman" w:cs="Times New Roman"/>
          <w:color w:val="000000"/>
          <w:sz w:val="28"/>
          <w:szCs w:val="28"/>
          <w:lang w:eastAsia="ru-RU"/>
        </w:rPr>
        <w:t>В соответствии с пунктом 8 Инструкции о порядке составления, представления годовой, квартальной бухгалтерской отчетности государственных (муниципальных) бюджетных и автономных учреждений, утвержденной Приказом Министерства финансов Российской Федерации от 25.03.2011 № 33н, пунктом 1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утвержденной Приказом Министерства финансов Российской Федерации от 28.12.2010 № 191н, приказа начальника</w:t>
      </w:r>
      <w:proofErr w:type="gramEnd"/>
      <w:r w:rsidRPr="00896C96">
        <w:rPr>
          <w:rFonts w:ascii="Times New Roman" w:eastAsia="Times New Roman" w:hAnsi="Times New Roman" w:cs="Times New Roman"/>
          <w:color w:val="000000"/>
          <w:sz w:val="28"/>
          <w:szCs w:val="28"/>
          <w:lang w:eastAsia="ru-RU"/>
        </w:rPr>
        <w:t xml:space="preserve"> департамента образования от 04.12.2013 № СЭД-08-01-09-(номер) «О представлении  бухгалтерской отчетности казенными, автономными и бюджетными учреждениями города Перми за 2013 год».</w:t>
      </w:r>
    </w:p>
    <w:p w:rsidR="00896C96" w:rsidRPr="00896C96" w:rsidRDefault="00896C96" w:rsidP="00896C96">
      <w:pPr>
        <w:spacing w:after="0" w:line="240" w:lineRule="auto"/>
        <w:jc w:val="both"/>
        <w:rPr>
          <w:rFonts w:ascii="Times New Roman" w:eastAsia="Times New Roman" w:hAnsi="Times New Roman" w:cs="Times New Roman"/>
          <w:color w:val="000000"/>
          <w:sz w:val="28"/>
          <w:szCs w:val="28"/>
          <w:lang w:eastAsia="ru-RU"/>
        </w:rPr>
      </w:pPr>
      <w:r w:rsidRPr="00896C96">
        <w:rPr>
          <w:rFonts w:ascii="Times New Roman" w:eastAsia="Times New Roman" w:hAnsi="Times New Roman" w:cs="Times New Roman"/>
          <w:color w:val="000000"/>
          <w:sz w:val="28"/>
          <w:szCs w:val="28"/>
          <w:lang w:eastAsia="ru-RU"/>
        </w:rPr>
        <w:t xml:space="preserve"> Органом управления учреждения является наблюдательный совет, заведующий и общее собрание трудового коллектива. В состав наблюдательного совета, входят </w:t>
      </w:r>
    </w:p>
    <w:p w:rsidR="00896C96" w:rsidRPr="00896C96" w:rsidRDefault="00896C96" w:rsidP="00896C96">
      <w:pPr>
        <w:spacing w:after="0" w:line="240" w:lineRule="auto"/>
        <w:jc w:val="both"/>
        <w:rPr>
          <w:rFonts w:ascii="Times New Roman" w:eastAsia="Times New Roman" w:hAnsi="Times New Roman" w:cs="Times New Roman"/>
          <w:color w:val="000000"/>
          <w:sz w:val="28"/>
          <w:szCs w:val="28"/>
          <w:lang w:eastAsia="ru-RU"/>
        </w:rPr>
      </w:pPr>
      <w:r w:rsidRPr="00896C96">
        <w:rPr>
          <w:rFonts w:ascii="Times New Roman" w:eastAsia="Times New Roman" w:hAnsi="Times New Roman" w:cs="Times New Roman"/>
          <w:color w:val="000000"/>
          <w:sz w:val="28"/>
          <w:szCs w:val="28"/>
          <w:lang w:eastAsia="ru-RU"/>
        </w:rPr>
        <w:t xml:space="preserve">председатель </w:t>
      </w:r>
      <w:proofErr w:type="spellStart"/>
      <w:r w:rsidRPr="00896C96">
        <w:rPr>
          <w:rFonts w:ascii="Times New Roman" w:eastAsia="Times New Roman" w:hAnsi="Times New Roman" w:cs="Times New Roman"/>
          <w:color w:val="000000"/>
          <w:sz w:val="28"/>
          <w:szCs w:val="28"/>
          <w:lang w:eastAsia="ru-RU"/>
        </w:rPr>
        <w:t>Двинянинова</w:t>
      </w:r>
      <w:proofErr w:type="spellEnd"/>
      <w:r w:rsidRPr="00896C96">
        <w:rPr>
          <w:rFonts w:ascii="Times New Roman" w:eastAsia="Times New Roman" w:hAnsi="Times New Roman" w:cs="Times New Roman"/>
          <w:color w:val="000000"/>
          <w:sz w:val="28"/>
          <w:szCs w:val="28"/>
          <w:lang w:eastAsia="ru-RU"/>
        </w:rPr>
        <w:t xml:space="preserve"> И.Н.</w:t>
      </w:r>
    </w:p>
    <w:p w:rsidR="00896C96" w:rsidRPr="00896C96" w:rsidRDefault="00896C96" w:rsidP="00896C96">
      <w:pPr>
        <w:spacing w:after="0" w:line="240" w:lineRule="auto"/>
        <w:jc w:val="both"/>
        <w:rPr>
          <w:rFonts w:ascii="Times New Roman" w:eastAsia="Times New Roman" w:hAnsi="Times New Roman" w:cs="Times New Roman"/>
          <w:color w:val="000000"/>
          <w:sz w:val="28"/>
          <w:szCs w:val="28"/>
          <w:lang w:eastAsia="ru-RU"/>
        </w:rPr>
      </w:pPr>
      <w:r w:rsidRPr="00896C96">
        <w:rPr>
          <w:rFonts w:ascii="Times New Roman" w:eastAsia="Times New Roman" w:hAnsi="Times New Roman" w:cs="Times New Roman"/>
          <w:color w:val="000000"/>
          <w:sz w:val="28"/>
          <w:szCs w:val="28"/>
          <w:lang w:eastAsia="ru-RU"/>
        </w:rPr>
        <w:t>секретарь Маринкина А.А.</w:t>
      </w:r>
    </w:p>
    <w:p w:rsidR="00896C96" w:rsidRPr="00896C96" w:rsidRDefault="00896C96" w:rsidP="00896C96">
      <w:pPr>
        <w:spacing w:after="0" w:line="240" w:lineRule="auto"/>
        <w:jc w:val="both"/>
        <w:rPr>
          <w:rFonts w:ascii="Times New Roman" w:eastAsia="Times New Roman" w:hAnsi="Times New Roman" w:cs="Times New Roman"/>
          <w:color w:val="000000"/>
          <w:sz w:val="28"/>
          <w:szCs w:val="28"/>
          <w:lang w:eastAsia="ru-RU"/>
        </w:rPr>
      </w:pPr>
      <w:r w:rsidRPr="00896C96">
        <w:rPr>
          <w:rFonts w:ascii="Times New Roman" w:eastAsia="Times New Roman" w:hAnsi="Times New Roman" w:cs="Times New Roman"/>
          <w:color w:val="000000"/>
          <w:sz w:val="28"/>
          <w:szCs w:val="28"/>
          <w:lang w:eastAsia="ru-RU"/>
        </w:rPr>
        <w:t xml:space="preserve">члены совета: </w:t>
      </w:r>
      <w:proofErr w:type="spellStart"/>
      <w:r w:rsidRPr="00896C96">
        <w:rPr>
          <w:rFonts w:ascii="Times New Roman" w:eastAsia="Times New Roman" w:hAnsi="Times New Roman" w:cs="Times New Roman"/>
          <w:color w:val="000000"/>
          <w:sz w:val="28"/>
          <w:szCs w:val="28"/>
          <w:lang w:eastAsia="ru-RU"/>
        </w:rPr>
        <w:t>Кетова</w:t>
      </w:r>
      <w:proofErr w:type="spellEnd"/>
      <w:r w:rsidRPr="00896C96">
        <w:rPr>
          <w:rFonts w:ascii="Times New Roman" w:eastAsia="Times New Roman" w:hAnsi="Times New Roman" w:cs="Times New Roman"/>
          <w:color w:val="000000"/>
          <w:sz w:val="28"/>
          <w:szCs w:val="28"/>
          <w:lang w:eastAsia="ru-RU"/>
        </w:rPr>
        <w:t xml:space="preserve"> Н.В., Кожин А.Н., </w:t>
      </w:r>
      <w:proofErr w:type="spellStart"/>
      <w:r w:rsidRPr="00896C96">
        <w:rPr>
          <w:rFonts w:ascii="Times New Roman" w:eastAsia="Times New Roman" w:hAnsi="Times New Roman" w:cs="Times New Roman"/>
          <w:color w:val="000000"/>
          <w:sz w:val="28"/>
          <w:szCs w:val="28"/>
          <w:lang w:eastAsia="ru-RU"/>
        </w:rPr>
        <w:t>Малашонок</w:t>
      </w:r>
      <w:proofErr w:type="spellEnd"/>
      <w:r w:rsidRPr="00896C96">
        <w:rPr>
          <w:rFonts w:ascii="Times New Roman" w:eastAsia="Times New Roman" w:hAnsi="Times New Roman" w:cs="Times New Roman"/>
          <w:color w:val="000000"/>
          <w:sz w:val="28"/>
          <w:szCs w:val="28"/>
          <w:lang w:eastAsia="ru-RU"/>
        </w:rPr>
        <w:t xml:space="preserve"> А.И., Ситников А.В., Никонов С.Г.</w:t>
      </w:r>
    </w:p>
    <w:p w:rsidR="00896C96" w:rsidRPr="00896C96" w:rsidRDefault="00896C96" w:rsidP="00896C96">
      <w:pPr>
        <w:spacing w:after="0" w:line="240" w:lineRule="auto"/>
        <w:jc w:val="both"/>
        <w:rPr>
          <w:rFonts w:ascii="Times New Roman" w:eastAsia="Times New Roman" w:hAnsi="Times New Roman" w:cs="Times New Roman"/>
          <w:color w:val="000000"/>
          <w:sz w:val="28"/>
          <w:szCs w:val="28"/>
          <w:lang w:eastAsia="ru-RU"/>
        </w:rPr>
      </w:pPr>
      <w:proofErr w:type="gramStart"/>
      <w:r w:rsidRPr="00896C96">
        <w:rPr>
          <w:rFonts w:ascii="Times New Roman" w:eastAsia="Times New Roman" w:hAnsi="Times New Roman" w:cs="Times New Roman"/>
          <w:color w:val="000000"/>
          <w:sz w:val="28"/>
          <w:szCs w:val="28"/>
          <w:lang w:eastAsia="ru-RU"/>
        </w:rPr>
        <w:lastRenderedPageBreak/>
        <w:t>В своей деятельности учреждение руководствуется законодательством Российской Федерации, в том числе законом Российской Федерации «Об образовании», Федеральным Законом «Об автономных учреждениях», Типовым положением об общеобразовательном учреждении в Российской Федерации, региональными нормативными правовыми актами, нормативными правовыми актами органов местного самоуправления, решениями органов управления образованием всех уровней, договором с Учредителем, Уставом и правовыми локальными актами.</w:t>
      </w:r>
      <w:proofErr w:type="gramEnd"/>
      <w:r w:rsidRPr="00896C96">
        <w:rPr>
          <w:rFonts w:ascii="Times New Roman" w:eastAsia="Times New Roman" w:hAnsi="Times New Roman" w:cs="Times New Roman"/>
          <w:color w:val="000000"/>
          <w:sz w:val="28"/>
          <w:szCs w:val="28"/>
          <w:lang w:eastAsia="ru-RU"/>
        </w:rPr>
        <w:t xml:space="preserve">         Бухгалтерский учет ведется согласно следующим нормативным документам:</w:t>
      </w:r>
    </w:p>
    <w:p w:rsidR="00896C96" w:rsidRPr="00896C96" w:rsidRDefault="00896C96" w:rsidP="00896C96">
      <w:pPr>
        <w:spacing w:after="0" w:line="262" w:lineRule="atLeast"/>
        <w:jc w:val="both"/>
        <w:rPr>
          <w:rFonts w:ascii="Times New Roman" w:eastAsia="Times New Roman" w:hAnsi="Times New Roman" w:cs="Times New Roman"/>
          <w:color w:val="000000"/>
          <w:sz w:val="28"/>
          <w:szCs w:val="28"/>
          <w:lang w:eastAsia="ru-RU"/>
        </w:rPr>
      </w:pPr>
      <w:r w:rsidRPr="00896C96">
        <w:rPr>
          <w:rFonts w:ascii="Times New Roman" w:eastAsia="Times New Roman" w:hAnsi="Times New Roman" w:cs="Times New Roman"/>
          <w:color w:val="000000"/>
          <w:sz w:val="28"/>
          <w:szCs w:val="28"/>
          <w:lang w:eastAsia="ru-RU"/>
        </w:rPr>
        <w:t>- Федеральный закон Российской Федерации от 06.12.2011г. № 402 ФЗ « О бухгалтерском учете»;</w:t>
      </w:r>
    </w:p>
    <w:p w:rsidR="00896C96" w:rsidRPr="00896C96" w:rsidRDefault="00896C96" w:rsidP="00896C96">
      <w:pPr>
        <w:spacing w:after="0" w:line="262" w:lineRule="atLeast"/>
        <w:jc w:val="both"/>
        <w:rPr>
          <w:rFonts w:ascii="Times New Roman" w:eastAsia="Times New Roman" w:hAnsi="Times New Roman" w:cs="Times New Roman"/>
          <w:color w:val="000000"/>
          <w:sz w:val="28"/>
          <w:szCs w:val="28"/>
          <w:lang w:eastAsia="ru-RU"/>
        </w:rPr>
      </w:pPr>
      <w:r w:rsidRPr="00896C96">
        <w:rPr>
          <w:rFonts w:ascii="Times New Roman" w:eastAsia="Times New Roman" w:hAnsi="Times New Roman" w:cs="Times New Roman"/>
          <w:color w:val="000000"/>
          <w:sz w:val="28"/>
          <w:szCs w:val="28"/>
          <w:lang w:eastAsia="ru-RU"/>
        </w:rPr>
        <w:t>- приказ Министерства финансов России от 01.12.2010г. № 157н  « Об утверждении единого плана счетов бухгалтерского учета для органов государственной власт</w:t>
      </w:r>
      <w:proofErr w:type="gramStart"/>
      <w:r w:rsidRPr="00896C96">
        <w:rPr>
          <w:rFonts w:ascii="Times New Roman" w:eastAsia="Times New Roman" w:hAnsi="Times New Roman" w:cs="Times New Roman"/>
          <w:color w:val="000000"/>
          <w:sz w:val="28"/>
          <w:szCs w:val="28"/>
          <w:lang w:eastAsia="ru-RU"/>
        </w:rPr>
        <w:t>и(</w:t>
      </w:r>
      <w:proofErr w:type="gramEnd"/>
      <w:r w:rsidRPr="00896C96">
        <w:rPr>
          <w:rFonts w:ascii="Times New Roman" w:eastAsia="Times New Roman" w:hAnsi="Times New Roman" w:cs="Times New Roman"/>
          <w:color w:val="000000"/>
          <w:sz w:val="28"/>
          <w:szCs w:val="28"/>
          <w:lang w:eastAsia="ru-RU"/>
        </w:rPr>
        <w:t>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w:t>
      </w:r>
    </w:p>
    <w:p w:rsidR="00896C96" w:rsidRPr="00896C96" w:rsidRDefault="00896C96" w:rsidP="00896C96">
      <w:pPr>
        <w:spacing w:after="0" w:line="262" w:lineRule="atLeast"/>
        <w:jc w:val="both"/>
        <w:rPr>
          <w:rFonts w:ascii="Times New Roman" w:eastAsia="Times New Roman" w:hAnsi="Times New Roman" w:cs="Times New Roman"/>
          <w:color w:val="000000"/>
          <w:sz w:val="28"/>
          <w:szCs w:val="28"/>
          <w:lang w:eastAsia="ru-RU"/>
        </w:rPr>
      </w:pPr>
      <w:r w:rsidRPr="00896C96">
        <w:rPr>
          <w:rFonts w:ascii="Times New Roman" w:eastAsia="Times New Roman" w:hAnsi="Times New Roman" w:cs="Times New Roman"/>
          <w:color w:val="000000"/>
          <w:sz w:val="28"/>
          <w:szCs w:val="28"/>
          <w:lang w:eastAsia="ru-RU"/>
        </w:rPr>
        <w:t>- приказ Министерства финансов России от 24.12.2012г. № 174н «О внесении изменений в приказ Министерства финансов Российской федерации от 06.12.2010г. № 162»;</w:t>
      </w:r>
    </w:p>
    <w:p w:rsidR="00896C96" w:rsidRPr="00896C96" w:rsidRDefault="00896C96" w:rsidP="00896C96">
      <w:pPr>
        <w:spacing w:after="0" w:line="262" w:lineRule="atLeast"/>
        <w:jc w:val="both"/>
        <w:rPr>
          <w:rFonts w:ascii="Times New Roman" w:eastAsia="Times New Roman" w:hAnsi="Times New Roman" w:cs="Times New Roman"/>
          <w:color w:val="000000"/>
          <w:sz w:val="28"/>
          <w:szCs w:val="28"/>
          <w:lang w:eastAsia="ru-RU"/>
        </w:rPr>
      </w:pPr>
      <w:r w:rsidRPr="00896C96">
        <w:rPr>
          <w:rFonts w:ascii="Times New Roman" w:eastAsia="Times New Roman" w:hAnsi="Times New Roman" w:cs="Times New Roman"/>
          <w:color w:val="000000"/>
          <w:sz w:val="28"/>
          <w:szCs w:val="28"/>
          <w:lang w:eastAsia="ru-RU"/>
        </w:rPr>
        <w:t>- приказ Министерства финансов России от 15.12.2010г. № 173н « Об утверждении форм первичных документов и регистров бухгалтерского учета, применяемых органами государственной власт</w:t>
      </w:r>
      <w:proofErr w:type="gramStart"/>
      <w:r w:rsidRPr="00896C96">
        <w:rPr>
          <w:rFonts w:ascii="Times New Roman" w:eastAsia="Times New Roman" w:hAnsi="Times New Roman" w:cs="Times New Roman"/>
          <w:color w:val="000000"/>
          <w:sz w:val="28"/>
          <w:szCs w:val="28"/>
          <w:lang w:eastAsia="ru-RU"/>
        </w:rPr>
        <w:t>и(</w:t>
      </w:r>
      <w:proofErr w:type="gramEnd"/>
      <w:r w:rsidRPr="00896C96">
        <w:rPr>
          <w:rFonts w:ascii="Times New Roman" w:eastAsia="Times New Roman" w:hAnsi="Times New Roman" w:cs="Times New Roman"/>
          <w:color w:val="000000"/>
          <w:sz w:val="28"/>
          <w:szCs w:val="28"/>
          <w:lang w:eastAsia="ru-RU"/>
        </w:rPr>
        <w:t>государственных органов), органами  местного самоуправления, органами управления государственными внебюджетными фондами, государственных академий наук, государственных (муниципальных) учреждений ;</w:t>
      </w:r>
    </w:p>
    <w:p w:rsidR="00896C96" w:rsidRPr="00896C96" w:rsidRDefault="00896C96" w:rsidP="00896C96">
      <w:pPr>
        <w:spacing w:after="0" w:line="262" w:lineRule="atLeast"/>
        <w:jc w:val="both"/>
        <w:rPr>
          <w:rFonts w:ascii="Times New Roman" w:eastAsia="Times New Roman" w:hAnsi="Times New Roman" w:cs="Times New Roman"/>
          <w:color w:val="000000"/>
          <w:sz w:val="28"/>
          <w:szCs w:val="28"/>
          <w:lang w:eastAsia="ru-RU"/>
        </w:rPr>
      </w:pPr>
      <w:r w:rsidRPr="00896C96">
        <w:rPr>
          <w:rFonts w:ascii="Times New Roman" w:eastAsia="Times New Roman" w:hAnsi="Times New Roman" w:cs="Times New Roman"/>
          <w:color w:val="000000"/>
          <w:sz w:val="28"/>
          <w:szCs w:val="28"/>
          <w:lang w:eastAsia="ru-RU"/>
        </w:rPr>
        <w:t>- приказ Министерства финансов России от 06.05.1999г. № 33н «Об утверждении положения по бухгалтерскому учету»;</w:t>
      </w:r>
    </w:p>
    <w:p w:rsidR="00896C96" w:rsidRPr="00896C96" w:rsidRDefault="00896C96" w:rsidP="00896C96">
      <w:pPr>
        <w:spacing w:after="0" w:line="262" w:lineRule="atLeast"/>
        <w:jc w:val="both"/>
        <w:rPr>
          <w:rFonts w:ascii="Times New Roman" w:eastAsia="Times New Roman" w:hAnsi="Times New Roman" w:cs="Times New Roman"/>
          <w:color w:val="000000"/>
          <w:sz w:val="28"/>
          <w:szCs w:val="28"/>
          <w:lang w:eastAsia="ru-RU"/>
        </w:rPr>
      </w:pPr>
      <w:r w:rsidRPr="00896C96">
        <w:rPr>
          <w:rFonts w:ascii="Times New Roman" w:eastAsia="Times New Roman" w:hAnsi="Times New Roman" w:cs="Times New Roman"/>
          <w:color w:val="000000"/>
          <w:sz w:val="28"/>
          <w:szCs w:val="28"/>
          <w:lang w:eastAsia="ru-RU"/>
        </w:rPr>
        <w:t>- приказ Министерства финансов России от 06.12.2010г. № 162н «Об утверждении Плана счетов бюджетного учета»;</w:t>
      </w:r>
    </w:p>
    <w:p w:rsidR="00896C96" w:rsidRPr="00896C96" w:rsidRDefault="00896C96" w:rsidP="00896C96">
      <w:pPr>
        <w:spacing w:after="0" w:line="262" w:lineRule="atLeast"/>
        <w:jc w:val="both"/>
        <w:rPr>
          <w:rFonts w:ascii="Times New Roman" w:eastAsia="Times New Roman" w:hAnsi="Times New Roman" w:cs="Times New Roman"/>
          <w:color w:val="000000"/>
          <w:sz w:val="28"/>
          <w:szCs w:val="28"/>
          <w:lang w:eastAsia="ru-RU"/>
        </w:rPr>
      </w:pPr>
      <w:r w:rsidRPr="00896C96">
        <w:rPr>
          <w:rFonts w:ascii="Times New Roman" w:eastAsia="Times New Roman" w:hAnsi="Times New Roman" w:cs="Times New Roman"/>
          <w:color w:val="000000"/>
          <w:sz w:val="28"/>
          <w:szCs w:val="28"/>
          <w:lang w:eastAsia="ru-RU"/>
        </w:rPr>
        <w:t>- приказ Министерства финансов России от 23.12.2010г. № 191Н.</w:t>
      </w:r>
    </w:p>
    <w:p w:rsidR="00896C96" w:rsidRPr="00896C96" w:rsidRDefault="00896C96" w:rsidP="00896C96">
      <w:pPr>
        <w:spacing w:after="0" w:line="262" w:lineRule="atLeast"/>
        <w:jc w:val="both"/>
        <w:rPr>
          <w:rFonts w:ascii="Times New Roman" w:eastAsia="Times New Roman" w:hAnsi="Times New Roman" w:cs="Times New Roman"/>
          <w:bCs/>
          <w:color w:val="000000"/>
          <w:sz w:val="28"/>
          <w:szCs w:val="28"/>
          <w:lang w:eastAsia="ru-RU"/>
        </w:rPr>
      </w:pPr>
      <w:r w:rsidRPr="00896C96">
        <w:rPr>
          <w:rFonts w:ascii="Times New Roman" w:eastAsia="Times New Roman" w:hAnsi="Times New Roman" w:cs="Times New Roman"/>
          <w:color w:val="000000"/>
          <w:sz w:val="28"/>
          <w:szCs w:val="28"/>
          <w:lang w:eastAsia="ru-RU"/>
        </w:rPr>
        <w:t xml:space="preserve"> </w:t>
      </w:r>
      <w:r w:rsidRPr="00896C96">
        <w:rPr>
          <w:rFonts w:ascii="Times New Roman" w:eastAsia="Times New Roman" w:hAnsi="Times New Roman" w:cs="Times New Roman"/>
          <w:bCs/>
          <w:color w:val="000000"/>
          <w:sz w:val="28"/>
          <w:szCs w:val="28"/>
          <w:lang w:eastAsia="ru-RU"/>
        </w:rPr>
        <w:t xml:space="preserve">       Утверждена учетная политика на 2014 год приказом руководителя по учреждению  № 48 от 25.12.2013г.</w:t>
      </w:r>
    </w:p>
    <w:p w:rsidR="00896C96" w:rsidRPr="00896C96" w:rsidRDefault="00896C96" w:rsidP="00896C96">
      <w:pPr>
        <w:spacing w:after="0" w:line="262" w:lineRule="atLeast"/>
        <w:jc w:val="both"/>
        <w:rPr>
          <w:rFonts w:ascii="Times New Roman" w:eastAsia="Times New Roman" w:hAnsi="Times New Roman" w:cs="Times New Roman"/>
          <w:bCs/>
          <w:color w:val="000000"/>
          <w:sz w:val="28"/>
          <w:szCs w:val="28"/>
          <w:lang w:eastAsia="ru-RU"/>
        </w:rPr>
      </w:pPr>
      <w:r w:rsidRPr="00896C96">
        <w:rPr>
          <w:rFonts w:ascii="Times New Roman" w:eastAsia="Times New Roman" w:hAnsi="Times New Roman" w:cs="Times New Roman"/>
          <w:bCs/>
          <w:color w:val="000000"/>
          <w:sz w:val="28"/>
          <w:szCs w:val="28"/>
          <w:lang w:eastAsia="ru-RU"/>
        </w:rPr>
        <w:t>Бухгалтерский, налоговый учет автоматизирован, установлены лицензированные программные продукты  для ведения заработной платы, бухгалтерии в 1С, обслуживание производится в ООО «АСУ-программы».</w:t>
      </w:r>
    </w:p>
    <w:p w:rsidR="00896C96" w:rsidRPr="00896C96" w:rsidRDefault="00896C96" w:rsidP="00896C96">
      <w:pPr>
        <w:spacing w:after="0" w:line="262" w:lineRule="atLeast"/>
        <w:jc w:val="both"/>
        <w:rPr>
          <w:rFonts w:ascii="Times New Roman" w:eastAsia="Times New Roman" w:hAnsi="Times New Roman" w:cs="Times New Roman"/>
          <w:bCs/>
          <w:color w:val="000000"/>
          <w:sz w:val="28"/>
          <w:szCs w:val="28"/>
          <w:lang w:eastAsia="ru-RU"/>
        </w:rPr>
      </w:pPr>
      <w:r w:rsidRPr="00896C96">
        <w:rPr>
          <w:rFonts w:ascii="Times New Roman" w:eastAsia="Times New Roman" w:hAnsi="Times New Roman" w:cs="Times New Roman"/>
          <w:bCs/>
          <w:color w:val="000000"/>
          <w:sz w:val="28"/>
          <w:szCs w:val="28"/>
          <w:lang w:eastAsia="ru-RU"/>
        </w:rPr>
        <w:t>Отчетность в Пенсионный фонд, налоговую инспекцию, Росстат, Фонд социального страхования производится по телекоммуникационным каналам (электронная отчетность)  СБИС программа.</w:t>
      </w:r>
    </w:p>
    <w:p w:rsidR="00896C96" w:rsidRPr="00896C96" w:rsidRDefault="00896C96" w:rsidP="00896C96">
      <w:pPr>
        <w:spacing w:after="120" w:line="240" w:lineRule="auto"/>
        <w:jc w:val="both"/>
        <w:rPr>
          <w:rFonts w:ascii="Times New Roman" w:eastAsia="Times New Roman" w:hAnsi="Times New Roman" w:cs="Times New Roman"/>
          <w:color w:val="000000"/>
          <w:sz w:val="28"/>
          <w:szCs w:val="28"/>
          <w:lang w:eastAsia="ru-RU"/>
        </w:rPr>
      </w:pPr>
      <w:r w:rsidRPr="00896C96">
        <w:rPr>
          <w:rFonts w:ascii="Times New Roman" w:eastAsia="Times New Roman" w:hAnsi="Times New Roman" w:cs="Times New Roman"/>
          <w:color w:val="000000"/>
          <w:sz w:val="28"/>
          <w:szCs w:val="28"/>
          <w:lang w:eastAsia="ru-RU"/>
        </w:rPr>
        <w:t xml:space="preserve">Правом подписи форм отчетности наделены за руководителя –заведующий МАДОУ «Детский сад № 418» </w:t>
      </w:r>
      <w:proofErr w:type="spellStart"/>
      <w:r w:rsidRPr="00896C96">
        <w:rPr>
          <w:rFonts w:ascii="Times New Roman" w:eastAsia="Times New Roman" w:hAnsi="Times New Roman" w:cs="Times New Roman"/>
          <w:color w:val="000000"/>
          <w:sz w:val="28"/>
          <w:szCs w:val="28"/>
          <w:lang w:eastAsia="ru-RU"/>
        </w:rPr>
        <w:t>г</w:t>
      </w:r>
      <w:proofErr w:type="gramStart"/>
      <w:r w:rsidRPr="00896C96">
        <w:rPr>
          <w:rFonts w:ascii="Times New Roman" w:eastAsia="Times New Roman" w:hAnsi="Times New Roman" w:cs="Times New Roman"/>
          <w:color w:val="000000"/>
          <w:sz w:val="28"/>
          <w:szCs w:val="28"/>
          <w:lang w:eastAsia="ru-RU"/>
        </w:rPr>
        <w:t>.П</w:t>
      </w:r>
      <w:proofErr w:type="gramEnd"/>
      <w:r w:rsidRPr="00896C96">
        <w:rPr>
          <w:rFonts w:ascii="Times New Roman" w:eastAsia="Times New Roman" w:hAnsi="Times New Roman" w:cs="Times New Roman"/>
          <w:color w:val="000000"/>
          <w:sz w:val="28"/>
          <w:szCs w:val="28"/>
          <w:lang w:eastAsia="ru-RU"/>
        </w:rPr>
        <w:t>ерми</w:t>
      </w:r>
      <w:proofErr w:type="spellEnd"/>
      <w:r w:rsidRPr="00896C96">
        <w:rPr>
          <w:rFonts w:ascii="Times New Roman" w:eastAsia="Times New Roman" w:hAnsi="Times New Roman" w:cs="Times New Roman"/>
          <w:color w:val="000000"/>
          <w:sz w:val="28"/>
          <w:szCs w:val="28"/>
          <w:lang w:eastAsia="ru-RU"/>
        </w:rPr>
        <w:t xml:space="preserve"> </w:t>
      </w:r>
      <w:proofErr w:type="spellStart"/>
      <w:r w:rsidRPr="00896C96">
        <w:rPr>
          <w:rFonts w:ascii="Times New Roman" w:eastAsia="Times New Roman" w:hAnsi="Times New Roman" w:cs="Times New Roman"/>
          <w:color w:val="000000"/>
          <w:sz w:val="28"/>
          <w:szCs w:val="28"/>
          <w:lang w:eastAsia="ru-RU"/>
        </w:rPr>
        <w:t>Заридзе</w:t>
      </w:r>
      <w:proofErr w:type="spellEnd"/>
      <w:r w:rsidRPr="00896C96">
        <w:rPr>
          <w:rFonts w:ascii="Times New Roman" w:eastAsia="Times New Roman" w:hAnsi="Times New Roman" w:cs="Times New Roman"/>
          <w:color w:val="000000"/>
          <w:sz w:val="28"/>
          <w:szCs w:val="28"/>
          <w:lang w:eastAsia="ru-RU"/>
        </w:rPr>
        <w:t xml:space="preserve"> Наталья Викторовна. Должность руководителя планово-экономической службы в учреждении отсутствует.</w:t>
      </w:r>
    </w:p>
    <w:p w:rsidR="00896C96" w:rsidRPr="00896C96" w:rsidRDefault="00896C96" w:rsidP="00896C96">
      <w:pPr>
        <w:spacing w:after="0" w:line="240" w:lineRule="auto"/>
        <w:jc w:val="both"/>
        <w:rPr>
          <w:rFonts w:ascii="Times New Roman" w:eastAsia="Times New Roman" w:hAnsi="Times New Roman" w:cs="Times New Roman"/>
          <w:sz w:val="28"/>
          <w:szCs w:val="28"/>
          <w:lang w:eastAsia="ru-RU"/>
        </w:rPr>
      </w:pPr>
      <w:r w:rsidRPr="00896C96">
        <w:rPr>
          <w:rFonts w:ascii="Times New Roman" w:eastAsia="Times New Roman" w:hAnsi="Times New Roman" w:cs="Times New Roman"/>
          <w:sz w:val="28"/>
          <w:szCs w:val="28"/>
          <w:lang w:eastAsia="ru-RU"/>
        </w:rPr>
        <w:lastRenderedPageBreak/>
        <w:t xml:space="preserve">    Квартальная отчетность предоставляется на основании </w:t>
      </w:r>
      <w:proofErr w:type="gramStart"/>
      <w:r w:rsidRPr="00896C96">
        <w:rPr>
          <w:rFonts w:ascii="Times New Roman" w:eastAsia="Times New Roman" w:hAnsi="Times New Roman" w:cs="Times New Roman"/>
          <w:sz w:val="28"/>
          <w:szCs w:val="28"/>
          <w:lang w:eastAsia="ru-RU"/>
        </w:rPr>
        <w:t>приказа начальника Департамента образования администрации города Перми</w:t>
      </w:r>
      <w:proofErr w:type="gramEnd"/>
      <w:r w:rsidRPr="00896C96">
        <w:rPr>
          <w:rFonts w:ascii="Times New Roman" w:eastAsia="Times New Roman" w:hAnsi="Times New Roman" w:cs="Times New Roman"/>
          <w:sz w:val="28"/>
          <w:szCs w:val="28"/>
          <w:lang w:eastAsia="ru-RU"/>
        </w:rPr>
        <w:t xml:space="preserve"> от 16.09.2014 года СЭД-08-01-09-10 «О предоставлении бухгалтерской отчетности 2014 года»,.</w:t>
      </w:r>
    </w:p>
    <w:p w:rsidR="00896C96" w:rsidRPr="00896C96" w:rsidRDefault="00896C96" w:rsidP="00896C96">
      <w:pPr>
        <w:spacing w:after="0" w:line="240" w:lineRule="auto"/>
        <w:jc w:val="both"/>
        <w:rPr>
          <w:rFonts w:ascii="Times New Roman" w:eastAsia="Times New Roman" w:hAnsi="Times New Roman" w:cs="Times New Roman"/>
          <w:b/>
          <w:color w:val="000000"/>
          <w:sz w:val="28"/>
          <w:szCs w:val="28"/>
          <w:lang w:eastAsia="ru-RU"/>
        </w:rPr>
      </w:pPr>
      <w:r w:rsidRPr="00896C96">
        <w:rPr>
          <w:rFonts w:ascii="Times New Roman" w:eastAsia="Times New Roman" w:hAnsi="Times New Roman" w:cs="Times New Roman"/>
          <w:color w:val="000000"/>
          <w:sz w:val="28"/>
          <w:szCs w:val="28"/>
          <w:lang w:eastAsia="ru-RU"/>
        </w:rPr>
        <w:t xml:space="preserve">   </w:t>
      </w:r>
      <w:r w:rsidRPr="00896C96">
        <w:rPr>
          <w:rFonts w:ascii="Times New Roman" w:eastAsia="Times New Roman" w:hAnsi="Times New Roman" w:cs="Times New Roman"/>
          <w:b/>
          <w:color w:val="000000"/>
          <w:sz w:val="28"/>
          <w:szCs w:val="28"/>
          <w:lang w:eastAsia="ru-RU"/>
        </w:rPr>
        <w:t>РАЗДЕЛ 2 «Результаты деятельности субъекта бюджетной отчетности»</w:t>
      </w:r>
    </w:p>
    <w:p w:rsidR="00896C96" w:rsidRPr="00896C96" w:rsidRDefault="00896C96" w:rsidP="00896C96">
      <w:pPr>
        <w:spacing w:after="0" w:line="240" w:lineRule="auto"/>
        <w:jc w:val="both"/>
        <w:rPr>
          <w:rFonts w:ascii="Times New Roman" w:eastAsia="Times New Roman" w:hAnsi="Times New Roman" w:cs="Times New Roman"/>
          <w:color w:val="000000"/>
          <w:sz w:val="28"/>
          <w:szCs w:val="28"/>
          <w:lang w:eastAsia="ru-RU"/>
        </w:rPr>
      </w:pPr>
      <w:r w:rsidRPr="00896C96">
        <w:rPr>
          <w:rFonts w:ascii="Times New Roman" w:eastAsia="Times New Roman" w:hAnsi="Times New Roman" w:cs="Times New Roman"/>
          <w:color w:val="000000"/>
          <w:sz w:val="28"/>
          <w:szCs w:val="28"/>
          <w:lang w:eastAsia="ru-RU"/>
        </w:rPr>
        <w:t xml:space="preserve">           В 2010 году в организации прошел процесс реорганизации на основании  постановления администрации </w:t>
      </w:r>
      <w:proofErr w:type="spellStart"/>
      <w:r w:rsidRPr="00896C96">
        <w:rPr>
          <w:rFonts w:ascii="Times New Roman" w:eastAsia="Times New Roman" w:hAnsi="Times New Roman" w:cs="Times New Roman"/>
          <w:color w:val="000000"/>
          <w:sz w:val="28"/>
          <w:szCs w:val="28"/>
          <w:lang w:eastAsia="ru-RU"/>
        </w:rPr>
        <w:t>г</w:t>
      </w:r>
      <w:proofErr w:type="gramStart"/>
      <w:r w:rsidRPr="00896C96">
        <w:rPr>
          <w:rFonts w:ascii="Times New Roman" w:eastAsia="Times New Roman" w:hAnsi="Times New Roman" w:cs="Times New Roman"/>
          <w:color w:val="000000"/>
          <w:sz w:val="28"/>
          <w:szCs w:val="28"/>
          <w:lang w:eastAsia="ru-RU"/>
        </w:rPr>
        <w:t>.П</w:t>
      </w:r>
      <w:proofErr w:type="gramEnd"/>
      <w:r w:rsidRPr="00896C96">
        <w:rPr>
          <w:rFonts w:ascii="Times New Roman" w:eastAsia="Times New Roman" w:hAnsi="Times New Roman" w:cs="Times New Roman"/>
          <w:color w:val="000000"/>
          <w:sz w:val="28"/>
          <w:szCs w:val="28"/>
          <w:lang w:eastAsia="ru-RU"/>
        </w:rPr>
        <w:t>ерми</w:t>
      </w:r>
      <w:proofErr w:type="spellEnd"/>
      <w:r w:rsidRPr="00896C96">
        <w:rPr>
          <w:rFonts w:ascii="Times New Roman" w:eastAsia="Times New Roman" w:hAnsi="Times New Roman" w:cs="Times New Roman"/>
          <w:color w:val="000000"/>
          <w:sz w:val="28"/>
          <w:szCs w:val="28"/>
          <w:lang w:eastAsia="ru-RU"/>
        </w:rPr>
        <w:t xml:space="preserve"> от 01.10.2009г. " О присоединении  МДОУ "Детский сад № 245 и МДОУ "Детский сад № 102".</w:t>
      </w:r>
    </w:p>
    <w:p w:rsidR="00896C96" w:rsidRPr="00896C96" w:rsidRDefault="00896C96" w:rsidP="00896C96">
      <w:pPr>
        <w:spacing w:after="0" w:line="240" w:lineRule="auto"/>
        <w:jc w:val="both"/>
        <w:rPr>
          <w:rFonts w:ascii="Times New Roman" w:eastAsia="Times New Roman" w:hAnsi="Times New Roman" w:cs="Times New Roman"/>
          <w:color w:val="000000"/>
          <w:sz w:val="28"/>
          <w:szCs w:val="28"/>
          <w:lang w:eastAsia="ru-RU"/>
        </w:rPr>
      </w:pPr>
      <w:r w:rsidRPr="00896C96">
        <w:rPr>
          <w:rFonts w:ascii="Times New Roman" w:eastAsia="Times New Roman" w:hAnsi="Times New Roman" w:cs="Times New Roman"/>
          <w:color w:val="000000"/>
          <w:sz w:val="28"/>
          <w:szCs w:val="28"/>
          <w:lang w:eastAsia="ru-RU"/>
        </w:rPr>
        <w:t xml:space="preserve">         На основании постановления администрации </w:t>
      </w:r>
      <w:proofErr w:type="spellStart"/>
      <w:r w:rsidRPr="00896C96">
        <w:rPr>
          <w:rFonts w:ascii="Times New Roman" w:eastAsia="Times New Roman" w:hAnsi="Times New Roman" w:cs="Times New Roman"/>
          <w:color w:val="000000"/>
          <w:sz w:val="28"/>
          <w:szCs w:val="28"/>
          <w:lang w:eastAsia="ru-RU"/>
        </w:rPr>
        <w:t>г</w:t>
      </w:r>
      <w:proofErr w:type="gramStart"/>
      <w:r w:rsidRPr="00896C96">
        <w:rPr>
          <w:rFonts w:ascii="Times New Roman" w:eastAsia="Times New Roman" w:hAnsi="Times New Roman" w:cs="Times New Roman"/>
          <w:color w:val="000000"/>
          <w:sz w:val="28"/>
          <w:szCs w:val="28"/>
          <w:lang w:eastAsia="ru-RU"/>
        </w:rPr>
        <w:t>.П</w:t>
      </w:r>
      <w:proofErr w:type="gramEnd"/>
      <w:r w:rsidRPr="00896C96">
        <w:rPr>
          <w:rFonts w:ascii="Times New Roman" w:eastAsia="Times New Roman" w:hAnsi="Times New Roman" w:cs="Times New Roman"/>
          <w:color w:val="000000"/>
          <w:sz w:val="28"/>
          <w:szCs w:val="28"/>
          <w:lang w:eastAsia="ru-RU"/>
        </w:rPr>
        <w:t>ерми</w:t>
      </w:r>
      <w:proofErr w:type="spellEnd"/>
      <w:r w:rsidRPr="00896C96">
        <w:rPr>
          <w:rFonts w:ascii="Times New Roman" w:eastAsia="Times New Roman" w:hAnsi="Times New Roman" w:cs="Times New Roman"/>
          <w:color w:val="000000"/>
          <w:sz w:val="28"/>
          <w:szCs w:val="28"/>
          <w:lang w:eastAsia="ru-RU"/>
        </w:rPr>
        <w:t xml:space="preserve"> от 27.12.2011 № 878 изменен тип учреждения с бюджетного на автономное и утвержден приказом начальника департамента образования измененный устав № СЭД -08-01-26-417 от 21.11.2011года.</w:t>
      </w:r>
    </w:p>
    <w:p w:rsidR="00896C96" w:rsidRPr="00896C96" w:rsidRDefault="00896C96" w:rsidP="00896C96">
      <w:pPr>
        <w:spacing w:after="0" w:line="240" w:lineRule="auto"/>
        <w:jc w:val="both"/>
        <w:rPr>
          <w:rFonts w:ascii="Times New Roman" w:eastAsia="Times New Roman" w:hAnsi="Times New Roman" w:cs="Times New Roman"/>
          <w:color w:val="000000"/>
          <w:sz w:val="28"/>
          <w:szCs w:val="28"/>
          <w:lang w:eastAsia="ru-RU"/>
        </w:rPr>
      </w:pPr>
      <w:r w:rsidRPr="00896C96">
        <w:rPr>
          <w:rFonts w:ascii="Times New Roman" w:eastAsia="Times New Roman" w:hAnsi="Times New Roman" w:cs="Times New Roman"/>
          <w:color w:val="000000"/>
          <w:sz w:val="28"/>
          <w:szCs w:val="28"/>
          <w:lang w:eastAsia="ru-RU"/>
        </w:rPr>
        <w:t xml:space="preserve">        Деятельность учреждения направлена на реализацию основных задач:</w:t>
      </w:r>
    </w:p>
    <w:p w:rsidR="00896C96" w:rsidRPr="00896C96" w:rsidRDefault="00896C96" w:rsidP="00896C96">
      <w:pPr>
        <w:spacing w:after="0" w:line="240" w:lineRule="auto"/>
        <w:jc w:val="both"/>
        <w:rPr>
          <w:rFonts w:ascii="Times New Roman" w:eastAsia="Times New Roman" w:hAnsi="Times New Roman" w:cs="Times New Roman"/>
          <w:color w:val="000000"/>
          <w:sz w:val="28"/>
          <w:szCs w:val="28"/>
          <w:lang w:eastAsia="ru-RU"/>
        </w:rPr>
      </w:pPr>
      <w:r w:rsidRPr="00896C96">
        <w:rPr>
          <w:rFonts w:ascii="Times New Roman" w:eastAsia="Times New Roman" w:hAnsi="Times New Roman" w:cs="Times New Roman"/>
          <w:color w:val="000000"/>
          <w:sz w:val="28"/>
          <w:szCs w:val="28"/>
          <w:lang w:eastAsia="ru-RU"/>
        </w:rPr>
        <w:t>- охрана жизни и укрепление здоровья детей;</w:t>
      </w:r>
    </w:p>
    <w:p w:rsidR="00896C96" w:rsidRPr="00896C96" w:rsidRDefault="00896C96" w:rsidP="00896C96">
      <w:pPr>
        <w:spacing w:after="0" w:line="240" w:lineRule="auto"/>
        <w:jc w:val="both"/>
        <w:rPr>
          <w:rFonts w:ascii="Times New Roman" w:eastAsia="Times New Roman" w:hAnsi="Times New Roman" w:cs="Times New Roman"/>
          <w:color w:val="000000"/>
          <w:sz w:val="28"/>
          <w:szCs w:val="28"/>
          <w:lang w:eastAsia="ru-RU"/>
        </w:rPr>
      </w:pPr>
      <w:r w:rsidRPr="00896C96">
        <w:rPr>
          <w:rFonts w:ascii="Times New Roman" w:eastAsia="Times New Roman" w:hAnsi="Times New Roman" w:cs="Times New Roman"/>
          <w:color w:val="000000"/>
          <w:sz w:val="28"/>
          <w:szCs w:val="28"/>
          <w:lang w:eastAsia="ru-RU"/>
        </w:rPr>
        <w:t>- воспитание с учетом возрастных категорий;</w:t>
      </w:r>
    </w:p>
    <w:p w:rsidR="00896C96" w:rsidRPr="00896C96" w:rsidRDefault="00896C96" w:rsidP="00896C96">
      <w:pPr>
        <w:spacing w:after="0" w:line="240" w:lineRule="auto"/>
        <w:jc w:val="both"/>
        <w:rPr>
          <w:rFonts w:ascii="Times New Roman" w:eastAsia="Times New Roman" w:hAnsi="Times New Roman" w:cs="Times New Roman"/>
          <w:color w:val="000000"/>
          <w:sz w:val="28"/>
          <w:szCs w:val="28"/>
          <w:lang w:eastAsia="ru-RU"/>
        </w:rPr>
      </w:pPr>
      <w:r w:rsidRPr="00896C96">
        <w:rPr>
          <w:rFonts w:ascii="Times New Roman" w:eastAsia="Times New Roman" w:hAnsi="Times New Roman" w:cs="Times New Roman"/>
          <w:color w:val="000000"/>
          <w:sz w:val="28"/>
          <w:szCs w:val="28"/>
          <w:lang w:eastAsia="ru-RU"/>
        </w:rPr>
        <w:t>- предоставление  услуги для детей с тяжелым  нарушением речи</w:t>
      </w:r>
    </w:p>
    <w:p w:rsidR="00896C96" w:rsidRPr="00896C96" w:rsidRDefault="00896C96" w:rsidP="00896C96">
      <w:pPr>
        <w:spacing w:after="0" w:line="240" w:lineRule="auto"/>
        <w:jc w:val="both"/>
        <w:rPr>
          <w:rFonts w:ascii="Times New Roman" w:eastAsia="Times New Roman" w:hAnsi="Times New Roman" w:cs="Times New Roman"/>
          <w:color w:val="000000"/>
          <w:sz w:val="28"/>
          <w:szCs w:val="28"/>
          <w:lang w:eastAsia="ru-RU"/>
        </w:rPr>
      </w:pPr>
      <w:r w:rsidRPr="00896C96">
        <w:rPr>
          <w:rFonts w:ascii="Times New Roman" w:eastAsia="Times New Roman" w:hAnsi="Times New Roman" w:cs="Times New Roman"/>
          <w:color w:val="000000"/>
          <w:sz w:val="28"/>
          <w:szCs w:val="28"/>
          <w:lang w:eastAsia="ru-RU"/>
        </w:rPr>
        <w:t xml:space="preserve">         В ведомстве учреждения три структурных подразделения. </w:t>
      </w:r>
    </w:p>
    <w:p w:rsidR="00896C96" w:rsidRPr="00896C96" w:rsidRDefault="00896C96" w:rsidP="00896C96">
      <w:pPr>
        <w:spacing w:after="0" w:line="240" w:lineRule="auto"/>
        <w:jc w:val="both"/>
        <w:rPr>
          <w:rFonts w:ascii="Times New Roman" w:eastAsia="Times New Roman" w:hAnsi="Times New Roman" w:cs="Times New Roman"/>
          <w:color w:val="000000"/>
          <w:sz w:val="28"/>
          <w:szCs w:val="28"/>
          <w:lang w:eastAsia="ru-RU"/>
        </w:rPr>
      </w:pPr>
      <w:r w:rsidRPr="00896C96">
        <w:rPr>
          <w:rFonts w:ascii="Times New Roman" w:eastAsia="Times New Roman" w:hAnsi="Times New Roman" w:cs="Times New Roman"/>
          <w:color w:val="000000"/>
          <w:sz w:val="28"/>
          <w:szCs w:val="28"/>
          <w:lang w:eastAsia="ru-RU"/>
        </w:rPr>
        <w:t>Всего контингент детей в учреждении составляет по муниципальному заданию на 2014 год 691 человек, в том числе:</w:t>
      </w:r>
    </w:p>
    <w:p w:rsidR="00896C96" w:rsidRPr="00896C96" w:rsidRDefault="00896C96" w:rsidP="00896C96">
      <w:pPr>
        <w:spacing w:after="0" w:line="240" w:lineRule="auto"/>
        <w:jc w:val="both"/>
        <w:rPr>
          <w:rFonts w:ascii="Times New Roman" w:eastAsia="Times New Roman" w:hAnsi="Times New Roman" w:cs="Times New Roman"/>
          <w:color w:val="000000"/>
          <w:sz w:val="28"/>
          <w:szCs w:val="28"/>
          <w:lang w:eastAsia="ru-RU"/>
        </w:rPr>
      </w:pPr>
      <w:r w:rsidRPr="00896C96">
        <w:rPr>
          <w:rFonts w:ascii="Times New Roman" w:eastAsia="Times New Roman" w:hAnsi="Times New Roman" w:cs="Times New Roman"/>
          <w:color w:val="000000"/>
          <w:sz w:val="28"/>
          <w:szCs w:val="28"/>
          <w:lang w:eastAsia="ru-RU"/>
        </w:rPr>
        <w:t xml:space="preserve"> 1 группы (с 1,5л-3л.)- 30  детей, </w:t>
      </w:r>
    </w:p>
    <w:p w:rsidR="00896C96" w:rsidRPr="00896C96" w:rsidRDefault="00896C96" w:rsidP="00896C96">
      <w:pPr>
        <w:spacing w:after="0" w:line="240" w:lineRule="auto"/>
        <w:jc w:val="both"/>
        <w:rPr>
          <w:rFonts w:ascii="Times New Roman" w:eastAsia="Times New Roman" w:hAnsi="Times New Roman" w:cs="Times New Roman"/>
          <w:color w:val="000000"/>
          <w:sz w:val="28"/>
          <w:szCs w:val="28"/>
          <w:lang w:eastAsia="ru-RU"/>
        </w:rPr>
      </w:pPr>
      <w:r w:rsidRPr="00896C96">
        <w:rPr>
          <w:rFonts w:ascii="Times New Roman" w:eastAsia="Times New Roman" w:hAnsi="Times New Roman" w:cs="Times New Roman"/>
          <w:color w:val="000000"/>
          <w:sz w:val="28"/>
          <w:szCs w:val="28"/>
          <w:lang w:eastAsia="ru-RU"/>
        </w:rPr>
        <w:t xml:space="preserve">26 групп (с 3-7 лет)-   623 детей, </w:t>
      </w:r>
    </w:p>
    <w:p w:rsidR="00896C96" w:rsidRPr="00896C96" w:rsidRDefault="00896C96" w:rsidP="00896C96">
      <w:pPr>
        <w:spacing w:after="0" w:line="240" w:lineRule="auto"/>
        <w:jc w:val="both"/>
        <w:rPr>
          <w:rFonts w:ascii="Times New Roman" w:eastAsia="Times New Roman" w:hAnsi="Times New Roman" w:cs="Times New Roman"/>
          <w:color w:val="000000"/>
          <w:sz w:val="28"/>
          <w:szCs w:val="28"/>
          <w:lang w:eastAsia="ru-RU"/>
        </w:rPr>
      </w:pPr>
      <w:r w:rsidRPr="00896C96">
        <w:rPr>
          <w:rFonts w:ascii="Times New Roman" w:eastAsia="Times New Roman" w:hAnsi="Times New Roman" w:cs="Times New Roman"/>
          <w:color w:val="000000"/>
          <w:sz w:val="28"/>
          <w:szCs w:val="28"/>
          <w:lang w:eastAsia="ru-RU"/>
        </w:rPr>
        <w:t xml:space="preserve">3 группы для детей с тяжелым нарушением речи -38 детей. </w:t>
      </w:r>
    </w:p>
    <w:p w:rsidR="00896C96" w:rsidRPr="00896C96" w:rsidRDefault="00896C96" w:rsidP="00896C96">
      <w:pPr>
        <w:spacing w:after="0" w:line="240" w:lineRule="auto"/>
        <w:jc w:val="both"/>
        <w:rPr>
          <w:rFonts w:ascii="Times New Roman" w:eastAsia="Times New Roman" w:hAnsi="Times New Roman" w:cs="Times New Roman"/>
          <w:color w:val="000000"/>
          <w:sz w:val="28"/>
          <w:szCs w:val="28"/>
          <w:lang w:eastAsia="ru-RU"/>
        </w:rPr>
      </w:pPr>
      <w:r w:rsidRPr="00896C96">
        <w:rPr>
          <w:rFonts w:ascii="Times New Roman" w:eastAsia="Times New Roman" w:hAnsi="Times New Roman" w:cs="Times New Roman"/>
          <w:color w:val="000000"/>
          <w:sz w:val="28"/>
          <w:szCs w:val="28"/>
          <w:lang w:eastAsia="ru-RU"/>
        </w:rPr>
        <w:t xml:space="preserve">Штатное </w:t>
      </w:r>
      <w:proofErr w:type="gramStart"/>
      <w:r w:rsidRPr="00896C96">
        <w:rPr>
          <w:rFonts w:ascii="Times New Roman" w:eastAsia="Times New Roman" w:hAnsi="Times New Roman" w:cs="Times New Roman"/>
          <w:color w:val="000000"/>
          <w:sz w:val="28"/>
          <w:szCs w:val="28"/>
          <w:lang w:eastAsia="ru-RU"/>
        </w:rPr>
        <w:t>расписание</w:t>
      </w:r>
      <w:proofErr w:type="gramEnd"/>
      <w:r w:rsidRPr="00896C96">
        <w:rPr>
          <w:rFonts w:ascii="Times New Roman" w:eastAsia="Times New Roman" w:hAnsi="Times New Roman" w:cs="Times New Roman"/>
          <w:color w:val="000000"/>
          <w:sz w:val="28"/>
          <w:szCs w:val="28"/>
          <w:lang w:eastAsia="ru-RU"/>
        </w:rPr>
        <w:t xml:space="preserve"> утвержденное на 01.01.2015г. – 163,75 единиц. </w:t>
      </w:r>
    </w:p>
    <w:p w:rsidR="00896C96" w:rsidRPr="00896C96" w:rsidRDefault="00896C96" w:rsidP="00896C96">
      <w:pPr>
        <w:spacing w:after="0" w:line="240" w:lineRule="auto"/>
        <w:jc w:val="both"/>
        <w:rPr>
          <w:rFonts w:ascii="Times New Roman" w:eastAsia="Times New Roman" w:hAnsi="Times New Roman" w:cs="Times New Roman"/>
          <w:color w:val="000000"/>
          <w:sz w:val="28"/>
          <w:szCs w:val="28"/>
          <w:lang w:eastAsia="ru-RU"/>
        </w:rPr>
      </w:pPr>
      <w:r w:rsidRPr="00896C96">
        <w:rPr>
          <w:rFonts w:ascii="Times New Roman" w:eastAsia="Times New Roman" w:hAnsi="Times New Roman" w:cs="Times New Roman"/>
          <w:color w:val="000000"/>
          <w:sz w:val="28"/>
          <w:szCs w:val="28"/>
          <w:lang w:eastAsia="ru-RU"/>
        </w:rPr>
        <w:t xml:space="preserve">         В штате  учреждения по состоянию на отчетную дату  числится 130 сотрудников, в том числе 3 совместителя. Основным  персоналом учреждения являются воспитатели 50 человек; помощники, младшие воспитатели – 35 человек,12- педагогов.</w:t>
      </w:r>
    </w:p>
    <w:p w:rsidR="00896C96" w:rsidRPr="00896C96" w:rsidRDefault="00896C96" w:rsidP="00896C96">
      <w:pPr>
        <w:spacing w:after="0" w:line="240" w:lineRule="auto"/>
        <w:jc w:val="both"/>
        <w:rPr>
          <w:rFonts w:ascii="Times New Roman" w:eastAsia="Times New Roman" w:hAnsi="Times New Roman" w:cs="Times New Roman"/>
          <w:color w:val="000000"/>
          <w:sz w:val="28"/>
          <w:szCs w:val="28"/>
          <w:lang w:eastAsia="ru-RU"/>
        </w:rPr>
      </w:pPr>
      <w:r w:rsidRPr="00896C96">
        <w:rPr>
          <w:rFonts w:ascii="Times New Roman" w:eastAsia="Times New Roman" w:hAnsi="Times New Roman" w:cs="Times New Roman"/>
          <w:color w:val="000000"/>
          <w:sz w:val="28"/>
          <w:szCs w:val="28"/>
          <w:lang w:eastAsia="ru-RU"/>
        </w:rPr>
        <w:t xml:space="preserve">         Основной персонал имеют высшую категорию - 1 педагог; первую квалификационную - 34  педагога, вторую квалификационную - 30 педагогов</w:t>
      </w:r>
      <w:proofErr w:type="gramStart"/>
      <w:r w:rsidRPr="00896C96">
        <w:rPr>
          <w:rFonts w:ascii="Times New Roman" w:eastAsia="Times New Roman" w:hAnsi="Times New Roman" w:cs="Times New Roman"/>
          <w:color w:val="000000"/>
          <w:sz w:val="28"/>
          <w:szCs w:val="28"/>
          <w:lang w:eastAsia="ru-RU"/>
        </w:rPr>
        <w:t xml:space="preserve"> ,</w:t>
      </w:r>
      <w:proofErr w:type="gramEnd"/>
      <w:r w:rsidRPr="00896C96">
        <w:rPr>
          <w:rFonts w:ascii="Times New Roman" w:eastAsia="Times New Roman" w:hAnsi="Times New Roman" w:cs="Times New Roman"/>
          <w:color w:val="000000"/>
          <w:sz w:val="28"/>
          <w:szCs w:val="28"/>
          <w:lang w:eastAsia="ru-RU"/>
        </w:rPr>
        <w:t xml:space="preserve"> не аттестованные-  9 педагогов.</w:t>
      </w:r>
    </w:p>
    <w:p w:rsidR="00896C96" w:rsidRPr="00896C96" w:rsidRDefault="00896C96" w:rsidP="00896C96">
      <w:pPr>
        <w:spacing w:after="0" w:line="240" w:lineRule="auto"/>
        <w:jc w:val="both"/>
        <w:rPr>
          <w:rFonts w:ascii="Times New Roman" w:eastAsia="Times New Roman" w:hAnsi="Times New Roman" w:cs="Times New Roman"/>
          <w:color w:val="000000"/>
          <w:sz w:val="28"/>
          <w:szCs w:val="28"/>
          <w:lang w:eastAsia="ru-RU"/>
        </w:rPr>
      </w:pPr>
      <w:r w:rsidRPr="00896C96">
        <w:rPr>
          <w:rFonts w:ascii="Times New Roman" w:eastAsia="Times New Roman" w:hAnsi="Times New Roman" w:cs="Times New Roman"/>
          <w:color w:val="000000"/>
          <w:sz w:val="28"/>
          <w:szCs w:val="28"/>
          <w:lang w:eastAsia="ru-RU"/>
        </w:rPr>
        <w:t xml:space="preserve">          Бухгалтерская служба учреждения состоит из трех человек в том числе два сотрудника с высшим образованием</w:t>
      </w:r>
      <w:proofErr w:type="gramStart"/>
      <w:r w:rsidRPr="00896C96">
        <w:rPr>
          <w:rFonts w:ascii="Times New Roman" w:eastAsia="Times New Roman" w:hAnsi="Times New Roman" w:cs="Times New Roman"/>
          <w:color w:val="000000"/>
          <w:sz w:val="28"/>
          <w:szCs w:val="28"/>
          <w:lang w:eastAsia="ru-RU"/>
        </w:rPr>
        <w:t xml:space="preserve"> ,</w:t>
      </w:r>
      <w:proofErr w:type="gramEnd"/>
      <w:r w:rsidRPr="00896C96">
        <w:rPr>
          <w:rFonts w:ascii="Times New Roman" w:eastAsia="Times New Roman" w:hAnsi="Times New Roman" w:cs="Times New Roman"/>
          <w:color w:val="000000"/>
          <w:sz w:val="28"/>
          <w:szCs w:val="28"/>
          <w:lang w:eastAsia="ru-RU"/>
        </w:rPr>
        <w:t>один имеет средне -специальное.</w:t>
      </w:r>
    </w:p>
    <w:p w:rsidR="00896C96" w:rsidRPr="00896C96" w:rsidRDefault="00896C96" w:rsidP="00896C96">
      <w:pPr>
        <w:spacing w:after="0" w:line="240" w:lineRule="auto"/>
        <w:jc w:val="both"/>
        <w:rPr>
          <w:rFonts w:ascii="Times New Roman" w:eastAsia="Times New Roman" w:hAnsi="Times New Roman" w:cs="Times New Roman"/>
          <w:color w:val="000000"/>
          <w:sz w:val="28"/>
          <w:szCs w:val="28"/>
          <w:lang w:eastAsia="ru-RU"/>
        </w:rPr>
      </w:pPr>
      <w:r w:rsidRPr="00896C96">
        <w:rPr>
          <w:rFonts w:ascii="Times New Roman" w:eastAsia="Times New Roman" w:hAnsi="Times New Roman" w:cs="Times New Roman"/>
          <w:color w:val="000000"/>
          <w:sz w:val="28"/>
          <w:szCs w:val="28"/>
          <w:lang w:eastAsia="ru-RU"/>
        </w:rPr>
        <w:t xml:space="preserve">          На отчетную дату  сотрудниками учреждения были посещены курсы повышения квалификации на общую сумму </w:t>
      </w:r>
      <w:r w:rsidRPr="00896C96">
        <w:rPr>
          <w:rFonts w:ascii="Times New Roman" w:eastAsia="Times New Roman" w:hAnsi="Times New Roman" w:cs="Times New Roman"/>
          <w:sz w:val="28"/>
          <w:szCs w:val="28"/>
          <w:lang w:eastAsia="ru-RU"/>
        </w:rPr>
        <w:t>69 200,00</w:t>
      </w:r>
      <w:r w:rsidRPr="00896C96">
        <w:rPr>
          <w:rFonts w:ascii="Times New Roman" w:eastAsia="Times New Roman" w:hAnsi="Times New Roman" w:cs="Times New Roman"/>
          <w:color w:val="000000"/>
          <w:sz w:val="28"/>
          <w:szCs w:val="28"/>
          <w:lang w:eastAsia="ru-RU"/>
        </w:rPr>
        <w:t xml:space="preserve"> рублей в том числе</w:t>
      </w:r>
      <w:proofErr w:type="gramStart"/>
      <w:r w:rsidRPr="00896C96">
        <w:rPr>
          <w:rFonts w:ascii="Times New Roman" w:eastAsia="Times New Roman" w:hAnsi="Times New Roman" w:cs="Times New Roman"/>
          <w:color w:val="000000"/>
          <w:sz w:val="28"/>
          <w:szCs w:val="28"/>
          <w:lang w:eastAsia="ru-RU"/>
        </w:rPr>
        <w:t xml:space="preserve"> :</w:t>
      </w:r>
      <w:proofErr w:type="gramEnd"/>
      <w:r w:rsidRPr="00896C96">
        <w:rPr>
          <w:rFonts w:ascii="Times New Roman" w:eastAsia="Times New Roman" w:hAnsi="Times New Roman" w:cs="Times New Roman"/>
          <w:color w:val="000000"/>
          <w:sz w:val="28"/>
          <w:szCs w:val="28"/>
          <w:lang w:eastAsia="ru-RU"/>
        </w:rPr>
        <w:t xml:space="preserve"> </w:t>
      </w:r>
    </w:p>
    <w:p w:rsidR="00896C96" w:rsidRPr="00896C96" w:rsidRDefault="00896C96" w:rsidP="00896C96">
      <w:pPr>
        <w:spacing w:after="0" w:line="240" w:lineRule="auto"/>
        <w:jc w:val="both"/>
        <w:rPr>
          <w:rFonts w:ascii="Times New Roman" w:eastAsia="Times New Roman" w:hAnsi="Times New Roman" w:cs="Times New Roman"/>
          <w:color w:val="000000"/>
          <w:sz w:val="28"/>
          <w:szCs w:val="28"/>
          <w:lang w:eastAsia="ru-RU"/>
        </w:rPr>
      </w:pPr>
      <w:r w:rsidRPr="00896C96">
        <w:rPr>
          <w:rFonts w:ascii="Times New Roman" w:eastAsia="Times New Roman" w:hAnsi="Times New Roman" w:cs="Times New Roman"/>
          <w:color w:val="000000"/>
          <w:sz w:val="28"/>
          <w:szCs w:val="28"/>
          <w:lang w:eastAsia="ru-RU"/>
        </w:rPr>
        <w:t xml:space="preserve">-по теме «Федеральные государственные стандарты </w:t>
      </w:r>
      <w:proofErr w:type="gramStart"/>
      <w:r w:rsidRPr="00896C96">
        <w:rPr>
          <w:rFonts w:ascii="Times New Roman" w:eastAsia="Times New Roman" w:hAnsi="Times New Roman" w:cs="Times New Roman"/>
          <w:color w:val="000000"/>
          <w:sz w:val="28"/>
          <w:szCs w:val="28"/>
          <w:lang w:eastAsia="ru-RU"/>
        </w:rPr>
        <w:t>ДО</w:t>
      </w:r>
      <w:proofErr w:type="gramEnd"/>
      <w:r w:rsidRPr="00896C96">
        <w:rPr>
          <w:rFonts w:ascii="Times New Roman" w:eastAsia="Times New Roman" w:hAnsi="Times New Roman" w:cs="Times New Roman"/>
          <w:color w:val="000000"/>
          <w:sz w:val="28"/>
          <w:szCs w:val="28"/>
          <w:lang w:eastAsia="ru-RU"/>
        </w:rPr>
        <w:t xml:space="preserve"> </w:t>
      </w:r>
      <w:proofErr w:type="gramStart"/>
      <w:r w:rsidRPr="00896C96">
        <w:rPr>
          <w:rFonts w:ascii="Times New Roman" w:eastAsia="Times New Roman" w:hAnsi="Times New Roman" w:cs="Times New Roman"/>
          <w:color w:val="000000"/>
          <w:sz w:val="28"/>
          <w:szCs w:val="28"/>
          <w:lang w:eastAsia="ru-RU"/>
        </w:rPr>
        <w:t>об</w:t>
      </w:r>
      <w:proofErr w:type="gramEnd"/>
      <w:r w:rsidRPr="00896C96">
        <w:rPr>
          <w:rFonts w:ascii="Times New Roman" w:eastAsia="Times New Roman" w:hAnsi="Times New Roman" w:cs="Times New Roman"/>
          <w:color w:val="000000"/>
          <w:sz w:val="28"/>
          <w:szCs w:val="28"/>
          <w:lang w:eastAsia="ru-RU"/>
        </w:rPr>
        <w:t xml:space="preserve"> основных требованиях к организации, структурированию развивающей предметно-пространственной среды в ДО» АНО «Карьера и образование» - 1 педагог (16 часов);</w:t>
      </w:r>
    </w:p>
    <w:p w:rsidR="00896C96" w:rsidRPr="00896C96" w:rsidRDefault="00896C96" w:rsidP="00896C96">
      <w:pPr>
        <w:spacing w:after="0" w:line="240" w:lineRule="auto"/>
        <w:jc w:val="both"/>
        <w:rPr>
          <w:rFonts w:ascii="Times New Roman" w:eastAsia="Times New Roman" w:hAnsi="Times New Roman" w:cs="Times New Roman"/>
          <w:color w:val="000000"/>
          <w:sz w:val="28"/>
          <w:szCs w:val="28"/>
          <w:lang w:eastAsia="ru-RU"/>
        </w:rPr>
      </w:pPr>
      <w:r w:rsidRPr="00896C96">
        <w:rPr>
          <w:rFonts w:ascii="Times New Roman" w:eastAsia="Times New Roman" w:hAnsi="Times New Roman" w:cs="Times New Roman"/>
          <w:color w:val="000000"/>
          <w:sz w:val="28"/>
          <w:szCs w:val="28"/>
          <w:lang w:eastAsia="ru-RU"/>
        </w:rPr>
        <w:t>- по теме «Актуальные вопросы обновления дошкольного образования в условиях  стандартизации дошкольной образовательной организации» МАОУ ДП «Центр системы образования г. Перми» - 3 человека (90 часов);</w:t>
      </w:r>
    </w:p>
    <w:p w:rsidR="00896C96" w:rsidRPr="00896C96" w:rsidRDefault="00896C96" w:rsidP="00896C96">
      <w:pPr>
        <w:spacing w:after="0" w:line="240" w:lineRule="auto"/>
        <w:jc w:val="both"/>
        <w:rPr>
          <w:rFonts w:ascii="Times New Roman" w:eastAsia="Times New Roman" w:hAnsi="Times New Roman" w:cs="Times New Roman"/>
          <w:color w:val="000000"/>
          <w:sz w:val="28"/>
          <w:szCs w:val="28"/>
          <w:lang w:eastAsia="ru-RU"/>
        </w:rPr>
      </w:pPr>
      <w:r w:rsidRPr="00896C96">
        <w:rPr>
          <w:rFonts w:ascii="Times New Roman" w:eastAsia="Times New Roman" w:hAnsi="Times New Roman" w:cs="Times New Roman"/>
          <w:color w:val="000000"/>
          <w:sz w:val="28"/>
          <w:szCs w:val="28"/>
          <w:lang w:eastAsia="ru-RU"/>
        </w:rPr>
        <w:t xml:space="preserve">-по теме «размещение заказа для нужд государственных корпораций, государственных компаний, субъектов естественных монополий, муниципальных унитарных предприятий, автономных учреждений» ВШЭ </w:t>
      </w:r>
      <w:proofErr w:type="spellStart"/>
      <w:r w:rsidRPr="00896C96">
        <w:rPr>
          <w:rFonts w:ascii="Times New Roman" w:eastAsia="Times New Roman" w:hAnsi="Times New Roman" w:cs="Times New Roman"/>
          <w:color w:val="000000"/>
          <w:sz w:val="28"/>
          <w:szCs w:val="28"/>
          <w:lang w:eastAsia="ru-RU"/>
        </w:rPr>
        <w:t>г</w:t>
      </w:r>
      <w:proofErr w:type="gramStart"/>
      <w:r w:rsidRPr="00896C96">
        <w:rPr>
          <w:rFonts w:ascii="Times New Roman" w:eastAsia="Times New Roman" w:hAnsi="Times New Roman" w:cs="Times New Roman"/>
          <w:color w:val="000000"/>
          <w:sz w:val="28"/>
          <w:szCs w:val="28"/>
          <w:lang w:eastAsia="ru-RU"/>
        </w:rPr>
        <w:t>.П</w:t>
      </w:r>
      <w:proofErr w:type="gramEnd"/>
      <w:r w:rsidRPr="00896C96">
        <w:rPr>
          <w:rFonts w:ascii="Times New Roman" w:eastAsia="Times New Roman" w:hAnsi="Times New Roman" w:cs="Times New Roman"/>
          <w:color w:val="000000"/>
          <w:sz w:val="28"/>
          <w:szCs w:val="28"/>
          <w:lang w:eastAsia="ru-RU"/>
        </w:rPr>
        <w:t>ерми</w:t>
      </w:r>
      <w:proofErr w:type="spellEnd"/>
      <w:r w:rsidRPr="00896C96">
        <w:rPr>
          <w:rFonts w:ascii="Times New Roman" w:eastAsia="Times New Roman" w:hAnsi="Times New Roman" w:cs="Times New Roman"/>
          <w:color w:val="000000"/>
          <w:sz w:val="28"/>
          <w:szCs w:val="28"/>
          <w:lang w:eastAsia="ru-RU"/>
        </w:rPr>
        <w:t xml:space="preserve"> -2 человека (руководитель, главный бухгалтер ( 72 часа).</w:t>
      </w:r>
    </w:p>
    <w:p w:rsidR="00896C96" w:rsidRPr="00896C96" w:rsidRDefault="00896C96" w:rsidP="00896C96">
      <w:pPr>
        <w:spacing w:after="0" w:line="240" w:lineRule="auto"/>
        <w:jc w:val="both"/>
        <w:rPr>
          <w:rFonts w:ascii="Times New Roman" w:eastAsia="Times New Roman" w:hAnsi="Times New Roman" w:cs="Times New Roman"/>
          <w:color w:val="000000"/>
          <w:sz w:val="28"/>
          <w:szCs w:val="28"/>
          <w:lang w:eastAsia="ru-RU"/>
        </w:rPr>
      </w:pPr>
      <w:r w:rsidRPr="00896C96">
        <w:rPr>
          <w:rFonts w:ascii="Times New Roman" w:eastAsia="Times New Roman" w:hAnsi="Times New Roman" w:cs="Times New Roman"/>
          <w:color w:val="000000"/>
          <w:sz w:val="28"/>
          <w:szCs w:val="28"/>
          <w:lang w:eastAsia="ru-RU"/>
        </w:rPr>
        <w:lastRenderedPageBreak/>
        <w:t>- по теме « Эффективное управление персоналом на институционном уровне», проводил  МАОУ ДП «Центр системы образования г. Перми» -1 человек (руководитель) 72 часа.</w:t>
      </w:r>
    </w:p>
    <w:p w:rsidR="00896C96" w:rsidRPr="00896C96" w:rsidRDefault="00896C96" w:rsidP="00896C96">
      <w:pPr>
        <w:spacing w:after="0" w:line="240" w:lineRule="auto"/>
        <w:jc w:val="both"/>
        <w:rPr>
          <w:rFonts w:ascii="Times New Roman" w:eastAsia="Times New Roman" w:hAnsi="Times New Roman" w:cs="Times New Roman"/>
          <w:color w:val="000000"/>
          <w:sz w:val="28"/>
          <w:szCs w:val="28"/>
          <w:lang w:eastAsia="ru-RU"/>
        </w:rPr>
      </w:pPr>
      <w:r w:rsidRPr="00896C96">
        <w:rPr>
          <w:rFonts w:ascii="Times New Roman" w:eastAsia="Times New Roman" w:hAnsi="Times New Roman" w:cs="Times New Roman"/>
          <w:color w:val="000000"/>
          <w:sz w:val="28"/>
          <w:szCs w:val="28"/>
          <w:lang w:eastAsia="ru-RU"/>
        </w:rPr>
        <w:t>- «Правовые аспекты и современные методы организации дошкольного питания»- посетил 1сотрудник (36 учебных часов), обучение проводилось РГТЭУ;</w:t>
      </w:r>
    </w:p>
    <w:p w:rsidR="00896C96" w:rsidRPr="00896C96" w:rsidRDefault="00896C96" w:rsidP="00896C96">
      <w:pPr>
        <w:spacing w:after="0" w:line="240" w:lineRule="auto"/>
        <w:jc w:val="both"/>
        <w:rPr>
          <w:rFonts w:ascii="Times New Roman" w:eastAsia="Times New Roman" w:hAnsi="Times New Roman" w:cs="Times New Roman"/>
          <w:color w:val="000000"/>
          <w:sz w:val="28"/>
          <w:szCs w:val="28"/>
          <w:lang w:eastAsia="ru-RU"/>
        </w:rPr>
      </w:pPr>
      <w:r w:rsidRPr="00896C96">
        <w:rPr>
          <w:rFonts w:ascii="Times New Roman" w:eastAsia="Times New Roman" w:hAnsi="Times New Roman" w:cs="Times New Roman"/>
          <w:color w:val="000000"/>
          <w:sz w:val="28"/>
          <w:szCs w:val="28"/>
          <w:lang w:eastAsia="ru-RU"/>
        </w:rPr>
        <w:t>- «Актуальные проблемы, современные подходы к развитию ребенка в игровой деятельности» посетили 3 человека, обучение проводилось АНО «Карьера и образование»;</w:t>
      </w:r>
    </w:p>
    <w:p w:rsidR="00896C96" w:rsidRPr="00896C96" w:rsidRDefault="00896C96" w:rsidP="00896C96">
      <w:pPr>
        <w:spacing w:after="0" w:line="240" w:lineRule="auto"/>
        <w:jc w:val="both"/>
        <w:rPr>
          <w:rFonts w:ascii="Times New Roman" w:eastAsia="Times New Roman" w:hAnsi="Times New Roman" w:cs="Times New Roman"/>
          <w:color w:val="000000"/>
          <w:sz w:val="28"/>
          <w:szCs w:val="28"/>
          <w:lang w:eastAsia="ru-RU"/>
        </w:rPr>
      </w:pPr>
      <w:r w:rsidRPr="00896C96">
        <w:rPr>
          <w:rFonts w:ascii="Times New Roman" w:eastAsia="Times New Roman" w:hAnsi="Times New Roman" w:cs="Times New Roman"/>
          <w:color w:val="000000"/>
          <w:sz w:val="28"/>
          <w:szCs w:val="28"/>
          <w:lang w:eastAsia="ru-RU"/>
        </w:rPr>
        <w:t>- Совершенствование системы дошкольного образования в условиях введения ФГОС ДО», 72 часа 1 человек, обучение проводилось «Пермский педагогический колледж № 1».</w:t>
      </w:r>
    </w:p>
    <w:p w:rsidR="00896C96" w:rsidRPr="00896C96" w:rsidRDefault="00896C96" w:rsidP="00896C96">
      <w:pPr>
        <w:spacing w:after="0" w:line="240" w:lineRule="auto"/>
        <w:jc w:val="both"/>
        <w:rPr>
          <w:rFonts w:ascii="Times New Roman" w:eastAsia="Times New Roman" w:hAnsi="Times New Roman" w:cs="Times New Roman"/>
          <w:color w:val="000000"/>
          <w:sz w:val="28"/>
          <w:szCs w:val="28"/>
          <w:lang w:eastAsia="ru-RU"/>
        </w:rPr>
      </w:pPr>
      <w:r w:rsidRPr="00896C96">
        <w:rPr>
          <w:rFonts w:ascii="Times New Roman" w:eastAsia="Times New Roman" w:hAnsi="Times New Roman" w:cs="Times New Roman"/>
          <w:color w:val="000000"/>
          <w:sz w:val="28"/>
          <w:szCs w:val="28"/>
          <w:lang w:eastAsia="ru-RU"/>
        </w:rPr>
        <w:t xml:space="preserve">- «Основная общеобразовательная программа дошкольной организации как инструмент реализации ФГОС ДО» посетили- руководитель, зам по </w:t>
      </w:r>
      <w:proofErr w:type="spellStart"/>
      <w:r w:rsidRPr="00896C96">
        <w:rPr>
          <w:rFonts w:ascii="Times New Roman" w:eastAsia="Times New Roman" w:hAnsi="Times New Roman" w:cs="Times New Roman"/>
          <w:color w:val="000000"/>
          <w:sz w:val="28"/>
          <w:szCs w:val="28"/>
          <w:lang w:eastAsia="ru-RU"/>
        </w:rPr>
        <w:t>ВМР,проводилось</w:t>
      </w:r>
      <w:proofErr w:type="spellEnd"/>
      <w:r w:rsidRPr="00896C96">
        <w:rPr>
          <w:rFonts w:ascii="Times New Roman" w:eastAsia="Times New Roman" w:hAnsi="Times New Roman" w:cs="Times New Roman"/>
          <w:color w:val="000000"/>
          <w:sz w:val="28"/>
          <w:szCs w:val="28"/>
          <w:lang w:eastAsia="ru-RU"/>
        </w:rPr>
        <w:t xml:space="preserve"> МАОУ «Центр развития системы образования </w:t>
      </w:r>
      <w:proofErr w:type="spellStart"/>
      <w:r w:rsidRPr="00896C96">
        <w:rPr>
          <w:rFonts w:ascii="Times New Roman" w:eastAsia="Times New Roman" w:hAnsi="Times New Roman" w:cs="Times New Roman"/>
          <w:color w:val="000000"/>
          <w:sz w:val="28"/>
          <w:szCs w:val="28"/>
          <w:lang w:eastAsia="ru-RU"/>
        </w:rPr>
        <w:t>г</w:t>
      </w:r>
      <w:proofErr w:type="gramStart"/>
      <w:r w:rsidRPr="00896C96">
        <w:rPr>
          <w:rFonts w:ascii="Times New Roman" w:eastAsia="Times New Roman" w:hAnsi="Times New Roman" w:cs="Times New Roman"/>
          <w:color w:val="000000"/>
          <w:sz w:val="28"/>
          <w:szCs w:val="28"/>
          <w:lang w:eastAsia="ru-RU"/>
        </w:rPr>
        <w:t>.П</w:t>
      </w:r>
      <w:proofErr w:type="gramEnd"/>
      <w:r w:rsidRPr="00896C96">
        <w:rPr>
          <w:rFonts w:ascii="Times New Roman" w:eastAsia="Times New Roman" w:hAnsi="Times New Roman" w:cs="Times New Roman"/>
          <w:color w:val="000000"/>
          <w:sz w:val="28"/>
          <w:szCs w:val="28"/>
          <w:lang w:eastAsia="ru-RU"/>
        </w:rPr>
        <w:t>ерми</w:t>
      </w:r>
      <w:proofErr w:type="spellEnd"/>
      <w:r w:rsidRPr="00896C96">
        <w:rPr>
          <w:rFonts w:ascii="Times New Roman" w:eastAsia="Times New Roman" w:hAnsi="Times New Roman" w:cs="Times New Roman"/>
          <w:color w:val="000000"/>
          <w:sz w:val="28"/>
          <w:szCs w:val="28"/>
          <w:lang w:eastAsia="ru-RU"/>
        </w:rPr>
        <w:t>;</w:t>
      </w:r>
    </w:p>
    <w:p w:rsidR="00896C96" w:rsidRPr="00896C96" w:rsidRDefault="00896C96" w:rsidP="00896C96">
      <w:pPr>
        <w:spacing w:after="0" w:line="240" w:lineRule="auto"/>
        <w:jc w:val="both"/>
        <w:rPr>
          <w:rFonts w:ascii="Times New Roman" w:eastAsia="Times New Roman" w:hAnsi="Times New Roman" w:cs="Times New Roman"/>
          <w:color w:val="000000"/>
          <w:sz w:val="28"/>
          <w:szCs w:val="28"/>
          <w:lang w:eastAsia="ru-RU"/>
        </w:rPr>
      </w:pPr>
      <w:r w:rsidRPr="00896C96">
        <w:rPr>
          <w:rFonts w:ascii="Times New Roman" w:eastAsia="Times New Roman" w:hAnsi="Times New Roman" w:cs="Times New Roman"/>
          <w:color w:val="000000"/>
          <w:sz w:val="28"/>
          <w:szCs w:val="28"/>
          <w:lang w:eastAsia="ru-RU"/>
        </w:rPr>
        <w:t>- «Разработка нормативно-управленческих документов ДОО» посетили- руководитель, зам по ВМР, проводилось МАОУ «Центр развития системы образования г</w:t>
      </w:r>
      <w:proofErr w:type="gramStart"/>
      <w:r w:rsidRPr="00896C96">
        <w:rPr>
          <w:rFonts w:ascii="Times New Roman" w:eastAsia="Times New Roman" w:hAnsi="Times New Roman" w:cs="Times New Roman"/>
          <w:color w:val="000000"/>
          <w:sz w:val="28"/>
          <w:szCs w:val="28"/>
          <w:lang w:eastAsia="ru-RU"/>
        </w:rPr>
        <w:t>.П</w:t>
      </w:r>
      <w:proofErr w:type="gramEnd"/>
      <w:r w:rsidRPr="00896C96">
        <w:rPr>
          <w:rFonts w:ascii="Times New Roman" w:eastAsia="Times New Roman" w:hAnsi="Times New Roman" w:cs="Times New Roman"/>
          <w:color w:val="000000"/>
          <w:sz w:val="28"/>
          <w:szCs w:val="28"/>
          <w:lang w:eastAsia="ru-RU"/>
        </w:rPr>
        <w:t>ерми;72 часа.</w:t>
      </w:r>
    </w:p>
    <w:p w:rsidR="00896C96" w:rsidRPr="00896C96" w:rsidRDefault="00896C96" w:rsidP="00896C96">
      <w:pPr>
        <w:spacing w:after="0" w:line="240" w:lineRule="auto"/>
        <w:jc w:val="both"/>
        <w:rPr>
          <w:rFonts w:ascii="Times New Roman" w:eastAsia="Times New Roman" w:hAnsi="Times New Roman" w:cs="Times New Roman"/>
          <w:color w:val="000000"/>
          <w:sz w:val="28"/>
          <w:szCs w:val="28"/>
          <w:lang w:eastAsia="ru-RU"/>
        </w:rPr>
      </w:pPr>
      <w:r w:rsidRPr="00896C96">
        <w:rPr>
          <w:rFonts w:ascii="Times New Roman" w:eastAsia="Times New Roman" w:hAnsi="Times New Roman" w:cs="Times New Roman"/>
          <w:color w:val="000000"/>
          <w:sz w:val="28"/>
          <w:szCs w:val="28"/>
          <w:lang w:eastAsia="ru-RU"/>
        </w:rPr>
        <w:t>- «Важнейшие системные изменения в инструкции № 157Н, № 162Н, № 174Н, 183Н», проводил ООО «</w:t>
      </w:r>
      <w:proofErr w:type="spellStart"/>
      <w:r w:rsidRPr="00896C96">
        <w:rPr>
          <w:rFonts w:ascii="Times New Roman" w:eastAsia="Times New Roman" w:hAnsi="Times New Roman" w:cs="Times New Roman"/>
          <w:color w:val="000000"/>
          <w:sz w:val="28"/>
          <w:szCs w:val="28"/>
          <w:lang w:eastAsia="ru-RU"/>
        </w:rPr>
        <w:t>Финэк</w:t>
      </w:r>
      <w:proofErr w:type="spellEnd"/>
      <w:r w:rsidRPr="00896C96">
        <w:rPr>
          <w:rFonts w:ascii="Times New Roman" w:eastAsia="Times New Roman" w:hAnsi="Times New Roman" w:cs="Times New Roman"/>
          <w:color w:val="000000"/>
          <w:sz w:val="28"/>
          <w:szCs w:val="28"/>
          <w:lang w:eastAsia="ru-RU"/>
        </w:rPr>
        <w:t>-Аудит», посетил главный бухгалтер.</w:t>
      </w:r>
    </w:p>
    <w:p w:rsidR="00896C96" w:rsidRPr="00896C96" w:rsidRDefault="00896C96" w:rsidP="00896C96">
      <w:pPr>
        <w:spacing w:after="0" w:line="240" w:lineRule="auto"/>
        <w:jc w:val="both"/>
        <w:rPr>
          <w:rFonts w:ascii="Times New Roman" w:eastAsia="Times New Roman" w:hAnsi="Times New Roman" w:cs="Times New Roman"/>
          <w:color w:val="000000"/>
          <w:sz w:val="28"/>
          <w:szCs w:val="28"/>
          <w:lang w:eastAsia="ru-RU"/>
        </w:rPr>
      </w:pPr>
    </w:p>
    <w:tbl>
      <w:tblPr>
        <w:tblW w:w="11102" w:type="dxa"/>
        <w:tblInd w:w="-176" w:type="dxa"/>
        <w:tblLayout w:type="fixed"/>
        <w:tblLook w:val="04A0" w:firstRow="1" w:lastRow="0" w:firstColumn="1" w:lastColumn="0" w:noHBand="0" w:noVBand="1"/>
      </w:tblPr>
      <w:tblGrid>
        <w:gridCol w:w="142"/>
        <w:gridCol w:w="8518"/>
        <w:gridCol w:w="1499"/>
        <w:gridCol w:w="236"/>
        <w:gridCol w:w="464"/>
        <w:gridCol w:w="13"/>
        <w:gridCol w:w="230"/>
      </w:tblGrid>
      <w:tr w:rsidR="00896C96" w:rsidRPr="00896C96" w:rsidTr="00896C96">
        <w:trPr>
          <w:gridBefore w:val="1"/>
          <w:gridAfter w:val="1"/>
          <w:wBefore w:w="142" w:type="dxa"/>
          <w:wAfter w:w="230" w:type="dxa"/>
          <w:trHeight w:val="375"/>
        </w:trPr>
        <w:tc>
          <w:tcPr>
            <w:tcW w:w="8518" w:type="dxa"/>
            <w:tcBorders>
              <w:top w:val="nil"/>
              <w:left w:val="nil"/>
              <w:bottom w:val="nil"/>
              <w:right w:val="nil"/>
            </w:tcBorders>
            <w:shd w:val="clear" w:color="auto" w:fill="auto"/>
            <w:noWrap/>
            <w:vAlign w:val="bottom"/>
            <w:hideMark/>
          </w:tcPr>
          <w:p w:rsidR="00896C96" w:rsidRPr="00896C96" w:rsidRDefault="00896C96" w:rsidP="00896C96">
            <w:pPr>
              <w:spacing w:after="0" w:line="240" w:lineRule="auto"/>
              <w:jc w:val="center"/>
              <w:rPr>
                <w:rFonts w:ascii="Times New Roman" w:eastAsia="Times New Roman" w:hAnsi="Times New Roman" w:cs="Times New Roman"/>
                <w:b/>
                <w:bCs/>
                <w:color w:val="000000"/>
                <w:sz w:val="24"/>
                <w:szCs w:val="24"/>
                <w:lang w:eastAsia="ru-RU"/>
              </w:rPr>
            </w:pPr>
            <w:r w:rsidRPr="00896C96">
              <w:rPr>
                <w:rFonts w:ascii="Times New Roman" w:eastAsia="Times New Roman" w:hAnsi="Times New Roman" w:cs="Times New Roman"/>
                <w:b/>
                <w:bCs/>
                <w:color w:val="000000"/>
                <w:sz w:val="24"/>
                <w:szCs w:val="24"/>
                <w:lang w:eastAsia="ru-RU"/>
              </w:rPr>
              <w:t>Структура особо ценного и недвижимого имущества закрепленного за учреждениями на 01.01.2015 года</w:t>
            </w:r>
          </w:p>
        </w:tc>
        <w:tc>
          <w:tcPr>
            <w:tcW w:w="2212" w:type="dxa"/>
            <w:gridSpan w:val="4"/>
            <w:tcBorders>
              <w:top w:val="nil"/>
              <w:left w:val="nil"/>
              <w:bottom w:val="nil"/>
              <w:right w:val="nil"/>
            </w:tcBorders>
            <w:shd w:val="clear" w:color="auto" w:fill="auto"/>
            <w:noWrap/>
            <w:vAlign w:val="bottom"/>
            <w:hideMark/>
          </w:tcPr>
          <w:p w:rsidR="00896C96" w:rsidRPr="00896C96" w:rsidRDefault="00896C96" w:rsidP="00896C96">
            <w:pPr>
              <w:spacing w:after="0" w:line="240" w:lineRule="auto"/>
              <w:rPr>
                <w:rFonts w:ascii="Calibri" w:eastAsia="Times New Roman" w:hAnsi="Calibri" w:cs="Times New Roman"/>
                <w:color w:val="000000"/>
                <w:sz w:val="28"/>
                <w:szCs w:val="28"/>
                <w:lang w:eastAsia="ru-RU"/>
              </w:rPr>
            </w:pPr>
          </w:p>
        </w:tc>
      </w:tr>
      <w:tr w:rsidR="00896C96" w:rsidRPr="00896C96" w:rsidTr="00896C96">
        <w:trPr>
          <w:trHeight w:val="372"/>
        </w:trPr>
        <w:tc>
          <w:tcPr>
            <w:tcW w:w="10159" w:type="dxa"/>
            <w:gridSpan w:val="3"/>
            <w:tcBorders>
              <w:top w:val="nil"/>
              <w:left w:val="nil"/>
              <w:bottom w:val="nil"/>
              <w:right w:val="nil"/>
            </w:tcBorders>
            <w:shd w:val="clear" w:color="auto" w:fill="auto"/>
            <w:noWrap/>
            <w:vAlign w:val="bottom"/>
          </w:tcPr>
          <w:p w:rsidR="00896C96" w:rsidRPr="00896C96" w:rsidRDefault="00896C96" w:rsidP="00896C96">
            <w:pPr>
              <w:spacing w:after="0" w:line="240" w:lineRule="auto"/>
              <w:jc w:val="both"/>
              <w:rPr>
                <w:rFonts w:ascii="Calibri" w:eastAsia="Times New Roman" w:hAnsi="Calibri" w:cs="Times New Roman"/>
                <w:b/>
                <w:bCs/>
                <w:color w:val="000000"/>
                <w:sz w:val="24"/>
                <w:szCs w:val="24"/>
                <w:lang w:eastAsia="ru-RU"/>
              </w:rPr>
            </w:pPr>
            <w:r w:rsidRPr="00896C96">
              <w:rPr>
                <w:rFonts w:ascii="Times New Roman" w:eastAsia="Times New Roman" w:hAnsi="Times New Roman" w:cs="Times New Roman"/>
                <w:color w:val="000000"/>
                <w:sz w:val="28"/>
                <w:szCs w:val="28"/>
                <w:lang w:eastAsia="ru-RU"/>
              </w:rPr>
              <w:t xml:space="preserve">       На основании распоряжения начальника департамента имущественных отношений от 17.07.2012 г. за № СЭД-19-10-921 « О закреплении на праве оперативного управления за МБДОУ «Детский сад № 418» г. Перми нежилых помещений, особо ценного движимого и иного движимого имущества» за учреждением закреплено на праве оперативного управления имущество.       </w:t>
            </w:r>
          </w:p>
        </w:tc>
        <w:tc>
          <w:tcPr>
            <w:tcW w:w="236" w:type="dxa"/>
            <w:tcBorders>
              <w:top w:val="nil"/>
              <w:left w:val="nil"/>
              <w:bottom w:val="nil"/>
              <w:right w:val="nil"/>
            </w:tcBorders>
            <w:shd w:val="clear" w:color="auto" w:fill="auto"/>
            <w:noWrap/>
            <w:vAlign w:val="bottom"/>
            <w:hideMark/>
          </w:tcPr>
          <w:p w:rsidR="00896C96" w:rsidRPr="00896C96" w:rsidRDefault="00896C96" w:rsidP="00896C96">
            <w:pPr>
              <w:spacing w:after="0" w:line="240" w:lineRule="auto"/>
              <w:rPr>
                <w:rFonts w:ascii="Calibri" w:eastAsia="Times New Roman" w:hAnsi="Calibri" w:cs="Times New Roman"/>
                <w:color w:val="000000"/>
                <w:sz w:val="28"/>
                <w:szCs w:val="28"/>
                <w:lang w:eastAsia="ru-RU"/>
              </w:rPr>
            </w:pPr>
          </w:p>
        </w:tc>
        <w:tc>
          <w:tcPr>
            <w:tcW w:w="464" w:type="dxa"/>
            <w:tcBorders>
              <w:top w:val="nil"/>
              <w:left w:val="nil"/>
              <w:bottom w:val="nil"/>
              <w:right w:val="nil"/>
            </w:tcBorders>
            <w:shd w:val="clear" w:color="auto" w:fill="auto"/>
            <w:noWrap/>
            <w:vAlign w:val="bottom"/>
            <w:hideMark/>
          </w:tcPr>
          <w:p w:rsidR="00896C96" w:rsidRPr="00896C96" w:rsidRDefault="00896C96" w:rsidP="00896C96">
            <w:pPr>
              <w:spacing w:after="0" w:line="240" w:lineRule="auto"/>
              <w:rPr>
                <w:rFonts w:ascii="Calibri" w:eastAsia="Times New Roman" w:hAnsi="Calibri" w:cs="Times New Roman"/>
                <w:color w:val="000000"/>
                <w:sz w:val="28"/>
                <w:szCs w:val="28"/>
                <w:lang w:eastAsia="ru-RU"/>
              </w:rPr>
            </w:pPr>
          </w:p>
        </w:tc>
        <w:tc>
          <w:tcPr>
            <w:tcW w:w="243" w:type="dxa"/>
            <w:gridSpan w:val="2"/>
            <w:tcBorders>
              <w:top w:val="nil"/>
              <w:left w:val="nil"/>
              <w:bottom w:val="nil"/>
              <w:right w:val="nil"/>
            </w:tcBorders>
            <w:shd w:val="clear" w:color="auto" w:fill="auto"/>
            <w:noWrap/>
            <w:vAlign w:val="bottom"/>
            <w:hideMark/>
          </w:tcPr>
          <w:p w:rsidR="00896C96" w:rsidRPr="00896C96" w:rsidRDefault="00896C96" w:rsidP="00896C96">
            <w:pPr>
              <w:spacing w:after="0" w:line="240" w:lineRule="auto"/>
              <w:rPr>
                <w:rFonts w:ascii="Calibri" w:eastAsia="Times New Roman" w:hAnsi="Calibri" w:cs="Times New Roman"/>
                <w:color w:val="000000"/>
                <w:sz w:val="28"/>
                <w:szCs w:val="28"/>
                <w:lang w:eastAsia="ru-RU"/>
              </w:rPr>
            </w:pPr>
          </w:p>
        </w:tc>
      </w:tr>
    </w:tbl>
    <w:p w:rsidR="00896C96" w:rsidRPr="00896C96" w:rsidRDefault="00896C96" w:rsidP="00896C96">
      <w:pPr>
        <w:spacing w:after="0" w:line="262" w:lineRule="atLeast"/>
        <w:rPr>
          <w:rFonts w:ascii="Times New Roman" w:eastAsia="Times New Roman" w:hAnsi="Times New Roman" w:cs="Times New Roman"/>
          <w:color w:val="000000"/>
          <w:sz w:val="28"/>
          <w:szCs w:val="28"/>
          <w:lang w:eastAsia="ru-RU"/>
        </w:rPr>
      </w:pPr>
      <w:r w:rsidRPr="00896C96">
        <w:rPr>
          <w:rFonts w:ascii="Times New Roman" w:eastAsia="Times New Roman" w:hAnsi="Times New Roman" w:cs="Times New Roman"/>
          <w:bCs/>
          <w:color w:val="000000"/>
          <w:sz w:val="28"/>
          <w:szCs w:val="28"/>
          <w:lang w:eastAsia="ru-RU"/>
        </w:rPr>
        <w:t xml:space="preserve">     </w:t>
      </w:r>
      <w:r w:rsidRPr="00896C96">
        <w:rPr>
          <w:rFonts w:ascii="Times New Roman" w:eastAsia="Times New Roman" w:hAnsi="Times New Roman" w:cs="Times New Roman"/>
          <w:color w:val="000000"/>
          <w:sz w:val="28"/>
          <w:szCs w:val="28"/>
          <w:lang w:eastAsia="ru-RU"/>
        </w:rPr>
        <w:t xml:space="preserve">      Учреждение имеет три земельных участка переданных учреждению на основании Постановления Правительства Пермского края от 21.11.2013г. № 1610- изменена кадастровая стоимость земли; расположенных по адресам: </w:t>
      </w:r>
    </w:p>
    <w:p w:rsidR="00896C96" w:rsidRPr="00896C96" w:rsidRDefault="00896C96" w:rsidP="00896C96">
      <w:pPr>
        <w:spacing w:after="0" w:line="240" w:lineRule="auto"/>
        <w:jc w:val="both"/>
        <w:rPr>
          <w:rFonts w:ascii="Times New Roman" w:eastAsia="Times New Roman" w:hAnsi="Times New Roman" w:cs="Times New Roman"/>
          <w:color w:val="000000"/>
          <w:sz w:val="28"/>
          <w:szCs w:val="28"/>
          <w:lang w:eastAsia="ru-RU"/>
        </w:rPr>
      </w:pPr>
      <w:r w:rsidRPr="00896C96">
        <w:rPr>
          <w:rFonts w:ascii="Times New Roman" w:eastAsia="Times New Roman" w:hAnsi="Times New Roman" w:cs="Times New Roman"/>
          <w:color w:val="000000"/>
          <w:sz w:val="28"/>
          <w:szCs w:val="28"/>
          <w:lang w:eastAsia="ru-RU"/>
        </w:rPr>
        <w:t xml:space="preserve">   -ул. </w:t>
      </w:r>
      <w:proofErr w:type="spellStart"/>
      <w:r w:rsidRPr="00896C96">
        <w:rPr>
          <w:rFonts w:ascii="Times New Roman" w:eastAsia="Times New Roman" w:hAnsi="Times New Roman" w:cs="Times New Roman"/>
          <w:color w:val="000000"/>
          <w:sz w:val="28"/>
          <w:szCs w:val="28"/>
          <w:lang w:eastAsia="ru-RU"/>
        </w:rPr>
        <w:t>Нейвинская</w:t>
      </w:r>
      <w:proofErr w:type="spellEnd"/>
      <w:r w:rsidRPr="00896C96">
        <w:rPr>
          <w:rFonts w:ascii="Times New Roman" w:eastAsia="Times New Roman" w:hAnsi="Times New Roman" w:cs="Times New Roman"/>
          <w:color w:val="000000"/>
          <w:sz w:val="28"/>
          <w:szCs w:val="28"/>
          <w:lang w:eastAsia="ru-RU"/>
        </w:rPr>
        <w:t xml:space="preserve">, 10а  площадью 9 454кв.м., кадастровая стоимость земли </w:t>
      </w:r>
      <w:proofErr w:type="gramStart"/>
      <w:r w:rsidRPr="00896C96">
        <w:rPr>
          <w:rFonts w:ascii="Times New Roman" w:eastAsia="Times New Roman" w:hAnsi="Times New Roman" w:cs="Times New Roman"/>
          <w:color w:val="000000"/>
          <w:sz w:val="28"/>
          <w:szCs w:val="28"/>
          <w:lang w:eastAsia="ru-RU"/>
        </w:rPr>
        <w:t>-с</w:t>
      </w:r>
      <w:proofErr w:type="gramEnd"/>
      <w:r w:rsidRPr="00896C96">
        <w:rPr>
          <w:rFonts w:ascii="Times New Roman" w:eastAsia="Times New Roman" w:hAnsi="Times New Roman" w:cs="Times New Roman"/>
          <w:color w:val="000000"/>
          <w:sz w:val="28"/>
          <w:szCs w:val="28"/>
          <w:lang w:eastAsia="ru-RU"/>
        </w:rPr>
        <w:t>огласно кадастровой справке о земельном участке № 5900/201/14/-130201 от 06.03.2014 составляет – 94 597 574,86руб. Закреплено право на бессрочное пользование на основании свидетельства о государственной регистрации права  от 18.03.2013г. 59-ВГ № 791331 на основании Постановления Администрации г. Перми от 01.102009г. № 662; передаточный акт от 25.02.2010г</w:t>
      </w:r>
      <w:proofErr w:type="gramStart"/>
      <w:r w:rsidRPr="00896C96">
        <w:rPr>
          <w:rFonts w:ascii="Times New Roman" w:eastAsia="Times New Roman" w:hAnsi="Times New Roman" w:cs="Times New Roman"/>
          <w:color w:val="000000"/>
          <w:sz w:val="28"/>
          <w:szCs w:val="28"/>
          <w:lang w:eastAsia="ru-RU"/>
        </w:rPr>
        <w:t>..</w:t>
      </w:r>
      <w:proofErr w:type="gramEnd"/>
    </w:p>
    <w:p w:rsidR="00896C96" w:rsidRPr="00896C96" w:rsidRDefault="00896C96" w:rsidP="00896C96">
      <w:pPr>
        <w:spacing w:after="0" w:line="240" w:lineRule="auto"/>
        <w:jc w:val="both"/>
        <w:rPr>
          <w:rFonts w:ascii="Times New Roman" w:eastAsia="Times New Roman" w:hAnsi="Times New Roman" w:cs="Times New Roman"/>
          <w:color w:val="000000"/>
          <w:sz w:val="28"/>
          <w:szCs w:val="28"/>
          <w:lang w:eastAsia="ru-RU"/>
        </w:rPr>
      </w:pPr>
      <w:r w:rsidRPr="00896C96">
        <w:rPr>
          <w:rFonts w:ascii="Times New Roman" w:eastAsia="Times New Roman" w:hAnsi="Times New Roman" w:cs="Times New Roman"/>
          <w:color w:val="000000"/>
          <w:sz w:val="28"/>
          <w:szCs w:val="28"/>
          <w:lang w:eastAsia="ru-RU"/>
        </w:rPr>
        <w:t xml:space="preserve">-ул. Коломенская, 22  площадью 4 494кв.м., кадастровая стоимость земли </w:t>
      </w:r>
      <w:proofErr w:type="gramStart"/>
      <w:r w:rsidRPr="00896C96">
        <w:rPr>
          <w:rFonts w:ascii="Times New Roman" w:eastAsia="Times New Roman" w:hAnsi="Times New Roman" w:cs="Times New Roman"/>
          <w:color w:val="000000"/>
          <w:sz w:val="28"/>
          <w:szCs w:val="28"/>
          <w:lang w:eastAsia="ru-RU"/>
        </w:rPr>
        <w:t>-с</w:t>
      </w:r>
      <w:proofErr w:type="gramEnd"/>
      <w:r w:rsidRPr="00896C96">
        <w:rPr>
          <w:rFonts w:ascii="Times New Roman" w:eastAsia="Times New Roman" w:hAnsi="Times New Roman" w:cs="Times New Roman"/>
          <w:color w:val="000000"/>
          <w:sz w:val="28"/>
          <w:szCs w:val="28"/>
          <w:lang w:eastAsia="ru-RU"/>
        </w:rPr>
        <w:t>огласно кадастровой справке о земельном участке № 5900/201/14-130204 от 06.03.2014г. составляет- 114 750 104,00руб. Закреплено право на бессрочное пользование  на основании свидетельства государственной регистрации права  от 18.03.2013г. 59-ВГ № 791332 на основании Постановления Администрации г. Перми от 01.102009г. № 662; передаточный акт от 25.02.2010г</w:t>
      </w:r>
      <w:proofErr w:type="gramStart"/>
      <w:r w:rsidRPr="00896C96">
        <w:rPr>
          <w:rFonts w:ascii="Times New Roman" w:eastAsia="Times New Roman" w:hAnsi="Times New Roman" w:cs="Times New Roman"/>
          <w:color w:val="000000"/>
          <w:sz w:val="28"/>
          <w:szCs w:val="28"/>
          <w:lang w:eastAsia="ru-RU"/>
        </w:rPr>
        <w:t xml:space="preserve">.. </w:t>
      </w:r>
      <w:proofErr w:type="gramEnd"/>
    </w:p>
    <w:p w:rsidR="00896C96" w:rsidRPr="00896C96" w:rsidRDefault="00896C96" w:rsidP="00896C96">
      <w:pPr>
        <w:spacing w:after="0" w:line="240" w:lineRule="auto"/>
        <w:jc w:val="both"/>
        <w:rPr>
          <w:rFonts w:ascii="Times New Roman" w:eastAsia="Times New Roman" w:hAnsi="Times New Roman" w:cs="Times New Roman"/>
          <w:color w:val="000000"/>
          <w:sz w:val="28"/>
          <w:szCs w:val="28"/>
          <w:lang w:eastAsia="ru-RU"/>
        </w:rPr>
      </w:pPr>
      <w:r w:rsidRPr="00896C96">
        <w:rPr>
          <w:rFonts w:ascii="Times New Roman" w:eastAsia="Times New Roman" w:hAnsi="Times New Roman" w:cs="Times New Roman"/>
          <w:color w:val="000000"/>
          <w:sz w:val="28"/>
          <w:szCs w:val="28"/>
          <w:lang w:eastAsia="ru-RU"/>
        </w:rPr>
        <w:lastRenderedPageBreak/>
        <w:t xml:space="preserve"> -ул. Краснополянская,39  площадью 10 960кв.м., кадастровая стоимость земли </w:t>
      </w:r>
      <w:proofErr w:type="gramStart"/>
      <w:r w:rsidRPr="00896C96">
        <w:rPr>
          <w:rFonts w:ascii="Times New Roman" w:eastAsia="Times New Roman" w:hAnsi="Times New Roman" w:cs="Times New Roman"/>
          <w:color w:val="000000"/>
          <w:sz w:val="28"/>
          <w:szCs w:val="28"/>
          <w:lang w:eastAsia="ru-RU"/>
        </w:rPr>
        <w:t>-с</w:t>
      </w:r>
      <w:proofErr w:type="gramEnd"/>
      <w:r w:rsidRPr="00896C96">
        <w:rPr>
          <w:rFonts w:ascii="Times New Roman" w:eastAsia="Times New Roman" w:hAnsi="Times New Roman" w:cs="Times New Roman"/>
          <w:color w:val="000000"/>
          <w:sz w:val="28"/>
          <w:szCs w:val="28"/>
          <w:lang w:eastAsia="ru-RU"/>
        </w:rPr>
        <w:t xml:space="preserve">огласно кадастровой справке о земельном участке № 5900/201/14-130368 от 06.03.2014г.составляет- 50 003 165,1 руб. Закреплено право на бессрочное пользование на основании свидетельства о государственной регистрации права  от 18.03.2013г. 59-ВГ № 791330 на основании Постановления Администрации г. Перми от 01.102009г. № 662, передаточный акт от 25.02.2010г.. </w:t>
      </w:r>
    </w:p>
    <w:p w:rsidR="00896C96" w:rsidRPr="00896C96" w:rsidRDefault="00896C96" w:rsidP="00896C96">
      <w:pPr>
        <w:spacing w:after="0" w:line="240" w:lineRule="auto"/>
        <w:jc w:val="both"/>
        <w:rPr>
          <w:rFonts w:ascii="Times New Roman" w:eastAsia="Times New Roman" w:hAnsi="Times New Roman" w:cs="Times New Roman"/>
          <w:color w:val="000000"/>
          <w:sz w:val="28"/>
          <w:szCs w:val="28"/>
          <w:lang w:eastAsia="ru-RU"/>
        </w:rPr>
      </w:pPr>
      <w:r w:rsidRPr="00896C96">
        <w:rPr>
          <w:rFonts w:ascii="Times New Roman" w:eastAsia="Times New Roman" w:hAnsi="Times New Roman" w:cs="Times New Roman"/>
          <w:color w:val="000000"/>
          <w:sz w:val="28"/>
          <w:szCs w:val="28"/>
          <w:lang w:eastAsia="ru-RU"/>
        </w:rPr>
        <w:t>На 01.01.2014г. изменена кадастровая стоимость земельных участков на основании Постановления правительства Пермского края от 21.11.2013 № 1610-п., в связи с этим организацией получены новые справки о кадастровой стоимости земли.</w:t>
      </w:r>
    </w:p>
    <w:p w:rsidR="00896C96" w:rsidRPr="00896C96" w:rsidRDefault="00896C96" w:rsidP="00896C96">
      <w:pPr>
        <w:spacing w:after="0" w:line="240" w:lineRule="auto"/>
        <w:jc w:val="both"/>
        <w:rPr>
          <w:rFonts w:ascii="Times New Roman" w:eastAsia="Times New Roman" w:hAnsi="Times New Roman" w:cs="Times New Roman"/>
          <w:color w:val="000000"/>
          <w:sz w:val="28"/>
          <w:szCs w:val="28"/>
          <w:lang w:eastAsia="ru-RU"/>
        </w:rPr>
      </w:pPr>
      <w:r w:rsidRPr="00896C96">
        <w:rPr>
          <w:rFonts w:ascii="Times New Roman" w:eastAsia="Times New Roman" w:hAnsi="Times New Roman" w:cs="Times New Roman"/>
          <w:color w:val="000000"/>
          <w:sz w:val="28"/>
          <w:szCs w:val="28"/>
          <w:lang w:eastAsia="ru-RU"/>
        </w:rPr>
        <w:t xml:space="preserve">        В учреждении </w:t>
      </w:r>
      <w:proofErr w:type="gramStart"/>
      <w:r w:rsidRPr="00896C96">
        <w:rPr>
          <w:rFonts w:ascii="Times New Roman" w:eastAsia="Times New Roman" w:hAnsi="Times New Roman" w:cs="Times New Roman"/>
          <w:color w:val="000000"/>
          <w:sz w:val="28"/>
          <w:szCs w:val="28"/>
          <w:lang w:eastAsia="ru-RU"/>
        </w:rPr>
        <w:t>ведется электронный документооборот по платежам в казначействе подписывая</w:t>
      </w:r>
      <w:proofErr w:type="gramEnd"/>
      <w:r w:rsidRPr="00896C96">
        <w:rPr>
          <w:rFonts w:ascii="Times New Roman" w:eastAsia="Times New Roman" w:hAnsi="Times New Roman" w:cs="Times New Roman"/>
          <w:color w:val="000000"/>
          <w:sz w:val="28"/>
          <w:szCs w:val="28"/>
          <w:lang w:eastAsia="ru-RU"/>
        </w:rPr>
        <w:t xml:space="preserve"> документы электронно цифровой подписью (ЭЦП) выданной Департаментом образования.</w:t>
      </w:r>
    </w:p>
    <w:p w:rsidR="00896C96" w:rsidRPr="00896C96" w:rsidRDefault="00896C96" w:rsidP="00896C96">
      <w:pPr>
        <w:spacing w:after="0" w:line="240" w:lineRule="auto"/>
        <w:jc w:val="both"/>
        <w:rPr>
          <w:rFonts w:ascii="Times New Roman" w:eastAsia="Times New Roman" w:hAnsi="Times New Roman" w:cs="Times New Roman"/>
          <w:color w:val="000000"/>
          <w:sz w:val="28"/>
          <w:szCs w:val="28"/>
          <w:lang w:eastAsia="ru-RU"/>
        </w:rPr>
      </w:pPr>
      <w:r w:rsidRPr="00896C96">
        <w:rPr>
          <w:rFonts w:ascii="Times New Roman" w:eastAsia="Times New Roman" w:hAnsi="Times New Roman" w:cs="Times New Roman"/>
          <w:color w:val="000000"/>
          <w:sz w:val="28"/>
          <w:szCs w:val="28"/>
          <w:lang w:eastAsia="ru-RU"/>
        </w:rPr>
        <w:t xml:space="preserve">Проведение котировок, аукционов так же проводятся на электронной площадке Сбербанка на сайте </w:t>
      </w:r>
      <w:proofErr w:type="spellStart"/>
      <w:r w:rsidRPr="00896C96">
        <w:rPr>
          <w:rFonts w:ascii="Times New Roman" w:eastAsia="Times New Roman" w:hAnsi="Times New Roman" w:cs="Times New Roman"/>
          <w:color w:val="000000"/>
          <w:sz w:val="28"/>
          <w:szCs w:val="28"/>
          <w:lang w:eastAsia="ru-RU"/>
        </w:rPr>
        <w:t>госзакупок</w:t>
      </w:r>
      <w:proofErr w:type="spellEnd"/>
      <w:proofErr w:type="gramStart"/>
      <w:r w:rsidRPr="00896C96">
        <w:rPr>
          <w:rFonts w:ascii="Times New Roman" w:eastAsia="Times New Roman" w:hAnsi="Times New Roman" w:cs="Times New Roman"/>
          <w:color w:val="000000"/>
          <w:sz w:val="28"/>
          <w:szCs w:val="28"/>
          <w:lang w:eastAsia="ru-RU"/>
        </w:rPr>
        <w:t xml:space="preserve"> ,</w:t>
      </w:r>
      <w:proofErr w:type="gramEnd"/>
      <w:r w:rsidRPr="00896C96">
        <w:rPr>
          <w:rFonts w:ascii="Times New Roman" w:eastAsia="Times New Roman" w:hAnsi="Times New Roman" w:cs="Times New Roman"/>
          <w:color w:val="000000"/>
          <w:sz w:val="28"/>
          <w:szCs w:val="28"/>
          <w:lang w:eastAsia="ru-RU"/>
        </w:rPr>
        <w:t xml:space="preserve"> с помощью ЭЦП полученной организацией самостоятельно.</w:t>
      </w:r>
    </w:p>
    <w:p w:rsidR="00896C96" w:rsidRPr="00896C96" w:rsidRDefault="00896C96" w:rsidP="00896C96">
      <w:pPr>
        <w:spacing w:after="0" w:line="262" w:lineRule="atLeast"/>
        <w:rPr>
          <w:rFonts w:ascii="Times New Roman" w:eastAsia="Times New Roman" w:hAnsi="Times New Roman" w:cs="Times New Roman"/>
          <w:bCs/>
          <w:color w:val="000000"/>
          <w:sz w:val="28"/>
          <w:szCs w:val="28"/>
          <w:lang w:eastAsia="ru-RU"/>
        </w:rPr>
      </w:pPr>
      <w:r w:rsidRPr="00896C96">
        <w:rPr>
          <w:rFonts w:ascii="Times New Roman" w:eastAsia="Times New Roman" w:hAnsi="Times New Roman" w:cs="Times New Roman"/>
          <w:color w:val="000000"/>
          <w:sz w:val="28"/>
          <w:szCs w:val="28"/>
          <w:lang w:eastAsia="ru-RU"/>
        </w:rPr>
        <w:t xml:space="preserve">      Учет лицензии на право использования СКЗИ «</w:t>
      </w:r>
      <w:proofErr w:type="spellStart"/>
      <w:r w:rsidRPr="00896C96">
        <w:rPr>
          <w:rFonts w:ascii="Times New Roman" w:eastAsia="Times New Roman" w:hAnsi="Times New Roman" w:cs="Times New Roman"/>
          <w:color w:val="000000"/>
          <w:sz w:val="28"/>
          <w:szCs w:val="28"/>
          <w:lang w:eastAsia="ru-RU"/>
        </w:rPr>
        <w:t>КриптоПро</w:t>
      </w:r>
      <w:proofErr w:type="spellEnd"/>
      <w:proofErr w:type="gramStart"/>
      <w:r w:rsidRPr="00896C96">
        <w:rPr>
          <w:rFonts w:ascii="Times New Roman" w:eastAsia="Times New Roman" w:hAnsi="Times New Roman" w:cs="Times New Roman"/>
          <w:color w:val="000000"/>
          <w:sz w:val="28"/>
          <w:szCs w:val="28"/>
          <w:lang w:val="en-US" w:eastAsia="ru-RU"/>
        </w:rPr>
        <w:t>CSP</w:t>
      </w:r>
      <w:proofErr w:type="gramEnd"/>
      <w:r w:rsidRPr="00896C96">
        <w:rPr>
          <w:rFonts w:ascii="Times New Roman" w:eastAsia="Times New Roman" w:hAnsi="Times New Roman" w:cs="Times New Roman"/>
          <w:color w:val="000000"/>
          <w:sz w:val="28"/>
          <w:szCs w:val="28"/>
          <w:lang w:eastAsia="ru-RU"/>
        </w:rPr>
        <w:t xml:space="preserve">» ведется на </w:t>
      </w:r>
      <w:proofErr w:type="spellStart"/>
      <w:r w:rsidRPr="00896C96">
        <w:rPr>
          <w:rFonts w:ascii="Times New Roman" w:eastAsia="Times New Roman" w:hAnsi="Times New Roman" w:cs="Times New Roman"/>
          <w:color w:val="000000"/>
          <w:sz w:val="28"/>
          <w:szCs w:val="28"/>
          <w:lang w:eastAsia="ru-RU"/>
        </w:rPr>
        <w:t>забалансовом</w:t>
      </w:r>
      <w:proofErr w:type="spellEnd"/>
      <w:r w:rsidRPr="00896C96">
        <w:rPr>
          <w:rFonts w:ascii="Times New Roman" w:eastAsia="Times New Roman" w:hAnsi="Times New Roman" w:cs="Times New Roman"/>
          <w:color w:val="000000"/>
          <w:sz w:val="28"/>
          <w:szCs w:val="28"/>
          <w:lang w:eastAsia="ru-RU"/>
        </w:rPr>
        <w:t xml:space="preserve"> счете 30 (учет лицензий), утвержденный учетной политикой </w:t>
      </w:r>
      <w:r w:rsidRPr="00896C96">
        <w:rPr>
          <w:rFonts w:ascii="Times New Roman" w:eastAsia="Times New Roman" w:hAnsi="Times New Roman" w:cs="Times New Roman"/>
          <w:bCs/>
          <w:color w:val="000000"/>
          <w:sz w:val="28"/>
          <w:szCs w:val="28"/>
          <w:lang w:eastAsia="ru-RU"/>
        </w:rPr>
        <w:t xml:space="preserve">  № 98 от 30.12.2013г.</w:t>
      </w:r>
    </w:p>
    <w:p w:rsidR="00896C96" w:rsidRPr="00896C96" w:rsidRDefault="00896C96" w:rsidP="00896C96">
      <w:pPr>
        <w:spacing w:after="0" w:line="240" w:lineRule="auto"/>
        <w:jc w:val="both"/>
        <w:rPr>
          <w:rFonts w:ascii="Times New Roman" w:eastAsia="Times New Roman" w:hAnsi="Times New Roman" w:cs="Times New Roman"/>
          <w:color w:val="000000"/>
          <w:sz w:val="28"/>
          <w:szCs w:val="28"/>
          <w:lang w:eastAsia="ru-RU"/>
        </w:rPr>
      </w:pPr>
      <w:r w:rsidRPr="00896C96">
        <w:rPr>
          <w:rFonts w:ascii="Times New Roman" w:eastAsia="Times New Roman" w:hAnsi="Times New Roman" w:cs="Times New Roman"/>
          <w:color w:val="000000"/>
          <w:sz w:val="28"/>
          <w:szCs w:val="28"/>
          <w:lang w:eastAsia="ru-RU"/>
        </w:rPr>
        <w:t xml:space="preserve">        Основные средства учреждения на отчетную дату составляют  19 784 911,66 руб., остаточная стоимость составляет  6 250 217,63 руб., процент износа имущественной базы составляет 68 %, в том числе особо-ценное имущество на сумму 887 233,966 руб.; стоимость зданий составляет 17 345 588,42  рублей</w:t>
      </w:r>
      <w:proofErr w:type="gramStart"/>
      <w:r w:rsidRPr="00896C96">
        <w:rPr>
          <w:rFonts w:ascii="Times New Roman" w:eastAsia="Times New Roman" w:hAnsi="Times New Roman" w:cs="Times New Roman"/>
          <w:color w:val="000000"/>
          <w:sz w:val="28"/>
          <w:szCs w:val="28"/>
          <w:lang w:eastAsia="ru-RU"/>
        </w:rPr>
        <w:t xml:space="preserve">.; </w:t>
      </w:r>
      <w:proofErr w:type="gramEnd"/>
      <w:r w:rsidRPr="00896C96">
        <w:rPr>
          <w:rFonts w:ascii="Times New Roman" w:eastAsia="Times New Roman" w:hAnsi="Times New Roman" w:cs="Times New Roman"/>
          <w:color w:val="000000"/>
          <w:sz w:val="28"/>
          <w:szCs w:val="28"/>
          <w:lang w:eastAsia="ru-RU"/>
        </w:rPr>
        <w:t>иное движимое имущество на сумму 1 552 089,28 руб.</w:t>
      </w:r>
    </w:p>
    <w:p w:rsidR="00896C96" w:rsidRPr="00896C96" w:rsidRDefault="00896C96" w:rsidP="00896C96">
      <w:pPr>
        <w:spacing w:after="0" w:line="240" w:lineRule="auto"/>
        <w:jc w:val="both"/>
        <w:rPr>
          <w:rFonts w:ascii="Times New Roman" w:eastAsia="Times New Roman" w:hAnsi="Times New Roman" w:cs="Times New Roman"/>
          <w:color w:val="000000"/>
          <w:sz w:val="28"/>
          <w:szCs w:val="28"/>
          <w:lang w:eastAsia="ru-RU"/>
        </w:rPr>
      </w:pPr>
      <w:r w:rsidRPr="00896C96">
        <w:rPr>
          <w:rFonts w:ascii="Times New Roman" w:eastAsia="Times New Roman" w:hAnsi="Times New Roman" w:cs="Times New Roman"/>
          <w:color w:val="000000"/>
          <w:sz w:val="28"/>
          <w:szCs w:val="28"/>
          <w:lang w:eastAsia="ru-RU"/>
        </w:rPr>
        <w:t>В безвозмездном пользовании находятся медицинские кабинеты у МАУЗ «детская поликлиника № 10»г</w:t>
      </w:r>
      <w:proofErr w:type="gramStart"/>
      <w:r w:rsidRPr="00896C96">
        <w:rPr>
          <w:rFonts w:ascii="Times New Roman" w:eastAsia="Times New Roman" w:hAnsi="Times New Roman" w:cs="Times New Roman"/>
          <w:color w:val="000000"/>
          <w:sz w:val="28"/>
          <w:szCs w:val="28"/>
          <w:lang w:eastAsia="ru-RU"/>
        </w:rPr>
        <w:t>.П</w:t>
      </w:r>
      <w:proofErr w:type="gramEnd"/>
      <w:r w:rsidRPr="00896C96">
        <w:rPr>
          <w:rFonts w:ascii="Times New Roman" w:eastAsia="Times New Roman" w:hAnsi="Times New Roman" w:cs="Times New Roman"/>
          <w:color w:val="000000"/>
          <w:sz w:val="28"/>
          <w:szCs w:val="28"/>
          <w:lang w:eastAsia="ru-RU"/>
        </w:rPr>
        <w:t xml:space="preserve">ерми согласно следующих договоров:  </w:t>
      </w:r>
    </w:p>
    <w:p w:rsidR="00896C96" w:rsidRPr="00896C96" w:rsidRDefault="00896C96" w:rsidP="00896C96">
      <w:pPr>
        <w:spacing w:after="0" w:line="240" w:lineRule="auto"/>
        <w:jc w:val="both"/>
        <w:rPr>
          <w:rFonts w:ascii="Times New Roman" w:eastAsia="Times New Roman" w:hAnsi="Times New Roman" w:cs="Times New Roman"/>
          <w:color w:val="000000"/>
          <w:sz w:val="28"/>
          <w:szCs w:val="28"/>
          <w:lang w:eastAsia="ru-RU"/>
        </w:rPr>
      </w:pPr>
      <w:r w:rsidRPr="00896C96">
        <w:rPr>
          <w:rFonts w:ascii="Times New Roman" w:eastAsia="Times New Roman" w:hAnsi="Times New Roman" w:cs="Times New Roman"/>
          <w:color w:val="000000"/>
          <w:sz w:val="28"/>
          <w:szCs w:val="28"/>
          <w:lang w:eastAsia="ru-RU"/>
        </w:rPr>
        <w:t xml:space="preserve">№ 2 от 06.09. 2010г. (по адресу </w:t>
      </w:r>
      <w:proofErr w:type="spellStart"/>
      <w:r w:rsidRPr="00896C96">
        <w:rPr>
          <w:rFonts w:ascii="Times New Roman" w:eastAsia="Times New Roman" w:hAnsi="Times New Roman" w:cs="Times New Roman"/>
          <w:color w:val="000000"/>
          <w:sz w:val="28"/>
          <w:szCs w:val="28"/>
          <w:lang w:eastAsia="ru-RU"/>
        </w:rPr>
        <w:t>г</w:t>
      </w:r>
      <w:proofErr w:type="gramStart"/>
      <w:r w:rsidRPr="00896C96">
        <w:rPr>
          <w:rFonts w:ascii="Times New Roman" w:eastAsia="Times New Roman" w:hAnsi="Times New Roman" w:cs="Times New Roman"/>
          <w:color w:val="000000"/>
          <w:sz w:val="28"/>
          <w:szCs w:val="28"/>
          <w:lang w:eastAsia="ru-RU"/>
        </w:rPr>
        <w:t>.П</w:t>
      </w:r>
      <w:proofErr w:type="gramEnd"/>
      <w:r w:rsidRPr="00896C96">
        <w:rPr>
          <w:rFonts w:ascii="Times New Roman" w:eastAsia="Times New Roman" w:hAnsi="Times New Roman" w:cs="Times New Roman"/>
          <w:color w:val="000000"/>
          <w:sz w:val="28"/>
          <w:szCs w:val="28"/>
          <w:lang w:eastAsia="ru-RU"/>
        </w:rPr>
        <w:t>ермь</w:t>
      </w:r>
      <w:proofErr w:type="spellEnd"/>
      <w:r w:rsidRPr="00896C96">
        <w:rPr>
          <w:rFonts w:ascii="Times New Roman" w:eastAsia="Times New Roman" w:hAnsi="Times New Roman" w:cs="Times New Roman"/>
          <w:color w:val="000000"/>
          <w:sz w:val="28"/>
          <w:szCs w:val="28"/>
          <w:lang w:eastAsia="ru-RU"/>
        </w:rPr>
        <w:t xml:space="preserve"> ул.Краснополянская,39) ; </w:t>
      </w:r>
    </w:p>
    <w:p w:rsidR="00896C96" w:rsidRPr="00896C96" w:rsidRDefault="00896C96" w:rsidP="00896C96">
      <w:pPr>
        <w:spacing w:after="0" w:line="240" w:lineRule="auto"/>
        <w:jc w:val="both"/>
        <w:rPr>
          <w:rFonts w:ascii="Times New Roman" w:eastAsia="Times New Roman" w:hAnsi="Times New Roman" w:cs="Times New Roman"/>
          <w:color w:val="000000"/>
          <w:sz w:val="28"/>
          <w:szCs w:val="28"/>
          <w:lang w:eastAsia="ru-RU"/>
        </w:rPr>
      </w:pPr>
      <w:r w:rsidRPr="00896C96">
        <w:rPr>
          <w:rFonts w:ascii="Times New Roman" w:eastAsia="Times New Roman" w:hAnsi="Times New Roman" w:cs="Times New Roman"/>
          <w:color w:val="000000"/>
          <w:sz w:val="28"/>
          <w:szCs w:val="28"/>
          <w:lang w:eastAsia="ru-RU"/>
        </w:rPr>
        <w:t xml:space="preserve">№ б/н от 27.07.2009г.(по адресу </w:t>
      </w:r>
      <w:proofErr w:type="spellStart"/>
      <w:r w:rsidRPr="00896C96">
        <w:rPr>
          <w:rFonts w:ascii="Times New Roman" w:eastAsia="Times New Roman" w:hAnsi="Times New Roman" w:cs="Times New Roman"/>
          <w:color w:val="000000"/>
          <w:sz w:val="28"/>
          <w:szCs w:val="28"/>
          <w:lang w:eastAsia="ru-RU"/>
        </w:rPr>
        <w:t>г</w:t>
      </w:r>
      <w:proofErr w:type="gramStart"/>
      <w:r w:rsidRPr="00896C96">
        <w:rPr>
          <w:rFonts w:ascii="Times New Roman" w:eastAsia="Times New Roman" w:hAnsi="Times New Roman" w:cs="Times New Roman"/>
          <w:color w:val="000000"/>
          <w:sz w:val="28"/>
          <w:szCs w:val="28"/>
          <w:lang w:eastAsia="ru-RU"/>
        </w:rPr>
        <w:t>.П</w:t>
      </w:r>
      <w:proofErr w:type="gramEnd"/>
      <w:r w:rsidRPr="00896C96">
        <w:rPr>
          <w:rFonts w:ascii="Times New Roman" w:eastAsia="Times New Roman" w:hAnsi="Times New Roman" w:cs="Times New Roman"/>
          <w:color w:val="000000"/>
          <w:sz w:val="28"/>
          <w:szCs w:val="28"/>
          <w:lang w:eastAsia="ru-RU"/>
        </w:rPr>
        <w:t>ермь</w:t>
      </w:r>
      <w:proofErr w:type="spellEnd"/>
      <w:r w:rsidRPr="00896C96">
        <w:rPr>
          <w:rFonts w:ascii="Times New Roman" w:eastAsia="Times New Roman" w:hAnsi="Times New Roman" w:cs="Times New Roman"/>
          <w:color w:val="000000"/>
          <w:sz w:val="28"/>
          <w:szCs w:val="28"/>
          <w:lang w:eastAsia="ru-RU"/>
        </w:rPr>
        <w:t xml:space="preserve"> ул. Коломенская,22);</w:t>
      </w:r>
    </w:p>
    <w:p w:rsidR="00896C96" w:rsidRPr="00896C96" w:rsidRDefault="00896C96" w:rsidP="00896C96">
      <w:pPr>
        <w:spacing w:after="0" w:line="240" w:lineRule="auto"/>
        <w:jc w:val="both"/>
        <w:rPr>
          <w:rFonts w:ascii="Times New Roman" w:eastAsia="Times New Roman" w:hAnsi="Times New Roman" w:cs="Times New Roman"/>
          <w:color w:val="000000"/>
          <w:sz w:val="28"/>
          <w:szCs w:val="28"/>
          <w:lang w:eastAsia="ru-RU"/>
        </w:rPr>
      </w:pPr>
      <w:r w:rsidRPr="00896C96">
        <w:rPr>
          <w:rFonts w:ascii="Times New Roman" w:eastAsia="Times New Roman" w:hAnsi="Times New Roman" w:cs="Times New Roman"/>
          <w:color w:val="000000"/>
          <w:sz w:val="28"/>
          <w:szCs w:val="28"/>
          <w:lang w:eastAsia="ru-RU"/>
        </w:rPr>
        <w:t xml:space="preserve">№ б/н от 27.07.07.2099г.(по адресу </w:t>
      </w:r>
      <w:proofErr w:type="spellStart"/>
      <w:r w:rsidRPr="00896C96">
        <w:rPr>
          <w:rFonts w:ascii="Times New Roman" w:eastAsia="Times New Roman" w:hAnsi="Times New Roman" w:cs="Times New Roman"/>
          <w:color w:val="000000"/>
          <w:sz w:val="28"/>
          <w:szCs w:val="28"/>
          <w:lang w:eastAsia="ru-RU"/>
        </w:rPr>
        <w:t>г</w:t>
      </w:r>
      <w:proofErr w:type="gramStart"/>
      <w:r w:rsidRPr="00896C96">
        <w:rPr>
          <w:rFonts w:ascii="Times New Roman" w:eastAsia="Times New Roman" w:hAnsi="Times New Roman" w:cs="Times New Roman"/>
          <w:color w:val="000000"/>
          <w:sz w:val="28"/>
          <w:szCs w:val="28"/>
          <w:lang w:eastAsia="ru-RU"/>
        </w:rPr>
        <w:t>.П</w:t>
      </w:r>
      <w:proofErr w:type="gramEnd"/>
      <w:r w:rsidRPr="00896C96">
        <w:rPr>
          <w:rFonts w:ascii="Times New Roman" w:eastAsia="Times New Roman" w:hAnsi="Times New Roman" w:cs="Times New Roman"/>
          <w:color w:val="000000"/>
          <w:sz w:val="28"/>
          <w:szCs w:val="28"/>
          <w:lang w:eastAsia="ru-RU"/>
        </w:rPr>
        <w:t>ермь</w:t>
      </w:r>
      <w:proofErr w:type="spellEnd"/>
      <w:r w:rsidRPr="00896C96">
        <w:rPr>
          <w:rFonts w:ascii="Times New Roman" w:eastAsia="Times New Roman" w:hAnsi="Times New Roman" w:cs="Times New Roman"/>
          <w:color w:val="000000"/>
          <w:sz w:val="28"/>
          <w:szCs w:val="28"/>
          <w:lang w:eastAsia="ru-RU"/>
        </w:rPr>
        <w:t xml:space="preserve"> ул. Нейвинская,10а). </w:t>
      </w:r>
    </w:p>
    <w:p w:rsidR="00896C96" w:rsidRPr="00896C96" w:rsidRDefault="00896C96" w:rsidP="00896C96">
      <w:pPr>
        <w:spacing w:after="0" w:line="240" w:lineRule="auto"/>
        <w:jc w:val="both"/>
        <w:rPr>
          <w:rFonts w:ascii="Times New Roman" w:eastAsia="Times New Roman" w:hAnsi="Times New Roman" w:cs="Times New Roman"/>
          <w:color w:val="000000"/>
          <w:sz w:val="28"/>
          <w:szCs w:val="28"/>
          <w:lang w:eastAsia="ru-RU"/>
        </w:rPr>
      </w:pPr>
      <w:r w:rsidRPr="00896C96">
        <w:rPr>
          <w:rFonts w:ascii="Times New Roman" w:eastAsia="Times New Roman" w:hAnsi="Times New Roman" w:cs="Times New Roman"/>
          <w:color w:val="000000"/>
          <w:sz w:val="28"/>
          <w:szCs w:val="28"/>
          <w:lang w:eastAsia="ru-RU"/>
        </w:rPr>
        <w:t xml:space="preserve">учет ведется на </w:t>
      </w:r>
      <w:proofErr w:type="gramStart"/>
      <w:r w:rsidRPr="00896C96">
        <w:rPr>
          <w:rFonts w:ascii="Times New Roman" w:eastAsia="Times New Roman" w:hAnsi="Times New Roman" w:cs="Times New Roman"/>
          <w:color w:val="000000"/>
          <w:sz w:val="28"/>
          <w:szCs w:val="28"/>
          <w:lang w:eastAsia="ru-RU"/>
        </w:rPr>
        <w:t>за</w:t>
      </w:r>
      <w:proofErr w:type="gramEnd"/>
      <w:r w:rsidRPr="00896C96">
        <w:rPr>
          <w:rFonts w:ascii="Times New Roman" w:eastAsia="Times New Roman" w:hAnsi="Times New Roman" w:cs="Times New Roman"/>
          <w:color w:val="000000"/>
          <w:sz w:val="28"/>
          <w:szCs w:val="28"/>
          <w:lang w:eastAsia="ru-RU"/>
        </w:rPr>
        <w:t xml:space="preserve"> балансовом счете 26.11.</w:t>
      </w:r>
    </w:p>
    <w:p w:rsidR="00896C96" w:rsidRPr="00896C96" w:rsidRDefault="00896C96" w:rsidP="00896C96">
      <w:pPr>
        <w:spacing w:after="0" w:line="240" w:lineRule="auto"/>
        <w:jc w:val="both"/>
        <w:rPr>
          <w:rFonts w:ascii="Times New Roman" w:eastAsia="Times New Roman" w:hAnsi="Times New Roman" w:cs="Times New Roman"/>
          <w:color w:val="000000"/>
          <w:sz w:val="28"/>
          <w:szCs w:val="28"/>
          <w:lang w:eastAsia="ru-RU"/>
        </w:rPr>
      </w:pPr>
      <w:r w:rsidRPr="00896C96">
        <w:rPr>
          <w:rFonts w:ascii="Times New Roman" w:eastAsia="Times New Roman" w:hAnsi="Times New Roman" w:cs="Times New Roman"/>
          <w:color w:val="000000"/>
          <w:sz w:val="28"/>
          <w:szCs w:val="28"/>
          <w:lang w:eastAsia="ru-RU"/>
        </w:rPr>
        <w:t>В учреждении проводится работа по оптимизации штатного расписания, повышению средней заработной платы педагогического персонала, выводу непрофильных функций на аутсорсинг.</w:t>
      </w:r>
    </w:p>
    <w:p w:rsidR="00896C96" w:rsidRPr="00896C96" w:rsidRDefault="00896C96" w:rsidP="00896C96">
      <w:pPr>
        <w:spacing w:after="0" w:line="240" w:lineRule="auto"/>
        <w:jc w:val="both"/>
        <w:rPr>
          <w:rFonts w:ascii="Times New Roman" w:eastAsia="Times New Roman" w:hAnsi="Times New Roman" w:cs="Times New Roman"/>
          <w:color w:val="000000"/>
          <w:sz w:val="28"/>
          <w:szCs w:val="28"/>
          <w:lang w:eastAsia="ru-RU"/>
        </w:rPr>
      </w:pPr>
      <w:r w:rsidRPr="00896C96">
        <w:rPr>
          <w:rFonts w:ascii="Times New Roman" w:eastAsia="Times New Roman" w:hAnsi="Times New Roman" w:cs="Times New Roman"/>
          <w:b/>
          <w:color w:val="000000"/>
          <w:sz w:val="28"/>
          <w:szCs w:val="28"/>
          <w:lang w:eastAsia="ru-RU"/>
        </w:rPr>
        <w:t>РАЗДЕЛ 3 « Анализ отчета об исполнении бюджета субъектом бюджетной отчетности»</w:t>
      </w:r>
      <w:r w:rsidRPr="00896C96">
        <w:rPr>
          <w:rFonts w:ascii="Times New Roman" w:eastAsia="Times New Roman" w:hAnsi="Times New Roman" w:cs="Times New Roman"/>
          <w:color w:val="000000"/>
          <w:sz w:val="28"/>
          <w:szCs w:val="28"/>
          <w:lang w:eastAsia="ru-RU"/>
        </w:rPr>
        <w:t xml:space="preserve"> </w:t>
      </w:r>
    </w:p>
    <w:p w:rsidR="00896C96" w:rsidRPr="00896C96" w:rsidRDefault="00896C96" w:rsidP="00896C96">
      <w:pPr>
        <w:spacing w:after="0" w:line="240" w:lineRule="auto"/>
        <w:jc w:val="both"/>
        <w:rPr>
          <w:rFonts w:ascii="Times New Roman" w:eastAsia="Times New Roman" w:hAnsi="Times New Roman" w:cs="Times New Roman"/>
          <w:color w:val="000000"/>
          <w:sz w:val="28"/>
          <w:szCs w:val="28"/>
          <w:lang w:eastAsia="ru-RU"/>
        </w:rPr>
      </w:pPr>
      <w:r w:rsidRPr="00896C96">
        <w:rPr>
          <w:rFonts w:ascii="Times New Roman" w:eastAsia="Times New Roman" w:hAnsi="Times New Roman" w:cs="Times New Roman"/>
          <w:color w:val="000000"/>
          <w:sz w:val="28"/>
          <w:szCs w:val="28"/>
          <w:lang w:eastAsia="ru-RU"/>
        </w:rPr>
        <w:t xml:space="preserve">         На 2014 год был утвержден 30.12.2013г. план финансово-хозяйственной деятельности на общую сумму 61 777 644 руб., в том числе:</w:t>
      </w:r>
    </w:p>
    <w:p w:rsidR="00896C96" w:rsidRPr="00896C96" w:rsidRDefault="00896C96" w:rsidP="00896C96">
      <w:pPr>
        <w:spacing w:after="0" w:line="240" w:lineRule="auto"/>
        <w:jc w:val="both"/>
        <w:rPr>
          <w:rFonts w:ascii="Times New Roman" w:eastAsia="Times New Roman" w:hAnsi="Times New Roman" w:cs="Times New Roman"/>
          <w:color w:val="000000"/>
          <w:sz w:val="28"/>
          <w:szCs w:val="28"/>
          <w:lang w:eastAsia="ru-RU"/>
        </w:rPr>
      </w:pPr>
      <w:r w:rsidRPr="00896C96">
        <w:rPr>
          <w:rFonts w:ascii="Times New Roman" w:eastAsia="Times New Roman" w:hAnsi="Times New Roman" w:cs="Times New Roman"/>
          <w:color w:val="000000"/>
          <w:sz w:val="28"/>
          <w:szCs w:val="28"/>
          <w:lang w:eastAsia="ru-RU"/>
        </w:rPr>
        <w:t xml:space="preserve">          На отчетную дату учитывая изменения</w:t>
      </w:r>
      <w:proofErr w:type="gramStart"/>
      <w:r w:rsidRPr="00896C96">
        <w:rPr>
          <w:rFonts w:ascii="Times New Roman" w:eastAsia="Times New Roman" w:hAnsi="Times New Roman" w:cs="Times New Roman"/>
          <w:color w:val="000000"/>
          <w:sz w:val="28"/>
          <w:szCs w:val="28"/>
          <w:lang w:eastAsia="ru-RU"/>
        </w:rPr>
        <w:t xml:space="preserve"> ,</w:t>
      </w:r>
      <w:proofErr w:type="gramEnd"/>
      <w:r w:rsidRPr="00896C96">
        <w:rPr>
          <w:rFonts w:ascii="Times New Roman" w:eastAsia="Times New Roman" w:hAnsi="Times New Roman" w:cs="Times New Roman"/>
          <w:color w:val="000000"/>
          <w:sz w:val="28"/>
          <w:szCs w:val="28"/>
          <w:lang w:eastAsia="ru-RU"/>
        </w:rPr>
        <w:t>план Финансово-хозяйственной деятельности составил 66 402 179,09 рублей</w:t>
      </w:r>
    </w:p>
    <w:p w:rsidR="00896C96" w:rsidRPr="00896C96" w:rsidRDefault="00896C96" w:rsidP="00896C96">
      <w:pPr>
        <w:spacing w:after="0" w:line="240" w:lineRule="auto"/>
        <w:jc w:val="both"/>
        <w:rPr>
          <w:rFonts w:ascii="Times New Roman" w:eastAsia="Times New Roman" w:hAnsi="Times New Roman" w:cs="Times New Roman"/>
          <w:color w:val="000000"/>
          <w:sz w:val="28"/>
          <w:szCs w:val="28"/>
          <w:lang w:eastAsia="ru-RU"/>
        </w:rPr>
      </w:pPr>
      <w:r w:rsidRPr="00896C96">
        <w:rPr>
          <w:rFonts w:ascii="Times New Roman" w:eastAsia="Times New Roman" w:hAnsi="Times New Roman" w:cs="Times New Roman"/>
          <w:color w:val="000000"/>
          <w:sz w:val="28"/>
          <w:szCs w:val="28"/>
          <w:lang w:eastAsia="ru-RU"/>
        </w:rPr>
        <w:t xml:space="preserve"> руб., в том числе</w:t>
      </w:r>
      <w:proofErr w:type="gramStart"/>
      <w:r w:rsidRPr="00896C96">
        <w:rPr>
          <w:rFonts w:ascii="Times New Roman" w:eastAsia="Times New Roman" w:hAnsi="Times New Roman" w:cs="Times New Roman"/>
          <w:color w:val="000000"/>
          <w:sz w:val="28"/>
          <w:szCs w:val="28"/>
          <w:lang w:eastAsia="ru-RU"/>
        </w:rPr>
        <w:t xml:space="preserve"> :</w:t>
      </w:r>
      <w:proofErr w:type="gramEnd"/>
    </w:p>
    <w:p w:rsidR="00896C96" w:rsidRPr="00896C96" w:rsidRDefault="00896C96" w:rsidP="00896C96">
      <w:pPr>
        <w:spacing w:after="0" w:line="240" w:lineRule="auto"/>
        <w:jc w:val="both"/>
        <w:rPr>
          <w:rFonts w:ascii="Times New Roman" w:eastAsia="Times New Roman" w:hAnsi="Times New Roman" w:cs="Times New Roman"/>
          <w:color w:val="000000"/>
          <w:sz w:val="28"/>
          <w:szCs w:val="28"/>
          <w:lang w:eastAsia="ru-RU"/>
        </w:rPr>
      </w:pPr>
      <w:r w:rsidRPr="00896C96">
        <w:rPr>
          <w:rFonts w:ascii="Times New Roman" w:eastAsia="Times New Roman" w:hAnsi="Times New Roman" w:cs="Times New Roman"/>
          <w:color w:val="000000"/>
          <w:sz w:val="28"/>
          <w:szCs w:val="28"/>
          <w:lang w:eastAsia="ru-RU"/>
        </w:rPr>
        <w:t xml:space="preserve">В части субсидий муниципальное задание </w:t>
      </w:r>
      <w:proofErr w:type="gramStart"/>
      <w:r w:rsidRPr="00896C96">
        <w:rPr>
          <w:rFonts w:ascii="Times New Roman" w:eastAsia="Times New Roman" w:hAnsi="Times New Roman" w:cs="Times New Roman"/>
          <w:color w:val="000000"/>
          <w:sz w:val="28"/>
          <w:szCs w:val="28"/>
          <w:lang w:eastAsia="ru-RU"/>
        </w:rPr>
        <w:t>составило 55 246 604,11  изменения были</w:t>
      </w:r>
      <w:proofErr w:type="gramEnd"/>
      <w:r w:rsidRPr="00896C96">
        <w:rPr>
          <w:rFonts w:ascii="Times New Roman" w:eastAsia="Times New Roman" w:hAnsi="Times New Roman" w:cs="Times New Roman"/>
          <w:color w:val="000000"/>
          <w:sz w:val="28"/>
          <w:szCs w:val="28"/>
          <w:lang w:eastAsia="ru-RU"/>
        </w:rPr>
        <w:t xml:space="preserve"> произведены на основании:</w:t>
      </w:r>
    </w:p>
    <w:p w:rsidR="00896C96" w:rsidRPr="00896C96" w:rsidRDefault="00896C96" w:rsidP="00896C96">
      <w:pPr>
        <w:spacing w:after="0" w:line="240" w:lineRule="auto"/>
        <w:jc w:val="both"/>
        <w:rPr>
          <w:rFonts w:ascii="Times New Roman" w:eastAsia="Times New Roman" w:hAnsi="Times New Roman" w:cs="Times New Roman"/>
          <w:color w:val="000000"/>
          <w:sz w:val="28"/>
          <w:szCs w:val="28"/>
          <w:lang w:eastAsia="ru-RU"/>
        </w:rPr>
      </w:pPr>
      <w:r w:rsidRPr="00896C96">
        <w:rPr>
          <w:rFonts w:ascii="Times New Roman" w:eastAsia="Times New Roman" w:hAnsi="Times New Roman" w:cs="Times New Roman"/>
          <w:color w:val="000000"/>
          <w:sz w:val="28"/>
          <w:szCs w:val="28"/>
          <w:lang w:eastAsia="ru-RU"/>
        </w:rPr>
        <w:t xml:space="preserve">- дополнительного соглашения № 1  увеличив  п.1 на  78 845,28 рублей </w:t>
      </w:r>
      <w:proofErr w:type="gramStart"/>
      <w:r w:rsidRPr="00896C96">
        <w:rPr>
          <w:rFonts w:ascii="Times New Roman" w:eastAsia="Times New Roman" w:hAnsi="Times New Roman" w:cs="Times New Roman"/>
          <w:color w:val="000000"/>
          <w:sz w:val="28"/>
          <w:szCs w:val="28"/>
          <w:lang w:eastAsia="ru-RU"/>
        </w:rPr>
        <w:t xml:space="preserve">( </w:t>
      </w:r>
      <w:proofErr w:type="gramEnd"/>
      <w:r w:rsidRPr="00896C96">
        <w:rPr>
          <w:rFonts w:ascii="Times New Roman" w:eastAsia="Times New Roman" w:hAnsi="Times New Roman" w:cs="Times New Roman"/>
          <w:color w:val="000000"/>
          <w:sz w:val="28"/>
          <w:szCs w:val="28"/>
          <w:lang w:eastAsia="ru-RU"/>
        </w:rPr>
        <w:t xml:space="preserve">изменение объемов предоставляемых услуг на содержание льготной </w:t>
      </w:r>
      <w:r w:rsidRPr="00896C96">
        <w:rPr>
          <w:rFonts w:ascii="Times New Roman" w:eastAsia="Times New Roman" w:hAnsi="Times New Roman" w:cs="Times New Roman"/>
          <w:color w:val="000000"/>
          <w:sz w:val="28"/>
          <w:szCs w:val="28"/>
          <w:lang w:eastAsia="ru-RU"/>
        </w:rPr>
        <w:lastRenderedPageBreak/>
        <w:t>категории детей  ), уменьшив п.1 на  581 728,54 рублей (изменение объема финансирования в связи с изменением контингента), в том числе 51 032,54 -ФМО из средств местного бюджета; 528 084,00 - ФОТ из средств краевого бюджета; 2 612,00 - ФМО из средств краевого бюджета</w:t>
      </w:r>
      <w:proofErr w:type="gramStart"/>
      <w:r w:rsidRPr="00896C96">
        <w:rPr>
          <w:rFonts w:ascii="Times New Roman" w:eastAsia="Times New Roman" w:hAnsi="Times New Roman" w:cs="Times New Roman"/>
          <w:color w:val="000000"/>
          <w:sz w:val="28"/>
          <w:szCs w:val="28"/>
          <w:lang w:eastAsia="ru-RU"/>
        </w:rPr>
        <w:t xml:space="preserve"> ;</w:t>
      </w:r>
      <w:proofErr w:type="gramEnd"/>
      <w:r w:rsidRPr="00896C96">
        <w:rPr>
          <w:rFonts w:ascii="Times New Roman" w:eastAsia="Times New Roman" w:hAnsi="Times New Roman" w:cs="Times New Roman"/>
          <w:color w:val="000000"/>
          <w:sz w:val="28"/>
          <w:szCs w:val="28"/>
          <w:lang w:eastAsia="ru-RU"/>
        </w:rPr>
        <w:t xml:space="preserve">   </w:t>
      </w:r>
    </w:p>
    <w:p w:rsidR="00896C96" w:rsidRPr="00896C96" w:rsidRDefault="00896C96" w:rsidP="00896C96">
      <w:pPr>
        <w:spacing w:after="0" w:line="240" w:lineRule="auto"/>
        <w:jc w:val="both"/>
        <w:rPr>
          <w:rFonts w:ascii="Times New Roman" w:eastAsia="Times New Roman" w:hAnsi="Times New Roman" w:cs="Times New Roman"/>
          <w:color w:val="000000"/>
          <w:sz w:val="28"/>
          <w:szCs w:val="28"/>
          <w:lang w:eastAsia="ru-RU"/>
        </w:rPr>
      </w:pPr>
      <w:r w:rsidRPr="00896C96">
        <w:rPr>
          <w:rFonts w:ascii="Times New Roman" w:eastAsia="Times New Roman" w:hAnsi="Times New Roman" w:cs="Times New Roman"/>
          <w:color w:val="000000"/>
          <w:sz w:val="28"/>
          <w:szCs w:val="28"/>
          <w:lang w:eastAsia="ru-RU"/>
        </w:rPr>
        <w:t xml:space="preserve">- дополнительного соглашения № 2  уменьшив  п.1 на  184 714,00 рублей </w:t>
      </w:r>
      <w:proofErr w:type="gramStart"/>
      <w:r w:rsidRPr="00896C96">
        <w:rPr>
          <w:rFonts w:ascii="Times New Roman" w:eastAsia="Times New Roman" w:hAnsi="Times New Roman" w:cs="Times New Roman"/>
          <w:color w:val="000000"/>
          <w:sz w:val="28"/>
          <w:szCs w:val="28"/>
          <w:lang w:eastAsia="ru-RU"/>
        </w:rPr>
        <w:t xml:space="preserve">( </w:t>
      </w:r>
      <w:proofErr w:type="gramEnd"/>
      <w:r w:rsidRPr="00896C96">
        <w:rPr>
          <w:rFonts w:ascii="Times New Roman" w:eastAsia="Times New Roman" w:hAnsi="Times New Roman" w:cs="Times New Roman"/>
          <w:color w:val="000000"/>
          <w:sz w:val="28"/>
          <w:szCs w:val="28"/>
          <w:lang w:eastAsia="ru-RU"/>
        </w:rPr>
        <w:t>расходы на земельный налог  )</w:t>
      </w:r>
    </w:p>
    <w:p w:rsidR="00896C96" w:rsidRPr="00896C96" w:rsidRDefault="00896C96" w:rsidP="00896C96">
      <w:pPr>
        <w:spacing w:after="0" w:line="240" w:lineRule="auto"/>
        <w:jc w:val="both"/>
        <w:rPr>
          <w:rFonts w:ascii="Times New Roman" w:eastAsia="Times New Roman" w:hAnsi="Times New Roman" w:cs="Times New Roman"/>
          <w:color w:val="000000"/>
          <w:sz w:val="28"/>
          <w:szCs w:val="28"/>
          <w:lang w:eastAsia="ru-RU"/>
        </w:rPr>
      </w:pPr>
      <w:r w:rsidRPr="00896C96">
        <w:rPr>
          <w:rFonts w:ascii="Times New Roman" w:eastAsia="Times New Roman" w:hAnsi="Times New Roman" w:cs="Times New Roman"/>
          <w:color w:val="000000"/>
          <w:sz w:val="28"/>
          <w:szCs w:val="28"/>
          <w:lang w:eastAsia="ru-RU"/>
        </w:rPr>
        <w:t>- дополнительного соглашения № 3 увеличив п.1 на 45 596,51 рублей (изменение объема предоставляемых услуг на содержание льготной категории детей);</w:t>
      </w:r>
    </w:p>
    <w:p w:rsidR="00896C96" w:rsidRPr="00896C96" w:rsidRDefault="00896C96" w:rsidP="00896C96">
      <w:pPr>
        <w:spacing w:after="0" w:line="240" w:lineRule="auto"/>
        <w:jc w:val="both"/>
        <w:rPr>
          <w:rFonts w:ascii="Times New Roman" w:eastAsia="Times New Roman" w:hAnsi="Times New Roman" w:cs="Times New Roman"/>
          <w:color w:val="000000"/>
          <w:sz w:val="28"/>
          <w:szCs w:val="28"/>
          <w:lang w:eastAsia="ru-RU"/>
        </w:rPr>
      </w:pPr>
      <w:r w:rsidRPr="00896C96">
        <w:rPr>
          <w:rFonts w:ascii="Times New Roman" w:eastAsia="Times New Roman" w:hAnsi="Times New Roman" w:cs="Times New Roman"/>
          <w:color w:val="000000"/>
          <w:sz w:val="28"/>
          <w:szCs w:val="28"/>
          <w:lang w:eastAsia="ru-RU"/>
        </w:rPr>
        <w:t>- дополнительного соглашения № 4 увеличив п.1 на 38 554,98 рублей (изменение объема предоставляемых услуг на содержание льготной категории детей);</w:t>
      </w:r>
    </w:p>
    <w:p w:rsidR="00896C96" w:rsidRPr="00896C96" w:rsidRDefault="00896C96" w:rsidP="00896C96">
      <w:pPr>
        <w:spacing w:after="0" w:line="240" w:lineRule="auto"/>
        <w:jc w:val="both"/>
        <w:rPr>
          <w:rFonts w:ascii="Times New Roman" w:eastAsia="Times New Roman" w:hAnsi="Times New Roman" w:cs="Times New Roman"/>
          <w:color w:val="000000"/>
          <w:sz w:val="28"/>
          <w:szCs w:val="28"/>
          <w:lang w:eastAsia="ru-RU"/>
        </w:rPr>
      </w:pPr>
      <w:r w:rsidRPr="00896C96">
        <w:rPr>
          <w:rFonts w:ascii="Times New Roman" w:eastAsia="Times New Roman" w:hAnsi="Times New Roman" w:cs="Times New Roman"/>
          <w:color w:val="000000"/>
          <w:sz w:val="28"/>
          <w:szCs w:val="28"/>
          <w:lang w:eastAsia="ru-RU"/>
        </w:rPr>
        <w:t>- дополнительного соглашения № 5 увеличив п.1 на 40 868,74 рублей (изменение объема предоставляемых услуг на содержание льготной категории детей);</w:t>
      </w:r>
    </w:p>
    <w:p w:rsidR="00896C96" w:rsidRPr="00896C96" w:rsidRDefault="00896C96" w:rsidP="00896C96">
      <w:pPr>
        <w:spacing w:after="0" w:line="240" w:lineRule="auto"/>
        <w:jc w:val="both"/>
        <w:rPr>
          <w:rFonts w:ascii="Times New Roman" w:eastAsia="Times New Roman" w:hAnsi="Times New Roman" w:cs="Times New Roman"/>
          <w:color w:val="000000"/>
          <w:sz w:val="28"/>
          <w:szCs w:val="28"/>
          <w:lang w:eastAsia="ru-RU"/>
        </w:rPr>
      </w:pPr>
      <w:r w:rsidRPr="00896C96">
        <w:rPr>
          <w:rFonts w:ascii="Times New Roman" w:eastAsia="Times New Roman" w:hAnsi="Times New Roman" w:cs="Times New Roman"/>
          <w:color w:val="000000"/>
          <w:sz w:val="28"/>
          <w:szCs w:val="28"/>
          <w:lang w:eastAsia="ru-RU"/>
        </w:rPr>
        <w:t>- дополнительного соглашения № 6 увеличив п.1 на 41 447,18 рублей (изменение объема предоставляемых услуг на содержание льготной категории детей);</w:t>
      </w:r>
    </w:p>
    <w:p w:rsidR="00896C96" w:rsidRPr="00896C96" w:rsidRDefault="00896C96" w:rsidP="00896C96">
      <w:pPr>
        <w:spacing w:after="0" w:line="240" w:lineRule="auto"/>
        <w:jc w:val="both"/>
        <w:rPr>
          <w:rFonts w:ascii="Times New Roman" w:eastAsia="Times New Roman" w:hAnsi="Times New Roman" w:cs="Times New Roman"/>
          <w:color w:val="000000"/>
          <w:sz w:val="28"/>
          <w:szCs w:val="28"/>
          <w:lang w:eastAsia="ru-RU"/>
        </w:rPr>
      </w:pPr>
      <w:r w:rsidRPr="00896C96">
        <w:rPr>
          <w:rFonts w:ascii="Times New Roman" w:eastAsia="Times New Roman" w:hAnsi="Times New Roman" w:cs="Times New Roman"/>
          <w:color w:val="000000"/>
          <w:sz w:val="28"/>
          <w:szCs w:val="28"/>
          <w:lang w:eastAsia="ru-RU"/>
        </w:rPr>
        <w:t xml:space="preserve">- дополнительного соглашения № 7 увеличив п.1 на 39 711,86 рублей (изменение объема предоставляемых услуг на содержание льготной категории детей);   </w:t>
      </w:r>
    </w:p>
    <w:p w:rsidR="00896C96" w:rsidRPr="00896C96" w:rsidRDefault="00896C96" w:rsidP="00896C96">
      <w:pPr>
        <w:spacing w:after="0" w:line="240" w:lineRule="auto"/>
        <w:jc w:val="both"/>
        <w:rPr>
          <w:rFonts w:ascii="Times New Roman" w:eastAsia="Times New Roman" w:hAnsi="Times New Roman" w:cs="Times New Roman"/>
          <w:i/>
          <w:iCs/>
          <w:color w:val="000000"/>
          <w:sz w:val="28"/>
          <w:szCs w:val="28"/>
          <w:lang w:eastAsia="ru-RU"/>
        </w:rPr>
      </w:pPr>
      <w:r w:rsidRPr="00896C96">
        <w:rPr>
          <w:rFonts w:ascii="Times New Roman" w:eastAsia="Times New Roman" w:hAnsi="Times New Roman" w:cs="Times New Roman"/>
          <w:color w:val="000000"/>
          <w:sz w:val="28"/>
          <w:szCs w:val="28"/>
          <w:lang w:eastAsia="ru-RU"/>
        </w:rPr>
        <w:t xml:space="preserve">- дополнительного соглашения № 8 увеличить муниципальную услугу (работу) № 1 на </w:t>
      </w:r>
      <w:r w:rsidRPr="00896C96">
        <w:rPr>
          <w:rFonts w:ascii="Times New Roman" w:eastAsia="Times New Roman" w:hAnsi="Times New Roman" w:cs="Times New Roman"/>
          <w:b/>
          <w:bCs/>
          <w:color w:val="000000"/>
          <w:sz w:val="28"/>
          <w:szCs w:val="28"/>
          <w:lang w:eastAsia="ru-RU"/>
        </w:rPr>
        <w:t>956,38</w:t>
      </w:r>
      <w:r w:rsidRPr="00896C96">
        <w:rPr>
          <w:rFonts w:ascii="Times New Roman" w:eastAsia="Times New Roman" w:hAnsi="Times New Roman" w:cs="Times New Roman"/>
          <w:color w:val="000000"/>
          <w:sz w:val="28"/>
          <w:szCs w:val="28"/>
          <w:lang w:eastAsia="ru-RU"/>
        </w:rPr>
        <w:t xml:space="preserve">    рублей </w:t>
      </w:r>
      <w:r w:rsidRPr="00896C96">
        <w:rPr>
          <w:rFonts w:ascii="Times New Roman" w:eastAsia="Times New Roman" w:hAnsi="Times New Roman" w:cs="Times New Roman"/>
          <w:i/>
          <w:iCs/>
          <w:color w:val="000000"/>
          <w:sz w:val="28"/>
          <w:szCs w:val="28"/>
          <w:lang w:eastAsia="ru-RU"/>
        </w:rPr>
        <w:t>(изменение объема предоставляемых услуг на содержание льготной категории детей),</w:t>
      </w:r>
      <w:r w:rsidRPr="00896C96">
        <w:rPr>
          <w:rFonts w:ascii="Times New Roman" w:eastAsia="Times New Roman" w:hAnsi="Times New Roman" w:cs="Times New Roman"/>
          <w:color w:val="000000"/>
          <w:sz w:val="28"/>
          <w:szCs w:val="28"/>
          <w:lang w:eastAsia="ru-RU"/>
        </w:rPr>
        <w:t xml:space="preserve"> увеличить муниципальную услугу (работу) №3 на </w:t>
      </w:r>
      <w:r w:rsidRPr="00896C96">
        <w:rPr>
          <w:rFonts w:ascii="Times New Roman" w:eastAsia="Times New Roman" w:hAnsi="Times New Roman" w:cs="Times New Roman"/>
          <w:b/>
          <w:bCs/>
          <w:color w:val="000000"/>
          <w:sz w:val="28"/>
          <w:szCs w:val="28"/>
          <w:lang w:eastAsia="ru-RU"/>
        </w:rPr>
        <w:t>31 235,76</w:t>
      </w:r>
      <w:r w:rsidRPr="00896C96">
        <w:rPr>
          <w:rFonts w:ascii="Times New Roman" w:eastAsia="Times New Roman" w:hAnsi="Times New Roman" w:cs="Times New Roman"/>
          <w:color w:val="000000"/>
          <w:sz w:val="28"/>
          <w:szCs w:val="28"/>
          <w:lang w:eastAsia="ru-RU"/>
        </w:rPr>
        <w:t xml:space="preserve">  рублей </w:t>
      </w:r>
      <w:r w:rsidRPr="00896C96">
        <w:rPr>
          <w:rFonts w:ascii="Times New Roman" w:eastAsia="Times New Roman" w:hAnsi="Times New Roman" w:cs="Times New Roman"/>
          <w:i/>
          <w:iCs/>
          <w:color w:val="000000"/>
          <w:sz w:val="28"/>
          <w:szCs w:val="28"/>
          <w:lang w:eastAsia="ru-RU"/>
        </w:rPr>
        <w:t>(изменение объема предоставляемых услуг на содержание льготной категории детей).</w:t>
      </w:r>
    </w:p>
    <w:p w:rsidR="00896C96" w:rsidRPr="00896C96" w:rsidRDefault="00896C96" w:rsidP="00896C96">
      <w:pPr>
        <w:spacing w:after="0" w:line="240" w:lineRule="auto"/>
        <w:jc w:val="both"/>
        <w:rPr>
          <w:rFonts w:ascii="Times New Roman" w:eastAsia="Times New Roman" w:hAnsi="Times New Roman" w:cs="Times New Roman"/>
          <w:color w:val="000000"/>
          <w:sz w:val="28"/>
          <w:szCs w:val="28"/>
          <w:lang w:eastAsia="ru-RU"/>
        </w:rPr>
      </w:pPr>
      <w:r w:rsidRPr="00896C96">
        <w:rPr>
          <w:rFonts w:ascii="Times New Roman" w:eastAsia="Times New Roman" w:hAnsi="Times New Roman" w:cs="Times New Roman"/>
          <w:i/>
          <w:iCs/>
          <w:color w:val="000000"/>
          <w:sz w:val="28"/>
          <w:szCs w:val="28"/>
          <w:lang w:eastAsia="ru-RU"/>
        </w:rPr>
        <w:t xml:space="preserve">- </w:t>
      </w:r>
      <w:r w:rsidRPr="00896C96">
        <w:rPr>
          <w:rFonts w:ascii="Times New Roman" w:eastAsia="Times New Roman" w:hAnsi="Times New Roman" w:cs="Times New Roman"/>
          <w:color w:val="000000"/>
          <w:sz w:val="28"/>
          <w:szCs w:val="28"/>
          <w:lang w:eastAsia="ru-RU"/>
        </w:rPr>
        <w:t xml:space="preserve">дополнительного соглашения № 9 , увеличить муниципальную услугу (работу) № 2 на </w:t>
      </w:r>
      <w:r w:rsidRPr="00896C96">
        <w:rPr>
          <w:rFonts w:ascii="Times New Roman" w:eastAsia="Times New Roman" w:hAnsi="Times New Roman" w:cs="Times New Roman"/>
          <w:b/>
          <w:bCs/>
          <w:color w:val="000000"/>
          <w:sz w:val="28"/>
          <w:szCs w:val="28"/>
          <w:lang w:eastAsia="ru-RU"/>
        </w:rPr>
        <w:t>202 314,67</w:t>
      </w:r>
      <w:r w:rsidRPr="00896C96">
        <w:rPr>
          <w:rFonts w:ascii="Times New Roman" w:eastAsia="Times New Roman" w:hAnsi="Times New Roman" w:cs="Times New Roman"/>
          <w:color w:val="000000"/>
          <w:sz w:val="28"/>
          <w:szCs w:val="28"/>
          <w:lang w:eastAsia="ru-RU"/>
        </w:rPr>
        <w:t xml:space="preserve">    рублей </w:t>
      </w:r>
      <w:r w:rsidRPr="00896C96">
        <w:rPr>
          <w:rFonts w:ascii="Times New Roman" w:eastAsia="Times New Roman" w:hAnsi="Times New Roman" w:cs="Times New Roman"/>
          <w:i/>
          <w:iCs/>
          <w:color w:val="000000"/>
          <w:sz w:val="28"/>
          <w:szCs w:val="28"/>
          <w:lang w:eastAsia="ru-RU"/>
        </w:rPr>
        <w:t xml:space="preserve">(изменение объема финансирования в связи с изменением контингента), </w:t>
      </w:r>
      <w:r w:rsidRPr="00896C96">
        <w:rPr>
          <w:rFonts w:ascii="Times New Roman" w:eastAsia="Times New Roman" w:hAnsi="Times New Roman" w:cs="Times New Roman"/>
          <w:color w:val="000000"/>
          <w:sz w:val="28"/>
          <w:szCs w:val="28"/>
          <w:lang w:eastAsia="ru-RU"/>
        </w:rPr>
        <w:t xml:space="preserve">из </w:t>
      </w:r>
      <w:proofErr w:type="spellStart"/>
      <w:r w:rsidRPr="00896C96">
        <w:rPr>
          <w:rFonts w:ascii="Times New Roman" w:eastAsia="Times New Roman" w:hAnsi="Times New Roman" w:cs="Times New Roman"/>
          <w:color w:val="000000"/>
          <w:sz w:val="28"/>
          <w:szCs w:val="28"/>
          <w:lang w:eastAsia="ru-RU"/>
        </w:rPr>
        <w:t>которыз</w:t>
      </w:r>
      <w:proofErr w:type="spellEnd"/>
      <w:r w:rsidRPr="00896C96">
        <w:rPr>
          <w:rFonts w:ascii="Times New Roman" w:eastAsia="Times New Roman" w:hAnsi="Times New Roman" w:cs="Times New Roman"/>
          <w:color w:val="000000"/>
          <w:sz w:val="28"/>
          <w:szCs w:val="28"/>
          <w:lang w:eastAsia="ru-RU"/>
        </w:rPr>
        <w:t xml:space="preserve"> 198 832,00- ФОТ в части краевого бюджета; 3 482,67-ФМО в части краевого бюджета; </w:t>
      </w:r>
      <w:proofErr w:type="gramStart"/>
      <w:r w:rsidRPr="00896C96">
        <w:rPr>
          <w:rFonts w:ascii="Times New Roman" w:eastAsia="Times New Roman" w:hAnsi="Times New Roman" w:cs="Times New Roman"/>
          <w:color w:val="000000"/>
          <w:sz w:val="28"/>
          <w:szCs w:val="28"/>
          <w:lang w:eastAsia="ru-RU"/>
        </w:rPr>
        <w:t xml:space="preserve">уменьшить муниципальную услугу (работу) № 4 на </w:t>
      </w:r>
      <w:r w:rsidRPr="00896C96">
        <w:rPr>
          <w:rFonts w:ascii="Times New Roman" w:eastAsia="Times New Roman" w:hAnsi="Times New Roman" w:cs="Times New Roman"/>
          <w:b/>
          <w:bCs/>
          <w:color w:val="000000"/>
          <w:sz w:val="28"/>
          <w:szCs w:val="28"/>
          <w:lang w:eastAsia="ru-RU"/>
        </w:rPr>
        <w:t>713 167,67</w:t>
      </w:r>
      <w:r w:rsidRPr="00896C96">
        <w:rPr>
          <w:rFonts w:ascii="Times New Roman" w:eastAsia="Times New Roman" w:hAnsi="Times New Roman" w:cs="Times New Roman"/>
          <w:color w:val="000000"/>
          <w:sz w:val="28"/>
          <w:szCs w:val="28"/>
          <w:lang w:eastAsia="ru-RU"/>
        </w:rPr>
        <w:t xml:space="preserve">    рублей </w:t>
      </w:r>
      <w:r w:rsidRPr="00896C96">
        <w:rPr>
          <w:rFonts w:ascii="Times New Roman" w:eastAsia="Times New Roman" w:hAnsi="Times New Roman" w:cs="Times New Roman"/>
          <w:i/>
          <w:iCs/>
          <w:color w:val="000000"/>
          <w:sz w:val="28"/>
          <w:szCs w:val="28"/>
          <w:lang w:eastAsia="ru-RU"/>
        </w:rPr>
        <w:t xml:space="preserve">(изменение объема финансирования в связи с изменением контингента), </w:t>
      </w:r>
      <w:r w:rsidRPr="00896C96">
        <w:rPr>
          <w:rFonts w:ascii="Times New Roman" w:eastAsia="Times New Roman" w:hAnsi="Times New Roman" w:cs="Times New Roman"/>
          <w:color w:val="000000"/>
          <w:sz w:val="28"/>
          <w:szCs w:val="28"/>
          <w:lang w:eastAsia="ru-RU"/>
        </w:rPr>
        <w:t xml:space="preserve">из </w:t>
      </w:r>
      <w:proofErr w:type="spellStart"/>
      <w:r w:rsidRPr="00896C96">
        <w:rPr>
          <w:rFonts w:ascii="Times New Roman" w:eastAsia="Times New Roman" w:hAnsi="Times New Roman" w:cs="Times New Roman"/>
          <w:color w:val="000000"/>
          <w:sz w:val="28"/>
          <w:szCs w:val="28"/>
          <w:lang w:eastAsia="ru-RU"/>
        </w:rPr>
        <w:t>которыз</w:t>
      </w:r>
      <w:proofErr w:type="spellEnd"/>
      <w:r w:rsidRPr="00896C96">
        <w:rPr>
          <w:rFonts w:ascii="Times New Roman" w:eastAsia="Times New Roman" w:hAnsi="Times New Roman" w:cs="Times New Roman"/>
          <w:color w:val="000000"/>
          <w:sz w:val="28"/>
          <w:szCs w:val="28"/>
          <w:lang w:eastAsia="ru-RU"/>
        </w:rPr>
        <w:t xml:space="preserve"> 695 319,00- ФОТ в части краевого бюджета; 17 848,67-ФМО в части краевого бюджета; увеличить муниципальную услугу (работу) № 6 на </w:t>
      </w:r>
      <w:r w:rsidRPr="00896C96">
        <w:rPr>
          <w:rFonts w:ascii="Times New Roman" w:eastAsia="Times New Roman" w:hAnsi="Times New Roman" w:cs="Times New Roman"/>
          <w:b/>
          <w:bCs/>
          <w:color w:val="000000"/>
          <w:sz w:val="28"/>
          <w:szCs w:val="28"/>
          <w:lang w:eastAsia="ru-RU"/>
        </w:rPr>
        <w:t>72 874,67</w:t>
      </w:r>
      <w:r w:rsidRPr="00896C96">
        <w:rPr>
          <w:rFonts w:ascii="Times New Roman" w:eastAsia="Times New Roman" w:hAnsi="Times New Roman" w:cs="Times New Roman"/>
          <w:color w:val="000000"/>
          <w:sz w:val="28"/>
          <w:szCs w:val="28"/>
          <w:lang w:eastAsia="ru-RU"/>
        </w:rPr>
        <w:t xml:space="preserve">    рублей </w:t>
      </w:r>
      <w:r w:rsidRPr="00896C96">
        <w:rPr>
          <w:rFonts w:ascii="Times New Roman" w:eastAsia="Times New Roman" w:hAnsi="Times New Roman" w:cs="Times New Roman"/>
          <w:i/>
          <w:iCs/>
          <w:color w:val="000000"/>
          <w:sz w:val="28"/>
          <w:szCs w:val="28"/>
          <w:lang w:eastAsia="ru-RU"/>
        </w:rPr>
        <w:t xml:space="preserve">(изменение объема финансирования в связи с изменением контингента), </w:t>
      </w:r>
      <w:r w:rsidRPr="00896C96">
        <w:rPr>
          <w:rFonts w:ascii="Times New Roman" w:eastAsia="Times New Roman" w:hAnsi="Times New Roman" w:cs="Times New Roman"/>
          <w:color w:val="000000"/>
          <w:sz w:val="28"/>
          <w:szCs w:val="28"/>
          <w:lang w:eastAsia="ru-RU"/>
        </w:rPr>
        <w:t>из которых 72 004,00- ФОТ в части краевого бюджета;</w:t>
      </w:r>
      <w:proofErr w:type="gramEnd"/>
      <w:r w:rsidRPr="00896C96">
        <w:rPr>
          <w:rFonts w:ascii="Times New Roman" w:eastAsia="Times New Roman" w:hAnsi="Times New Roman" w:cs="Times New Roman"/>
          <w:color w:val="000000"/>
          <w:sz w:val="28"/>
          <w:szCs w:val="28"/>
          <w:lang w:eastAsia="ru-RU"/>
        </w:rPr>
        <w:t xml:space="preserve"> 870 67-ФМО в части краевого бюджета.</w:t>
      </w:r>
    </w:p>
    <w:p w:rsidR="00896C96" w:rsidRPr="00896C96" w:rsidRDefault="00896C96" w:rsidP="00896C96">
      <w:pPr>
        <w:spacing w:after="0" w:line="240" w:lineRule="auto"/>
        <w:jc w:val="both"/>
        <w:rPr>
          <w:rFonts w:ascii="Times New Roman" w:eastAsia="Times New Roman" w:hAnsi="Times New Roman" w:cs="Times New Roman"/>
          <w:color w:val="000000"/>
          <w:sz w:val="28"/>
          <w:szCs w:val="28"/>
          <w:lang w:eastAsia="ru-RU"/>
        </w:rPr>
      </w:pPr>
      <w:r w:rsidRPr="00896C96">
        <w:rPr>
          <w:rFonts w:ascii="Times New Roman" w:eastAsia="Times New Roman" w:hAnsi="Times New Roman" w:cs="Times New Roman"/>
          <w:i/>
          <w:iCs/>
          <w:color w:val="000000"/>
          <w:sz w:val="28"/>
          <w:szCs w:val="28"/>
          <w:lang w:eastAsia="ru-RU"/>
        </w:rPr>
        <w:t xml:space="preserve">- </w:t>
      </w:r>
      <w:r w:rsidRPr="00896C96">
        <w:rPr>
          <w:rFonts w:ascii="Times New Roman" w:eastAsia="Times New Roman" w:hAnsi="Times New Roman" w:cs="Times New Roman"/>
          <w:color w:val="000000"/>
          <w:sz w:val="28"/>
          <w:szCs w:val="28"/>
          <w:lang w:eastAsia="ru-RU"/>
        </w:rPr>
        <w:t xml:space="preserve">дополнительного соглашения № 10 увеличить муниципальную услугу (работу)  №2 на </w:t>
      </w:r>
      <w:r w:rsidRPr="00896C96">
        <w:rPr>
          <w:rFonts w:ascii="Times New Roman" w:eastAsia="Times New Roman" w:hAnsi="Times New Roman" w:cs="Times New Roman"/>
          <w:b/>
          <w:bCs/>
          <w:color w:val="000000"/>
          <w:sz w:val="28"/>
          <w:szCs w:val="28"/>
          <w:lang w:eastAsia="ru-RU"/>
        </w:rPr>
        <w:t>154 175,90 рублей</w:t>
      </w:r>
      <w:r w:rsidRPr="00896C96">
        <w:rPr>
          <w:rFonts w:ascii="Times New Roman" w:eastAsia="Times New Roman" w:hAnsi="Times New Roman" w:cs="Times New Roman"/>
          <w:color w:val="000000"/>
          <w:sz w:val="28"/>
          <w:szCs w:val="28"/>
          <w:lang w:eastAsia="ru-RU"/>
        </w:rPr>
        <w:t xml:space="preserve"> </w:t>
      </w:r>
      <w:r w:rsidRPr="00896C96">
        <w:rPr>
          <w:rFonts w:ascii="Times New Roman" w:eastAsia="Times New Roman" w:hAnsi="Times New Roman" w:cs="Times New Roman"/>
          <w:i/>
          <w:iCs/>
          <w:color w:val="000000"/>
          <w:sz w:val="28"/>
          <w:szCs w:val="28"/>
          <w:lang w:eastAsia="ru-RU"/>
        </w:rPr>
        <w:t>(финансирование на ФОТ в связи с участием в проекте "Инновационный детский сад")</w:t>
      </w:r>
      <w:r w:rsidRPr="00896C96">
        <w:rPr>
          <w:rFonts w:ascii="Times New Roman" w:eastAsia="Times New Roman" w:hAnsi="Times New Roman" w:cs="Times New Roman"/>
          <w:color w:val="000000"/>
          <w:sz w:val="28"/>
          <w:szCs w:val="28"/>
          <w:lang w:eastAsia="ru-RU"/>
        </w:rPr>
        <w:t xml:space="preserve">; увеличить муниципальную услугу (работу)  №4 на </w:t>
      </w:r>
      <w:r w:rsidRPr="00896C96">
        <w:rPr>
          <w:rFonts w:ascii="Times New Roman" w:eastAsia="Times New Roman" w:hAnsi="Times New Roman" w:cs="Times New Roman"/>
          <w:b/>
          <w:bCs/>
          <w:color w:val="000000"/>
          <w:sz w:val="28"/>
          <w:szCs w:val="28"/>
          <w:lang w:eastAsia="ru-RU"/>
        </w:rPr>
        <w:t>3 201 719,62 рублей</w:t>
      </w:r>
      <w:r w:rsidRPr="00896C96">
        <w:rPr>
          <w:rFonts w:ascii="Times New Roman" w:eastAsia="Times New Roman" w:hAnsi="Times New Roman" w:cs="Times New Roman"/>
          <w:color w:val="000000"/>
          <w:sz w:val="28"/>
          <w:szCs w:val="28"/>
          <w:lang w:eastAsia="ru-RU"/>
        </w:rPr>
        <w:t xml:space="preserve"> </w:t>
      </w:r>
      <w:r w:rsidRPr="00896C96">
        <w:rPr>
          <w:rFonts w:ascii="Times New Roman" w:eastAsia="Times New Roman" w:hAnsi="Times New Roman" w:cs="Times New Roman"/>
          <w:i/>
          <w:iCs/>
          <w:color w:val="000000"/>
          <w:sz w:val="28"/>
          <w:szCs w:val="28"/>
          <w:lang w:eastAsia="ru-RU"/>
        </w:rPr>
        <w:t>(финансирование на ФОТ в связи с участием в проекте "Инновационный детский сад")</w:t>
      </w:r>
      <w:r w:rsidRPr="00896C96">
        <w:rPr>
          <w:rFonts w:ascii="Times New Roman" w:eastAsia="Times New Roman" w:hAnsi="Times New Roman" w:cs="Times New Roman"/>
          <w:color w:val="000000"/>
          <w:sz w:val="28"/>
          <w:szCs w:val="28"/>
          <w:lang w:eastAsia="ru-RU"/>
        </w:rPr>
        <w:t xml:space="preserve">; </w:t>
      </w:r>
      <w:proofErr w:type="gramStart"/>
      <w:r w:rsidRPr="00896C96">
        <w:rPr>
          <w:rFonts w:ascii="Times New Roman" w:eastAsia="Times New Roman" w:hAnsi="Times New Roman" w:cs="Times New Roman"/>
          <w:color w:val="000000"/>
          <w:sz w:val="28"/>
          <w:szCs w:val="28"/>
          <w:lang w:eastAsia="ru-RU"/>
        </w:rPr>
        <w:t xml:space="preserve">увеличить муниципальную услугу (работу)  №6 на </w:t>
      </w:r>
      <w:r w:rsidRPr="00896C96">
        <w:rPr>
          <w:rFonts w:ascii="Times New Roman" w:eastAsia="Times New Roman" w:hAnsi="Times New Roman" w:cs="Times New Roman"/>
          <w:b/>
          <w:bCs/>
          <w:color w:val="000000"/>
          <w:sz w:val="28"/>
          <w:szCs w:val="28"/>
          <w:lang w:eastAsia="ru-RU"/>
        </w:rPr>
        <w:t>195 289,48 рублей</w:t>
      </w:r>
      <w:r w:rsidRPr="00896C96">
        <w:rPr>
          <w:rFonts w:ascii="Times New Roman" w:eastAsia="Times New Roman" w:hAnsi="Times New Roman" w:cs="Times New Roman"/>
          <w:color w:val="000000"/>
          <w:sz w:val="28"/>
          <w:szCs w:val="28"/>
          <w:lang w:eastAsia="ru-RU"/>
        </w:rPr>
        <w:t xml:space="preserve"> </w:t>
      </w:r>
      <w:r w:rsidRPr="00896C96">
        <w:rPr>
          <w:rFonts w:ascii="Times New Roman" w:eastAsia="Times New Roman" w:hAnsi="Times New Roman" w:cs="Times New Roman"/>
          <w:i/>
          <w:iCs/>
          <w:color w:val="000000"/>
          <w:sz w:val="28"/>
          <w:szCs w:val="28"/>
          <w:lang w:eastAsia="ru-RU"/>
        </w:rPr>
        <w:t>(финансирование на ФОТ в связи с участием в проекте "Инновационный детский сад")</w:t>
      </w:r>
      <w:r w:rsidRPr="00896C96">
        <w:rPr>
          <w:rFonts w:ascii="Times New Roman" w:eastAsia="Times New Roman" w:hAnsi="Times New Roman" w:cs="Times New Roman"/>
          <w:color w:val="000000"/>
          <w:sz w:val="28"/>
          <w:szCs w:val="28"/>
          <w:lang w:eastAsia="ru-RU"/>
        </w:rPr>
        <w:t>;</w:t>
      </w:r>
      <w:proofErr w:type="gramEnd"/>
    </w:p>
    <w:p w:rsidR="00896C96" w:rsidRPr="00896C96" w:rsidRDefault="00896C96" w:rsidP="00896C96">
      <w:pPr>
        <w:spacing w:after="0" w:line="240" w:lineRule="auto"/>
        <w:jc w:val="both"/>
        <w:rPr>
          <w:rFonts w:ascii="Times New Roman" w:eastAsia="Times New Roman" w:hAnsi="Times New Roman" w:cs="Times New Roman"/>
          <w:i/>
          <w:iCs/>
          <w:color w:val="000000"/>
          <w:sz w:val="28"/>
          <w:szCs w:val="28"/>
          <w:lang w:eastAsia="ru-RU"/>
        </w:rPr>
      </w:pPr>
      <w:proofErr w:type="gramStart"/>
      <w:r w:rsidRPr="00896C96">
        <w:rPr>
          <w:rFonts w:ascii="Times New Roman" w:eastAsia="Times New Roman" w:hAnsi="Times New Roman" w:cs="Times New Roman"/>
          <w:i/>
          <w:iCs/>
          <w:color w:val="000000"/>
          <w:sz w:val="28"/>
          <w:szCs w:val="28"/>
          <w:lang w:eastAsia="ru-RU"/>
        </w:rPr>
        <w:lastRenderedPageBreak/>
        <w:t xml:space="preserve">- </w:t>
      </w:r>
      <w:r w:rsidRPr="00896C96">
        <w:rPr>
          <w:rFonts w:ascii="Times New Roman" w:eastAsia="Times New Roman" w:hAnsi="Times New Roman" w:cs="Times New Roman"/>
          <w:color w:val="000000"/>
          <w:sz w:val="28"/>
          <w:szCs w:val="28"/>
          <w:lang w:eastAsia="ru-RU"/>
        </w:rPr>
        <w:t xml:space="preserve">дополнительного соглашения № 11 увеличить  муниципальную услугу (работу) № 1 на </w:t>
      </w:r>
      <w:r w:rsidRPr="00896C96">
        <w:rPr>
          <w:rFonts w:ascii="Times New Roman" w:eastAsia="Times New Roman" w:hAnsi="Times New Roman" w:cs="Times New Roman"/>
          <w:b/>
          <w:bCs/>
          <w:color w:val="000000"/>
          <w:sz w:val="28"/>
          <w:szCs w:val="28"/>
          <w:lang w:eastAsia="ru-RU"/>
        </w:rPr>
        <w:t>36 604,67</w:t>
      </w:r>
      <w:r w:rsidRPr="00896C96">
        <w:rPr>
          <w:rFonts w:ascii="Times New Roman" w:eastAsia="Times New Roman" w:hAnsi="Times New Roman" w:cs="Times New Roman"/>
          <w:color w:val="000000"/>
          <w:sz w:val="28"/>
          <w:szCs w:val="28"/>
          <w:lang w:eastAsia="ru-RU"/>
        </w:rPr>
        <w:t xml:space="preserve">  рублей </w:t>
      </w:r>
      <w:r w:rsidRPr="00896C96">
        <w:rPr>
          <w:rFonts w:ascii="Times New Roman" w:eastAsia="Times New Roman" w:hAnsi="Times New Roman" w:cs="Times New Roman"/>
          <w:i/>
          <w:iCs/>
          <w:color w:val="000000"/>
          <w:sz w:val="28"/>
          <w:szCs w:val="28"/>
          <w:lang w:eastAsia="ru-RU"/>
        </w:rPr>
        <w:t>(изменение объема финансирования в связи с изменением контингента);</w:t>
      </w:r>
      <w:r w:rsidRPr="00896C96">
        <w:rPr>
          <w:rFonts w:ascii="Times New Roman" w:eastAsia="Times New Roman" w:hAnsi="Times New Roman" w:cs="Times New Roman"/>
          <w:color w:val="000000"/>
          <w:sz w:val="28"/>
          <w:szCs w:val="28"/>
          <w:lang w:eastAsia="ru-RU"/>
        </w:rPr>
        <w:t xml:space="preserve"> уменьшить  муниципальную услугу (работу) № 3 на </w:t>
      </w:r>
      <w:r w:rsidRPr="00896C96">
        <w:rPr>
          <w:rFonts w:ascii="Times New Roman" w:eastAsia="Times New Roman" w:hAnsi="Times New Roman" w:cs="Times New Roman"/>
          <w:b/>
          <w:bCs/>
          <w:color w:val="000000"/>
          <w:sz w:val="28"/>
          <w:szCs w:val="28"/>
          <w:lang w:eastAsia="ru-RU"/>
        </w:rPr>
        <w:t>167 458,49</w:t>
      </w:r>
      <w:r w:rsidRPr="00896C96">
        <w:rPr>
          <w:rFonts w:ascii="Times New Roman" w:eastAsia="Times New Roman" w:hAnsi="Times New Roman" w:cs="Times New Roman"/>
          <w:color w:val="000000"/>
          <w:sz w:val="28"/>
          <w:szCs w:val="28"/>
          <w:lang w:eastAsia="ru-RU"/>
        </w:rPr>
        <w:t xml:space="preserve">  рублей </w:t>
      </w:r>
      <w:r w:rsidRPr="00896C96">
        <w:rPr>
          <w:rFonts w:ascii="Times New Roman" w:eastAsia="Times New Roman" w:hAnsi="Times New Roman" w:cs="Times New Roman"/>
          <w:i/>
          <w:iCs/>
          <w:color w:val="000000"/>
          <w:sz w:val="28"/>
          <w:szCs w:val="28"/>
          <w:lang w:eastAsia="ru-RU"/>
        </w:rPr>
        <w:t>(изменение объема финансирования в связи с изменением контингента);</w:t>
      </w:r>
      <w:r w:rsidRPr="00896C96">
        <w:rPr>
          <w:rFonts w:ascii="Times New Roman" w:eastAsia="Times New Roman" w:hAnsi="Times New Roman" w:cs="Times New Roman"/>
          <w:color w:val="000000"/>
          <w:sz w:val="28"/>
          <w:szCs w:val="28"/>
          <w:lang w:eastAsia="ru-RU"/>
        </w:rPr>
        <w:t xml:space="preserve"> увеличить  муниципальную услугу (работу) № 5 на </w:t>
      </w:r>
      <w:r w:rsidRPr="00896C96">
        <w:rPr>
          <w:rFonts w:ascii="Times New Roman" w:eastAsia="Times New Roman" w:hAnsi="Times New Roman" w:cs="Times New Roman"/>
          <w:b/>
          <w:bCs/>
          <w:color w:val="000000"/>
          <w:sz w:val="28"/>
          <w:szCs w:val="28"/>
          <w:lang w:eastAsia="ru-RU"/>
        </w:rPr>
        <w:t>16 603,20</w:t>
      </w:r>
      <w:r w:rsidRPr="00896C96">
        <w:rPr>
          <w:rFonts w:ascii="Times New Roman" w:eastAsia="Times New Roman" w:hAnsi="Times New Roman" w:cs="Times New Roman"/>
          <w:color w:val="000000"/>
          <w:sz w:val="28"/>
          <w:szCs w:val="28"/>
          <w:lang w:eastAsia="ru-RU"/>
        </w:rPr>
        <w:t xml:space="preserve">  рублей </w:t>
      </w:r>
      <w:r w:rsidRPr="00896C96">
        <w:rPr>
          <w:rFonts w:ascii="Times New Roman" w:eastAsia="Times New Roman" w:hAnsi="Times New Roman" w:cs="Times New Roman"/>
          <w:i/>
          <w:iCs/>
          <w:color w:val="000000"/>
          <w:sz w:val="28"/>
          <w:szCs w:val="28"/>
          <w:lang w:eastAsia="ru-RU"/>
        </w:rPr>
        <w:t>(изменение объема финансирования в связи с изменением контингента);</w:t>
      </w:r>
      <w:proofErr w:type="gramEnd"/>
      <w:r w:rsidRPr="00896C96">
        <w:rPr>
          <w:rFonts w:ascii="Times New Roman" w:eastAsia="Times New Roman" w:hAnsi="Times New Roman" w:cs="Times New Roman"/>
          <w:color w:val="000000"/>
          <w:sz w:val="28"/>
          <w:szCs w:val="28"/>
          <w:lang w:eastAsia="ru-RU"/>
        </w:rPr>
        <w:t xml:space="preserve"> уменьшить муниципальную услугу (работу) №7 на </w:t>
      </w:r>
      <w:r w:rsidRPr="00896C96">
        <w:rPr>
          <w:rFonts w:ascii="Times New Roman" w:eastAsia="Times New Roman" w:hAnsi="Times New Roman" w:cs="Times New Roman"/>
          <w:b/>
          <w:bCs/>
          <w:color w:val="000000"/>
          <w:sz w:val="28"/>
          <w:szCs w:val="28"/>
          <w:lang w:eastAsia="ru-RU"/>
        </w:rPr>
        <w:t>3 526,65</w:t>
      </w:r>
      <w:r w:rsidRPr="00896C96">
        <w:rPr>
          <w:rFonts w:ascii="Times New Roman" w:eastAsia="Times New Roman" w:hAnsi="Times New Roman" w:cs="Times New Roman"/>
          <w:color w:val="000000"/>
          <w:sz w:val="28"/>
          <w:szCs w:val="28"/>
          <w:lang w:eastAsia="ru-RU"/>
        </w:rPr>
        <w:t xml:space="preserve">  рублей </w:t>
      </w:r>
      <w:r w:rsidRPr="00896C96">
        <w:rPr>
          <w:rFonts w:ascii="Times New Roman" w:eastAsia="Times New Roman" w:hAnsi="Times New Roman" w:cs="Times New Roman"/>
          <w:i/>
          <w:iCs/>
          <w:color w:val="000000"/>
          <w:sz w:val="28"/>
          <w:szCs w:val="28"/>
          <w:lang w:eastAsia="ru-RU"/>
        </w:rPr>
        <w:t>(изменение объема предоставляемых услуг на обеспечение, воспитание и обучение детей-инвалидов).</w:t>
      </w:r>
    </w:p>
    <w:p w:rsidR="00896C96" w:rsidRPr="00896C96" w:rsidRDefault="00896C96" w:rsidP="00896C96">
      <w:pPr>
        <w:spacing w:after="0" w:line="240" w:lineRule="auto"/>
        <w:jc w:val="both"/>
        <w:rPr>
          <w:rFonts w:ascii="Times New Roman" w:eastAsia="Times New Roman" w:hAnsi="Times New Roman" w:cs="Times New Roman"/>
          <w:i/>
          <w:iCs/>
          <w:color w:val="000000"/>
          <w:sz w:val="28"/>
          <w:szCs w:val="28"/>
          <w:lang w:eastAsia="ru-RU"/>
        </w:rPr>
      </w:pPr>
      <w:r w:rsidRPr="00896C96">
        <w:rPr>
          <w:rFonts w:ascii="Times New Roman" w:eastAsia="Times New Roman" w:hAnsi="Times New Roman" w:cs="Times New Roman"/>
          <w:i/>
          <w:iCs/>
          <w:color w:val="000000"/>
          <w:sz w:val="28"/>
          <w:szCs w:val="28"/>
          <w:lang w:eastAsia="ru-RU"/>
        </w:rPr>
        <w:t xml:space="preserve">- </w:t>
      </w:r>
      <w:r w:rsidRPr="00896C96">
        <w:rPr>
          <w:rFonts w:ascii="Times New Roman" w:eastAsia="Times New Roman" w:hAnsi="Times New Roman" w:cs="Times New Roman"/>
          <w:color w:val="000000"/>
          <w:sz w:val="28"/>
          <w:szCs w:val="28"/>
          <w:lang w:eastAsia="ru-RU"/>
        </w:rPr>
        <w:t xml:space="preserve">дополнительного соглашения № 12 увеличить муниципальную услугу № 3 на </w:t>
      </w:r>
      <w:r w:rsidRPr="00896C96">
        <w:rPr>
          <w:rFonts w:ascii="Times New Roman" w:eastAsia="Times New Roman" w:hAnsi="Times New Roman" w:cs="Times New Roman"/>
          <w:b/>
          <w:bCs/>
          <w:color w:val="000000"/>
          <w:sz w:val="28"/>
          <w:szCs w:val="28"/>
          <w:lang w:eastAsia="ru-RU"/>
        </w:rPr>
        <w:t>103 540,76 рублей</w:t>
      </w:r>
      <w:r w:rsidRPr="00896C96">
        <w:rPr>
          <w:rFonts w:ascii="Times New Roman" w:eastAsia="Times New Roman" w:hAnsi="Times New Roman" w:cs="Times New Roman"/>
          <w:color w:val="000000"/>
          <w:sz w:val="28"/>
          <w:szCs w:val="28"/>
          <w:lang w:eastAsia="ru-RU"/>
        </w:rPr>
        <w:t xml:space="preserve"> </w:t>
      </w:r>
      <w:r w:rsidRPr="00896C96">
        <w:rPr>
          <w:rFonts w:ascii="Times New Roman" w:eastAsia="Times New Roman" w:hAnsi="Times New Roman" w:cs="Times New Roman"/>
          <w:i/>
          <w:iCs/>
          <w:color w:val="000000"/>
          <w:sz w:val="28"/>
          <w:szCs w:val="28"/>
          <w:lang w:eastAsia="ru-RU"/>
        </w:rPr>
        <w:t>(изменение объема предоставляемых услуг на содержание льготной категории детей);</w:t>
      </w:r>
      <w:r w:rsidRPr="00896C96">
        <w:rPr>
          <w:rFonts w:ascii="Times New Roman" w:eastAsia="Times New Roman" w:hAnsi="Times New Roman" w:cs="Times New Roman"/>
          <w:color w:val="000000"/>
          <w:sz w:val="28"/>
          <w:szCs w:val="28"/>
          <w:lang w:eastAsia="ru-RU"/>
        </w:rPr>
        <w:t xml:space="preserve"> увеличить муниципальную услугу № 3 на </w:t>
      </w:r>
      <w:r w:rsidRPr="00896C96">
        <w:rPr>
          <w:rFonts w:ascii="Times New Roman" w:eastAsia="Times New Roman" w:hAnsi="Times New Roman" w:cs="Times New Roman"/>
          <w:b/>
          <w:bCs/>
          <w:color w:val="000000"/>
          <w:sz w:val="28"/>
          <w:szCs w:val="28"/>
          <w:lang w:eastAsia="ru-RU"/>
        </w:rPr>
        <w:t>33 549,52 рублей</w:t>
      </w:r>
      <w:r w:rsidRPr="00896C96">
        <w:rPr>
          <w:rFonts w:ascii="Times New Roman" w:eastAsia="Times New Roman" w:hAnsi="Times New Roman" w:cs="Times New Roman"/>
          <w:color w:val="000000"/>
          <w:sz w:val="28"/>
          <w:szCs w:val="28"/>
          <w:lang w:eastAsia="ru-RU"/>
        </w:rPr>
        <w:t xml:space="preserve"> </w:t>
      </w:r>
      <w:r w:rsidRPr="00896C96">
        <w:rPr>
          <w:rFonts w:ascii="Times New Roman" w:eastAsia="Times New Roman" w:hAnsi="Times New Roman" w:cs="Times New Roman"/>
          <w:i/>
          <w:iCs/>
          <w:color w:val="000000"/>
          <w:sz w:val="28"/>
          <w:szCs w:val="28"/>
          <w:lang w:eastAsia="ru-RU"/>
        </w:rPr>
        <w:t>(изменение объема предоставляемых услуг на содержание льготной категории детей);</w:t>
      </w:r>
    </w:p>
    <w:p w:rsidR="00896C96" w:rsidRPr="00896C96" w:rsidRDefault="00896C96" w:rsidP="00896C96">
      <w:pPr>
        <w:spacing w:after="0" w:line="240" w:lineRule="auto"/>
        <w:jc w:val="both"/>
        <w:rPr>
          <w:rFonts w:ascii="Times New Roman" w:eastAsia="Times New Roman" w:hAnsi="Times New Roman" w:cs="Times New Roman"/>
          <w:color w:val="000000"/>
          <w:sz w:val="28"/>
          <w:szCs w:val="28"/>
          <w:lang w:eastAsia="ru-RU"/>
        </w:rPr>
      </w:pPr>
      <w:r w:rsidRPr="00896C96">
        <w:rPr>
          <w:rFonts w:ascii="Times New Roman" w:eastAsia="Times New Roman" w:hAnsi="Times New Roman" w:cs="Times New Roman"/>
          <w:iCs/>
          <w:color w:val="000000"/>
          <w:sz w:val="28"/>
          <w:szCs w:val="28"/>
          <w:lang w:eastAsia="ru-RU"/>
        </w:rPr>
        <w:t>На отчетную дату план ФХД составил 58 617 495,20 руб. в части муниципального задания.</w:t>
      </w:r>
    </w:p>
    <w:p w:rsidR="00896C96" w:rsidRPr="00896C96" w:rsidRDefault="00896C96" w:rsidP="00896C96">
      <w:pPr>
        <w:spacing w:after="0" w:line="240" w:lineRule="auto"/>
        <w:jc w:val="both"/>
        <w:rPr>
          <w:rFonts w:ascii="Times New Roman" w:eastAsia="Times New Roman" w:hAnsi="Times New Roman" w:cs="Times New Roman"/>
          <w:color w:val="000000"/>
          <w:sz w:val="28"/>
          <w:szCs w:val="28"/>
          <w:lang w:eastAsia="ru-RU"/>
        </w:rPr>
      </w:pPr>
      <w:r w:rsidRPr="00896C96">
        <w:rPr>
          <w:rFonts w:ascii="Times New Roman" w:eastAsia="Times New Roman" w:hAnsi="Times New Roman" w:cs="Times New Roman"/>
          <w:color w:val="000000"/>
          <w:sz w:val="28"/>
          <w:szCs w:val="28"/>
          <w:lang w:eastAsia="ru-RU"/>
        </w:rPr>
        <w:t xml:space="preserve">      В части собственных доходо</w:t>
      </w:r>
      <w:proofErr w:type="gramStart"/>
      <w:r w:rsidRPr="00896C96">
        <w:rPr>
          <w:rFonts w:ascii="Times New Roman" w:eastAsia="Times New Roman" w:hAnsi="Times New Roman" w:cs="Times New Roman"/>
          <w:color w:val="000000"/>
          <w:sz w:val="28"/>
          <w:szCs w:val="28"/>
          <w:lang w:eastAsia="ru-RU"/>
        </w:rPr>
        <w:t>в-</w:t>
      </w:r>
      <w:proofErr w:type="gramEnd"/>
      <w:r w:rsidRPr="00896C96">
        <w:rPr>
          <w:rFonts w:ascii="Times New Roman" w:eastAsia="Times New Roman" w:hAnsi="Times New Roman" w:cs="Times New Roman"/>
          <w:color w:val="000000"/>
          <w:sz w:val="28"/>
          <w:szCs w:val="28"/>
          <w:lang w:eastAsia="ru-RU"/>
        </w:rPr>
        <w:t xml:space="preserve"> изменения не проводились.</w:t>
      </w:r>
    </w:p>
    <w:p w:rsidR="00896C96" w:rsidRPr="00896C96" w:rsidRDefault="00896C96" w:rsidP="00896C96">
      <w:pPr>
        <w:spacing w:after="0" w:line="240" w:lineRule="auto"/>
        <w:jc w:val="both"/>
        <w:rPr>
          <w:rFonts w:ascii="Times New Roman" w:eastAsia="Times New Roman" w:hAnsi="Times New Roman" w:cs="Times New Roman"/>
          <w:color w:val="000000"/>
          <w:sz w:val="28"/>
          <w:szCs w:val="28"/>
          <w:lang w:eastAsia="ru-RU"/>
        </w:rPr>
      </w:pPr>
      <w:r w:rsidRPr="00896C96">
        <w:rPr>
          <w:rFonts w:ascii="Times New Roman" w:eastAsia="Times New Roman" w:hAnsi="Times New Roman" w:cs="Times New Roman"/>
          <w:color w:val="000000"/>
          <w:sz w:val="28"/>
          <w:szCs w:val="28"/>
          <w:lang w:eastAsia="ru-RU"/>
        </w:rPr>
        <w:t xml:space="preserve">      В части субсидий на иные цели план финансово-хозяйственной деятельности на отчетную дату составил 1 564 283,89 руб.</w:t>
      </w:r>
    </w:p>
    <w:p w:rsidR="00896C96" w:rsidRPr="00896C96" w:rsidRDefault="00896C96" w:rsidP="00896C96">
      <w:pPr>
        <w:spacing w:after="0" w:line="240" w:lineRule="auto"/>
        <w:jc w:val="both"/>
        <w:rPr>
          <w:rFonts w:ascii="Times New Roman" w:eastAsia="Times New Roman" w:hAnsi="Times New Roman" w:cs="Times New Roman"/>
          <w:color w:val="000000"/>
          <w:sz w:val="28"/>
          <w:szCs w:val="28"/>
          <w:lang w:eastAsia="ru-RU"/>
        </w:rPr>
      </w:pPr>
      <w:r w:rsidRPr="00896C96">
        <w:rPr>
          <w:rFonts w:ascii="Times New Roman" w:eastAsia="Times New Roman" w:hAnsi="Times New Roman" w:cs="Times New Roman"/>
          <w:color w:val="000000"/>
          <w:sz w:val="28"/>
          <w:szCs w:val="28"/>
          <w:lang w:eastAsia="ru-RU"/>
        </w:rPr>
        <w:t xml:space="preserve">- дополнительного соглашения № 1  дополнить п.1 мероприятием №2 на 8 667,00 рублей </w:t>
      </w:r>
      <w:proofErr w:type="gramStart"/>
      <w:r w:rsidRPr="00896C96">
        <w:rPr>
          <w:rFonts w:ascii="Times New Roman" w:eastAsia="Times New Roman" w:hAnsi="Times New Roman" w:cs="Times New Roman"/>
          <w:color w:val="000000"/>
          <w:sz w:val="28"/>
          <w:szCs w:val="28"/>
          <w:lang w:eastAsia="ru-RU"/>
        </w:rPr>
        <w:t xml:space="preserve">( </w:t>
      </w:r>
      <w:proofErr w:type="gramEnd"/>
      <w:r w:rsidRPr="00896C96">
        <w:rPr>
          <w:rFonts w:ascii="Times New Roman" w:eastAsia="Times New Roman" w:hAnsi="Times New Roman" w:cs="Times New Roman"/>
          <w:color w:val="000000"/>
          <w:sz w:val="28"/>
          <w:szCs w:val="28"/>
          <w:lang w:eastAsia="ru-RU"/>
        </w:rPr>
        <w:t>на санаторно-курортное лечение; местный); дополнить п.3 иной целью №2 на 1 821,91 рубль (на администрирование на социальные гарантии  ст.22); иной целью №3 на 17 334,00 (на санаторно-курортное лечение; край).</w:t>
      </w:r>
    </w:p>
    <w:p w:rsidR="00896C96" w:rsidRPr="00896C96" w:rsidRDefault="00896C96" w:rsidP="00896C96">
      <w:pPr>
        <w:spacing w:after="0" w:line="240" w:lineRule="auto"/>
        <w:jc w:val="both"/>
        <w:rPr>
          <w:rFonts w:ascii="Times New Roman" w:eastAsia="Times New Roman" w:hAnsi="Times New Roman" w:cs="Times New Roman"/>
          <w:color w:val="000000"/>
          <w:sz w:val="28"/>
          <w:szCs w:val="28"/>
          <w:lang w:eastAsia="ru-RU"/>
        </w:rPr>
      </w:pPr>
      <w:r w:rsidRPr="00896C96">
        <w:rPr>
          <w:rFonts w:ascii="Times New Roman" w:eastAsia="Times New Roman" w:hAnsi="Times New Roman" w:cs="Times New Roman"/>
          <w:color w:val="000000"/>
          <w:sz w:val="28"/>
          <w:szCs w:val="28"/>
          <w:lang w:eastAsia="ru-RU"/>
        </w:rPr>
        <w:t xml:space="preserve">- дополнительного соглашения № 2 увеличив п.1 мероприятие №1 на 4 163 90,00 рублей </w:t>
      </w:r>
      <w:proofErr w:type="gramStart"/>
      <w:r w:rsidRPr="00896C96">
        <w:rPr>
          <w:rFonts w:ascii="Times New Roman" w:eastAsia="Times New Roman" w:hAnsi="Times New Roman" w:cs="Times New Roman"/>
          <w:color w:val="000000"/>
          <w:sz w:val="28"/>
          <w:szCs w:val="28"/>
          <w:lang w:eastAsia="ru-RU"/>
        </w:rPr>
        <w:t xml:space="preserve">( </w:t>
      </w:r>
      <w:proofErr w:type="gramEnd"/>
      <w:r w:rsidRPr="00896C96">
        <w:rPr>
          <w:rFonts w:ascii="Times New Roman" w:eastAsia="Times New Roman" w:hAnsi="Times New Roman" w:cs="Times New Roman"/>
          <w:color w:val="000000"/>
          <w:sz w:val="28"/>
          <w:szCs w:val="28"/>
          <w:lang w:eastAsia="ru-RU"/>
        </w:rPr>
        <w:t>проведение капитального ремонта здания).</w:t>
      </w:r>
    </w:p>
    <w:p w:rsidR="00896C96" w:rsidRPr="00896C96" w:rsidRDefault="00896C96" w:rsidP="00896C96">
      <w:pPr>
        <w:spacing w:after="0" w:line="240" w:lineRule="auto"/>
        <w:jc w:val="both"/>
        <w:rPr>
          <w:rFonts w:ascii="Times New Roman" w:eastAsia="Times New Roman" w:hAnsi="Times New Roman" w:cs="Times New Roman"/>
          <w:color w:val="000000"/>
          <w:sz w:val="28"/>
          <w:szCs w:val="28"/>
          <w:lang w:eastAsia="ru-RU"/>
        </w:rPr>
      </w:pPr>
      <w:r w:rsidRPr="00896C96">
        <w:rPr>
          <w:rFonts w:ascii="Times New Roman" w:eastAsia="Times New Roman" w:hAnsi="Times New Roman" w:cs="Times New Roman"/>
          <w:color w:val="000000"/>
          <w:sz w:val="28"/>
          <w:szCs w:val="28"/>
          <w:lang w:eastAsia="ru-RU"/>
        </w:rPr>
        <w:t xml:space="preserve">- дополнительного соглашения № 3  уменьшив п.1 мероприятие №1 на 5 663 900,00 рублей </w:t>
      </w:r>
      <w:proofErr w:type="gramStart"/>
      <w:r w:rsidRPr="00896C96">
        <w:rPr>
          <w:rFonts w:ascii="Times New Roman" w:eastAsia="Times New Roman" w:hAnsi="Times New Roman" w:cs="Times New Roman"/>
          <w:color w:val="000000"/>
          <w:sz w:val="28"/>
          <w:szCs w:val="28"/>
          <w:lang w:eastAsia="ru-RU"/>
        </w:rPr>
        <w:t xml:space="preserve">( </w:t>
      </w:r>
      <w:proofErr w:type="gramEnd"/>
      <w:r w:rsidRPr="00896C96">
        <w:rPr>
          <w:rFonts w:ascii="Times New Roman" w:eastAsia="Times New Roman" w:hAnsi="Times New Roman" w:cs="Times New Roman"/>
          <w:color w:val="000000"/>
          <w:sz w:val="28"/>
          <w:szCs w:val="28"/>
          <w:lang w:eastAsia="ru-RU"/>
        </w:rPr>
        <w:t>проведение капитального ремонта здания;</w:t>
      </w:r>
    </w:p>
    <w:p w:rsidR="00896C96" w:rsidRPr="00896C96" w:rsidRDefault="00896C96" w:rsidP="00896C96">
      <w:pPr>
        <w:spacing w:after="0" w:line="240" w:lineRule="auto"/>
        <w:jc w:val="both"/>
        <w:rPr>
          <w:rFonts w:ascii="Times New Roman" w:eastAsia="Times New Roman" w:hAnsi="Times New Roman" w:cs="Times New Roman"/>
          <w:color w:val="000000"/>
          <w:sz w:val="28"/>
          <w:szCs w:val="28"/>
          <w:lang w:eastAsia="ru-RU"/>
        </w:rPr>
      </w:pPr>
      <w:r w:rsidRPr="00896C96">
        <w:rPr>
          <w:rFonts w:ascii="Times New Roman" w:eastAsia="Times New Roman" w:hAnsi="Times New Roman" w:cs="Times New Roman"/>
          <w:color w:val="000000"/>
          <w:sz w:val="28"/>
          <w:szCs w:val="28"/>
          <w:lang w:eastAsia="ru-RU"/>
        </w:rPr>
        <w:t xml:space="preserve">- дополнительного соглашения № 4 увеличить п.1 мероприятие №1 на 1 415 000,00 рублей </w:t>
      </w:r>
      <w:proofErr w:type="gramStart"/>
      <w:r w:rsidRPr="00896C96">
        <w:rPr>
          <w:rFonts w:ascii="Times New Roman" w:eastAsia="Times New Roman" w:hAnsi="Times New Roman" w:cs="Times New Roman"/>
          <w:color w:val="000000"/>
          <w:sz w:val="28"/>
          <w:szCs w:val="28"/>
          <w:lang w:eastAsia="ru-RU"/>
        </w:rPr>
        <w:t xml:space="preserve">( </w:t>
      </w:r>
      <w:proofErr w:type="gramEnd"/>
      <w:r w:rsidRPr="00896C96">
        <w:rPr>
          <w:rFonts w:ascii="Times New Roman" w:eastAsia="Times New Roman" w:hAnsi="Times New Roman" w:cs="Times New Roman"/>
          <w:color w:val="000000"/>
          <w:sz w:val="28"/>
          <w:szCs w:val="28"/>
          <w:lang w:eastAsia="ru-RU"/>
        </w:rPr>
        <w:t>проведение капитального ремонта здания;</w:t>
      </w:r>
    </w:p>
    <w:p w:rsidR="00896C96" w:rsidRPr="00896C96" w:rsidRDefault="00896C96" w:rsidP="00896C96">
      <w:pPr>
        <w:spacing w:after="0" w:line="240" w:lineRule="auto"/>
        <w:jc w:val="both"/>
        <w:rPr>
          <w:rFonts w:ascii="Times New Roman" w:eastAsia="Times New Roman" w:hAnsi="Times New Roman" w:cs="Times New Roman"/>
          <w:color w:val="000000"/>
          <w:sz w:val="28"/>
          <w:szCs w:val="28"/>
          <w:lang w:eastAsia="ru-RU"/>
        </w:rPr>
      </w:pPr>
      <w:r w:rsidRPr="00896C96">
        <w:rPr>
          <w:rFonts w:ascii="Times New Roman" w:eastAsia="Times New Roman" w:hAnsi="Times New Roman" w:cs="Times New Roman"/>
          <w:color w:val="000000"/>
          <w:sz w:val="28"/>
          <w:szCs w:val="28"/>
          <w:lang w:eastAsia="ru-RU"/>
        </w:rPr>
        <w:t>- дополнительного соглашения № 5.</w:t>
      </w:r>
    </w:p>
    <w:p w:rsidR="00896C96" w:rsidRPr="00896C96" w:rsidRDefault="00896C96" w:rsidP="00896C96">
      <w:pPr>
        <w:spacing w:after="0" w:line="240" w:lineRule="auto"/>
        <w:jc w:val="both"/>
        <w:rPr>
          <w:rFonts w:ascii="Times New Roman" w:eastAsia="Times New Roman" w:hAnsi="Times New Roman" w:cs="Times New Roman"/>
          <w:color w:val="000000"/>
          <w:sz w:val="28"/>
          <w:szCs w:val="28"/>
          <w:lang w:eastAsia="ru-RU"/>
        </w:rPr>
      </w:pPr>
      <w:r w:rsidRPr="00896C96">
        <w:rPr>
          <w:rFonts w:ascii="Times New Roman" w:eastAsia="Times New Roman" w:hAnsi="Times New Roman" w:cs="Times New Roman"/>
          <w:bCs/>
          <w:color w:val="000000"/>
          <w:sz w:val="28"/>
          <w:szCs w:val="28"/>
          <w:lang w:eastAsia="ru-RU"/>
        </w:rPr>
        <w:t xml:space="preserve">      Муниципальное задание за отчетный период выполнено в полном объеме.</w:t>
      </w:r>
    </w:p>
    <w:p w:rsidR="00896C96" w:rsidRPr="00896C96" w:rsidRDefault="00896C96" w:rsidP="00896C96">
      <w:pPr>
        <w:spacing w:after="0" w:line="240" w:lineRule="auto"/>
        <w:jc w:val="both"/>
        <w:rPr>
          <w:rFonts w:ascii="Times New Roman" w:eastAsia="Times New Roman" w:hAnsi="Times New Roman" w:cs="Times New Roman"/>
          <w:color w:val="000000"/>
          <w:sz w:val="28"/>
          <w:szCs w:val="28"/>
          <w:lang w:eastAsia="ru-RU"/>
        </w:rPr>
      </w:pPr>
      <w:r w:rsidRPr="00896C96">
        <w:rPr>
          <w:rFonts w:ascii="Times New Roman" w:eastAsia="Times New Roman" w:hAnsi="Times New Roman" w:cs="Times New Roman"/>
          <w:color w:val="000000"/>
          <w:sz w:val="28"/>
          <w:szCs w:val="28"/>
          <w:lang w:eastAsia="ru-RU"/>
        </w:rPr>
        <w:t xml:space="preserve">      В отчетном периоде утверждено плановых назначений по субсидиям на муниципальное задание -  58 617 495,209 рублей, исполнено 58 617 495,20 рублей, не исполнено 0,00 рублей</w:t>
      </w:r>
      <w:proofErr w:type="gramStart"/>
      <w:r w:rsidRPr="00896C96">
        <w:rPr>
          <w:rFonts w:ascii="Times New Roman" w:eastAsia="Times New Roman" w:hAnsi="Times New Roman" w:cs="Times New Roman"/>
          <w:color w:val="000000"/>
          <w:sz w:val="28"/>
          <w:szCs w:val="28"/>
          <w:lang w:eastAsia="ru-RU"/>
        </w:rPr>
        <w:t xml:space="preserve"> .</w:t>
      </w:r>
      <w:proofErr w:type="gramEnd"/>
      <w:r w:rsidRPr="00896C96">
        <w:rPr>
          <w:rFonts w:ascii="Times New Roman" w:eastAsia="Times New Roman" w:hAnsi="Times New Roman" w:cs="Times New Roman"/>
          <w:color w:val="000000"/>
          <w:sz w:val="28"/>
          <w:szCs w:val="28"/>
          <w:lang w:eastAsia="ru-RU"/>
        </w:rPr>
        <w:t xml:space="preserve">  </w:t>
      </w:r>
    </w:p>
    <w:p w:rsidR="00896C96" w:rsidRPr="00896C96" w:rsidRDefault="00896C96" w:rsidP="00896C96">
      <w:pPr>
        <w:spacing w:after="0" w:line="240" w:lineRule="auto"/>
        <w:jc w:val="both"/>
        <w:rPr>
          <w:rFonts w:ascii="Times New Roman" w:eastAsia="Times New Roman" w:hAnsi="Times New Roman" w:cs="Times New Roman"/>
          <w:color w:val="000000"/>
          <w:sz w:val="28"/>
          <w:szCs w:val="28"/>
          <w:lang w:eastAsia="ru-RU"/>
        </w:rPr>
      </w:pPr>
      <w:r w:rsidRPr="00896C96">
        <w:rPr>
          <w:rFonts w:ascii="Times New Roman" w:eastAsia="Times New Roman" w:hAnsi="Times New Roman" w:cs="Times New Roman"/>
          <w:color w:val="000000"/>
          <w:sz w:val="28"/>
          <w:szCs w:val="28"/>
          <w:lang w:eastAsia="ru-RU"/>
        </w:rPr>
        <w:t xml:space="preserve">Исполнение расходной части: утверждено плановых назначений 58 617 495,20 руб., исполнено на отчетную дату 57 617 730,79 руб., не использованные плановые назначения составляют 999 764,41 рублей. </w:t>
      </w:r>
    </w:p>
    <w:p w:rsidR="00896C96" w:rsidRPr="00896C96" w:rsidRDefault="00896C96" w:rsidP="00896C96">
      <w:pPr>
        <w:spacing w:after="0" w:line="240" w:lineRule="auto"/>
        <w:jc w:val="both"/>
        <w:rPr>
          <w:rFonts w:ascii="Times New Roman" w:eastAsia="Times New Roman" w:hAnsi="Times New Roman" w:cs="Times New Roman"/>
          <w:color w:val="000000"/>
          <w:sz w:val="28"/>
          <w:szCs w:val="28"/>
          <w:lang w:eastAsia="ru-RU"/>
        </w:rPr>
      </w:pPr>
      <w:r w:rsidRPr="00896C96">
        <w:rPr>
          <w:rFonts w:ascii="Times New Roman" w:eastAsia="Times New Roman" w:hAnsi="Times New Roman" w:cs="Times New Roman"/>
          <w:color w:val="000000"/>
          <w:sz w:val="28"/>
          <w:szCs w:val="28"/>
          <w:lang w:eastAsia="ru-RU"/>
        </w:rPr>
        <w:t xml:space="preserve">      В отчетном периоде 2014 утверждено плановых назначений по субсидиям на иные цели – 1564283,89 рублей, исполнено 11564283,89 рублей, не исполнено 0,00 рублей</w:t>
      </w:r>
      <w:proofErr w:type="gramStart"/>
      <w:r w:rsidRPr="00896C96">
        <w:rPr>
          <w:rFonts w:ascii="Times New Roman" w:eastAsia="Times New Roman" w:hAnsi="Times New Roman" w:cs="Times New Roman"/>
          <w:color w:val="000000"/>
          <w:sz w:val="28"/>
          <w:szCs w:val="28"/>
          <w:lang w:eastAsia="ru-RU"/>
        </w:rPr>
        <w:t xml:space="preserve"> .</w:t>
      </w:r>
      <w:proofErr w:type="gramEnd"/>
      <w:r w:rsidRPr="00896C96">
        <w:rPr>
          <w:rFonts w:ascii="Times New Roman" w:eastAsia="Times New Roman" w:hAnsi="Times New Roman" w:cs="Times New Roman"/>
          <w:color w:val="000000"/>
          <w:sz w:val="28"/>
          <w:szCs w:val="28"/>
          <w:lang w:eastAsia="ru-RU"/>
        </w:rPr>
        <w:t xml:space="preserve">  </w:t>
      </w:r>
    </w:p>
    <w:p w:rsidR="00896C96" w:rsidRPr="00896C96" w:rsidRDefault="00896C96" w:rsidP="00896C96">
      <w:pPr>
        <w:spacing w:after="0" w:line="240" w:lineRule="auto"/>
        <w:jc w:val="both"/>
        <w:rPr>
          <w:rFonts w:ascii="Times New Roman" w:eastAsia="Times New Roman" w:hAnsi="Times New Roman" w:cs="Times New Roman"/>
          <w:color w:val="000000"/>
          <w:sz w:val="28"/>
          <w:szCs w:val="28"/>
          <w:lang w:eastAsia="ru-RU"/>
        </w:rPr>
      </w:pPr>
      <w:r w:rsidRPr="00896C96">
        <w:rPr>
          <w:rFonts w:ascii="Times New Roman" w:eastAsia="Times New Roman" w:hAnsi="Times New Roman" w:cs="Times New Roman"/>
          <w:color w:val="000000"/>
          <w:sz w:val="28"/>
          <w:szCs w:val="28"/>
          <w:lang w:eastAsia="ru-RU"/>
        </w:rPr>
        <w:t>Исполнение расходной части: утверждено плановых назначений 1564283,89 руб., исполнено на отчетную дату 1522635,11 руб., не использованные плановые назначения составляют 41648,78 рублей, которые будут перечислены в Департамент образования.</w:t>
      </w:r>
    </w:p>
    <w:p w:rsidR="00896C96" w:rsidRPr="00896C96" w:rsidRDefault="00896C96" w:rsidP="00896C96">
      <w:pPr>
        <w:spacing w:after="0" w:line="240" w:lineRule="auto"/>
        <w:jc w:val="both"/>
        <w:rPr>
          <w:rFonts w:ascii="Times New Roman" w:eastAsia="Times New Roman" w:hAnsi="Times New Roman" w:cs="Times New Roman"/>
          <w:color w:val="000000"/>
          <w:sz w:val="28"/>
          <w:szCs w:val="28"/>
          <w:lang w:eastAsia="ru-RU"/>
        </w:rPr>
      </w:pPr>
      <w:r w:rsidRPr="00896C96">
        <w:rPr>
          <w:rFonts w:ascii="Times New Roman" w:eastAsia="Times New Roman" w:hAnsi="Times New Roman" w:cs="Times New Roman"/>
          <w:color w:val="000000"/>
          <w:sz w:val="28"/>
          <w:szCs w:val="28"/>
          <w:lang w:eastAsia="ru-RU"/>
        </w:rPr>
        <w:lastRenderedPageBreak/>
        <w:t xml:space="preserve">       В отчетном периоде 2014 утверждено плановых назначений по приносящей доход деятельности –  6220370,00 рублей, исполнено 5246540,75 рублей, не исполнено 973829,25 рублей</w:t>
      </w:r>
      <w:proofErr w:type="gramStart"/>
      <w:r w:rsidRPr="00896C96">
        <w:rPr>
          <w:rFonts w:ascii="Times New Roman" w:eastAsia="Times New Roman" w:hAnsi="Times New Roman" w:cs="Times New Roman"/>
          <w:color w:val="000000"/>
          <w:sz w:val="28"/>
          <w:szCs w:val="28"/>
          <w:lang w:eastAsia="ru-RU"/>
        </w:rPr>
        <w:t xml:space="preserve"> .</w:t>
      </w:r>
      <w:proofErr w:type="gramEnd"/>
      <w:r w:rsidRPr="00896C96">
        <w:rPr>
          <w:rFonts w:ascii="Times New Roman" w:eastAsia="Times New Roman" w:hAnsi="Times New Roman" w:cs="Times New Roman"/>
          <w:color w:val="000000"/>
          <w:sz w:val="28"/>
          <w:szCs w:val="28"/>
          <w:lang w:eastAsia="ru-RU"/>
        </w:rPr>
        <w:t xml:space="preserve">  </w:t>
      </w:r>
    </w:p>
    <w:p w:rsidR="00896C96" w:rsidRPr="00896C96" w:rsidRDefault="00896C96" w:rsidP="00896C96">
      <w:pPr>
        <w:spacing w:after="0" w:line="240" w:lineRule="auto"/>
        <w:jc w:val="both"/>
        <w:rPr>
          <w:rFonts w:ascii="Times New Roman" w:eastAsia="Times New Roman" w:hAnsi="Times New Roman" w:cs="Times New Roman"/>
          <w:color w:val="000000"/>
          <w:sz w:val="28"/>
          <w:szCs w:val="28"/>
          <w:lang w:eastAsia="ru-RU"/>
        </w:rPr>
      </w:pPr>
      <w:r w:rsidRPr="00896C96">
        <w:rPr>
          <w:rFonts w:ascii="Times New Roman" w:eastAsia="Times New Roman" w:hAnsi="Times New Roman" w:cs="Times New Roman"/>
          <w:color w:val="000000"/>
          <w:sz w:val="28"/>
          <w:szCs w:val="28"/>
          <w:lang w:eastAsia="ru-RU"/>
        </w:rPr>
        <w:t>Исполнение расходной части: утверждено плановых назначений 6224644,00 руб., исполнено на отчетную дату 5 245 688,38 руб., не использованные плановые назначения составляют 978955,62 рублей.</w:t>
      </w:r>
    </w:p>
    <w:p w:rsidR="00896C96" w:rsidRPr="00896C96" w:rsidRDefault="00896C96" w:rsidP="00896C96">
      <w:pPr>
        <w:spacing w:after="0" w:line="240" w:lineRule="auto"/>
        <w:jc w:val="both"/>
        <w:rPr>
          <w:rFonts w:ascii="Times New Roman" w:eastAsia="Times New Roman" w:hAnsi="Times New Roman" w:cs="Times New Roman"/>
          <w:color w:val="000000"/>
          <w:sz w:val="24"/>
          <w:szCs w:val="24"/>
          <w:lang w:eastAsia="ru-RU"/>
        </w:rPr>
      </w:pPr>
      <w:r w:rsidRPr="00896C96">
        <w:rPr>
          <w:rFonts w:ascii="Times New Roman" w:eastAsia="Times New Roman" w:hAnsi="Times New Roman" w:cs="Times New Roman"/>
          <w:color w:val="000000"/>
          <w:sz w:val="28"/>
          <w:szCs w:val="28"/>
          <w:lang w:eastAsia="ru-RU"/>
        </w:rPr>
        <w:t xml:space="preserve">     </w:t>
      </w:r>
      <w:r w:rsidRPr="00896C96">
        <w:rPr>
          <w:rFonts w:ascii="Times New Roman" w:eastAsia="Times New Roman" w:hAnsi="Times New Roman" w:cs="Times New Roman"/>
          <w:b/>
          <w:color w:val="000000"/>
          <w:sz w:val="24"/>
          <w:szCs w:val="24"/>
          <w:lang w:eastAsia="ru-RU"/>
        </w:rPr>
        <w:t>Отчет о принятых бюджетных обязательствах</w:t>
      </w:r>
      <w:r w:rsidRPr="00896C96">
        <w:rPr>
          <w:rFonts w:ascii="Times New Roman" w:eastAsia="Times New Roman" w:hAnsi="Times New Roman" w:cs="Times New Roman"/>
          <w:color w:val="000000"/>
          <w:sz w:val="24"/>
          <w:szCs w:val="24"/>
          <w:lang w:eastAsia="ru-RU"/>
        </w:rPr>
        <w:t xml:space="preserve"> </w:t>
      </w:r>
    </w:p>
    <w:p w:rsidR="00896C96" w:rsidRPr="00896C96" w:rsidRDefault="00896C96" w:rsidP="00896C96">
      <w:pPr>
        <w:spacing w:after="0" w:line="240" w:lineRule="auto"/>
        <w:jc w:val="both"/>
        <w:rPr>
          <w:rFonts w:ascii="Times New Roman" w:eastAsia="Times New Roman" w:hAnsi="Times New Roman" w:cs="Times New Roman"/>
          <w:color w:val="000000"/>
          <w:sz w:val="28"/>
          <w:szCs w:val="28"/>
          <w:lang w:eastAsia="ru-RU"/>
        </w:rPr>
      </w:pPr>
      <w:r w:rsidRPr="00896C96">
        <w:rPr>
          <w:rFonts w:ascii="Times New Roman" w:eastAsia="Times New Roman" w:hAnsi="Times New Roman" w:cs="Times New Roman"/>
          <w:color w:val="000000"/>
          <w:sz w:val="24"/>
          <w:szCs w:val="24"/>
          <w:lang w:eastAsia="ru-RU"/>
        </w:rPr>
        <w:t xml:space="preserve"> </w:t>
      </w:r>
      <w:r w:rsidRPr="00896C96">
        <w:rPr>
          <w:rFonts w:ascii="Times New Roman" w:eastAsia="Times New Roman" w:hAnsi="Times New Roman" w:cs="Times New Roman"/>
          <w:color w:val="000000"/>
          <w:sz w:val="28"/>
          <w:szCs w:val="28"/>
          <w:lang w:eastAsia="ru-RU"/>
        </w:rPr>
        <w:t>Образовательным учреждением</w:t>
      </w:r>
      <w:r w:rsidRPr="00896C96">
        <w:rPr>
          <w:rFonts w:ascii="Times New Roman" w:eastAsia="Times New Roman" w:hAnsi="Times New Roman" w:cs="Times New Roman"/>
          <w:color w:val="000000"/>
          <w:sz w:val="24"/>
          <w:szCs w:val="24"/>
          <w:lang w:eastAsia="ru-RU"/>
        </w:rPr>
        <w:t xml:space="preserve">  </w:t>
      </w:r>
      <w:r w:rsidRPr="00896C96">
        <w:rPr>
          <w:rFonts w:ascii="Times New Roman" w:eastAsia="Times New Roman" w:hAnsi="Times New Roman" w:cs="Times New Roman"/>
          <w:color w:val="000000"/>
          <w:sz w:val="28"/>
          <w:szCs w:val="28"/>
          <w:lang w:eastAsia="ru-RU"/>
        </w:rPr>
        <w:t>по субсидиям на муниципальное задание  на финансовый 2014 год утверждено плановых назначений в сумме 58 617 495,20 рублей</w:t>
      </w:r>
      <w:proofErr w:type="gramStart"/>
      <w:r w:rsidRPr="00896C96">
        <w:rPr>
          <w:rFonts w:ascii="Times New Roman" w:eastAsia="Times New Roman" w:hAnsi="Times New Roman" w:cs="Times New Roman"/>
          <w:color w:val="000000"/>
          <w:sz w:val="28"/>
          <w:szCs w:val="28"/>
          <w:lang w:eastAsia="ru-RU"/>
        </w:rPr>
        <w:t xml:space="preserve"> ,</w:t>
      </w:r>
      <w:proofErr w:type="gramEnd"/>
      <w:r w:rsidRPr="00896C96">
        <w:rPr>
          <w:rFonts w:ascii="Times New Roman" w:eastAsia="Times New Roman" w:hAnsi="Times New Roman" w:cs="Times New Roman"/>
          <w:color w:val="000000"/>
          <w:sz w:val="28"/>
          <w:szCs w:val="28"/>
          <w:lang w:eastAsia="ru-RU"/>
        </w:rPr>
        <w:t xml:space="preserve"> принято на отчетную дату 57 681 112,09 руб., не исполненные обязательства  составляют 63 381,30 рублей, в  том числе в разрезе по следующим направлениям</w:t>
      </w:r>
    </w:p>
    <w:p w:rsidR="00896C96" w:rsidRPr="00896C96" w:rsidRDefault="00896C96" w:rsidP="00896C96">
      <w:pPr>
        <w:spacing w:after="0" w:line="240" w:lineRule="auto"/>
        <w:jc w:val="both"/>
        <w:rPr>
          <w:rFonts w:ascii="Times New Roman" w:eastAsia="Times New Roman" w:hAnsi="Times New Roman" w:cs="Times New Roman"/>
          <w:color w:val="000000"/>
          <w:sz w:val="28"/>
          <w:szCs w:val="28"/>
          <w:lang w:eastAsia="ru-RU"/>
        </w:rPr>
      </w:pPr>
      <w:r w:rsidRPr="00896C96">
        <w:rPr>
          <w:rFonts w:ascii="Times New Roman" w:eastAsia="Times New Roman" w:hAnsi="Times New Roman" w:cs="Times New Roman"/>
          <w:color w:val="000000"/>
          <w:sz w:val="28"/>
          <w:szCs w:val="28"/>
          <w:lang w:eastAsia="ru-RU"/>
        </w:rPr>
        <w:t>- 211(заработная плата) – 32 594 170,49.; приняты в полном объеме на очередной финансовый го</w:t>
      </w:r>
      <w:proofErr w:type="gramStart"/>
      <w:r w:rsidRPr="00896C96">
        <w:rPr>
          <w:rFonts w:ascii="Times New Roman" w:eastAsia="Times New Roman" w:hAnsi="Times New Roman" w:cs="Times New Roman"/>
          <w:color w:val="000000"/>
          <w:sz w:val="28"/>
          <w:szCs w:val="28"/>
          <w:lang w:eastAsia="ru-RU"/>
        </w:rPr>
        <w:t>д(</w:t>
      </w:r>
      <w:proofErr w:type="gramEnd"/>
      <w:r w:rsidRPr="00896C96">
        <w:rPr>
          <w:rFonts w:ascii="Times New Roman" w:eastAsia="Times New Roman" w:hAnsi="Times New Roman" w:cs="Times New Roman"/>
          <w:color w:val="000000"/>
          <w:sz w:val="28"/>
          <w:szCs w:val="28"/>
          <w:lang w:eastAsia="ru-RU"/>
        </w:rPr>
        <w:t xml:space="preserve"> гарантированная заработная плата сотрудникам согласно  штатному расписанию учреждения утвержденному на 01.01.2015 год .</w:t>
      </w:r>
    </w:p>
    <w:p w:rsidR="00896C96" w:rsidRPr="00896C96" w:rsidRDefault="00896C96" w:rsidP="00896C96">
      <w:pPr>
        <w:spacing w:after="0" w:line="240" w:lineRule="auto"/>
        <w:jc w:val="both"/>
        <w:rPr>
          <w:rFonts w:ascii="Times New Roman" w:eastAsia="Times New Roman" w:hAnsi="Times New Roman" w:cs="Times New Roman"/>
          <w:color w:val="000000"/>
          <w:sz w:val="28"/>
          <w:szCs w:val="28"/>
          <w:lang w:eastAsia="ru-RU"/>
        </w:rPr>
      </w:pPr>
      <w:r w:rsidRPr="00896C96">
        <w:rPr>
          <w:rFonts w:ascii="Times New Roman" w:eastAsia="Times New Roman" w:hAnsi="Times New Roman" w:cs="Times New Roman"/>
          <w:color w:val="000000"/>
          <w:sz w:val="28"/>
          <w:szCs w:val="28"/>
          <w:lang w:eastAsia="ru-RU"/>
        </w:rPr>
        <w:t>Запланировано доходов от иной приносящей доход деятельности на 2014 год, т.е. поступление родительской платы в сумме 6 224 644,00 рублей. Фактически получено доходов за отчетный период 2014 года от родительской оплаты за содержание детей  в сумме 5 245 688,38 рублей, что составило 84 %. Произведен возврат остатков родительской платы выбывшего контингента по заявлениям родителей в сумме 47 190,10  рублей.</w:t>
      </w:r>
    </w:p>
    <w:p w:rsidR="00896C96" w:rsidRPr="00896C96" w:rsidRDefault="00896C96" w:rsidP="00896C96">
      <w:pPr>
        <w:spacing w:after="0" w:line="240" w:lineRule="auto"/>
        <w:jc w:val="both"/>
        <w:rPr>
          <w:rFonts w:ascii="Times New Roman" w:eastAsia="Times New Roman" w:hAnsi="Times New Roman" w:cs="Times New Roman"/>
          <w:color w:val="000000"/>
          <w:sz w:val="28"/>
          <w:szCs w:val="28"/>
          <w:lang w:eastAsia="ru-RU"/>
        </w:rPr>
      </w:pPr>
      <w:r w:rsidRPr="00896C96">
        <w:rPr>
          <w:rFonts w:ascii="Times New Roman" w:eastAsia="Times New Roman" w:hAnsi="Times New Roman" w:cs="Times New Roman"/>
          <w:color w:val="000000"/>
          <w:sz w:val="28"/>
          <w:szCs w:val="28"/>
          <w:lang w:eastAsia="ru-RU"/>
        </w:rPr>
        <w:t xml:space="preserve">Платные образовательные услуги не оказывались в отчетном периоде 2014 года. </w:t>
      </w:r>
    </w:p>
    <w:p w:rsidR="00896C96" w:rsidRPr="00896C96" w:rsidRDefault="00896C96" w:rsidP="00896C96">
      <w:pPr>
        <w:spacing w:after="0" w:line="240" w:lineRule="auto"/>
        <w:jc w:val="both"/>
        <w:rPr>
          <w:rFonts w:ascii="Times New Roman" w:eastAsia="Times New Roman" w:hAnsi="Times New Roman" w:cs="Times New Roman"/>
          <w:b/>
          <w:color w:val="000000"/>
          <w:sz w:val="28"/>
          <w:szCs w:val="28"/>
          <w:lang w:eastAsia="ru-RU"/>
        </w:rPr>
      </w:pPr>
      <w:r w:rsidRPr="00896C96">
        <w:rPr>
          <w:rFonts w:ascii="Times New Roman" w:eastAsia="Times New Roman" w:hAnsi="Times New Roman" w:cs="Times New Roman"/>
          <w:color w:val="000000"/>
          <w:sz w:val="28"/>
          <w:szCs w:val="28"/>
          <w:lang w:eastAsia="ru-RU"/>
        </w:rPr>
        <w:t xml:space="preserve">Доходов от безвозмездных поступлений  на 2014 году не было запланировано. </w:t>
      </w:r>
    </w:p>
    <w:p w:rsidR="00896C96" w:rsidRPr="00896C96" w:rsidRDefault="00896C96" w:rsidP="00896C96">
      <w:pPr>
        <w:spacing w:after="0" w:line="240" w:lineRule="auto"/>
        <w:jc w:val="both"/>
        <w:rPr>
          <w:rFonts w:ascii="Times New Roman" w:eastAsia="Times New Roman" w:hAnsi="Times New Roman" w:cs="Times New Roman"/>
          <w:b/>
          <w:color w:val="000000"/>
          <w:sz w:val="28"/>
          <w:szCs w:val="28"/>
          <w:lang w:eastAsia="ru-RU"/>
        </w:rPr>
      </w:pPr>
      <w:r w:rsidRPr="00896C96">
        <w:rPr>
          <w:rFonts w:ascii="Times New Roman" w:eastAsia="Times New Roman" w:hAnsi="Times New Roman" w:cs="Times New Roman"/>
          <w:b/>
          <w:color w:val="000000"/>
          <w:sz w:val="28"/>
          <w:szCs w:val="28"/>
          <w:lang w:eastAsia="ru-RU"/>
        </w:rPr>
        <w:t xml:space="preserve"> </w:t>
      </w:r>
    </w:p>
    <w:p w:rsidR="00896C96" w:rsidRPr="00896C96" w:rsidRDefault="00896C96" w:rsidP="00896C96">
      <w:pPr>
        <w:spacing w:after="0" w:line="240" w:lineRule="auto"/>
        <w:jc w:val="both"/>
        <w:rPr>
          <w:rFonts w:ascii="Times New Roman" w:eastAsia="Times New Roman" w:hAnsi="Times New Roman" w:cs="Times New Roman"/>
          <w:color w:val="000000"/>
          <w:sz w:val="28"/>
          <w:szCs w:val="28"/>
          <w:lang w:eastAsia="ru-RU"/>
        </w:rPr>
      </w:pPr>
      <w:r w:rsidRPr="00896C96">
        <w:rPr>
          <w:rFonts w:ascii="Times New Roman" w:eastAsia="Times New Roman" w:hAnsi="Times New Roman" w:cs="Times New Roman"/>
          <w:color w:val="000000"/>
          <w:sz w:val="28"/>
          <w:szCs w:val="28"/>
          <w:lang w:eastAsia="ru-RU"/>
        </w:rPr>
        <w:t>Расходы от иной приносящей доход деятельности за отчетный период составляют сумму 5 245 688,38 рублей. Процент исполнения расходной части в отчетном периоде 2014 года составил 84 %, так как исполнение расходной части бюджета зависит от поступивших денежных средств за содержание детей в детском саду.</w:t>
      </w:r>
    </w:p>
    <w:p w:rsidR="00896C96" w:rsidRPr="00896C96" w:rsidRDefault="00896C96" w:rsidP="00896C96">
      <w:pPr>
        <w:spacing w:after="0" w:line="240" w:lineRule="auto"/>
        <w:jc w:val="both"/>
        <w:rPr>
          <w:rFonts w:ascii="Times New Roman" w:eastAsia="Times New Roman" w:hAnsi="Times New Roman" w:cs="Times New Roman"/>
          <w:color w:val="000000"/>
          <w:lang w:eastAsia="ru-RU"/>
        </w:rPr>
      </w:pPr>
    </w:p>
    <w:p w:rsidR="00896C96" w:rsidRPr="00896C96" w:rsidRDefault="00896C96" w:rsidP="00896C96">
      <w:pPr>
        <w:spacing w:after="0" w:line="240" w:lineRule="auto"/>
        <w:jc w:val="both"/>
        <w:rPr>
          <w:rFonts w:ascii="Times New Roman" w:eastAsia="Times New Roman" w:hAnsi="Times New Roman" w:cs="Times New Roman"/>
          <w:b/>
          <w:color w:val="000000"/>
          <w:sz w:val="28"/>
          <w:szCs w:val="28"/>
          <w:lang w:eastAsia="ru-RU"/>
        </w:rPr>
      </w:pPr>
    </w:p>
    <w:p w:rsidR="00896C96" w:rsidRPr="00896C96" w:rsidRDefault="00896C96" w:rsidP="00896C96">
      <w:pPr>
        <w:spacing w:after="0" w:line="240" w:lineRule="auto"/>
        <w:jc w:val="both"/>
        <w:rPr>
          <w:rFonts w:ascii="Times New Roman" w:eastAsia="Times New Roman" w:hAnsi="Times New Roman" w:cs="Times New Roman"/>
          <w:b/>
          <w:color w:val="000000"/>
          <w:sz w:val="28"/>
          <w:szCs w:val="28"/>
          <w:lang w:eastAsia="ru-RU"/>
        </w:rPr>
      </w:pPr>
      <w:r w:rsidRPr="00896C96">
        <w:rPr>
          <w:rFonts w:ascii="Times New Roman" w:eastAsia="Times New Roman" w:hAnsi="Times New Roman" w:cs="Times New Roman"/>
          <w:b/>
          <w:color w:val="000000"/>
          <w:sz w:val="28"/>
          <w:szCs w:val="28"/>
          <w:lang w:eastAsia="ru-RU"/>
        </w:rPr>
        <w:t>РАЗДЕЛ 4 « Анализ показателей финансовой отчетности субъекта бюджетной отчетности»</w:t>
      </w:r>
    </w:p>
    <w:p w:rsidR="00896C96" w:rsidRPr="00896C96" w:rsidRDefault="00896C96" w:rsidP="00896C96">
      <w:pPr>
        <w:spacing w:after="0" w:line="240" w:lineRule="auto"/>
        <w:jc w:val="both"/>
        <w:rPr>
          <w:rFonts w:ascii="Times New Roman" w:eastAsia="Times New Roman" w:hAnsi="Times New Roman" w:cs="Times New Roman"/>
          <w:color w:val="000000"/>
          <w:sz w:val="28"/>
          <w:szCs w:val="28"/>
          <w:lang w:eastAsia="ru-RU"/>
        </w:rPr>
      </w:pPr>
      <w:r w:rsidRPr="00896C96">
        <w:rPr>
          <w:rFonts w:ascii="Times New Roman" w:eastAsia="Times New Roman" w:hAnsi="Times New Roman" w:cs="Times New Roman"/>
          <w:color w:val="000000"/>
          <w:sz w:val="28"/>
          <w:szCs w:val="28"/>
          <w:lang w:eastAsia="ru-RU"/>
        </w:rPr>
        <w:t xml:space="preserve">       Остаток на лицевом счете по субсидиям на муниципальное задание на начало финансового года составлял 0,00 руб., на отчетную дату  составляет 999 764,41 руб.,   средства будут направлены на оплату кредиторской задолженности за декабрь 2014 за предоставление услуг по теплу. </w:t>
      </w:r>
    </w:p>
    <w:p w:rsidR="00896C96" w:rsidRPr="00896C96" w:rsidRDefault="00896C96" w:rsidP="00896C96">
      <w:pPr>
        <w:spacing w:after="0" w:line="240" w:lineRule="auto"/>
        <w:jc w:val="both"/>
        <w:rPr>
          <w:rFonts w:ascii="Times New Roman" w:eastAsia="Times New Roman" w:hAnsi="Times New Roman" w:cs="Times New Roman"/>
          <w:color w:val="000000"/>
          <w:sz w:val="28"/>
          <w:szCs w:val="28"/>
          <w:lang w:eastAsia="ru-RU"/>
        </w:rPr>
      </w:pPr>
      <w:r w:rsidRPr="00896C96">
        <w:rPr>
          <w:rFonts w:ascii="Times New Roman" w:eastAsia="Times New Roman" w:hAnsi="Times New Roman" w:cs="Times New Roman"/>
          <w:color w:val="000000"/>
          <w:sz w:val="28"/>
          <w:szCs w:val="28"/>
          <w:lang w:eastAsia="ru-RU"/>
        </w:rPr>
        <w:t xml:space="preserve">Остаток по собственным доходам на начало финансового года составлял 4 274,00 </w:t>
      </w:r>
      <w:proofErr w:type="spellStart"/>
      <w:r w:rsidRPr="00896C96">
        <w:rPr>
          <w:rFonts w:ascii="Times New Roman" w:eastAsia="Times New Roman" w:hAnsi="Times New Roman" w:cs="Times New Roman"/>
          <w:color w:val="000000"/>
          <w:sz w:val="28"/>
          <w:szCs w:val="28"/>
          <w:lang w:eastAsia="ru-RU"/>
        </w:rPr>
        <w:t>руб</w:t>
      </w:r>
      <w:proofErr w:type="spellEnd"/>
      <w:r w:rsidRPr="00896C96">
        <w:rPr>
          <w:rFonts w:ascii="Times New Roman" w:eastAsia="Times New Roman" w:hAnsi="Times New Roman" w:cs="Times New Roman"/>
          <w:color w:val="000000"/>
          <w:sz w:val="28"/>
          <w:szCs w:val="28"/>
          <w:lang w:eastAsia="ru-RU"/>
        </w:rPr>
        <w:t xml:space="preserve">, на отчетную дату  составляет 5 126,37 руб., что является авансовыми платежами по родительской плате, согласно условиям договора с родителями </w:t>
      </w:r>
      <w:proofErr w:type="gramStart"/>
      <w:r w:rsidRPr="00896C96">
        <w:rPr>
          <w:rFonts w:ascii="Times New Roman" w:eastAsia="Times New Roman" w:hAnsi="Times New Roman" w:cs="Times New Roman"/>
          <w:color w:val="000000"/>
          <w:sz w:val="28"/>
          <w:szCs w:val="28"/>
          <w:lang w:eastAsia="ru-RU"/>
        </w:rPr>
        <w:t xml:space="preserve">( </w:t>
      </w:r>
      <w:proofErr w:type="gramEnd"/>
      <w:r w:rsidRPr="00896C96">
        <w:rPr>
          <w:rFonts w:ascii="Times New Roman" w:eastAsia="Times New Roman" w:hAnsi="Times New Roman" w:cs="Times New Roman"/>
          <w:color w:val="000000"/>
          <w:sz w:val="28"/>
          <w:szCs w:val="28"/>
          <w:lang w:eastAsia="ru-RU"/>
        </w:rPr>
        <w:t>средства будут направлены на оплату счетов по продуктам питания, возвращены остатки родителям детей выпускных групп).</w:t>
      </w:r>
    </w:p>
    <w:p w:rsidR="00896C96" w:rsidRPr="00896C96" w:rsidRDefault="00896C96" w:rsidP="00896C96">
      <w:pPr>
        <w:spacing w:after="0" w:line="240" w:lineRule="auto"/>
        <w:jc w:val="both"/>
        <w:rPr>
          <w:rFonts w:ascii="Times New Roman" w:eastAsia="Times New Roman" w:hAnsi="Times New Roman" w:cs="Times New Roman"/>
          <w:color w:val="000000"/>
          <w:sz w:val="28"/>
          <w:szCs w:val="28"/>
          <w:lang w:eastAsia="ru-RU"/>
        </w:rPr>
      </w:pPr>
      <w:r w:rsidRPr="00896C96">
        <w:rPr>
          <w:rFonts w:ascii="Times New Roman" w:eastAsia="Times New Roman" w:hAnsi="Times New Roman" w:cs="Times New Roman"/>
          <w:b/>
          <w:color w:val="000000"/>
          <w:sz w:val="28"/>
          <w:szCs w:val="28"/>
          <w:lang w:eastAsia="ru-RU"/>
        </w:rPr>
        <w:lastRenderedPageBreak/>
        <w:t xml:space="preserve">        </w:t>
      </w:r>
      <w:r w:rsidRPr="00896C96">
        <w:rPr>
          <w:rFonts w:ascii="Times New Roman" w:eastAsia="Times New Roman" w:hAnsi="Times New Roman" w:cs="Times New Roman"/>
          <w:color w:val="000000"/>
          <w:sz w:val="28"/>
          <w:szCs w:val="28"/>
          <w:lang w:eastAsia="ru-RU"/>
        </w:rPr>
        <w:t xml:space="preserve">Начислена амортизация за отчетный период в сумме 437 858,78 рублей.   </w:t>
      </w:r>
    </w:p>
    <w:p w:rsidR="00896C96" w:rsidRPr="00896C96" w:rsidRDefault="00896C96" w:rsidP="00896C96">
      <w:pPr>
        <w:spacing w:after="0" w:line="240" w:lineRule="auto"/>
        <w:jc w:val="both"/>
        <w:rPr>
          <w:rFonts w:ascii="Times New Roman" w:eastAsia="Times New Roman" w:hAnsi="Times New Roman" w:cs="Times New Roman"/>
          <w:color w:val="000000"/>
          <w:sz w:val="28"/>
          <w:szCs w:val="28"/>
          <w:lang w:eastAsia="ru-RU"/>
        </w:rPr>
      </w:pPr>
      <w:r w:rsidRPr="00896C96">
        <w:rPr>
          <w:rFonts w:ascii="Times New Roman" w:eastAsia="Times New Roman" w:hAnsi="Times New Roman" w:cs="Times New Roman"/>
          <w:color w:val="000000"/>
          <w:sz w:val="28"/>
          <w:szCs w:val="28"/>
          <w:lang w:eastAsia="ru-RU"/>
        </w:rPr>
        <w:t>За отчетный период приобретены продукты питания</w:t>
      </w:r>
      <w:proofErr w:type="gramStart"/>
      <w:r w:rsidRPr="00896C96">
        <w:rPr>
          <w:rFonts w:ascii="Times New Roman" w:eastAsia="Times New Roman" w:hAnsi="Times New Roman" w:cs="Times New Roman"/>
          <w:color w:val="000000"/>
          <w:sz w:val="28"/>
          <w:szCs w:val="28"/>
          <w:lang w:eastAsia="ru-RU"/>
        </w:rPr>
        <w:t xml:space="preserve"> ,</w:t>
      </w:r>
      <w:proofErr w:type="gramEnd"/>
      <w:r w:rsidRPr="00896C96">
        <w:rPr>
          <w:rFonts w:ascii="Times New Roman" w:eastAsia="Times New Roman" w:hAnsi="Times New Roman" w:cs="Times New Roman"/>
          <w:color w:val="000000"/>
          <w:sz w:val="28"/>
          <w:szCs w:val="28"/>
          <w:lang w:eastAsia="ru-RU"/>
        </w:rPr>
        <w:t xml:space="preserve"> моющие средства за счет собственных доходов на сумму 4 432 538,74 руб., за счет средств  субсидий на выполнение муниципального задания на сумму 4 792 619,69 руб. Израсходовано материальных запасов на нужды учреждения за счет субсидий на муниципальное задание 4 776 332,41 руб. , за счет собственных средств  4 432 538,74 руб.</w:t>
      </w:r>
    </w:p>
    <w:p w:rsidR="00896C96" w:rsidRPr="00896C96" w:rsidRDefault="00896C96" w:rsidP="00896C96">
      <w:pPr>
        <w:spacing w:after="0" w:line="240" w:lineRule="auto"/>
        <w:jc w:val="both"/>
        <w:rPr>
          <w:rFonts w:ascii="Times New Roman" w:eastAsia="Times New Roman" w:hAnsi="Times New Roman" w:cs="Times New Roman"/>
          <w:color w:val="000000"/>
          <w:sz w:val="28"/>
          <w:szCs w:val="28"/>
          <w:lang w:eastAsia="ru-RU"/>
        </w:rPr>
      </w:pPr>
      <w:r w:rsidRPr="00896C96">
        <w:rPr>
          <w:rFonts w:ascii="Times New Roman" w:eastAsia="Times New Roman" w:hAnsi="Times New Roman" w:cs="Times New Roman"/>
          <w:color w:val="000000"/>
          <w:sz w:val="28"/>
          <w:szCs w:val="28"/>
          <w:lang w:eastAsia="ru-RU"/>
        </w:rPr>
        <w:t>Налоговая отчетность производится через интернет отчетность.</w:t>
      </w:r>
    </w:p>
    <w:p w:rsidR="00896C96" w:rsidRPr="00896C96" w:rsidRDefault="00896C96" w:rsidP="00896C96">
      <w:pPr>
        <w:spacing w:after="0" w:line="240" w:lineRule="auto"/>
        <w:jc w:val="both"/>
        <w:rPr>
          <w:rFonts w:ascii="Times New Roman" w:eastAsia="Times New Roman" w:hAnsi="Times New Roman" w:cs="Times New Roman"/>
          <w:color w:val="000000"/>
          <w:sz w:val="28"/>
          <w:szCs w:val="28"/>
          <w:lang w:eastAsia="ru-RU"/>
        </w:rPr>
      </w:pPr>
      <w:r w:rsidRPr="00896C96">
        <w:rPr>
          <w:rFonts w:ascii="Times New Roman" w:eastAsia="Times New Roman" w:hAnsi="Times New Roman" w:cs="Times New Roman"/>
          <w:color w:val="000000"/>
          <w:sz w:val="28"/>
          <w:szCs w:val="28"/>
          <w:lang w:eastAsia="ru-RU"/>
        </w:rPr>
        <w:t xml:space="preserve">         За текущий период  приобретено основных средств на сумму 534 402,01,00 руб., получено безвозмездно от родителей основных средств на сумму 208 084,68 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0"/>
        <w:gridCol w:w="856"/>
        <w:gridCol w:w="1696"/>
        <w:gridCol w:w="1647"/>
        <w:gridCol w:w="1582"/>
        <w:gridCol w:w="1647"/>
      </w:tblGrid>
      <w:tr w:rsidR="00896C96" w:rsidRPr="00896C96" w:rsidTr="00896C96">
        <w:tc>
          <w:tcPr>
            <w:tcW w:w="1590" w:type="dxa"/>
            <w:shd w:val="clear" w:color="auto" w:fill="auto"/>
          </w:tcPr>
          <w:p w:rsidR="00896C96" w:rsidRPr="00896C96" w:rsidRDefault="00896C96" w:rsidP="00896C96">
            <w:pPr>
              <w:spacing w:after="0" w:line="240" w:lineRule="auto"/>
              <w:jc w:val="both"/>
              <w:rPr>
                <w:rFonts w:ascii="Times New Roman" w:eastAsia="Times New Roman" w:hAnsi="Times New Roman" w:cs="Times New Roman"/>
                <w:lang w:eastAsia="ru-RU"/>
              </w:rPr>
            </w:pPr>
            <w:r w:rsidRPr="00896C96">
              <w:rPr>
                <w:rFonts w:ascii="Times New Roman" w:eastAsia="Times New Roman" w:hAnsi="Times New Roman" w:cs="Times New Roman"/>
                <w:lang w:eastAsia="ru-RU"/>
              </w:rPr>
              <w:t>Наименование показателя</w:t>
            </w:r>
          </w:p>
        </w:tc>
        <w:tc>
          <w:tcPr>
            <w:tcW w:w="856" w:type="dxa"/>
            <w:shd w:val="clear" w:color="auto" w:fill="auto"/>
          </w:tcPr>
          <w:p w:rsidR="00896C96" w:rsidRPr="00896C96" w:rsidRDefault="00896C96" w:rsidP="00896C96">
            <w:pPr>
              <w:spacing w:after="0" w:line="240" w:lineRule="auto"/>
              <w:jc w:val="both"/>
              <w:rPr>
                <w:rFonts w:ascii="Times New Roman" w:eastAsia="Times New Roman" w:hAnsi="Times New Roman" w:cs="Times New Roman"/>
                <w:lang w:eastAsia="ru-RU"/>
              </w:rPr>
            </w:pPr>
            <w:r w:rsidRPr="00896C96">
              <w:rPr>
                <w:rFonts w:ascii="Times New Roman" w:eastAsia="Times New Roman" w:hAnsi="Times New Roman" w:cs="Times New Roman"/>
                <w:lang w:eastAsia="ru-RU"/>
              </w:rPr>
              <w:t xml:space="preserve">Код </w:t>
            </w:r>
          </w:p>
          <w:p w:rsidR="00896C96" w:rsidRPr="00896C96" w:rsidRDefault="00896C96" w:rsidP="00896C96">
            <w:pPr>
              <w:spacing w:after="0" w:line="240" w:lineRule="auto"/>
              <w:jc w:val="both"/>
              <w:rPr>
                <w:rFonts w:ascii="Times New Roman" w:eastAsia="Times New Roman" w:hAnsi="Times New Roman" w:cs="Times New Roman"/>
                <w:lang w:eastAsia="ru-RU"/>
              </w:rPr>
            </w:pPr>
            <w:r w:rsidRPr="00896C96">
              <w:rPr>
                <w:rFonts w:ascii="Times New Roman" w:eastAsia="Times New Roman" w:hAnsi="Times New Roman" w:cs="Times New Roman"/>
                <w:lang w:eastAsia="ru-RU"/>
              </w:rPr>
              <w:t>строки</w:t>
            </w:r>
          </w:p>
        </w:tc>
        <w:tc>
          <w:tcPr>
            <w:tcW w:w="1696" w:type="dxa"/>
            <w:shd w:val="clear" w:color="auto" w:fill="auto"/>
          </w:tcPr>
          <w:p w:rsidR="00896C96" w:rsidRPr="00896C96" w:rsidRDefault="00896C96" w:rsidP="00896C96">
            <w:pPr>
              <w:spacing w:after="0" w:line="240" w:lineRule="auto"/>
              <w:jc w:val="both"/>
              <w:rPr>
                <w:rFonts w:ascii="Times New Roman" w:eastAsia="Times New Roman" w:hAnsi="Times New Roman" w:cs="Times New Roman"/>
                <w:lang w:eastAsia="ru-RU"/>
              </w:rPr>
            </w:pPr>
            <w:r w:rsidRPr="00896C96">
              <w:rPr>
                <w:rFonts w:ascii="Times New Roman" w:eastAsia="Times New Roman" w:hAnsi="Times New Roman" w:cs="Times New Roman"/>
                <w:lang w:eastAsia="ru-RU"/>
              </w:rPr>
              <w:t>Код счета нефинансового актива</w:t>
            </w:r>
          </w:p>
        </w:tc>
        <w:tc>
          <w:tcPr>
            <w:tcW w:w="1647" w:type="dxa"/>
            <w:shd w:val="clear" w:color="auto" w:fill="auto"/>
          </w:tcPr>
          <w:p w:rsidR="00896C96" w:rsidRPr="00896C96" w:rsidRDefault="00896C96" w:rsidP="00896C96">
            <w:pPr>
              <w:spacing w:after="0" w:line="240" w:lineRule="auto"/>
              <w:jc w:val="both"/>
              <w:rPr>
                <w:rFonts w:ascii="Times New Roman" w:eastAsia="Times New Roman" w:hAnsi="Times New Roman" w:cs="Times New Roman"/>
                <w:lang w:eastAsia="ru-RU"/>
              </w:rPr>
            </w:pPr>
            <w:r w:rsidRPr="00896C96">
              <w:rPr>
                <w:rFonts w:ascii="Times New Roman" w:eastAsia="Times New Roman" w:hAnsi="Times New Roman" w:cs="Times New Roman"/>
                <w:lang w:eastAsia="ru-RU"/>
              </w:rPr>
              <w:t>Код счета амортизации нефинансового актива</w:t>
            </w:r>
          </w:p>
        </w:tc>
        <w:tc>
          <w:tcPr>
            <w:tcW w:w="1582" w:type="dxa"/>
            <w:shd w:val="clear" w:color="auto" w:fill="auto"/>
          </w:tcPr>
          <w:p w:rsidR="00896C96" w:rsidRPr="00896C96" w:rsidRDefault="00896C96" w:rsidP="00896C96">
            <w:pPr>
              <w:spacing w:after="0" w:line="240" w:lineRule="auto"/>
              <w:jc w:val="both"/>
              <w:rPr>
                <w:rFonts w:ascii="Times New Roman" w:eastAsia="Times New Roman" w:hAnsi="Times New Roman" w:cs="Times New Roman"/>
                <w:lang w:eastAsia="ru-RU"/>
              </w:rPr>
            </w:pPr>
            <w:r w:rsidRPr="00896C96">
              <w:rPr>
                <w:rFonts w:ascii="Times New Roman" w:eastAsia="Times New Roman" w:hAnsi="Times New Roman" w:cs="Times New Roman"/>
                <w:lang w:eastAsia="ru-RU"/>
              </w:rPr>
              <w:t>Код счета вложений в нефинансовые активы</w:t>
            </w:r>
          </w:p>
        </w:tc>
        <w:tc>
          <w:tcPr>
            <w:tcW w:w="1647" w:type="dxa"/>
            <w:shd w:val="clear" w:color="auto" w:fill="auto"/>
          </w:tcPr>
          <w:p w:rsidR="00896C96" w:rsidRPr="00896C96" w:rsidRDefault="00896C96" w:rsidP="00896C96">
            <w:pPr>
              <w:spacing w:after="0" w:line="240" w:lineRule="auto"/>
              <w:jc w:val="both"/>
              <w:rPr>
                <w:rFonts w:ascii="Times New Roman" w:eastAsia="Times New Roman" w:hAnsi="Times New Roman" w:cs="Times New Roman"/>
                <w:lang w:eastAsia="ru-RU"/>
              </w:rPr>
            </w:pPr>
            <w:r w:rsidRPr="00896C96">
              <w:rPr>
                <w:rFonts w:ascii="Times New Roman" w:eastAsia="Times New Roman" w:hAnsi="Times New Roman" w:cs="Times New Roman"/>
                <w:lang w:eastAsia="ru-RU"/>
              </w:rPr>
              <w:t>Код счета нефинансового актива в пути</w:t>
            </w:r>
          </w:p>
        </w:tc>
      </w:tr>
      <w:tr w:rsidR="00896C96" w:rsidRPr="00896C96" w:rsidTr="00896C96">
        <w:tc>
          <w:tcPr>
            <w:tcW w:w="1590" w:type="dxa"/>
            <w:shd w:val="clear" w:color="auto" w:fill="auto"/>
          </w:tcPr>
          <w:p w:rsidR="00896C96" w:rsidRPr="00896C96" w:rsidRDefault="00896C96" w:rsidP="00896C96">
            <w:pPr>
              <w:spacing w:after="0" w:line="240" w:lineRule="auto"/>
              <w:jc w:val="center"/>
              <w:rPr>
                <w:rFonts w:ascii="Times New Roman" w:eastAsia="Times New Roman" w:hAnsi="Times New Roman" w:cs="Times New Roman"/>
                <w:lang w:eastAsia="ru-RU"/>
              </w:rPr>
            </w:pPr>
            <w:r w:rsidRPr="00896C96">
              <w:rPr>
                <w:rFonts w:ascii="Times New Roman" w:eastAsia="Times New Roman" w:hAnsi="Times New Roman" w:cs="Times New Roman"/>
                <w:lang w:eastAsia="ru-RU"/>
              </w:rPr>
              <w:t>1</w:t>
            </w:r>
          </w:p>
        </w:tc>
        <w:tc>
          <w:tcPr>
            <w:tcW w:w="856" w:type="dxa"/>
            <w:shd w:val="clear" w:color="auto" w:fill="auto"/>
          </w:tcPr>
          <w:p w:rsidR="00896C96" w:rsidRPr="00896C96" w:rsidRDefault="00896C96" w:rsidP="00896C96">
            <w:pPr>
              <w:spacing w:after="0" w:line="240" w:lineRule="auto"/>
              <w:jc w:val="center"/>
              <w:rPr>
                <w:rFonts w:ascii="Times New Roman" w:eastAsia="Times New Roman" w:hAnsi="Times New Roman" w:cs="Times New Roman"/>
                <w:lang w:eastAsia="ru-RU"/>
              </w:rPr>
            </w:pPr>
            <w:r w:rsidRPr="00896C96">
              <w:rPr>
                <w:rFonts w:ascii="Times New Roman" w:eastAsia="Times New Roman" w:hAnsi="Times New Roman" w:cs="Times New Roman"/>
                <w:lang w:eastAsia="ru-RU"/>
              </w:rPr>
              <w:t>2</w:t>
            </w:r>
          </w:p>
        </w:tc>
        <w:tc>
          <w:tcPr>
            <w:tcW w:w="1696" w:type="dxa"/>
            <w:shd w:val="clear" w:color="auto" w:fill="auto"/>
          </w:tcPr>
          <w:p w:rsidR="00896C96" w:rsidRPr="00896C96" w:rsidRDefault="00896C96" w:rsidP="00896C96">
            <w:pPr>
              <w:spacing w:after="0" w:line="240" w:lineRule="auto"/>
              <w:jc w:val="center"/>
              <w:rPr>
                <w:rFonts w:ascii="Times New Roman" w:eastAsia="Times New Roman" w:hAnsi="Times New Roman" w:cs="Times New Roman"/>
                <w:lang w:eastAsia="ru-RU"/>
              </w:rPr>
            </w:pPr>
            <w:r w:rsidRPr="00896C96">
              <w:rPr>
                <w:rFonts w:ascii="Times New Roman" w:eastAsia="Times New Roman" w:hAnsi="Times New Roman" w:cs="Times New Roman"/>
                <w:lang w:eastAsia="ru-RU"/>
              </w:rPr>
              <w:t>3</w:t>
            </w:r>
          </w:p>
        </w:tc>
        <w:tc>
          <w:tcPr>
            <w:tcW w:w="1647" w:type="dxa"/>
            <w:shd w:val="clear" w:color="auto" w:fill="auto"/>
          </w:tcPr>
          <w:p w:rsidR="00896C96" w:rsidRPr="00896C96" w:rsidRDefault="00896C96" w:rsidP="00896C96">
            <w:pPr>
              <w:spacing w:after="0" w:line="240" w:lineRule="auto"/>
              <w:jc w:val="center"/>
              <w:rPr>
                <w:rFonts w:ascii="Times New Roman" w:eastAsia="Times New Roman" w:hAnsi="Times New Roman" w:cs="Times New Roman"/>
                <w:lang w:eastAsia="ru-RU"/>
              </w:rPr>
            </w:pPr>
            <w:r w:rsidRPr="00896C96">
              <w:rPr>
                <w:rFonts w:ascii="Times New Roman" w:eastAsia="Times New Roman" w:hAnsi="Times New Roman" w:cs="Times New Roman"/>
                <w:lang w:eastAsia="ru-RU"/>
              </w:rPr>
              <w:t>4</w:t>
            </w:r>
          </w:p>
        </w:tc>
        <w:tc>
          <w:tcPr>
            <w:tcW w:w="1582" w:type="dxa"/>
            <w:shd w:val="clear" w:color="auto" w:fill="auto"/>
          </w:tcPr>
          <w:p w:rsidR="00896C96" w:rsidRPr="00896C96" w:rsidRDefault="00896C96" w:rsidP="00896C96">
            <w:pPr>
              <w:spacing w:after="0" w:line="240" w:lineRule="auto"/>
              <w:jc w:val="center"/>
              <w:rPr>
                <w:rFonts w:ascii="Times New Roman" w:eastAsia="Times New Roman" w:hAnsi="Times New Roman" w:cs="Times New Roman"/>
                <w:lang w:eastAsia="ru-RU"/>
              </w:rPr>
            </w:pPr>
            <w:r w:rsidRPr="00896C96">
              <w:rPr>
                <w:rFonts w:ascii="Times New Roman" w:eastAsia="Times New Roman" w:hAnsi="Times New Roman" w:cs="Times New Roman"/>
                <w:lang w:eastAsia="ru-RU"/>
              </w:rPr>
              <w:t>5</w:t>
            </w:r>
          </w:p>
        </w:tc>
        <w:tc>
          <w:tcPr>
            <w:tcW w:w="1647" w:type="dxa"/>
            <w:shd w:val="clear" w:color="auto" w:fill="auto"/>
          </w:tcPr>
          <w:p w:rsidR="00896C96" w:rsidRPr="00896C96" w:rsidRDefault="00896C96" w:rsidP="00896C96">
            <w:pPr>
              <w:spacing w:after="0" w:line="240" w:lineRule="auto"/>
              <w:jc w:val="center"/>
              <w:rPr>
                <w:rFonts w:ascii="Times New Roman" w:eastAsia="Times New Roman" w:hAnsi="Times New Roman" w:cs="Times New Roman"/>
                <w:lang w:eastAsia="ru-RU"/>
              </w:rPr>
            </w:pPr>
            <w:r w:rsidRPr="00896C96">
              <w:rPr>
                <w:rFonts w:ascii="Times New Roman" w:eastAsia="Times New Roman" w:hAnsi="Times New Roman" w:cs="Times New Roman"/>
                <w:lang w:eastAsia="ru-RU"/>
              </w:rPr>
              <w:t>6</w:t>
            </w:r>
          </w:p>
        </w:tc>
      </w:tr>
      <w:tr w:rsidR="00896C96" w:rsidRPr="00896C96" w:rsidTr="00896C96">
        <w:tc>
          <w:tcPr>
            <w:tcW w:w="1590" w:type="dxa"/>
            <w:shd w:val="clear" w:color="auto" w:fill="auto"/>
          </w:tcPr>
          <w:p w:rsidR="00896C96" w:rsidRPr="00896C96" w:rsidRDefault="00896C96" w:rsidP="00896C96">
            <w:pPr>
              <w:spacing w:after="0" w:line="240" w:lineRule="auto"/>
              <w:jc w:val="both"/>
              <w:rPr>
                <w:rFonts w:ascii="Times New Roman" w:eastAsia="Times New Roman" w:hAnsi="Times New Roman" w:cs="Times New Roman"/>
                <w:sz w:val="20"/>
                <w:szCs w:val="20"/>
                <w:lang w:eastAsia="ru-RU"/>
              </w:rPr>
            </w:pPr>
            <w:r w:rsidRPr="00896C96">
              <w:rPr>
                <w:rFonts w:ascii="Times New Roman" w:eastAsia="Times New Roman" w:hAnsi="Times New Roman" w:cs="Times New Roman"/>
                <w:sz w:val="20"/>
                <w:szCs w:val="20"/>
                <w:lang w:eastAsia="ru-RU"/>
              </w:rPr>
              <w:t>Остаток на начало года, всего</w:t>
            </w:r>
          </w:p>
        </w:tc>
        <w:tc>
          <w:tcPr>
            <w:tcW w:w="856" w:type="dxa"/>
            <w:shd w:val="clear" w:color="auto" w:fill="auto"/>
          </w:tcPr>
          <w:p w:rsidR="00896C96" w:rsidRPr="00896C96" w:rsidRDefault="00896C96" w:rsidP="00896C96">
            <w:pPr>
              <w:spacing w:after="0" w:line="240" w:lineRule="auto"/>
              <w:jc w:val="both"/>
              <w:rPr>
                <w:rFonts w:ascii="Times New Roman" w:eastAsia="Times New Roman" w:hAnsi="Times New Roman" w:cs="Times New Roman"/>
                <w:sz w:val="20"/>
                <w:szCs w:val="20"/>
                <w:lang w:eastAsia="ru-RU"/>
              </w:rPr>
            </w:pPr>
            <w:r w:rsidRPr="00896C96">
              <w:rPr>
                <w:rFonts w:ascii="Times New Roman" w:eastAsia="Times New Roman" w:hAnsi="Times New Roman" w:cs="Times New Roman"/>
                <w:sz w:val="20"/>
                <w:szCs w:val="20"/>
                <w:lang w:eastAsia="ru-RU"/>
              </w:rPr>
              <w:t>010</w:t>
            </w:r>
          </w:p>
        </w:tc>
        <w:tc>
          <w:tcPr>
            <w:tcW w:w="1696" w:type="dxa"/>
            <w:shd w:val="clear" w:color="auto" w:fill="auto"/>
          </w:tcPr>
          <w:p w:rsidR="00896C96" w:rsidRPr="00896C96" w:rsidRDefault="00896C96" w:rsidP="00896C96">
            <w:pPr>
              <w:spacing w:after="0" w:line="240" w:lineRule="auto"/>
              <w:jc w:val="both"/>
              <w:rPr>
                <w:rFonts w:ascii="Times New Roman" w:eastAsia="Times New Roman" w:hAnsi="Times New Roman" w:cs="Times New Roman"/>
                <w:sz w:val="20"/>
                <w:szCs w:val="20"/>
                <w:lang w:eastAsia="ru-RU"/>
              </w:rPr>
            </w:pPr>
            <w:r w:rsidRPr="00896C96">
              <w:rPr>
                <w:rFonts w:ascii="Times New Roman" w:eastAsia="Times New Roman" w:hAnsi="Times New Roman" w:cs="Times New Roman"/>
                <w:sz w:val="20"/>
                <w:szCs w:val="20"/>
                <w:lang w:eastAsia="ru-RU"/>
              </w:rPr>
              <w:t>010100000</w:t>
            </w:r>
          </w:p>
        </w:tc>
        <w:tc>
          <w:tcPr>
            <w:tcW w:w="1647" w:type="dxa"/>
            <w:shd w:val="clear" w:color="auto" w:fill="auto"/>
          </w:tcPr>
          <w:p w:rsidR="00896C96" w:rsidRPr="00896C96" w:rsidRDefault="00896C96" w:rsidP="00896C96">
            <w:pPr>
              <w:spacing w:after="0" w:line="240" w:lineRule="auto"/>
              <w:jc w:val="both"/>
              <w:rPr>
                <w:rFonts w:ascii="Times New Roman" w:eastAsia="Times New Roman" w:hAnsi="Times New Roman" w:cs="Times New Roman"/>
                <w:sz w:val="20"/>
                <w:szCs w:val="20"/>
                <w:lang w:eastAsia="ru-RU"/>
              </w:rPr>
            </w:pPr>
            <w:r w:rsidRPr="00896C96">
              <w:rPr>
                <w:rFonts w:ascii="Times New Roman" w:eastAsia="Times New Roman" w:hAnsi="Times New Roman" w:cs="Times New Roman"/>
                <w:sz w:val="20"/>
                <w:szCs w:val="20"/>
                <w:lang w:eastAsia="ru-RU"/>
              </w:rPr>
              <w:t>010400000</w:t>
            </w:r>
          </w:p>
        </w:tc>
        <w:tc>
          <w:tcPr>
            <w:tcW w:w="1582" w:type="dxa"/>
            <w:shd w:val="clear" w:color="auto" w:fill="auto"/>
          </w:tcPr>
          <w:p w:rsidR="00896C96" w:rsidRPr="00896C96" w:rsidRDefault="00896C96" w:rsidP="00896C96">
            <w:pPr>
              <w:spacing w:after="0" w:line="240" w:lineRule="auto"/>
              <w:jc w:val="both"/>
              <w:rPr>
                <w:rFonts w:ascii="Times New Roman" w:eastAsia="Times New Roman" w:hAnsi="Times New Roman" w:cs="Times New Roman"/>
                <w:sz w:val="20"/>
                <w:szCs w:val="20"/>
                <w:lang w:eastAsia="ru-RU"/>
              </w:rPr>
            </w:pPr>
            <w:r w:rsidRPr="00896C96">
              <w:rPr>
                <w:rFonts w:ascii="Times New Roman" w:eastAsia="Times New Roman" w:hAnsi="Times New Roman" w:cs="Times New Roman"/>
                <w:sz w:val="20"/>
                <w:szCs w:val="20"/>
                <w:lang w:eastAsia="ru-RU"/>
              </w:rPr>
              <w:t>010601000</w:t>
            </w:r>
          </w:p>
        </w:tc>
        <w:tc>
          <w:tcPr>
            <w:tcW w:w="1647" w:type="dxa"/>
            <w:shd w:val="clear" w:color="auto" w:fill="auto"/>
          </w:tcPr>
          <w:p w:rsidR="00896C96" w:rsidRPr="00896C96" w:rsidRDefault="00896C96" w:rsidP="00896C96">
            <w:pPr>
              <w:spacing w:after="0" w:line="240" w:lineRule="auto"/>
              <w:jc w:val="both"/>
              <w:rPr>
                <w:rFonts w:ascii="Times New Roman" w:eastAsia="Times New Roman" w:hAnsi="Times New Roman" w:cs="Times New Roman"/>
                <w:sz w:val="20"/>
                <w:szCs w:val="20"/>
                <w:lang w:eastAsia="ru-RU"/>
              </w:rPr>
            </w:pPr>
          </w:p>
        </w:tc>
      </w:tr>
      <w:tr w:rsidR="00896C96" w:rsidRPr="00896C96" w:rsidTr="00896C96">
        <w:tc>
          <w:tcPr>
            <w:tcW w:w="1590" w:type="dxa"/>
            <w:shd w:val="clear" w:color="auto" w:fill="auto"/>
          </w:tcPr>
          <w:p w:rsidR="00896C96" w:rsidRPr="00896C96" w:rsidRDefault="00896C96" w:rsidP="00896C96">
            <w:pPr>
              <w:spacing w:after="0" w:line="240" w:lineRule="auto"/>
              <w:jc w:val="both"/>
              <w:rPr>
                <w:rFonts w:ascii="Times New Roman" w:eastAsia="Times New Roman" w:hAnsi="Times New Roman" w:cs="Times New Roman"/>
                <w:sz w:val="20"/>
                <w:szCs w:val="20"/>
                <w:lang w:eastAsia="ru-RU"/>
              </w:rPr>
            </w:pPr>
            <w:r w:rsidRPr="00896C96">
              <w:rPr>
                <w:rFonts w:ascii="Times New Roman" w:eastAsia="Times New Roman" w:hAnsi="Times New Roman" w:cs="Times New Roman"/>
                <w:sz w:val="20"/>
                <w:szCs w:val="20"/>
                <w:lang w:eastAsia="ru-RU"/>
              </w:rPr>
              <w:t>Поступление (увеличение)</w:t>
            </w:r>
          </w:p>
        </w:tc>
        <w:tc>
          <w:tcPr>
            <w:tcW w:w="856" w:type="dxa"/>
            <w:shd w:val="clear" w:color="auto" w:fill="auto"/>
          </w:tcPr>
          <w:p w:rsidR="00896C96" w:rsidRPr="00896C96" w:rsidRDefault="00896C96" w:rsidP="00896C96">
            <w:pPr>
              <w:spacing w:after="0" w:line="240" w:lineRule="auto"/>
              <w:jc w:val="both"/>
              <w:rPr>
                <w:rFonts w:ascii="Times New Roman" w:eastAsia="Times New Roman" w:hAnsi="Times New Roman" w:cs="Times New Roman"/>
                <w:sz w:val="20"/>
                <w:szCs w:val="20"/>
                <w:lang w:eastAsia="ru-RU"/>
              </w:rPr>
            </w:pPr>
            <w:r w:rsidRPr="00896C96">
              <w:rPr>
                <w:rFonts w:ascii="Times New Roman" w:eastAsia="Times New Roman" w:hAnsi="Times New Roman" w:cs="Times New Roman"/>
                <w:sz w:val="20"/>
                <w:szCs w:val="20"/>
                <w:lang w:eastAsia="ru-RU"/>
              </w:rPr>
              <w:t>020</w:t>
            </w:r>
          </w:p>
        </w:tc>
        <w:tc>
          <w:tcPr>
            <w:tcW w:w="1696" w:type="dxa"/>
            <w:shd w:val="clear" w:color="auto" w:fill="auto"/>
          </w:tcPr>
          <w:p w:rsidR="00896C96" w:rsidRPr="00896C96" w:rsidRDefault="00896C96" w:rsidP="00896C96">
            <w:pPr>
              <w:spacing w:after="0" w:line="240" w:lineRule="auto"/>
              <w:jc w:val="both"/>
              <w:rPr>
                <w:rFonts w:ascii="Times New Roman" w:eastAsia="Times New Roman" w:hAnsi="Times New Roman" w:cs="Times New Roman"/>
                <w:sz w:val="20"/>
                <w:szCs w:val="20"/>
                <w:lang w:eastAsia="ru-RU"/>
              </w:rPr>
            </w:pPr>
          </w:p>
        </w:tc>
        <w:tc>
          <w:tcPr>
            <w:tcW w:w="1647" w:type="dxa"/>
            <w:shd w:val="clear" w:color="auto" w:fill="auto"/>
          </w:tcPr>
          <w:p w:rsidR="00896C96" w:rsidRPr="00896C96" w:rsidRDefault="00896C96" w:rsidP="00896C96">
            <w:pPr>
              <w:spacing w:after="0" w:line="240" w:lineRule="auto"/>
              <w:jc w:val="both"/>
              <w:rPr>
                <w:rFonts w:ascii="Times New Roman" w:eastAsia="Times New Roman" w:hAnsi="Times New Roman" w:cs="Times New Roman"/>
                <w:sz w:val="20"/>
                <w:szCs w:val="20"/>
                <w:lang w:eastAsia="ru-RU"/>
              </w:rPr>
            </w:pPr>
          </w:p>
        </w:tc>
        <w:tc>
          <w:tcPr>
            <w:tcW w:w="1582" w:type="dxa"/>
            <w:shd w:val="clear" w:color="auto" w:fill="auto"/>
          </w:tcPr>
          <w:p w:rsidR="00896C96" w:rsidRPr="00896C96" w:rsidRDefault="00896C96" w:rsidP="00896C96">
            <w:pPr>
              <w:spacing w:after="0" w:line="240" w:lineRule="auto"/>
              <w:jc w:val="both"/>
              <w:rPr>
                <w:rFonts w:ascii="Times New Roman" w:eastAsia="Times New Roman" w:hAnsi="Times New Roman" w:cs="Times New Roman"/>
                <w:sz w:val="20"/>
                <w:szCs w:val="20"/>
                <w:lang w:eastAsia="ru-RU"/>
              </w:rPr>
            </w:pPr>
          </w:p>
        </w:tc>
        <w:tc>
          <w:tcPr>
            <w:tcW w:w="1647" w:type="dxa"/>
            <w:shd w:val="clear" w:color="auto" w:fill="auto"/>
          </w:tcPr>
          <w:p w:rsidR="00896C96" w:rsidRPr="00896C96" w:rsidRDefault="00896C96" w:rsidP="00896C96">
            <w:pPr>
              <w:spacing w:after="0" w:line="240" w:lineRule="auto"/>
              <w:jc w:val="both"/>
              <w:rPr>
                <w:rFonts w:ascii="Times New Roman" w:eastAsia="Times New Roman" w:hAnsi="Times New Roman" w:cs="Times New Roman"/>
                <w:sz w:val="20"/>
                <w:szCs w:val="20"/>
                <w:lang w:eastAsia="ru-RU"/>
              </w:rPr>
            </w:pPr>
          </w:p>
        </w:tc>
      </w:tr>
      <w:tr w:rsidR="00896C96" w:rsidRPr="00896C96" w:rsidTr="00896C96">
        <w:tc>
          <w:tcPr>
            <w:tcW w:w="1590" w:type="dxa"/>
            <w:shd w:val="clear" w:color="auto" w:fill="auto"/>
          </w:tcPr>
          <w:p w:rsidR="00896C96" w:rsidRPr="00896C96" w:rsidRDefault="00896C96" w:rsidP="00896C96">
            <w:pPr>
              <w:spacing w:after="0" w:line="240" w:lineRule="auto"/>
              <w:jc w:val="both"/>
              <w:rPr>
                <w:rFonts w:ascii="Times New Roman" w:eastAsia="Times New Roman" w:hAnsi="Times New Roman" w:cs="Times New Roman"/>
                <w:sz w:val="20"/>
                <w:szCs w:val="20"/>
                <w:lang w:eastAsia="ru-RU"/>
              </w:rPr>
            </w:pPr>
            <w:r w:rsidRPr="00896C96">
              <w:rPr>
                <w:rFonts w:ascii="Times New Roman" w:eastAsia="Times New Roman" w:hAnsi="Times New Roman" w:cs="Times New Roman"/>
                <w:sz w:val="20"/>
                <w:szCs w:val="20"/>
                <w:lang w:eastAsia="ru-RU"/>
              </w:rPr>
              <w:t>Приобретено</w:t>
            </w:r>
          </w:p>
        </w:tc>
        <w:tc>
          <w:tcPr>
            <w:tcW w:w="856" w:type="dxa"/>
            <w:shd w:val="clear" w:color="auto" w:fill="auto"/>
          </w:tcPr>
          <w:p w:rsidR="00896C96" w:rsidRPr="00896C96" w:rsidRDefault="00896C96" w:rsidP="00896C96">
            <w:pPr>
              <w:spacing w:after="0" w:line="240" w:lineRule="auto"/>
              <w:jc w:val="both"/>
              <w:rPr>
                <w:rFonts w:ascii="Times New Roman" w:eastAsia="Times New Roman" w:hAnsi="Times New Roman" w:cs="Times New Roman"/>
                <w:sz w:val="20"/>
                <w:szCs w:val="20"/>
                <w:lang w:eastAsia="ru-RU"/>
              </w:rPr>
            </w:pPr>
            <w:r w:rsidRPr="00896C96">
              <w:rPr>
                <w:rFonts w:ascii="Times New Roman" w:eastAsia="Times New Roman" w:hAnsi="Times New Roman" w:cs="Times New Roman"/>
                <w:sz w:val="20"/>
                <w:szCs w:val="20"/>
                <w:lang w:eastAsia="ru-RU"/>
              </w:rPr>
              <w:t>030</w:t>
            </w:r>
          </w:p>
        </w:tc>
        <w:tc>
          <w:tcPr>
            <w:tcW w:w="1696" w:type="dxa"/>
            <w:shd w:val="clear" w:color="auto" w:fill="auto"/>
          </w:tcPr>
          <w:p w:rsidR="00896C96" w:rsidRPr="00896C96" w:rsidRDefault="00896C96" w:rsidP="00896C96">
            <w:pPr>
              <w:spacing w:after="0" w:line="240" w:lineRule="auto"/>
              <w:jc w:val="both"/>
              <w:rPr>
                <w:rFonts w:ascii="Times New Roman" w:eastAsia="Times New Roman" w:hAnsi="Times New Roman" w:cs="Times New Roman"/>
                <w:sz w:val="20"/>
                <w:szCs w:val="20"/>
                <w:lang w:eastAsia="ru-RU"/>
              </w:rPr>
            </w:pPr>
            <w:r w:rsidRPr="00896C96">
              <w:rPr>
                <w:rFonts w:ascii="Times New Roman" w:eastAsia="Times New Roman" w:hAnsi="Times New Roman" w:cs="Times New Roman"/>
                <w:sz w:val="20"/>
                <w:szCs w:val="20"/>
                <w:lang w:eastAsia="ru-RU"/>
              </w:rPr>
              <w:t>010100000</w:t>
            </w:r>
          </w:p>
        </w:tc>
        <w:tc>
          <w:tcPr>
            <w:tcW w:w="1647" w:type="dxa"/>
            <w:shd w:val="clear" w:color="auto" w:fill="auto"/>
          </w:tcPr>
          <w:p w:rsidR="00896C96" w:rsidRPr="00896C96" w:rsidRDefault="00896C96" w:rsidP="00896C96">
            <w:pPr>
              <w:spacing w:after="0" w:line="240" w:lineRule="auto"/>
              <w:jc w:val="center"/>
              <w:rPr>
                <w:rFonts w:ascii="Times New Roman" w:eastAsia="Times New Roman" w:hAnsi="Times New Roman" w:cs="Times New Roman"/>
                <w:sz w:val="20"/>
                <w:szCs w:val="20"/>
                <w:lang w:eastAsia="ru-RU"/>
              </w:rPr>
            </w:pPr>
            <w:r w:rsidRPr="00896C96">
              <w:rPr>
                <w:rFonts w:ascii="Times New Roman" w:eastAsia="Times New Roman" w:hAnsi="Times New Roman" w:cs="Times New Roman"/>
                <w:sz w:val="20"/>
                <w:szCs w:val="20"/>
                <w:lang w:eastAsia="ru-RU"/>
              </w:rPr>
              <w:t>Х</w:t>
            </w:r>
          </w:p>
        </w:tc>
        <w:tc>
          <w:tcPr>
            <w:tcW w:w="1582" w:type="dxa"/>
            <w:shd w:val="clear" w:color="auto" w:fill="auto"/>
          </w:tcPr>
          <w:p w:rsidR="00896C96" w:rsidRPr="00896C96" w:rsidRDefault="00896C96" w:rsidP="00896C96">
            <w:pPr>
              <w:spacing w:after="0" w:line="240" w:lineRule="auto"/>
              <w:jc w:val="both"/>
              <w:rPr>
                <w:rFonts w:ascii="Times New Roman" w:eastAsia="Times New Roman" w:hAnsi="Times New Roman" w:cs="Times New Roman"/>
                <w:sz w:val="20"/>
                <w:szCs w:val="20"/>
                <w:lang w:eastAsia="ru-RU"/>
              </w:rPr>
            </w:pPr>
            <w:r w:rsidRPr="00896C96">
              <w:rPr>
                <w:rFonts w:ascii="Times New Roman" w:eastAsia="Times New Roman" w:hAnsi="Times New Roman" w:cs="Times New Roman"/>
                <w:sz w:val="20"/>
                <w:szCs w:val="20"/>
                <w:lang w:eastAsia="ru-RU"/>
              </w:rPr>
              <w:t>010601000</w:t>
            </w:r>
          </w:p>
        </w:tc>
        <w:tc>
          <w:tcPr>
            <w:tcW w:w="1647" w:type="dxa"/>
            <w:shd w:val="clear" w:color="auto" w:fill="auto"/>
          </w:tcPr>
          <w:p w:rsidR="00896C96" w:rsidRPr="00896C96" w:rsidRDefault="00896C96" w:rsidP="00896C96">
            <w:pPr>
              <w:spacing w:after="0" w:line="240" w:lineRule="auto"/>
              <w:jc w:val="both"/>
              <w:rPr>
                <w:rFonts w:ascii="Times New Roman" w:eastAsia="Times New Roman" w:hAnsi="Times New Roman" w:cs="Times New Roman"/>
                <w:sz w:val="20"/>
                <w:szCs w:val="20"/>
                <w:lang w:eastAsia="ru-RU"/>
              </w:rPr>
            </w:pPr>
          </w:p>
        </w:tc>
      </w:tr>
      <w:tr w:rsidR="00896C96" w:rsidRPr="00896C96" w:rsidTr="00896C96">
        <w:tc>
          <w:tcPr>
            <w:tcW w:w="1590" w:type="dxa"/>
            <w:shd w:val="clear" w:color="auto" w:fill="auto"/>
          </w:tcPr>
          <w:p w:rsidR="00896C96" w:rsidRPr="00896C96" w:rsidRDefault="00896C96" w:rsidP="00896C96">
            <w:pPr>
              <w:spacing w:after="0" w:line="240" w:lineRule="auto"/>
              <w:jc w:val="both"/>
              <w:rPr>
                <w:rFonts w:ascii="Times New Roman" w:eastAsia="Times New Roman" w:hAnsi="Times New Roman" w:cs="Times New Roman"/>
                <w:sz w:val="20"/>
                <w:szCs w:val="20"/>
                <w:lang w:eastAsia="ru-RU"/>
              </w:rPr>
            </w:pPr>
            <w:r w:rsidRPr="00896C96">
              <w:rPr>
                <w:rFonts w:ascii="Times New Roman" w:eastAsia="Times New Roman" w:hAnsi="Times New Roman" w:cs="Times New Roman"/>
                <w:sz w:val="20"/>
                <w:szCs w:val="20"/>
                <w:lang w:eastAsia="ru-RU"/>
              </w:rPr>
              <w:t>Получено безвозмездно:</w:t>
            </w:r>
          </w:p>
        </w:tc>
        <w:tc>
          <w:tcPr>
            <w:tcW w:w="856" w:type="dxa"/>
            <w:shd w:val="clear" w:color="auto" w:fill="auto"/>
          </w:tcPr>
          <w:p w:rsidR="00896C96" w:rsidRPr="00896C96" w:rsidRDefault="00896C96" w:rsidP="00896C96">
            <w:pPr>
              <w:spacing w:after="0" w:line="240" w:lineRule="auto"/>
              <w:jc w:val="both"/>
              <w:rPr>
                <w:rFonts w:ascii="Times New Roman" w:eastAsia="Times New Roman" w:hAnsi="Times New Roman" w:cs="Times New Roman"/>
                <w:sz w:val="20"/>
                <w:szCs w:val="20"/>
                <w:lang w:eastAsia="ru-RU"/>
              </w:rPr>
            </w:pPr>
            <w:r w:rsidRPr="00896C96">
              <w:rPr>
                <w:rFonts w:ascii="Times New Roman" w:eastAsia="Times New Roman" w:hAnsi="Times New Roman" w:cs="Times New Roman"/>
                <w:sz w:val="20"/>
                <w:szCs w:val="20"/>
                <w:lang w:eastAsia="ru-RU"/>
              </w:rPr>
              <w:t>040</w:t>
            </w:r>
          </w:p>
        </w:tc>
        <w:tc>
          <w:tcPr>
            <w:tcW w:w="1696" w:type="dxa"/>
            <w:shd w:val="clear" w:color="auto" w:fill="auto"/>
          </w:tcPr>
          <w:p w:rsidR="00896C96" w:rsidRPr="00896C96" w:rsidRDefault="00896C96" w:rsidP="00896C96">
            <w:pPr>
              <w:spacing w:after="0" w:line="240" w:lineRule="auto"/>
              <w:jc w:val="both"/>
              <w:rPr>
                <w:rFonts w:ascii="Times New Roman" w:eastAsia="Times New Roman" w:hAnsi="Times New Roman" w:cs="Times New Roman"/>
                <w:sz w:val="20"/>
                <w:szCs w:val="20"/>
                <w:lang w:eastAsia="ru-RU"/>
              </w:rPr>
            </w:pPr>
          </w:p>
        </w:tc>
        <w:tc>
          <w:tcPr>
            <w:tcW w:w="1647" w:type="dxa"/>
            <w:shd w:val="clear" w:color="auto" w:fill="auto"/>
          </w:tcPr>
          <w:p w:rsidR="00896C96" w:rsidRPr="00896C96" w:rsidRDefault="00896C96" w:rsidP="00896C96">
            <w:pPr>
              <w:spacing w:after="0" w:line="240" w:lineRule="auto"/>
              <w:jc w:val="both"/>
              <w:rPr>
                <w:rFonts w:ascii="Times New Roman" w:eastAsia="Times New Roman" w:hAnsi="Times New Roman" w:cs="Times New Roman"/>
                <w:sz w:val="20"/>
                <w:szCs w:val="20"/>
                <w:lang w:eastAsia="ru-RU"/>
              </w:rPr>
            </w:pPr>
          </w:p>
        </w:tc>
        <w:tc>
          <w:tcPr>
            <w:tcW w:w="1582" w:type="dxa"/>
            <w:shd w:val="clear" w:color="auto" w:fill="auto"/>
          </w:tcPr>
          <w:p w:rsidR="00896C96" w:rsidRPr="00896C96" w:rsidRDefault="00896C96" w:rsidP="00896C96">
            <w:pPr>
              <w:spacing w:after="0" w:line="240" w:lineRule="auto"/>
              <w:jc w:val="both"/>
              <w:rPr>
                <w:rFonts w:ascii="Times New Roman" w:eastAsia="Times New Roman" w:hAnsi="Times New Roman" w:cs="Times New Roman"/>
                <w:sz w:val="20"/>
                <w:szCs w:val="20"/>
                <w:lang w:eastAsia="ru-RU"/>
              </w:rPr>
            </w:pPr>
          </w:p>
        </w:tc>
        <w:tc>
          <w:tcPr>
            <w:tcW w:w="1647" w:type="dxa"/>
            <w:shd w:val="clear" w:color="auto" w:fill="auto"/>
          </w:tcPr>
          <w:p w:rsidR="00896C96" w:rsidRPr="00896C96" w:rsidRDefault="00896C96" w:rsidP="00896C96">
            <w:pPr>
              <w:spacing w:after="0" w:line="240" w:lineRule="auto"/>
              <w:jc w:val="both"/>
              <w:rPr>
                <w:rFonts w:ascii="Times New Roman" w:eastAsia="Times New Roman" w:hAnsi="Times New Roman" w:cs="Times New Roman"/>
                <w:sz w:val="20"/>
                <w:szCs w:val="20"/>
                <w:lang w:eastAsia="ru-RU"/>
              </w:rPr>
            </w:pPr>
          </w:p>
        </w:tc>
      </w:tr>
      <w:tr w:rsidR="00896C96" w:rsidRPr="00896C96" w:rsidTr="00896C96">
        <w:tc>
          <w:tcPr>
            <w:tcW w:w="1590" w:type="dxa"/>
            <w:shd w:val="clear" w:color="auto" w:fill="auto"/>
          </w:tcPr>
          <w:p w:rsidR="00896C96" w:rsidRPr="00896C96" w:rsidRDefault="00896C96" w:rsidP="00896C96">
            <w:pPr>
              <w:spacing w:after="0" w:line="240" w:lineRule="auto"/>
              <w:jc w:val="both"/>
              <w:rPr>
                <w:rFonts w:ascii="Times New Roman" w:eastAsia="Times New Roman" w:hAnsi="Times New Roman" w:cs="Times New Roman"/>
                <w:sz w:val="20"/>
                <w:szCs w:val="20"/>
                <w:lang w:eastAsia="ru-RU"/>
              </w:rPr>
            </w:pPr>
            <w:r w:rsidRPr="00896C96">
              <w:rPr>
                <w:rFonts w:ascii="Times New Roman" w:eastAsia="Times New Roman" w:hAnsi="Times New Roman" w:cs="Times New Roman"/>
                <w:sz w:val="20"/>
                <w:szCs w:val="20"/>
                <w:lang w:eastAsia="ru-RU"/>
              </w:rPr>
              <w:t>в том числе:</w:t>
            </w:r>
          </w:p>
          <w:p w:rsidR="00896C96" w:rsidRPr="00896C96" w:rsidRDefault="00896C96" w:rsidP="00896C96">
            <w:pPr>
              <w:spacing w:after="0" w:line="240" w:lineRule="auto"/>
              <w:jc w:val="both"/>
              <w:rPr>
                <w:rFonts w:ascii="Times New Roman" w:eastAsia="Times New Roman" w:hAnsi="Times New Roman" w:cs="Times New Roman"/>
                <w:sz w:val="20"/>
                <w:szCs w:val="20"/>
                <w:lang w:eastAsia="ru-RU"/>
              </w:rPr>
            </w:pPr>
            <w:r w:rsidRPr="00896C96">
              <w:rPr>
                <w:rFonts w:ascii="Times New Roman" w:eastAsia="Times New Roman" w:hAnsi="Times New Roman" w:cs="Times New Roman"/>
                <w:sz w:val="20"/>
                <w:szCs w:val="20"/>
                <w:lang w:eastAsia="ru-RU"/>
              </w:rPr>
              <w:t>от учредителя</w:t>
            </w:r>
          </w:p>
        </w:tc>
        <w:tc>
          <w:tcPr>
            <w:tcW w:w="856" w:type="dxa"/>
            <w:shd w:val="clear" w:color="auto" w:fill="auto"/>
          </w:tcPr>
          <w:p w:rsidR="00896C96" w:rsidRPr="00896C96" w:rsidRDefault="00896C96" w:rsidP="00896C96">
            <w:pPr>
              <w:spacing w:after="0" w:line="240" w:lineRule="auto"/>
              <w:jc w:val="both"/>
              <w:rPr>
                <w:rFonts w:ascii="Times New Roman" w:eastAsia="Times New Roman" w:hAnsi="Times New Roman" w:cs="Times New Roman"/>
                <w:sz w:val="20"/>
                <w:szCs w:val="20"/>
                <w:lang w:eastAsia="ru-RU"/>
              </w:rPr>
            </w:pPr>
            <w:r w:rsidRPr="00896C96">
              <w:rPr>
                <w:rFonts w:ascii="Times New Roman" w:eastAsia="Times New Roman" w:hAnsi="Times New Roman" w:cs="Times New Roman"/>
                <w:sz w:val="20"/>
                <w:szCs w:val="20"/>
                <w:lang w:eastAsia="ru-RU"/>
              </w:rPr>
              <w:t>041</w:t>
            </w:r>
          </w:p>
        </w:tc>
        <w:tc>
          <w:tcPr>
            <w:tcW w:w="1696" w:type="dxa"/>
            <w:shd w:val="clear" w:color="auto" w:fill="auto"/>
          </w:tcPr>
          <w:p w:rsidR="00896C96" w:rsidRPr="00896C96" w:rsidRDefault="00896C96" w:rsidP="00896C96">
            <w:pPr>
              <w:spacing w:after="0" w:line="240" w:lineRule="auto"/>
              <w:jc w:val="both"/>
              <w:rPr>
                <w:rFonts w:ascii="Times New Roman" w:eastAsia="Times New Roman" w:hAnsi="Times New Roman" w:cs="Times New Roman"/>
                <w:sz w:val="20"/>
                <w:szCs w:val="20"/>
                <w:lang w:eastAsia="ru-RU"/>
              </w:rPr>
            </w:pPr>
          </w:p>
        </w:tc>
        <w:tc>
          <w:tcPr>
            <w:tcW w:w="1647" w:type="dxa"/>
            <w:shd w:val="clear" w:color="auto" w:fill="auto"/>
          </w:tcPr>
          <w:p w:rsidR="00896C96" w:rsidRPr="00896C96" w:rsidRDefault="00896C96" w:rsidP="00896C96">
            <w:pPr>
              <w:spacing w:after="0" w:line="240" w:lineRule="auto"/>
              <w:jc w:val="both"/>
              <w:rPr>
                <w:rFonts w:ascii="Times New Roman" w:eastAsia="Times New Roman" w:hAnsi="Times New Roman" w:cs="Times New Roman"/>
                <w:sz w:val="20"/>
                <w:szCs w:val="20"/>
                <w:lang w:eastAsia="ru-RU"/>
              </w:rPr>
            </w:pPr>
          </w:p>
        </w:tc>
        <w:tc>
          <w:tcPr>
            <w:tcW w:w="1582" w:type="dxa"/>
            <w:shd w:val="clear" w:color="auto" w:fill="auto"/>
          </w:tcPr>
          <w:p w:rsidR="00896C96" w:rsidRPr="00896C96" w:rsidRDefault="00896C96" w:rsidP="00896C96">
            <w:pPr>
              <w:spacing w:after="0" w:line="240" w:lineRule="auto"/>
              <w:jc w:val="both"/>
              <w:rPr>
                <w:rFonts w:ascii="Times New Roman" w:eastAsia="Times New Roman" w:hAnsi="Times New Roman" w:cs="Times New Roman"/>
                <w:sz w:val="20"/>
                <w:szCs w:val="20"/>
                <w:lang w:eastAsia="ru-RU"/>
              </w:rPr>
            </w:pPr>
          </w:p>
        </w:tc>
        <w:tc>
          <w:tcPr>
            <w:tcW w:w="1647" w:type="dxa"/>
            <w:shd w:val="clear" w:color="auto" w:fill="auto"/>
          </w:tcPr>
          <w:p w:rsidR="00896C96" w:rsidRPr="00896C96" w:rsidRDefault="00896C96" w:rsidP="00896C96">
            <w:pPr>
              <w:spacing w:after="0" w:line="240" w:lineRule="auto"/>
              <w:jc w:val="both"/>
              <w:rPr>
                <w:rFonts w:ascii="Times New Roman" w:eastAsia="Times New Roman" w:hAnsi="Times New Roman" w:cs="Times New Roman"/>
                <w:sz w:val="20"/>
                <w:szCs w:val="20"/>
                <w:lang w:eastAsia="ru-RU"/>
              </w:rPr>
            </w:pPr>
          </w:p>
        </w:tc>
      </w:tr>
      <w:tr w:rsidR="00896C96" w:rsidRPr="00896C96" w:rsidTr="00896C96">
        <w:tc>
          <w:tcPr>
            <w:tcW w:w="1590" w:type="dxa"/>
            <w:shd w:val="clear" w:color="auto" w:fill="auto"/>
          </w:tcPr>
          <w:p w:rsidR="00896C96" w:rsidRPr="00896C96" w:rsidRDefault="00896C96" w:rsidP="00896C96">
            <w:pPr>
              <w:spacing w:after="0" w:line="240" w:lineRule="auto"/>
              <w:jc w:val="both"/>
              <w:rPr>
                <w:rFonts w:ascii="Times New Roman" w:eastAsia="Times New Roman" w:hAnsi="Times New Roman" w:cs="Times New Roman"/>
                <w:sz w:val="20"/>
                <w:szCs w:val="20"/>
                <w:lang w:eastAsia="ru-RU"/>
              </w:rPr>
            </w:pPr>
            <w:r w:rsidRPr="00896C96">
              <w:rPr>
                <w:rFonts w:ascii="Times New Roman" w:eastAsia="Times New Roman" w:hAnsi="Times New Roman" w:cs="Times New Roman"/>
                <w:sz w:val="20"/>
                <w:szCs w:val="20"/>
                <w:lang w:eastAsia="ru-RU"/>
              </w:rPr>
              <w:t>от иных участников бюджетного процесса</w:t>
            </w:r>
          </w:p>
        </w:tc>
        <w:tc>
          <w:tcPr>
            <w:tcW w:w="856" w:type="dxa"/>
            <w:shd w:val="clear" w:color="auto" w:fill="auto"/>
          </w:tcPr>
          <w:p w:rsidR="00896C96" w:rsidRPr="00896C96" w:rsidRDefault="00896C96" w:rsidP="00896C96">
            <w:pPr>
              <w:spacing w:after="0" w:line="240" w:lineRule="auto"/>
              <w:jc w:val="both"/>
              <w:rPr>
                <w:rFonts w:ascii="Times New Roman" w:eastAsia="Times New Roman" w:hAnsi="Times New Roman" w:cs="Times New Roman"/>
                <w:sz w:val="20"/>
                <w:szCs w:val="20"/>
                <w:lang w:eastAsia="ru-RU"/>
              </w:rPr>
            </w:pPr>
            <w:r w:rsidRPr="00896C96">
              <w:rPr>
                <w:rFonts w:ascii="Times New Roman" w:eastAsia="Times New Roman" w:hAnsi="Times New Roman" w:cs="Times New Roman"/>
                <w:sz w:val="20"/>
                <w:szCs w:val="20"/>
                <w:lang w:eastAsia="ru-RU"/>
              </w:rPr>
              <w:t>042</w:t>
            </w:r>
          </w:p>
        </w:tc>
        <w:tc>
          <w:tcPr>
            <w:tcW w:w="1696" w:type="dxa"/>
            <w:shd w:val="clear" w:color="auto" w:fill="auto"/>
          </w:tcPr>
          <w:p w:rsidR="00896C96" w:rsidRPr="00896C96" w:rsidRDefault="00896C96" w:rsidP="00896C96">
            <w:pPr>
              <w:spacing w:after="0" w:line="240" w:lineRule="auto"/>
              <w:jc w:val="both"/>
              <w:rPr>
                <w:rFonts w:ascii="Times New Roman" w:eastAsia="Times New Roman" w:hAnsi="Times New Roman" w:cs="Times New Roman"/>
                <w:sz w:val="20"/>
                <w:szCs w:val="20"/>
                <w:lang w:eastAsia="ru-RU"/>
              </w:rPr>
            </w:pPr>
          </w:p>
        </w:tc>
        <w:tc>
          <w:tcPr>
            <w:tcW w:w="1647" w:type="dxa"/>
            <w:shd w:val="clear" w:color="auto" w:fill="auto"/>
          </w:tcPr>
          <w:p w:rsidR="00896C96" w:rsidRPr="00896C96" w:rsidRDefault="00896C96" w:rsidP="00896C96">
            <w:pPr>
              <w:spacing w:after="0" w:line="240" w:lineRule="auto"/>
              <w:jc w:val="both"/>
              <w:rPr>
                <w:rFonts w:ascii="Times New Roman" w:eastAsia="Times New Roman" w:hAnsi="Times New Roman" w:cs="Times New Roman"/>
                <w:sz w:val="20"/>
                <w:szCs w:val="20"/>
                <w:lang w:eastAsia="ru-RU"/>
              </w:rPr>
            </w:pPr>
          </w:p>
        </w:tc>
        <w:tc>
          <w:tcPr>
            <w:tcW w:w="1582" w:type="dxa"/>
            <w:shd w:val="clear" w:color="auto" w:fill="auto"/>
          </w:tcPr>
          <w:p w:rsidR="00896C96" w:rsidRPr="00896C96" w:rsidRDefault="00896C96" w:rsidP="00896C96">
            <w:pPr>
              <w:spacing w:after="0" w:line="240" w:lineRule="auto"/>
              <w:jc w:val="both"/>
              <w:rPr>
                <w:rFonts w:ascii="Times New Roman" w:eastAsia="Times New Roman" w:hAnsi="Times New Roman" w:cs="Times New Roman"/>
                <w:sz w:val="20"/>
                <w:szCs w:val="20"/>
                <w:lang w:eastAsia="ru-RU"/>
              </w:rPr>
            </w:pPr>
          </w:p>
        </w:tc>
        <w:tc>
          <w:tcPr>
            <w:tcW w:w="1647" w:type="dxa"/>
            <w:shd w:val="clear" w:color="auto" w:fill="auto"/>
          </w:tcPr>
          <w:p w:rsidR="00896C96" w:rsidRPr="00896C96" w:rsidRDefault="00896C96" w:rsidP="00896C96">
            <w:pPr>
              <w:spacing w:after="0" w:line="240" w:lineRule="auto"/>
              <w:jc w:val="both"/>
              <w:rPr>
                <w:rFonts w:ascii="Times New Roman" w:eastAsia="Times New Roman" w:hAnsi="Times New Roman" w:cs="Times New Roman"/>
                <w:sz w:val="20"/>
                <w:szCs w:val="20"/>
                <w:lang w:eastAsia="ru-RU"/>
              </w:rPr>
            </w:pPr>
          </w:p>
        </w:tc>
      </w:tr>
      <w:tr w:rsidR="00896C96" w:rsidRPr="00896C96" w:rsidTr="00896C96">
        <w:tc>
          <w:tcPr>
            <w:tcW w:w="1590" w:type="dxa"/>
            <w:shd w:val="clear" w:color="auto" w:fill="auto"/>
          </w:tcPr>
          <w:p w:rsidR="00896C96" w:rsidRPr="00896C96" w:rsidRDefault="00896C96" w:rsidP="00896C96">
            <w:pPr>
              <w:spacing w:after="0" w:line="240" w:lineRule="auto"/>
              <w:jc w:val="both"/>
              <w:rPr>
                <w:rFonts w:ascii="Times New Roman" w:eastAsia="Times New Roman" w:hAnsi="Times New Roman" w:cs="Times New Roman"/>
                <w:sz w:val="20"/>
                <w:szCs w:val="20"/>
                <w:lang w:eastAsia="ru-RU"/>
              </w:rPr>
            </w:pPr>
            <w:r w:rsidRPr="00896C96">
              <w:rPr>
                <w:rFonts w:ascii="Times New Roman" w:eastAsia="Times New Roman" w:hAnsi="Times New Roman" w:cs="Times New Roman"/>
                <w:sz w:val="20"/>
                <w:szCs w:val="20"/>
                <w:lang w:eastAsia="ru-RU"/>
              </w:rPr>
              <w:t>иные безвозмездные</w:t>
            </w:r>
          </w:p>
        </w:tc>
        <w:tc>
          <w:tcPr>
            <w:tcW w:w="856" w:type="dxa"/>
            <w:shd w:val="clear" w:color="auto" w:fill="auto"/>
          </w:tcPr>
          <w:p w:rsidR="00896C96" w:rsidRPr="00896C96" w:rsidRDefault="00896C96" w:rsidP="00896C96">
            <w:pPr>
              <w:spacing w:after="0" w:line="240" w:lineRule="auto"/>
              <w:jc w:val="both"/>
              <w:rPr>
                <w:rFonts w:ascii="Times New Roman" w:eastAsia="Times New Roman" w:hAnsi="Times New Roman" w:cs="Times New Roman"/>
                <w:sz w:val="20"/>
                <w:szCs w:val="20"/>
                <w:lang w:eastAsia="ru-RU"/>
              </w:rPr>
            </w:pPr>
            <w:r w:rsidRPr="00896C96">
              <w:rPr>
                <w:rFonts w:ascii="Times New Roman" w:eastAsia="Times New Roman" w:hAnsi="Times New Roman" w:cs="Times New Roman"/>
                <w:sz w:val="20"/>
                <w:szCs w:val="20"/>
                <w:lang w:eastAsia="ru-RU"/>
              </w:rPr>
              <w:t>043</w:t>
            </w:r>
          </w:p>
        </w:tc>
        <w:tc>
          <w:tcPr>
            <w:tcW w:w="1696" w:type="dxa"/>
            <w:shd w:val="clear" w:color="auto" w:fill="auto"/>
          </w:tcPr>
          <w:p w:rsidR="00896C96" w:rsidRPr="00896C96" w:rsidRDefault="00896C96" w:rsidP="00896C96">
            <w:pPr>
              <w:spacing w:after="0" w:line="240" w:lineRule="auto"/>
              <w:jc w:val="both"/>
              <w:rPr>
                <w:rFonts w:ascii="Times New Roman" w:eastAsia="Times New Roman" w:hAnsi="Times New Roman" w:cs="Times New Roman"/>
                <w:sz w:val="20"/>
                <w:szCs w:val="20"/>
                <w:lang w:eastAsia="ru-RU"/>
              </w:rPr>
            </w:pPr>
          </w:p>
        </w:tc>
        <w:tc>
          <w:tcPr>
            <w:tcW w:w="1647" w:type="dxa"/>
            <w:shd w:val="clear" w:color="auto" w:fill="auto"/>
          </w:tcPr>
          <w:p w:rsidR="00896C96" w:rsidRPr="00896C96" w:rsidRDefault="00896C96" w:rsidP="00896C96">
            <w:pPr>
              <w:spacing w:after="0" w:line="240" w:lineRule="auto"/>
              <w:jc w:val="both"/>
              <w:rPr>
                <w:rFonts w:ascii="Times New Roman" w:eastAsia="Times New Roman" w:hAnsi="Times New Roman" w:cs="Times New Roman"/>
                <w:sz w:val="20"/>
                <w:szCs w:val="20"/>
                <w:lang w:eastAsia="ru-RU"/>
              </w:rPr>
            </w:pPr>
          </w:p>
        </w:tc>
        <w:tc>
          <w:tcPr>
            <w:tcW w:w="1582" w:type="dxa"/>
            <w:shd w:val="clear" w:color="auto" w:fill="auto"/>
          </w:tcPr>
          <w:p w:rsidR="00896C96" w:rsidRPr="00896C96" w:rsidRDefault="00896C96" w:rsidP="00896C96">
            <w:pPr>
              <w:spacing w:after="0" w:line="240" w:lineRule="auto"/>
              <w:jc w:val="both"/>
              <w:rPr>
                <w:rFonts w:ascii="Times New Roman" w:eastAsia="Times New Roman" w:hAnsi="Times New Roman" w:cs="Times New Roman"/>
                <w:sz w:val="20"/>
                <w:szCs w:val="20"/>
                <w:lang w:eastAsia="ru-RU"/>
              </w:rPr>
            </w:pPr>
          </w:p>
        </w:tc>
        <w:tc>
          <w:tcPr>
            <w:tcW w:w="1647" w:type="dxa"/>
            <w:shd w:val="clear" w:color="auto" w:fill="auto"/>
          </w:tcPr>
          <w:p w:rsidR="00896C96" w:rsidRPr="00896C96" w:rsidRDefault="00896C96" w:rsidP="00896C96">
            <w:pPr>
              <w:spacing w:after="0" w:line="240" w:lineRule="auto"/>
              <w:jc w:val="both"/>
              <w:rPr>
                <w:rFonts w:ascii="Times New Roman" w:eastAsia="Times New Roman" w:hAnsi="Times New Roman" w:cs="Times New Roman"/>
                <w:sz w:val="20"/>
                <w:szCs w:val="20"/>
                <w:lang w:eastAsia="ru-RU"/>
              </w:rPr>
            </w:pPr>
          </w:p>
        </w:tc>
      </w:tr>
      <w:tr w:rsidR="00896C96" w:rsidRPr="00896C96" w:rsidTr="00896C96">
        <w:tc>
          <w:tcPr>
            <w:tcW w:w="1590" w:type="dxa"/>
            <w:shd w:val="clear" w:color="auto" w:fill="auto"/>
          </w:tcPr>
          <w:p w:rsidR="00896C96" w:rsidRPr="00896C96" w:rsidRDefault="00896C96" w:rsidP="00896C96">
            <w:pPr>
              <w:spacing w:after="0" w:line="240" w:lineRule="auto"/>
              <w:jc w:val="both"/>
              <w:rPr>
                <w:rFonts w:ascii="Times New Roman" w:eastAsia="Times New Roman" w:hAnsi="Times New Roman" w:cs="Times New Roman"/>
                <w:sz w:val="20"/>
                <w:szCs w:val="20"/>
                <w:lang w:eastAsia="ru-RU"/>
              </w:rPr>
            </w:pPr>
            <w:r w:rsidRPr="00896C96">
              <w:rPr>
                <w:rFonts w:ascii="Times New Roman" w:eastAsia="Times New Roman" w:hAnsi="Times New Roman" w:cs="Times New Roman"/>
                <w:sz w:val="20"/>
                <w:szCs w:val="20"/>
                <w:lang w:eastAsia="ru-RU"/>
              </w:rPr>
              <w:t>Оприходовано излишки</w:t>
            </w:r>
          </w:p>
        </w:tc>
        <w:tc>
          <w:tcPr>
            <w:tcW w:w="856" w:type="dxa"/>
            <w:shd w:val="clear" w:color="auto" w:fill="auto"/>
          </w:tcPr>
          <w:p w:rsidR="00896C96" w:rsidRPr="00896C96" w:rsidRDefault="00896C96" w:rsidP="00896C96">
            <w:pPr>
              <w:spacing w:after="0" w:line="240" w:lineRule="auto"/>
              <w:jc w:val="both"/>
              <w:rPr>
                <w:rFonts w:ascii="Times New Roman" w:eastAsia="Times New Roman" w:hAnsi="Times New Roman" w:cs="Times New Roman"/>
                <w:sz w:val="20"/>
                <w:szCs w:val="20"/>
                <w:lang w:eastAsia="ru-RU"/>
              </w:rPr>
            </w:pPr>
            <w:r w:rsidRPr="00896C96">
              <w:rPr>
                <w:rFonts w:ascii="Times New Roman" w:eastAsia="Times New Roman" w:hAnsi="Times New Roman" w:cs="Times New Roman"/>
                <w:sz w:val="20"/>
                <w:szCs w:val="20"/>
                <w:lang w:eastAsia="ru-RU"/>
              </w:rPr>
              <w:t>050</w:t>
            </w:r>
          </w:p>
        </w:tc>
        <w:tc>
          <w:tcPr>
            <w:tcW w:w="1696" w:type="dxa"/>
            <w:shd w:val="clear" w:color="auto" w:fill="auto"/>
          </w:tcPr>
          <w:p w:rsidR="00896C96" w:rsidRPr="00896C96" w:rsidRDefault="00896C96" w:rsidP="00896C96">
            <w:pPr>
              <w:spacing w:after="0" w:line="240" w:lineRule="auto"/>
              <w:jc w:val="both"/>
              <w:rPr>
                <w:rFonts w:ascii="Times New Roman" w:eastAsia="Times New Roman" w:hAnsi="Times New Roman" w:cs="Times New Roman"/>
                <w:sz w:val="20"/>
                <w:szCs w:val="20"/>
                <w:lang w:eastAsia="ru-RU"/>
              </w:rPr>
            </w:pPr>
          </w:p>
        </w:tc>
        <w:tc>
          <w:tcPr>
            <w:tcW w:w="1647" w:type="dxa"/>
            <w:shd w:val="clear" w:color="auto" w:fill="auto"/>
          </w:tcPr>
          <w:p w:rsidR="00896C96" w:rsidRPr="00896C96" w:rsidRDefault="00896C96" w:rsidP="00896C96">
            <w:pPr>
              <w:spacing w:after="0" w:line="240" w:lineRule="auto"/>
              <w:jc w:val="center"/>
              <w:rPr>
                <w:rFonts w:ascii="Times New Roman" w:eastAsia="Times New Roman" w:hAnsi="Times New Roman" w:cs="Times New Roman"/>
                <w:sz w:val="20"/>
                <w:szCs w:val="20"/>
                <w:lang w:eastAsia="ru-RU"/>
              </w:rPr>
            </w:pPr>
            <w:r w:rsidRPr="00896C96">
              <w:rPr>
                <w:rFonts w:ascii="Times New Roman" w:eastAsia="Times New Roman" w:hAnsi="Times New Roman" w:cs="Times New Roman"/>
                <w:sz w:val="20"/>
                <w:szCs w:val="20"/>
                <w:lang w:eastAsia="ru-RU"/>
              </w:rPr>
              <w:t>Х</w:t>
            </w:r>
          </w:p>
        </w:tc>
        <w:tc>
          <w:tcPr>
            <w:tcW w:w="1582" w:type="dxa"/>
            <w:shd w:val="clear" w:color="auto" w:fill="auto"/>
          </w:tcPr>
          <w:p w:rsidR="00896C96" w:rsidRPr="00896C96" w:rsidRDefault="00896C96" w:rsidP="00896C96">
            <w:pPr>
              <w:spacing w:after="0" w:line="240" w:lineRule="auto"/>
              <w:jc w:val="both"/>
              <w:rPr>
                <w:rFonts w:ascii="Times New Roman" w:eastAsia="Times New Roman" w:hAnsi="Times New Roman" w:cs="Times New Roman"/>
                <w:sz w:val="20"/>
                <w:szCs w:val="20"/>
                <w:lang w:eastAsia="ru-RU"/>
              </w:rPr>
            </w:pPr>
          </w:p>
        </w:tc>
        <w:tc>
          <w:tcPr>
            <w:tcW w:w="1647" w:type="dxa"/>
            <w:shd w:val="clear" w:color="auto" w:fill="auto"/>
          </w:tcPr>
          <w:p w:rsidR="00896C96" w:rsidRPr="00896C96" w:rsidRDefault="00896C96" w:rsidP="00896C96">
            <w:pPr>
              <w:spacing w:after="0" w:line="240" w:lineRule="auto"/>
              <w:jc w:val="both"/>
              <w:rPr>
                <w:rFonts w:ascii="Times New Roman" w:eastAsia="Times New Roman" w:hAnsi="Times New Roman" w:cs="Times New Roman"/>
                <w:sz w:val="20"/>
                <w:szCs w:val="20"/>
                <w:lang w:eastAsia="ru-RU"/>
              </w:rPr>
            </w:pPr>
          </w:p>
        </w:tc>
      </w:tr>
      <w:tr w:rsidR="00896C96" w:rsidRPr="00896C96" w:rsidTr="00896C96">
        <w:tc>
          <w:tcPr>
            <w:tcW w:w="1590" w:type="dxa"/>
            <w:shd w:val="clear" w:color="auto" w:fill="auto"/>
          </w:tcPr>
          <w:p w:rsidR="00896C96" w:rsidRPr="00896C96" w:rsidRDefault="00896C96" w:rsidP="00896C96">
            <w:pPr>
              <w:spacing w:after="0" w:line="240" w:lineRule="auto"/>
              <w:jc w:val="both"/>
              <w:rPr>
                <w:rFonts w:ascii="Times New Roman" w:eastAsia="Times New Roman" w:hAnsi="Times New Roman" w:cs="Times New Roman"/>
                <w:sz w:val="20"/>
                <w:szCs w:val="20"/>
                <w:lang w:eastAsia="ru-RU"/>
              </w:rPr>
            </w:pPr>
            <w:r w:rsidRPr="00896C96">
              <w:rPr>
                <w:rFonts w:ascii="Times New Roman" w:eastAsia="Times New Roman" w:hAnsi="Times New Roman" w:cs="Times New Roman"/>
                <w:sz w:val="20"/>
                <w:szCs w:val="20"/>
                <w:lang w:eastAsia="ru-RU"/>
              </w:rPr>
              <w:t>Оприходовано в натуральной форме, при возмещении ущерба</w:t>
            </w:r>
          </w:p>
        </w:tc>
        <w:tc>
          <w:tcPr>
            <w:tcW w:w="856" w:type="dxa"/>
            <w:shd w:val="clear" w:color="auto" w:fill="auto"/>
          </w:tcPr>
          <w:p w:rsidR="00896C96" w:rsidRPr="00896C96" w:rsidRDefault="00896C96" w:rsidP="00896C96">
            <w:pPr>
              <w:spacing w:after="0" w:line="240" w:lineRule="auto"/>
              <w:jc w:val="both"/>
              <w:rPr>
                <w:rFonts w:ascii="Times New Roman" w:eastAsia="Times New Roman" w:hAnsi="Times New Roman" w:cs="Times New Roman"/>
                <w:sz w:val="20"/>
                <w:szCs w:val="20"/>
                <w:lang w:eastAsia="ru-RU"/>
              </w:rPr>
            </w:pPr>
            <w:r w:rsidRPr="00896C96">
              <w:rPr>
                <w:rFonts w:ascii="Times New Roman" w:eastAsia="Times New Roman" w:hAnsi="Times New Roman" w:cs="Times New Roman"/>
                <w:sz w:val="20"/>
                <w:szCs w:val="20"/>
                <w:lang w:eastAsia="ru-RU"/>
              </w:rPr>
              <w:t>060</w:t>
            </w:r>
          </w:p>
        </w:tc>
        <w:tc>
          <w:tcPr>
            <w:tcW w:w="1696" w:type="dxa"/>
            <w:shd w:val="clear" w:color="auto" w:fill="auto"/>
          </w:tcPr>
          <w:p w:rsidR="00896C96" w:rsidRPr="00896C96" w:rsidRDefault="00896C96" w:rsidP="00896C96">
            <w:pPr>
              <w:spacing w:after="0" w:line="240" w:lineRule="auto"/>
              <w:jc w:val="both"/>
              <w:rPr>
                <w:rFonts w:ascii="Times New Roman" w:eastAsia="Times New Roman" w:hAnsi="Times New Roman" w:cs="Times New Roman"/>
                <w:sz w:val="20"/>
                <w:szCs w:val="20"/>
                <w:lang w:eastAsia="ru-RU"/>
              </w:rPr>
            </w:pPr>
          </w:p>
        </w:tc>
        <w:tc>
          <w:tcPr>
            <w:tcW w:w="1647" w:type="dxa"/>
            <w:shd w:val="clear" w:color="auto" w:fill="auto"/>
          </w:tcPr>
          <w:p w:rsidR="00896C96" w:rsidRPr="00896C96" w:rsidRDefault="00896C96" w:rsidP="00896C96">
            <w:pPr>
              <w:spacing w:after="0" w:line="240" w:lineRule="auto"/>
              <w:jc w:val="center"/>
              <w:rPr>
                <w:rFonts w:ascii="Times New Roman" w:eastAsia="Times New Roman" w:hAnsi="Times New Roman" w:cs="Times New Roman"/>
                <w:sz w:val="20"/>
                <w:szCs w:val="20"/>
                <w:lang w:eastAsia="ru-RU"/>
              </w:rPr>
            </w:pPr>
            <w:r w:rsidRPr="00896C96">
              <w:rPr>
                <w:rFonts w:ascii="Times New Roman" w:eastAsia="Times New Roman" w:hAnsi="Times New Roman" w:cs="Times New Roman"/>
                <w:sz w:val="20"/>
                <w:szCs w:val="20"/>
                <w:lang w:eastAsia="ru-RU"/>
              </w:rPr>
              <w:t>Х</w:t>
            </w:r>
          </w:p>
        </w:tc>
        <w:tc>
          <w:tcPr>
            <w:tcW w:w="1582" w:type="dxa"/>
            <w:shd w:val="clear" w:color="auto" w:fill="auto"/>
          </w:tcPr>
          <w:p w:rsidR="00896C96" w:rsidRPr="00896C96" w:rsidRDefault="00896C96" w:rsidP="00896C96">
            <w:pPr>
              <w:spacing w:after="0" w:line="240" w:lineRule="auto"/>
              <w:jc w:val="both"/>
              <w:rPr>
                <w:rFonts w:ascii="Times New Roman" w:eastAsia="Times New Roman" w:hAnsi="Times New Roman" w:cs="Times New Roman"/>
                <w:sz w:val="20"/>
                <w:szCs w:val="20"/>
                <w:lang w:eastAsia="ru-RU"/>
              </w:rPr>
            </w:pPr>
          </w:p>
        </w:tc>
        <w:tc>
          <w:tcPr>
            <w:tcW w:w="1647" w:type="dxa"/>
            <w:shd w:val="clear" w:color="auto" w:fill="auto"/>
          </w:tcPr>
          <w:p w:rsidR="00896C96" w:rsidRPr="00896C96" w:rsidRDefault="00896C96" w:rsidP="00896C96">
            <w:pPr>
              <w:spacing w:after="0" w:line="240" w:lineRule="auto"/>
              <w:jc w:val="both"/>
              <w:rPr>
                <w:rFonts w:ascii="Times New Roman" w:eastAsia="Times New Roman" w:hAnsi="Times New Roman" w:cs="Times New Roman"/>
                <w:sz w:val="20"/>
                <w:szCs w:val="20"/>
                <w:lang w:eastAsia="ru-RU"/>
              </w:rPr>
            </w:pPr>
          </w:p>
        </w:tc>
      </w:tr>
      <w:tr w:rsidR="00896C96" w:rsidRPr="00896C96" w:rsidTr="00896C96">
        <w:tc>
          <w:tcPr>
            <w:tcW w:w="1590" w:type="dxa"/>
            <w:shd w:val="clear" w:color="auto" w:fill="auto"/>
          </w:tcPr>
          <w:p w:rsidR="00896C96" w:rsidRPr="00896C96" w:rsidRDefault="00896C96" w:rsidP="00896C96">
            <w:pPr>
              <w:spacing w:after="0" w:line="240" w:lineRule="auto"/>
              <w:jc w:val="both"/>
              <w:rPr>
                <w:rFonts w:ascii="Times New Roman" w:eastAsia="Times New Roman" w:hAnsi="Times New Roman" w:cs="Times New Roman"/>
                <w:sz w:val="20"/>
                <w:szCs w:val="20"/>
                <w:lang w:eastAsia="ru-RU"/>
              </w:rPr>
            </w:pPr>
            <w:proofErr w:type="spellStart"/>
            <w:r w:rsidRPr="00896C96">
              <w:rPr>
                <w:rFonts w:ascii="Times New Roman" w:eastAsia="Times New Roman" w:hAnsi="Times New Roman" w:cs="Times New Roman"/>
                <w:sz w:val="20"/>
                <w:szCs w:val="20"/>
                <w:lang w:eastAsia="ru-RU"/>
              </w:rPr>
              <w:t>Дооценка</w:t>
            </w:r>
            <w:proofErr w:type="spellEnd"/>
          </w:p>
        </w:tc>
        <w:tc>
          <w:tcPr>
            <w:tcW w:w="856" w:type="dxa"/>
            <w:shd w:val="clear" w:color="auto" w:fill="auto"/>
          </w:tcPr>
          <w:p w:rsidR="00896C96" w:rsidRPr="00896C96" w:rsidRDefault="00896C96" w:rsidP="00896C96">
            <w:pPr>
              <w:spacing w:after="0" w:line="240" w:lineRule="auto"/>
              <w:jc w:val="both"/>
              <w:rPr>
                <w:rFonts w:ascii="Times New Roman" w:eastAsia="Times New Roman" w:hAnsi="Times New Roman" w:cs="Times New Roman"/>
                <w:sz w:val="20"/>
                <w:szCs w:val="20"/>
                <w:lang w:eastAsia="ru-RU"/>
              </w:rPr>
            </w:pPr>
            <w:r w:rsidRPr="00896C96">
              <w:rPr>
                <w:rFonts w:ascii="Times New Roman" w:eastAsia="Times New Roman" w:hAnsi="Times New Roman" w:cs="Times New Roman"/>
                <w:sz w:val="20"/>
                <w:szCs w:val="20"/>
                <w:lang w:eastAsia="ru-RU"/>
              </w:rPr>
              <w:t>070</w:t>
            </w:r>
          </w:p>
        </w:tc>
        <w:tc>
          <w:tcPr>
            <w:tcW w:w="1696" w:type="dxa"/>
            <w:shd w:val="clear" w:color="auto" w:fill="auto"/>
          </w:tcPr>
          <w:p w:rsidR="00896C96" w:rsidRPr="00896C96" w:rsidRDefault="00896C96" w:rsidP="00896C96">
            <w:pPr>
              <w:spacing w:after="0" w:line="240" w:lineRule="auto"/>
              <w:jc w:val="both"/>
              <w:rPr>
                <w:rFonts w:ascii="Times New Roman" w:eastAsia="Times New Roman" w:hAnsi="Times New Roman" w:cs="Times New Roman"/>
                <w:sz w:val="20"/>
                <w:szCs w:val="20"/>
                <w:lang w:eastAsia="ru-RU"/>
              </w:rPr>
            </w:pPr>
          </w:p>
        </w:tc>
        <w:tc>
          <w:tcPr>
            <w:tcW w:w="1647" w:type="dxa"/>
            <w:shd w:val="clear" w:color="auto" w:fill="auto"/>
          </w:tcPr>
          <w:p w:rsidR="00896C96" w:rsidRPr="00896C96" w:rsidRDefault="00896C96" w:rsidP="00896C96">
            <w:pPr>
              <w:spacing w:after="0" w:line="240" w:lineRule="auto"/>
              <w:jc w:val="center"/>
              <w:rPr>
                <w:rFonts w:ascii="Times New Roman" w:eastAsia="Times New Roman" w:hAnsi="Times New Roman" w:cs="Times New Roman"/>
                <w:sz w:val="20"/>
                <w:szCs w:val="20"/>
                <w:lang w:eastAsia="ru-RU"/>
              </w:rPr>
            </w:pPr>
            <w:r w:rsidRPr="00896C96">
              <w:rPr>
                <w:rFonts w:ascii="Times New Roman" w:eastAsia="Times New Roman" w:hAnsi="Times New Roman" w:cs="Times New Roman"/>
                <w:sz w:val="20"/>
                <w:szCs w:val="20"/>
                <w:lang w:eastAsia="ru-RU"/>
              </w:rPr>
              <w:t>Х</w:t>
            </w:r>
          </w:p>
        </w:tc>
        <w:tc>
          <w:tcPr>
            <w:tcW w:w="1582" w:type="dxa"/>
            <w:shd w:val="clear" w:color="auto" w:fill="auto"/>
          </w:tcPr>
          <w:p w:rsidR="00896C96" w:rsidRPr="00896C96" w:rsidRDefault="00896C96" w:rsidP="00896C96">
            <w:pPr>
              <w:spacing w:after="0" w:line="240" w:lineRule="auto"/>
              <w:jc w:val="both"/>
              <w:rPr>
                <w:rFonts w:ascii="Times New Roman" w:eastAsia="Times New Roman" w:hAnsi="Times New Roman" w:cs="Times New Roman"/>
                <w:sz w:val="20"/>
                <w:szCs w:val="20"/>
                <w:lang w:eastAsia="ru-RU"/>
              </w:rPr>
            </w:pPr>
          </w:p>
        </w:tc>
        <w:tc>
          <w:tcPr>
            <w:tcW w:w="1647" w:type="dxa"/>
            <w:shd w:val="clear" w:color="auto" w:fill="auto"/>
          </w:tcPr>
          <w:p w:rsidR="00896C96" w:rsidRPr="00896C96" w:rsidRDefault="00896C96" w:rsidP="00896C96">
            <w:pPr>
              <w:spacing w:after="0" w:line="240" w:lineRule="auto"/>
              <w:jc w:val="both"/>
              <w:rPr>
                <w:rFonts w:ascii="Times New Roman" w:eastAsia="Times New Roman" w:hAnsi="Times New Roman" w:cs="Times New Roman"/>
                <w:sz w:val="20"/>
                <w:szCs w:val="20"/>
                <w:lang w:eastAsia="ru-RU"/>
              </w:rPr>
            </w:pPr>
          </w:p>
        </w:tc>
      </w:tr>
      <w:tr w:rsidR="00896C96" w:rsidRPr="00896C96" w:rsidTr="00896C96">
        <w:tc>
          <w:tcPr>
            <w:tcW w:w="1590" w:type="dxa"/>
            <w:shd w:val="clear" w:color="auto" w:fill="auto"/>
          </w:tcPr>
          <w:p w:rsidR="00896C96" w:rsidRPr="00896C96" w:rsidRDefault="00896C96" w:rsidP="00896C96">
            <w:pPr>
              <w:spacing w:after="0" w:line="240" w:lineRule="auto"/>
              <w:jc w:val="both"/>
              <w:rPr>
                <w:rFonts w:ascii="Times New Roman" w:eastAsia="Times New Roman" w:hAnsi="Times New Roman" w:cs="Times New Roman"/>
                <w:sz w:val="20"/>
                <w:szCs w:val="20"/>
                <w:lang w:eastAsia="ru-RU"/>
              </w:rPr>
            </w:pPr>
            <w:r w:rsidRPr="00896C96">
              <w:rPr>
                <w:rFonts w:ascii="Times New Roman" w:eastAsia="Times New Roman" w:hAnsi="Times New Roman" w:cs="Times New Roman"/>
                <w:sz w:val="20"/>
                <w:szCs w:val="20"/>
                <w:lang w:eastAsia="ru-RU"/>
              </w:rPr>
              <w:t>Прочие увеличения</w:t>
            </w:r>
          </w:p>
        </w:tc>
        <w:tc>
          <w:tcPr>
            <w:tcW w:w="856" w:type="dxa"/>
            <w:shd w:val="clear" w:color="auto" w:fill="auto"/>
          </w:tcPr>
          <w:p w:rsidR="00896C96" w:rsidRPr="00896C96" w:rsidRDefault="00896C96" w:rsidP="00896C96">
            <w:pPr>
              <w:spacing w:after="0" w:line="240" w:lineRule="auto"/>
              <w:jc w:val="both"/>
              <w:rPr>
                <w:rFonts w:ascii="Times New Roman" w:eastAsia="Times New Roman" w:hAnsi="Times New Roman" w:cs="Times New Roman"/>
                <w:sz w:val="20"/>
                <w:szCs w:val="20"/>
                <w:lang w:eastAsia="ru-RU"/>
              </w:rPr>
            </w:pPr>
            <w:r w:rsidRPr="00896C96">
              <w:rPr>
                <w:rFonts w:ascii="Times New Roman" w:eastAsia="Times New Roman" w:hAnsi="Times New Roman" w:cs="Times New Roman"/>
                <w:sz w:val="20"/>
                <w:szCs w:val="20"/>
                <w:lang w:eastAsia="ru-RU"/>
              </w:rPr>
              <w:t>080</w:t>
            </w:r>
          </w:p>
        </w:tc>
        <w:tc>
          <w:tcPr>
            <w:tcW w:w="1696" w:type="dxa"/>
            <w:shd w:val="clear" w:color="auto" w:fill="auto"/>
          </w:tcPr>
          <w:p w:rsidR="00896C96" w:rsidRPr="00896C96" w:rsidRDefault="00896C96" w:rsidP="00896C96">
            <w:pPr>
              <w:spacing w:after="0" w:line="240" w:lineRule="auto"/>
              <w:jc w:val="both"/>
              <w:rPr>
                <w:rFonts w:ascii="Times New Roman" w:eastAsia="Times New Roman" w:hAnsi="Times New Roman" w:cs="Times New Roman"/>
                <w:sz w:val="20"/>
                <w:szCs w:val="20"/>
                <w:lang w:eastAsia="ru-RU"/>
              </w:rPr>
            </w:pPr>
          </w:p>
        </w:tc>
        <w:tc>
          <w:tcPr>
            <w:tcW w:w="1647" w:type="dxa"/>
            <w:shd w:val="clear" w:color="auto" w:fill="auto"/>
          </w:tcPr>
          <w:p w:rsidR="00896C96" w:rsidRPr="00896C96" w:rsidRDefault="00896C96" w:rsidP="00896C96">
            <w:pPr>
              <w:spacing w:after="0" w:line="240" w:lineRule="auto"/>
              <w:jc w:val="center"/>
              <w:rPr>
                <w:rFonts w:ascii="Times New Roman" w:eastAsia="Times New Roman" w:hAnsi="Times New Roman" w:cs="Times New Roman"/>
                <w:sz w:val="20"/>
                <w:szCs w:val="20"/>
                <w:lang w:eastAsia="ru-RU"/>
              </w:rPr>
            </w:pPr>
            <w:r w:rsidRPr="00896C96">
              <w:rPr>
                <w:rFonts w:ascii="Times New Roman" w:eastAsia="Times New Roman" w:hAnsi="Times New Roman" w:cs="Times New Roman"/>
                <w:sz w:val="20"/>
                <w:szCs w:val="20"/>
                <w:lang w:eastAsia="ru-RU"/>
              </w:rPr>
              <w:t>Х</w:t>
            </w:r>
          </w:p>
        </w:tc>
        <w:tc>
          <w:tcPr>
            <w:tcW w:w="1582" w:type="dxa"/>
            <w:shd w:val="clear" w:color="auto" w:fill="auto"/>
          </w:tcPr>
          <w:p w:rsidR="00896C96" w:rsidRPr="00896C96" w:rsidRDefault="00896C96" w:rsidP="00896C96">
            <w:pPr>
              <w:spacing w:after="0" w:line="240" w:lineRule="auto"/>
              <w:jc w:val="both"/>
              <w:rPr>
                <w:rFonts w:ascii="Times New Roman" w:eastAsia="Times New Roman" w:hAnsi="Times New Roman" w:cs="Times New Roman"/>
                <w:sz w:val="20"/>
                <w:szCs w:val="20"/>
                <w:lang w:eastAsia="ru-RU"/>
              </w:rPr>
            </w:pPr>
          </w:p>
        </w:tc>
        <w:tc>
          <w:tcPr>
            <w:tcW w:w="1647" w:type="dxa"/>
            <w:shd w:val="clear" w:color="auto" w:fill="auto"/>
          </w:tcPr>
          <w:p w:rsidR="00896C96" w:rsidRPr="00896C96" w:rsidRDefault="00896C96" w:rsidP="00896C96">
            <w:pPr>
              <w:spacing w:after="0" w:line="240" w:lineRule="auto"/>
              <w:jc w:val="both"/>
              <w:rPr>
                <w:rFonts w:ascii="Times New Roman" w:eastAsia="Times New Roman" w:hAnsi="Times New Roman" w:cs="Times New Roman"/>
                <w:sz w:val="20"/>
                <w:szCs w:val="20"/>
                <w:lang w:eastAsia="ru-RU"/>
              </w:rPr>
            </w:pPr>
          </w:p>
        </w:tc>
      </w:tr>
      <w:tr w:rsidR="00896C96" w:rsidRPr="00896C96" w:rsidTr="00896C96">
        <w:tc>
          <w:tcPr>
            <w:tcW w:w="1590" w:type="dxa"/>
            <w:shd w:val="clear" w:color="auto" w:fill="auto"/>
          </w:tcPr>
          <w:p w:rsidR="00896C96" w:rsidRPr="00896C96" w:rsidRDefault="00896C96" w:rsidP="00896C96">
            <w:pPr>
              <w:spacing w:after="0" w:line="240" w:lineRule="auto"/>
              <w:jc w:val="both"/>
              <w:rPr>
                <w:rFonts w:ascii="Times New Roman" w:eastAsia="Times New Roman" w:hAnsi="Times New Roman" w:cs="Times New Roman"/>
                <w:sz w:val="20"/>
                <w:szCs w:val="20"/>
                <w:lang w:eastAsia="ru-RU"/>
              </w:rPr>
            </w:pPr>
            <w:r w:rsidRPr="00896C96">
              <w:rPr>
                <w:rFonts w:ascii="Times New Roman" w:eastAsia="Times New Roman" w:hAnsi="Times New Roman" w:cs="Times New Roman"/>
                <w:sz w:val="20"/>
                <w:szCs w:val="20"/>
                <w:lang w:eastAsia="ru-RU"/>
              </w:rPr>
              <w:t>Выбытие (уменьшение)</w:t>
            </w:r>
          </w:p>
        </w:tc>
        <w:tc>
          <w:tcPr>
            <w:tcW w:w="856" w:type="dxa"/>
            <w:shd w:val="clear" w:color="auto" w:fill="auto"/>
          </w:tcPr>
          <w:p w:rsidR="00896C96" w:rsidRPr="00896C96" w:rsidRDefault="00896C96" w:rsidP="00896C96">
            <w:pPr>
              <w:spacing w:after="0" w:line="240" w:lineRule="auto"/>
              <w:jc w:val="both"/>
              <w:rPr>
                <w:rFonts w:ascii="Times New Roman" w:eastAsia="Times New Roman" w:hAnsi="Times New Roman" w:cs="Times New Roman"/>
                <w:sz w:val="20"/>
                <w:szCs w:val="20"/>
                <w:lang w:eastAsia="ru-RU"/>
              </w:rPr>
            </w:pPr>
            <w:r w:rsidRPr="00896C96">
              <w:rPr>
                <w:rFonts w:ascii="Times New Roman" w:eastAsia="Times New Roman" w:hAnsi="Times New Roman" w:cs="Times New Roman"/>
                <w:sz w:val="20"/>
                <w:szCs w:val="20"/>
                <w:lang w:eastAsia="ru-RU"/>
              </w:rPr>
              <w:t>090</w:t>
            </w:r>
          </w:p>
        </w:tc>
        <w:tc>
          <w:tcPr>
            <w:tcW w:w="1696" w:type="dxa"/>
            <w:shd w:val="clear" w:color="auto" w:fill="auto"/>
          </w:tcPr>
          <w:p w:rsidR="00896C96" w:rsidRPr="00896C96" w:rsidRDefault="00896C96" w:rsidP="00896C96">
            <w:pPr>
              <w:spacing w:after="0" w:line="240" w:lineRule="auto"/>
              <w:jc w:val="both"/>
              <w:rPr>
                <w:rFonts w:ascii="Times New Roman" w:eastAsia="Times New Roman" w:hAnsi="Times New Roman" w:cs="Times New Roman"/>
                <w:sz w:val="20"/>
                <w:szCs w:val="20"/>
                <w:lang w:eastAsia="ru-RU"/>
              </w:rPr>
            </w:pPr>
          </w:p>
        </w:tc>
        <w:tc>
          <w:tcPr>
            <w:tcW w:w="1647" w:type="dxa"/>
            <w:shd w:val="clear" w:color="auto" w:fill="auto"/>
          </w:tcPr>
          <w:p w:rsidR="00896C96" w:rsidRPr="00896C96" w:rsidRDefault="00896C96" w:rsidP="00896C96">
            <w:pPr>
              <w:spacing w:after="0" w:line="240" w:lineRule="auto"/>
              <w:jc w:val="center"/>
              <w:rPr>
                <w:rFonts w:ascii="Times New Roman" w:eastAsia="Times New Roman" w:hAnsi="Times New Roman" w:cs="Times New Roman"/>
                <w:sz w:val="20"/>
                <w:szCs w:val="20"/>
                <w:lang w:eastAsia="ru-RU"/>
              </w:rPr>
            </w:pPr>
          </w:p>
        </w:tc>
        <w:tc>
          <w:tcPr>
            <w:tcW w:w="1582" w:type="dxa"/>
            <w:shd w:val="clear" w:color="auto" w:fill="auto"/>
          </w:tcPr>
          <w:p w:rsidR="00896C96" w:rsidRPr="00896C96" w:rsidRDefault="00896C96" w:rsidP="00896C96">
            <w:pPr>
              <w:spacing w:after="0" w:line="240" w:lineRule="auto"/>
              <w:jc w:val="both"/>
              <w:rPr>
                <w:rFonts w:ascii="Times New Roman" w:eastAsia="Times New Roman" w:hAnsi="Times New Roman" w:cs="Times New Roman"/>
                <w:sz w:val="20"/>
                <w:szCs w:val="20"/>
                <w:lang w:eastAsia="ru-RU"/>
              </w:rPr>
            </w:pPr>
          </w:p>
        </w:tc>
        <w:tc>
          <w:tcPr>
            <w:tcW w:w="1647" w:type="dxa"/>
            <w:shd w:val="clear" w:color="auto" w:fill="auto"/>
          </w:tcPr>
          <w:p w:rsidR="00896C96" w:rsidRPr="00896C96" w:rsidRDefault="00896C96" w:rsidP="00896C96">
            <w:pPr>
              <w:spacing w:after="0" w:line="240" w:lineRule="auto"/>
              <w:jc w:val="both"/>
              <w:rPr>
                <w:rFonts w:ascii="Times New Roman" w:eastAsia="Times New Roman" w:hAnsi="Times New Roman" w:cs="Times New Roman"/>
                <w:sz w:val="20"/>
                <w:szCs w:val="20"/>
                <w:lang w:eastAsia="ru-RU"/>
              </w:rPr>
            </w:pPr>
          </w:p>
        </w:tc>
      </w:tr>
      <w:tr w:rsidR="00896C96" w:rsidRPr="00896C96" w:rsidTr="00896C96">
        <w:tc>
          <w:tcPr>
            <w:tcW w:w="1590" w:type="dxa"/>
            <w:shd w:val="clear" w:color="auto" w:fill="auto"/>
          </w:tcPr>
          <w:p w:rsidR="00896C96" w:rsidRPr="00896C96" w:rsidRDefault="00896C96" w:rsidP="00896C96">
            <w:pPr>
              <w:spacing w:after="0" w:line="240" w:lineRule="auto"/>
              <w:jc w:val="both"/>
              <w:rPr>
                <w:rFonts w:ascii="Times New Roman" w:eastAsia="Times New Roman" w:hAnsi="Times New Roman" w:cs="Times New Roman"/>
                <w:sz w:val="20"/>
                <w:szCs w:val="20"/>
                <w:lang w:eastAsia="ru-RU"/>
              </w:rPr>
            </w:pPr>
            <w:r w:rsidRPr="00896C96">
              <w:rPr>
                <w:rFonts w:ascii="Times New Roman" w:eastAsia="Times New Roman" w:hAnsi="Times New Roman" w:cs="Times New Roman"/>
                <w:sz w:val="20"/>
                <w:szCs w:val="20"/>
                <w:lang w:eastAsia="ru-RU"/>
              </w:rPr>
              <w:t>На нужды учреждения</w:t>
            </w:r>
          </w:p>
        </w:tc>
        <w:tc>
          <w:tcPr>
            <w:tcW w:w="856" w:type="dxa"/>
            <w:shd w:val="clear" w:color="auto" w:fill="auto"/>
          </w:tcPr>
          <w:p w:rsidR="00896C96" w:rsidRPr="00896C96" w:rsidRDefault="00896C96" w:rsidP="00896C96">
            <w:pPr>
              <w:spacing w:after="0" w:line="240" w:lineRule="auto"/>
              <w:jc w:val="both"/>
              <w:rPr>
                <w:rFonts w:ascii="Times New Roman" w:eastAsia="Times New Roman" w:hAnsi="Times New Roman" w:cs="Times New Roman"/>
                <w:sz w:val="20"/>
                <w:szCs w:val="20"/>
                <w:lang w:eastAsia="ru-RU"/>
              </w:rPr>
            </w:pPr>
            <w:r w:rsidRPr="00896C96">
              <w:rPr>
                <w:rFonts w:ascii="Times New Roman" w:eastAsia="Times New Roman" w:hAnsi="Times New Roman" w:cs="Times New Roman"/>
                <w:sz w:val="20"/>
                <w:szCs w:val="20"/>
                <w:lang w:eastAsia="ru-RU"/>
              </w:rPr>
              <w:t>100</w:t>
            </w:r>
          </w:p>
        </w:tc>
        <w:tc>
          <w:tcPr>
            <w:tcW w:w="1696" w:type="dxa"/>
            <w:shd w:val="clear" w:color="auto" w:fill="auto"/>
          </w:tcPr>
          <w:p w:rsidR="00896C96" w:rsidRPr="00896C96" w:rsidRDefault="00896C96" w:rsidP="00896C96">
            <w:pPr>
              <w:spacing w:after="0" w:line="240" w:lineRule="auto"/>
              <w:jc w:val="both"/>
              <w:rPr>
                <w:rFonts w:ascii="Times New Roman" w:eastAsia="Times New Roman" w:hAnsi="Times New Roman" w:cs="Times New Roman"/>
                <w:sz w:val="20"/>
                <w:szCs w:val="20"/>
                <w:lang w:eastAsia="ru-RU"/>
              </w:rPr>
            </w:pPr>
          </w:p>
        </w:tc>
        <w:tc>
          <w:tcPr>
            <w:tcW w:w="1647" w:type="dxa"/>
            <w:shd w:val="clear" w:color="auto" w:fill="auto"/>
          </w:tcPr>
          <w:p w:rsidR="00896C96" w:rsidRPr="00896C96" w:rsidRDefault="00896C96" w:rsidP="00896C96">
            <w:pPr>
              <w:spacing w:after="0" w:line="240" w:lineRule="auto"/>
              <w:jc w:val="both"/>
              <w:rPr>
                <w:rFonts w:ascii="Times New Roman" w:eastAsia="Times New Roman" w:hAnsi="Times New Roman" w:cs="Times New Roman"/>
                <w:sz w:val="20"/>
                <w:szCs w:val="20"/>
                <w:lang w:eastAsia="ru-RU"/>
              </w:rPr>
            </w:pPr>
          </w:p>
        </w:tc>
        <w:tc>
          <w:tcPr>
            <w:tcW w:w="1582" w:type="dxa"/>
            <w:shd w:val="clear" w:color="auto" w:fill="auto"/>
          </w:tcPr>
          <w:p w:rsidR="00896C96" w:rsidRPr="00896C96" w:rsidRDefault="00896C96" w:rsidP="00896C96">
            <w:pPr>
              <w:spacing w:after="0" w:line="240" w:lineRule="auto"/>
              <w:jc w:val="both"/>
              <w:rPr>
                <w:rFonts w:ascii="Times New Roman" w:eastAsia="Times New Roman" w:hAnsi="Times New Roman" w:cs="Times New Roman"/>
                <w:sz w:val="20"/>
                <w:szCs w:val="20"/>
                <w:lang w:eastAsia="ru-RU"/>
              </w:rPr>
            </w:pPr>
          </w:p>
        </w:tc>
        <w:tc>
          <w:tcPr>
            <w:tcW w:w="1647" w:type="dxa"/>
            <w:shd w:val="clear" w:color="auto" w:fill="auto"/>
          </w:tcPr>
          <w:p w:rsidR="00896C96" w:rsidRPr="00896C96" w:rsidRDefault="00896C96" w:rsidP="00896C96">
            <w:pPr>
              <w:spacing w:after="0" w:line="240" w:lineRule="auto"/>
              <w:jc w:val="both"/>
              <w:rPr>
                <w:rFonts w:ascii="Times New Roman" w:eastAsia="Times New Roman" w:hAnsi="Times New Roman" w:cs="Times New Roman"/>
                <w:sz w:val="20"/>
                <w:szCs w:val="20"/>
                <w:lang w:eastAsia="ru-RU"/>
              </w:rPr>
            </w:pPr>
          </w:p>
        </w:tc>
      </w:tr>
      <w:tr w:rsidR="00896C96" w:rsidRPr="00896C96" w:rsidTr="00896C96">
        <w:tc>
          <w:tcPr>
            <w:tcW w:w="1590" w:type="dxa"/>
            <w:shd w:val="clear" w:color="auto" w:fill="auto"/>
          </w:tcPr>
          <w:p w:rsidR="00896C96" w:rsidRPr="00896C96" w:rsidRDefault="00896C96" w:rsidP="00896C96">
            <w:pPr>
              <w:spacing w:after="0" w:line="240" w:lineRule="auto"/>
              <w:jc w:val="both"/>
              <w:rPr>
                <w:rFonts w:ascii="Times New Roman" w:eastAsia="Times New Roman" w:hAnsi="Times New Roman" w:cs="Times New Roman"/>
                <w:sz w:val="20"/>
                <w:szCs w:val="20"/>
                <w:lang w:eastAsia="ru-RU"/>
              </w:rPr>
            </w:pPr>
            <w:r w:rsidRPr="00896C96">
              <w:rPr>
                <w:rFonts w:ascii="Times New Roman" w:eastAsia="Times New Roman" w:hAnsi="Times New Roman" w:cs="Times New Roman"/>
                <w:sz w:val="20"/>
                <w:szCs w:val="20"/>
                <w:lang w:eastAsia="ru-RU"/>
              </w:rPr>
              <w:t>Реализовано</w:t>
            </w:r>
          </w:p>
        </w:tc>
        <w:tc>
          <w:tcPr>
            <w:tcW w:w="856" w:type="dxa"/>
            <w:shd w:val="clear" w:color="auto" w:fill="auto"/>
          </w:tcPr>
          <w:p w:rsidR="00896C96" w:rsidRPr="00896C96" w:rsidRDefault="00896C96" w:rsidP="00896C96">
            <w:pPr>
              <w:spacing w:after="0" w:line="240" w:lineRule="auto"/>
              <w:jc w:val="both"/>
              <w:rPr>
                <w:rFonts w:ascii="Times New Roman" w:eastAsia="Times New Roman" w:hAnsi="Times New Roman" w:cs="Times New Roman"/>
                <w:sz w:val="20"/>
                <w:szCs w:val="20"/>
                <w:lang w:eastAsia="ru-RU"/>
              </w:rPr>
            </w:pPr>
            <w:r w:rsidRPr="00896C96">
              <w:rPr>
                <w:rFonts w:ascii="Times New Roman" w:eastAsia="Times New Roman" w:hAnsi="Times New Roman" w:cs="Times New Roman"/>
                <w:sz w:val="20"/>
                <w:szCs w:val="20"/>
                <w:lang w:eastAsia="ru-RU"/>
              </w:rPr>
              <w:t>110</w:t>
            </w:r>
          </w:p>
        </w:tc>
        <w:tc>
          <w:tcPr>
            <w:tcW w:w="1696" w:type="dxa"/>
            <w:shd w:val="clear" w:color="auto" w:fill="auto"/>
          </w:tcPr>
          <w:p w:rsidR="00896C96" w:rsidRPr="00896C96" w:rsidRDefault="00896C96" w:rsidP="00896C96">
            <w:pPr>
              <w:spacing w:after="0" w:line="240" w:lineRule="auto"/>
              <w:jc w:val="both"/>
              <w:rPr>
                <w:rFonts w:ascii="Times New Roman" w:eastAsia="Times New Roman" w:hAnsi="Times New Roman" w:cs="Times New Roman"/>
                <w:sz w:val="20"/>
                <w:szCs w:val="20"/>
                <w:lang w:eastAsia="ru-RU"/>
              </w:rPr>
            </w:pPr>
          </w:p>
        </w:tc>
        <w:tc>
          <w:tcPr>
            <w:tcW w:w="1647" w:type="dxa"/>
            <w:shd w:val="clear" w:color="auto" w:fill="auto"/>
          </w:tcPr>
          <w:p w:rsidR="00896C96" w:rsidRPr="00896C96" w:rsidRDefault="00896C96" w:rsidP="00896C96">
            <w:pPr>
              <w:spacing w:after="0" w:line="240" w:lineRule="auto"/>
              <w:jc w:val="both"/>
              <w:rPr>
                <w:rFonts w:ascii="Times New Roman" w:eastAsia="Times New Roman" w:hAnsi="Times New Roman" w:cs="Times New Roman"/>
                <w:sz w:val="20"/>
                <w:szCs w:val="20"/>
                <w:lang w:eastAsia="ru-RU"/>
              </w:rPr>
            </w:pPr>
          </w:p>
        </w:tc>
        <w:tc>
          <w:tcPr>
            <w:tcW w:w="1582" w:type="dxa"/>
            <w:shd w:val="clear" w:color="auto" w:fill="auto"/>
          </w:tcPr>
          <w:p w:rsidR="00896C96" w:rsidRPr="00896C96" w:rsidRDefault="00896C96" w:rsidP="00896C96">
            <w:pPr>
              <w:spacing w:after="0" w:line="240" w:lineRule="auto"/>
              <w:jc w:val="both"/>
              <w:rPr>
                <w:rFonts w:ascii="Times New Roman" w:eastAsia="Times New Roman" w:hAnsi="Times New Roman" w:cs="Times New Roman"/>
                <w:sz w:val="20"/>
                <w:szCs w:val="20"/>
                <w:lang w:eastAsia="ru-RU"/>
              </w:rPr>
            </w:pPr>
          </w:p>
        </w:tc>
        <w:tc>
          <w:tcPr>
            <w:tcW w:w="1647" w:type="dxa"/>
            <w:shd w:val="clear" w:color="auto" w:fill="auto"/>
          </w:tcPr>
          <w:p w:rsidR="00896C96" w:rsidRPr="00896C96" w:rsidRDefault="00896C96" w:rsidP="00896C96">
            <w:pPr>
              <w:spacing w:after="0" w:line="240" w:lineRule="auto"/>
              <w:jc w:val="both"/>
              <w:rPr>
                <w:rFonts w:ascii="Times New Roman" w:eastAsia="Times New Roman" w:hAnsi="Times New Roman" w:cs="Times New Roman"/>
                <w:sz w:val="20"/>
                <w:szCs w:val="20"/>
                <w:lang w:eastAsia="ru-RU"/>
              </w:rPr>
            </w:pPr>
          </w:p>
        </w:tc>
      </w:tr>
      <w:tr w:rsidR="00896C96" w:rsidRPr="00896C96" w:rsidTr="00896C96">
        <w:tc>
          <w:tcPr>
            <w:tcW w:w="1590" w:type="dxa"/>
            <w:shd w:val="clear" w:color="auto" w:fill="auto"/>
          </w:tcPr>
          <w:p w:rsidR="00896C96" w:rsidRPr="00896C96" w:rsidRDefault="00896C96" w:rsidP="00896C96">
            <w:pPr>
              <w:spacing w:after="0" w:line="240" w:lineRule="auto"/>
              <w:jc w:val="both"/>
              <w:rPr>
                <w:rFonts w:ascii="Times New Roman" w:eastAsia="Times New Roman" w:hAnsi="Times New Roman" w:cs="Times New Roman"/>
                <w:sz w:val="20"/>
                <w:szCs w:val="20"/>
                <w:lang w:eastAsia="ru-RU"/>
              </w:rPr>
            </w:pPr>
            <w:r w:rsidRPr="00896C96">
              <w:rPr>
                <w:rFonts w:ascii="Times New Roman" w:eastAsia="Times New Roman" w:hAnsi="Times New Roman" w:cs="Times New Roman"/>
                <w:sz w:val="20"/>
                <w:szCs w:val="20"/>
                <w:lang w:eastAsia="ru-RU"/>
              </w:rPr>
              <w:t>Передано безвозмездно:</w:t>
            </w:r>
          </w:p>
        </w:tc>
        <w:tc>
          <w:tcPr>
            <w:tcW w:w="856" w:type="dxa"/>
            <w:shd w:val="clear" w:color="auto" w:fill="auto"/>
          </w:tcPr>
          <w:p w:rsidR="00896C96" w:rsidRPr="00896C96" w:rsidRDefault="00896C96" w:rsidP="00896C96">
            <w:pPr>
              <w:spacing w:after="0" w:line="240" w:lineRule="auto"/>
              <w:jc w:val="both"/>
              <w:rPr>
                <w:rFonts w:ascii="Times New Roman" w:eastAsia="Times New Roman" w:hAnsi="Times New Roman" w:cs="Times New Roman"/>
                <w:sz w:val="20"/>
                <w:szCs w:val="20"/>
                <w:lang w:eastAsia="ru-RU"/>
              </w:rPr>
            </w:pPr>
            <w:r w:rsidRPr="00896C96">
              <w:rPr>
                <w:rFonts w:ascii="Times New Roman" w:eastAsia="Times New Roman" w:hAnsi="Times New Roman" w:cs="Times New Roman"/>
                <w:sz w:val="20"/>
                <w:szCs w:val="20"/>
                <w:lang w:eastAsia="ru-RU"/>
              </w:rPr>
              <w:t>120</w:t>
            </w:r>
          </w:p>
        </w:tc>
        <w:tc>
          <w:tcPr>
            <w:tcW w:w="1696" w:type="dxa"/>
            <w:shd w:val="clear" w:color="auto" w:fill="auto"/>
          </w:tcPr>
          <w:p w:rsidR="00896C96" w:rsidRPr="00896C96" w:rsidRDefault="00896C96" w:rsidP="00896C96">
            <w:pPr>
              <w:spacing w:after="0" w:line="240" w:lineRule="auto"/>
              <w:jc w:val="both"/>
              <w:rPr>
                <w:rFonts w:ascii="Times New Roman" w:eastAsia="Times New Roman" w:hAnsi="Times New Roman" w:cs="Times New Roman"/>
                <w:sz w:val="20"/>
                <w:szCs w:val="20"/>
                <w:lang w:eastAsia="ru-RU"/>
              </w:rPr>
            </w:pPr>
          </w:p>
        </w:tc>
        <w:tc>
          <w:tcPr>
            <w:tcW w:w="1647" w:type="dxa"/>
            <w:shd w:val="clear" w:color="auto" w:fill="auto"/>
          </w:tcPr>
          <w:p w:rsidR="00896C96" w:rsidRPr="00896C96" w:rsidRDefault="00896C96" w:rsidP="00896C96">
            <w:pPr>
              <w:spacing w:after="0" w:line="240" w:lineRule="auto"/>
              <w:jc w:val="both"/>
              <w:rPr>
                <w:rFonts w:ascii="Times New Roman" w:eastAsia="Times New Roman" w:hAnsi="Times New Roman" w:cs="Times New Roman"/>
                <w:sz w:val="20"/>
                <w:szCs w:val="20"/>
                <w:lang w:eastAsia="ru-RU"/>
              </w:rPr>
            </w:pPr>
          </w:p>
        </w:tc>
        <w:tc>
          <w:tcPr>
            <w:tcW w:w="1582" w:type="dxa"/>
            <w:shd w:val="clear" w:color="auto" w:fill="auto"/>
          </w:tcPr>
          <w:p w:rsidR="00896C96" w:rsidRPr="00896C96" w:rsidRDefault="00896C96" w:rsidP="00896C96">
            <w:pPr>
              <w:spacing w:after="0" w:line="240" w:lineRule="auto"/>
              <w:jc w:val="both"/>
              <w:rPr>
                <w:rFonts w:ascii="Times New Roman" w:eastAsia="Times New Roman" w:hAnsi="Times New Roman" w:cs="Times New Roman"/>
                <w:sz w:val="20"/>
                <w:szCs w:val="20"/>
                <w:lang w:eastAsia="ru-RU"/>
              </w:rPr>
            </w:pPr>
          </w:p>
        </w:tc>
        <w:tc>
          <w:tcPr>
            <w:tcW w:w="1647" w:type="dxa"/>
            <w:shd w:val="clear" w:color="auto" w:fill="auto"/>
          </w:tcPr>
          <w:p w:rsidR="00896C96" w:rsidRPr="00896C96" w:rsidRDefault="00896C96" w:rsidP="00896C96">
            <w:pPr>
              <w:spacing w:after="0" w:line="240" w:lineRule="auto"/>
              <w:jc w:val="both"/>
              <w:rPr>
                <w:rFonts w:ascii="Times New Roman" w:eastAsia="Times New Roman" w:hAnsi="Times New Roman" w:cs="Times New Roman"/>
                <w:sz w:val="20"/>
                <w:szCs w:val="20"/>
                <w:lang w:eastAsia="ru-RU"/>
              </w:rPr>
            </w:pPr>
          </w:p>
        </w:tc>
      </w:tr>
      <w:tr w:rsidR="00896C96" w:rsidRPr="00896C96" w:rsidTr="00896C96">
        <w:tc>
          <w:tcPr>
            <w:tcW w:w="1590" w:type="dxa"/>
            <w:shd w:val="clear" w:color="auto" w:fill="auto"/>
          </w:tcPr>
          <w:p w:rsidR="00896C96" w:rsidRPr="00896C96" w:rsidRDefault="00896C96" w:rsidP="00896C96">
            <w:pPr>
              <w:spacing w:after="0" w:line="240" w:lineRule="auto"/>
              <w:jc w:val="both"/>
              <w:rPr>
                <w:rFonts w:ascii="Times New Roman" w:eastAsia="Times New Roman" w:hAnsi="Times New Roman" w:cs="Times New Roman"/>
                <w:sz w:val="20"/>
                <w:szCs w:val="20"/>
                <w:lang w:eastAsia="ru-RU"/>
              </w:rPr>
            </w:pPr>
            <w:r w:rsidRPr="00896C96">
              <w:rPr>
                <w:rFonts w:ascii="Times New Roman" w:eastAsia="Times New Roman" w:hAnsi="Times New Roman" w:cs="Times New Roman"/>
                <w:sz w:val="20"/>
                <w:szCs w:val="20"/>
                <w:lang w:eastAsia="ru-RU"/>
              </w:rPr>
              <w:t>в том числе:</w:t>
            </w:r>
          </w:p>
          <w:p w:rsidR="00896C96" w:rsidRPr="00896C96" w:rsidRDefault="00896C96" w:rsidP="00896C96">
            <w:pPr>
              <w:spacing w:after="0" w:line="240" w:lineRule="auto"/>
              <w:jc w:val="both"/>
              <w:rPr>
                <w:rFonts w:ascii="Times New Roman" w:eastAsia="Times New Roman" w:hAnsi="Times New Roman" w:cs="Times New Roman"/>
                <w:sz w:val="20"/>
                <w:szCs w:val="20"/>
                <w:lang w:eastAsia="ru-RU"/>
              </w:rPr>
            </w:pPr>
            <w:r w:rsidRPr="00896C96">
              <w:rPr>
                <w:rFonts w:ascii="Times New Roman" w:eastAsia="Times New Roman" w:hAnsi="Times New Roman" w:cs="Times New Roman"/>
                <w:sz w:val="20"/>
                <w:szCs w:val="20"/>
                <w:lang w:eastAsia="ru-RU"/>
              </w:rPr>
              <w:t>учредителю</w:t>
            </w:r>
          </w:p>
        </w:tc>
        <w:tc>
          <w:tcPr>
            <w:tcW w:w="856" w:type="dxa"/>
            <w:shd w:val="clear" w:color="auto" w:fill="auto"/>
          </w:tcPr>
          <w:p w:rsidR="00896C96" w:rsidRPr="00896C96" w:rsidRDefault="00896C96" w:rsidP="00896C96">
            <w:pPr>
              <w:spacing w:after="0" w:line="240" w:lineRule="auto"/>
              <w:jc w:val="both"/>
              <w:rPr>
                <w:rFonts w:ascii="Times New Roman" w:eastAsia="Times New Roman" w:hAnsi="Times New Roman" w:cs="Times New Roman"/>
                <w:sz w:val="20"/>
                <w:szCs w:val="20"/>
                <w:lang w:eastAsia="ru-RU"/>
              </w:rPr>
            </w:pPr>
            <w:r w:rsidRPr="00896C96">
              <w:rPr>
                <w:rFonts w:ascii="Times New Roman" w:eastAsia="Times New Roman" w:hAnsi="Times New Roman" w:cs="Times New Roman"/>
                <w:sz w:val="20"/>
                <w:szCs w:val="20"/>
                <w:lang w:eastAsia="ru-RU"/>
              </w:rPr>
              <w:t>121</w:t>
            </w:r>
          </w:p>
        </w:tc>
        <w:tc>
          <w:tcPr>
            <w:tcW w:w="1696" w:type="dxa"/>
            <w:shd w:val="clear" w:color="auto" w:fill="auto"/>
          </w:tcPr>
          <w:p w:rsidR="00896C96" w:rsidRPr="00896C96" w:rsidRDefault="00896C96" w:rsidP="00896C96">
            <w:pPr>
              <w:spacing w:after="0" w:line="240" w:lineRule="auto"/>
              <w:jc w:val="both"/>
              <w:rPr>
                <w:rFonts w:ascii="Times New Roman" w:eastAsia="Times New Roman" w:hAnsi="Times New Roman" w:cs="Times New Roman"/>
                <w:sz w:val="20"/>
                <w:szCs w:val="20"/>
                <w:lang w:eastAsia="ru-RU"/>
              </w:rPr>
            </w:pPr>
          </w:p>
        </w:tc>
        <w:tc>
          <w:tcPr>
            <w:tcW w:w="1647" w:type="dxa"/>
            <w:shd w:val="clear" w:color="auto" w:fill="auto"/>
          </w:tcPr>
          <w:p w:rsidR="00896C96" w:rsidRPr="00896C96" w:rsidRDefault="00896C96" w:rsidP="00896C96">
            <w:pPr>
              <w:spacing w:after="0" w:line="240" w:lineRule="auto"/>
              <w:jc w:val="both"/>
              <w:rPr>
                <w:rFonts w:ascii="Times New Roman" w:eastAsia="Times New Roman" w:hAnsi="Times New Roman" w:cs="Times New Roman"/>
                <w:sz w:val="20"/>
                <w:szCs w:val="20"/>
                <w:lang w:eastAsia="ru-RU"/>
              </w:rPr>
            </w:pPr>
          </w:p>
        </w:tc>
        <w:tc>
          <w:tcPr>
            <w:tcW w:w="1582" w:type="dxa"/>
            <w:shd w:val="clear" w:color="auto" w:fill="auto"/>
          </w:tcPr>
          <w:p w:rsidR="00896C96" w:rsidRPr="00896C96" w:rsidRDefault="00896C96" w:rsidP="00896C96">
            <w:pPr>
              <w:spacing w:after="0" w:line="240" w:lineRule="auto"/>
              <w:jc w:val="both"/>
              <w:rPr>
                <w:rFonts w:ascii="Times New Roman" w:eastAsia="Times New Roman" w:hAnsi="Times New Roman" w:cs="Times New Roman"/>
                <w:sz w:val="20"/>
                <w:szCs w:val="20"/>
                <w:lang w:eastAsia="ru-RU"/>
              </w:rPr>
            </w:pPr>
          </w:p>
        </w:tc>
        <w:tc>
          <w:tcPr>
            <w:tcW w:w="1647" w:type="dxa"/>
            <w:shd w:val="clear" w:color="auto" w:fill="auto"/>
          </w:tcPr>
          <w:p w:rsidR="00896C96" w:rsidRPr="00896C96" w:rsidRDefault="00896C96" w:rsidP="00896C96">
            <w:pPr>
              <w:spacing w:after="0" w:line="240" w:lineRule="auto"/>
              <w:jc w:val="both"/>
              <w:rPr>
                <w:rFonts w:ascii="Times New Roman" w:eastAsia="Times New Roman" w:hAnsi="Times New Roman" w:cs="Times New Roman"/>
                <w:sz w:val="20"/>
                <w:szCs w:val="20"/>
                <w:lang w:eastAsia="ru-RU"/>
              </w:rPr>
            </w:pPr>
          </w:p>
        </w:tc>
      </w:tr>
      <w:tr w:rsidR="00896C96" w:rsidRPr="00896C96" w:rsidTr="00896C96">
        <w:tc>
          <w:tcPr>
            <w:tcW w:w="1590" w:type="dxa"/>
            <w:shd w:val="clear" w:color="auto" w:fill="auto"/>
          </w:tcPr>
          <w:p w:rsidR="00896C96" w:rsidRPr="00896C96" w:rsidRDefault="00896C96" w:rsidP="00896C96">
            <w:pPr>
              <w:spacing w:after="0" w:line="240" w:lineRule="auto"/>
              <w:jc w:val="both"/>
              <w:rPr>
                <w:rFonts w:ascii="Times New Roman" w:eastAsia="Times New Roman" w:hAnsi="Times New Roman" w:cs="Times New Roman"/>
                <w:sz w:val="20"/>
                <w:szCs w:val="20"/>
                <w:lang w:eastAsia="ru-RU"/>
              </w:rPr>
            </w:pPr>
            <w:r w:rsidRPr="00896C96">
              <w:rPr>
                <w:rFonts w:ascii="Times New Roman" w:eastAsia="Times New Roman" w:hAnsi="Times New Roman" w:cs="Times New Roman"/>
                <w:sz w:val="20"/>
                <w:szCs w:val="20"/>
                <w:lang w:eastAsia="ru-RU"/>
              </w:rPr>
              <w:t>иным участникам бюджетного процесса</w:t>
            </w:r>
          </w:p>
        </w:tc>
        <w:tc>
          <w:tcPr>
            <w:tcW w:w="856" w:type="dxa"/>
            <w:shd w:val="clear" w:color="auto" w:fill="auto"/>
          </w:tcPr>
          <w:p w:rsidR="00896C96" w:rsidRPr="00896C96" w:rsidRDefault="00896C96" w:rsidP="00896C96">
            <w:pPr>
              <w:spacing w:after="0" w:line="240" w:lineRule="auto"/>
              <w:jc w:val="both"/>
              <w:rPr>
                <w:rFonts w:ascii="Times New Roman" w:eastAsia="Times New Roman" w:hAnsi="Times New Roman" w:cs="Times New Roman"/>
                <w:sz w:val="20"/>
                <w:szCs w:val="20"/>
                <w:lang w:eastAsia="ru-RU"/>
              </w:rPr>
            </w:pPr>
            <w:r w:rsidRPr="00896C96">
              <w:rPr>
                <w:rFonts w:ascii="Times New Roman" w:eastAsia="Times New Roman" w:hAnsi="Times New Roman" w:cs="Times New Roman"/>
                <w:sz w:val="20"/>
                <w:szCs w:val="20"/>
                <w:lang w:eastAsia="ru-RU"/>
              </w:rPr>
              <w:t>122</w:t>
            </w:r>
          </w:p>
        </w:tc>
        <w:tc>
          <w:tcPr>
            <w:tcW w:w="1696" w:type="dxa"/>
            <w:shd w:val="clear" w:color="auto" w:fill="auto"/>
          </w:tcPr>
          <w:p w:rsidR="00896C96" w:rsidRPr="00896C96" w:rsidRDefault="00896C96" w:rsidP="00896C96">
            <w:pPr>
              <w:spacing w:after="0" w:line="240" w:lineRule="auto"/>
              <w:jc w:val="both"/>
              <w:rPr>
                <w:rFonts w:ascii="Times New Roman" w:eastAsia="Times New Roman" w:hAnsi="Times New Roman" w:cs="Times New Roman"/>
                <w:sz w:val="20"/>
                <w:szCs w:val="20"/>
                <w:lang w:eastAsia="ru-RU"/>
              </w:rPr>
            </w:pPr>
          </w:p>
        </w:tc>
        <w:tc>
          <w:tcPr>
            <w:tcW w:w="1647" w:type="dxa"/>
            <w:shd w:val="clear" w:color="auto" w:fill="auto"/>
          </w:tcPr>
          <w:p w:rsidR="00896C96" w:rsidRPr="00896C96" w:rsidRDefault="00896C96" w:rsidP="00896C96">
            <w:pPr>
              <w:spacing w:after="0" w:line="240" w:lineRule="auto"/>
              <w:jc w:val="both"/>
              <w:rPr>
                <w:rFonts w:ascii="Times New Roman" w:eastAsia="Times New Roman" w:hAnsi="Times New Roman" w:cs="Times New Roman"/>
                <w:sz w:val="20"/>
                <w:szCs w:val="20"/>
                <w:lang w:eastAsia="ru-RU"/>
              </w:rPr>
            </w:pPr>
          </w:p>
        </w:tc>
        <w:tc>
          <w:tcPr>
            <w:tcW w:w="1582" w:type="dxa"/>
            <w:shd w:val="clear" w:color="auto" w:fill="auto"/>
          </w:tcPr>
          <w:p w:rsidR="00896C96" w:rsidRPr="00896C96" w:rsidRDefault="00896C96" w:rsidP="00896C96">
            <w:pPr>
              <w:spacing w:after="0" w:line="240" w:lineRule="auto"/>
              <w:jc w:val="both"/>
              <w:rPr>
                <w:rFonts w:ascii="Times New Roman" w:eastAsia="Times New Roman" w:hAnsi="Times New Roman" w:cs="Times New Roman"/>
                <w:sz w:val="20"/>
                <w:szCs w:val="20"/>
                <w:lang w:eastAsia="ru-RU"/>
              </w:rPr>
            </w:pPr>
          </w:p>
        </w:tc>
        <w:tc>
          <w:tcPr>
            <w:tcW w:w="1647" w:type="dxa"/>
            <w:shd w:val="clear" w:color="auto" w:fill="auto"/>
          </w:tcPr>
          <w:p w:rsidR="00896C96" w:rsidRPr="00896C96" w:rsidRDefault="00896C96" w:rsidP="00896C96">
            <w:pPr>
              <w:spacing w:after="0" w:line="240" w:lineRule="auto"/>
              <w:jc w:val="both"/>
              <w:rPr>
                <w:rFonts w:ascii="Times New Roman" w:eastAsia="Times New Roman" w:hAnsi="Times New Roman" w:cs="Times New Roman"/>
                <w:sz w:val="20"/>
                <w:szCs w:val="20"/>
                <w:lang w:eastAsia="ru-RU"/>
              </w:rPr>
            </w:pPr>
          </w:p>
        </w:tc>
      </w:tr>
      <w:tr w:rsidR="00896C96" w:rsidRPr="00896C96" w:rsidTr="00896C96">
        <w:tc>
          <w:tcPr>
            <w:tcW w:w="1590" w:type="dxa"/>
            <w:shd w:val="clear" w:color="auto" w:fill="auto"/>
          </w:tcPr>
          <w:p w:rsidR="00896C96" w:rsidRPr="00896C96" w:rsidRDefault="00896C96" w:rsidP="00896C96">
            <w:pPr>
              <w:spacing w:after="0" w:line="240" w:lineRule="auto"/>
              <w:jc w:val="both"/>
              <w:rPr>
                <w:rFonts w:ascii="Times New Roman" w:eastAsia="Times New Roman" w:hAnsi="Times New Roman" w:cs="Times New Roman"/>
                <w:sz w:val="20"/>
                <w:szCs w:val="20"/>
                <w:lang w:eastAsia="ru-RU"/>
              </w:rPr>
            </w:pPr>
            <w:r w:rsidRPr="00896C96">
              <w:rPr>
                <w:rFonts w:ascii="Times New Roman" w:eastAsia="Times New Roman" w:hAnsi="Times New Roman" w:cs="Times New Roman"/>
                <w:sz w:val="20"/>
                <w:szCs w:val="20"/>
                <w:lang w:eastAsia="ru-RU"/>
              </w:rPr>
              <w:t xml:space="preserve">иные безвозмездные </w:t>
            </w:r>
            <w:r w:rsidRPr="00896C96">
              <w:rPr>
                <w:rFonts w:ascii="Times New Roman" w:eastAsia="Times New Roman" w:hAnsi="Times New Roman" w:cs="Times New Roman"/>
                <w:sz w:val="20"/>
                <w:szCs w:val="20"/>
                <w:lang w:eastAsia="ru-RU"/>
              </w:rPr>
              <w:lastRenderedPageBreak/>
              <w:t>передачи</w:t>
            </w:r>
          </w:p>
        </w:tc>
        <w:tc>
          <w:tcPr>
            <w:tcW w:w="856" w:type="dxa"/>
            <w:shd w:val="clear" w:color="auto" w:fill="auto"/>
          </w:tcPr>
          <w:p w:rsidR="00896C96" w:rsidRPr="00896C96" w:rsidRDefault="00896C96" w:rsidP="00896C96">
            <w:pPr>
              <w:spacing w:after="0" w:line="240" w:lineRule="auto"/>
              <w:jc w:val="both"/>
              <w:rPr>
                <w:rFonts w:ascii="Times New Roman" w:eastAsia="Times New Roman" w:hAnsi="Times New Roman" w:cs="Times New Roman"/>
                <w:sz w:val="20"/>
                <w:szCs w:val="20"/>
                <w:lang w:eastAsia="ru-RU"/>
              </w:rPr>
            </w:pPr>
            <w:r w:rsidRPr="00896C96">
              <w:rPr>
                <w:rFonts w:ascii="Times New Roman" w:eastAsia="Times New Roman" w:hAnsi="Times New Roman" w:cs="Times New Roman"/>
                <w:sz w:val="20"/>
                <w:szCs w:val="20"/>
                <w:lang w:eastAsia="ru-RU"/>
              </w:rPr>
              <w:lastRenderedPageBreak/>
              <w:t>123</w:t>
            </w:r>
          </w:p>
        </w:tc>
        <w:tc>
          <w:tcPr>
            <w:tcW w:w="1696" w:type="dxa"/>
            <w:shd w:val="clear" w:color="auto" w:fill="auto"/>
          </w:tcPr>
          <w:p w:rsidR="00896C96" w:rsidRPr="00896C96" w:rsidRDefault="00896C96" w:rsidP="00896C96">
            <w:pPr>
              <w:spacing w:after="0" w:line="240" w:lineRule="auto"/>
              <w:jc w:val="both"/>
              <w:rPr>
                <w:rFonts w:ascii="Times New Roman" w:eastAsia="Times New Roman" w:hAnsi="Times New Roman" w:cs="Times New Roman"/>
                <w:sz w:val="20"/>
                <w:szCs w:val="20"/>
                <w:lang w:eastAsia="ru-RU"/>
              </w:rPr>
            </w:pPr>
          </w:p>
        </w:tc>
        <w:tc>
          <w:tcPr>
            <w:tcW w:w="1647" w:type="dxa"/>
            <w:shd w:val="clear" w:color="auto" w:fill="auto"/>
          </w:tcPr>
          <w:p w:rsidR="00896C96" w:rsidRPr="00896C96" w:rsidRDefault="00896C96" w:rsidP="00896C96">
            <w:pPr>
              <w:spacing w:after="0" w:line="240" w:lineRule="auto"/>
              <w:jc w:val="both"/>
              <w:rPr>
                <w:rFonts w:ascii="Times New Roman" w:eastAsia="Times New Roman" w:hAnsi="Times New Roman" w:cs="Times New Roman"/>
                <w:sz w:val="20"/>
                <w:szCs w:val="20"/>
                <w:lang w:eastAsia="ru-RU"/>
              </w:rPr>
            </w:pPr>
          </w:p>
        </w:tc>
        <w:tc>
          <w:tcPr>
            <w:tcW w:w="1582" w:type="dxa"/>
            <w:shd w:val="clear" w:color="auto" w:fill="auto"/>
          </w:tcPr>
          <w:p w:rsidR="00896C96" w:rsidRPr="00896C96" w:rsidRDefault="00896C96" w:rsidP="00896C96">
            <w:pPr>
              <w:spacing w:after="0" w:line="240" w:lineRule="auto"/>
              <w:jc w:val="both"/>
              <w:rPr>
                <w:rFonts w:ascii="Times New Roman" w:eastAsia="Times New Roman" w:hAnsi="Times New Roman" w:cs="Times New Roman"/>
                <w:sz w:val="20"/>
                <w:szCs w:val="20"/>
                <w:lang w:eastAsia="ru-RU"/>
              </w:rPr>
            </w:pPr>
          </w:p>
        </w:tc>
        <w:tc>
          <w:tcPr>
            <w:tcW w:w="1647" w:type="dxa"/>
            <w:shd w:val="clear" w:color="auto" w:fill="auto"/>
          </w:tcPr>
          <w:p w:rsidR="00896C96" w:rsidRPr="00896C96" w:rsidRDefault="00896C96" w:rsidP="00896C96">
            <w:pPr>
              <w:spacing w:after="0" w:line="240" w:lineRule="auto"/>
              <w:jc w:val="both"/>
              <w:rPr>
                <w:rFonts w:ascii="Times New Roman" w:eastAsia="Times New Roman" w:hAnsi="Times New Roman" w:cs="Times New Roman"/>
                <w:sz w:val="20"/>
                <w:szCs w:val="20"/>
                <w:lang w:eastAsia="ru-RU"/>
              </w:rPr>
            </w:pPr>
          </w:p>
        </w:tc>
      </w:tr>
      <w:tr w:rsidR="00896C96" w:rsidRPr="00896C96" w:rsidTr="00896C96">
        <w:tc>
          <w:tcPr>
            <w:tcW w:w="1590" w:type="dxa"/>
            <w:shd w:val="clear" w:color="auto" w:fill="auto"/>
          </w:tcPr>
          <w:p w:rsidR="00896C96" w:rsidRPr="00896C96" w:rsidRDefault="00896C96" w:rsidP="00896C96">
            <w:pPr>
              <w:spacing w:after="0" w:line="240" w:lineRule="auto"/>
              <w:jc w:val="both"/>
              <w:rPr>
                <w:rFonts w:ascii="Times New Roman" w:eastAsia="Times New Roman" w:hAnsi="Times New Roman" w:cs="Times New Roman"/>
                <w:sz w:val="20"/>
                <w:szCs w:val="20"/>
                <w:lang w:eastAsia="ru-RU"/>
              </w:rPr>
            </w:pPr>
            <w:r w:rsidRPr="00896C96">
              <w:rPr>
                <w:rFonts w:ascii="Times New Roman" w:eastAsia="Times New Roman" w:hAnsi="Times New Roman" w:cs="Times New Roman"/>
                <w:sz w:val="20"/>
                <w:szCs w:val="20"/>
                <w:lang w:eastAsia="ru-RU"/>
              </w:rPr>
              <w:lastRenderedPageBreak/>
              <w:t>Списано</w:t>
            </w:r>
          </w:p>
        </w:tc>
        <w:tc>
          <w:tcPr>
            <w:tcW w:w="856" w:type="dxa"/>
            <w:shd w:val="clear" w:color="auto" w:fill="auto"/>
          </w:tcPr>
          <w:p w:rsidR="00896C96" w:rsidRPr="00896C96" w:rsidRDefault="00896C96" w:rsidP="00896C96">
            <w:pPr>
              <w:spacing w:after="0" w:line="240" w:lineRule="auto"/>
              <w:jc w:val="both"/>
              <w:rPr>
                <w:rFonts w:ascii="Times New Roman" w:eastAsia="Times New Roman" w:hAnsi="Times New Roman" w:cs="Times New Roman"/>
                <w:sz w:val="20"/>
                <w:szCs w:val="20"/>
                <w:lang w:eastAsia="ru-RU"/>
              </w:rPr>
            </w:pPr>
            <w:r w:rsidRPr="00896C96">
              <w:rPr>
                <w:rFonts w:ascii="Times New Roman" w:eastAsia="Times New Roman" w:hAnsi="Times New Roman" w:cs="Times New Roman"/>
                <w:sz w:val="20"/>
                <w:szCs w:val="20"/>
                <w:lang w:eastAsia="ru-RU"/>
              </w:rPr>
              <w:t>130</w:t>
            </w:r>
          </w:p>
        </w:tc>
        <w:tc>
          <w:tcPr>
            <w:tcW w:w="1696" w:type="dxa"/>
            <w:shd w:val="clear" w:color="auto" w:fill="auto"/>
          </w:tcPr>
          <w:p w:rsidR="00896C96" w:rsidRPr="00896C96" w:rsidRDefault="00896C96" w:rsidP="00896C96">
            <w:pPr>
              <w:spacing w:after="0" w:line="240" w:lineRule="auto"/>
              <w:jc w:val="both"/>
              <w:rPr>
                <w:rFonts w:ascii="Times New Roman" w:eastAsia="Times New Roman" w:hAnsi="Times New Roman" w:cs="Times New Roman"/>
                <w:sz w:val="20"/>
                <w:szCs w:val="20"/>
                <w:lang w:eastAsia="ru-RU"/>
              </w:rPr>
            </w:pPr>
          </w:p>
        </w:tc>
        <w:tc>
          <w:tcPr>
            <w:tcW w:w="1647" w:type="dxa"/>
            <w:shd w:val="clear" w:color="auto" w:fill="auto"/>
          </w:tcPr>
          <w:p w:rsidR="00896C96" w:rsidRPr="00896C96" w:rsidRDefault="00896C96" w:rsidP="00896C96">
            <w:pPr>
              <w:spacing w:after="0" w:line="240" w:lineRule="auto"/>
              <w:jc w:val="both"/>
              <w:rPr>
                <w:rFonts w:ascii="Times New Roman" w:eastAsia="Times New Roman" w:hAnsi="Times New Roman" w:cs="Times New Roman"/>
                <w:sz w:val="20"/>
                <w:szCs w:val="20"/>
                <w:lang w:eastAsia="ru-RU"/>
              </w:rPr>
            </w:pPr>
          </w:p>
        </w:tc>
        <w:tc>
          <w:tcPr>
            <w:tcW w:w="1582" w:type="dxa"/>
            <w:shd w:val="clear" w:color="auto" w:fill="auto"/>
          </w:tcPr>
          <w:p w:rsidR="00896C96" w:rsidRPr="00896C96" w:rsidRDefault="00896C96" w:rsidP="00896C96">
            <w:pPr>
              <w:spacing w:after="0" w:line="240" w:lineRule="auto"/>
              <w:jc w:val="both"/>
              <w:rPr>
                <w:rFonts w:ascii="Times New Roman" w:eastAsia="Times New Roman" w:hAnsi="Times New Roman" w:cs="Times New Roman"/>
                <w:sz w:val="20"/>
                <w:szCs w:val="20"/>
                <w:lang w:eastAsia="ru-RU"/>
              </w:rPr>
            </w:pPr>
          </w:p>
        </w:tc>
        <w:tc>
          <w:tcPr>
            <w:tcW w:w="1647" w:type="dxa"/>
            <w:shd w:val="clear" w:color="auto" w:fill="auto"/>
          </w:tcPr>
          <w:p w:rsidR="00896C96" w:rsidRPr="00896C96" w:rsidRDefault="00896C96" w:rsidP="00896C96">
            <w:pPr>
              <w:spacing w:after="0" w:line="240" w:lineRule="auto"/>
              <w:jc w:val="both"/>
              <w:rPr>
                <w:rFonts w:ascii="Times New Roman" w:eastAsia="Times New Roman" w:hAnsi="Times New Roman" w:cs="Times New Roman"/>
                <w:sz w:val="20"/>
                <w:szCs w:val="20"/>
                <w:lang w:eastAsia="ru-RU"/>
              </w:rPr>
            </w:pPr>
          </w:p>
        </w:tc>
      </w:tr>
      <w:tr w:rsidR="00896C96" w:rsidRPr="00896C96" w:rsidTr="00896C96">
        <w:tc>
          <w:tcPr>
            <w:tcW w:w="1590" w:type="dxa"/>
            <w:shd w:val="clear" w:color="auto" w:fill="auto"/>
          </w:tcPr>
          <w:p w:rsidR="00896C96" w:rsidRPr="00896C96" w:rsidRDefault="00896C96" w:rsidP="00896C96">
            <w:pPr>
              <w:spacing w:after="0" w:line="240" w:lineRule="auto"/>
              <w:jc w:val="both"/>
              <w:rPr>
                <w:rFonts w:ascii="Times New Roman" w:eastAsia="Times New Roman" w:hAnsi="Times New Roman" w:cs="Times New Roman"/>
                <w:sz w:val="20"/>
                <w:szCs w:val="20"/>
                <w:lang w:eastAsia="ru-RU"/>
              </w:rPr>
            </w:pPr>
            <w:r w:rsidRPr="00896C96">
              <w:rPr>
                <w:rFonts w:ascii="Times New Roman" w:eastAsia="Times New Roman" w:hAnsi="Times New Roman" w:cs="Times New Roman"/>
                <w:sz w:val="20"/>
                <w:szCs w:val="20"/>
                <w:lang w:eastAsia="ru-RU"/>
              </w:rPr>
              <w:t>вследствие недостач и хищений:</w:t>
            </w:r>
          </w:p>
          <w:p w:rsidR="00896C96" w:rsidRPr="00896C96" w:rsidRDefault="00896C96" w:rsidP="00896C96">
            <w:pPr>
              <w:spacing w:after="0" w:line="240" w:lineRule="auto"/>
              <w:jc w:val="both"/>
              <w:rPr>
                <w:rFonts w:ascii="Times New Roman" w:eastAsia="Times New Roman" w:hAnsi="Times New Roman" w:cs="Times New Roman"/>
                <w:sz w:val="20"/>
                <w:szCs w:val="20"/>
                <w:lang w:eastAsia="ru-RU"/>
              </w:rPr>
            </w:pPr>
            <w:r w:rsidRPr="00896C96">
              <w:rPr>
                <w:rFonts w:ascii="Times New Roman" w:eastAsia="Times New Roman" w:hAnsi="Times New Roman" w:cs="Times New Roman"/>
                <w:sz w:val="20"/>
                <w:szCs w:val="20"/>
                <w:lang w:eastAsia="ru-RU"/>
              </w:rPr>
              <w:t>за счет виновных лиц</w:t>
            </w:r>
          </w:p>
          <w:p w:rsidR="00896C96" w:rsidRPr="00896C96" w:rsidRDefault="00896C96" w:rsidP="00896C96">
            <w:pPr>
              <w:spacing w:after="0" w:line="240" w:lineRule="auto"/>
              <w:jc w:val="both"/>
              <w:rPr>
                <w:rFonts w:ascii="Times New Roman" w:eastAsia="Times New Roman" w:hAnsi="Times New Roman" w:cs="Times New Roman"/>
                <w:sz w:val="20"/>
                <w:szCs w:val="20"/>
                <w:lang w:eastAsia="ru-RU"/>
              </w:rPr>
            </w:pPr>
            <w:r w:rsidRPr="00896C96">
              <w:rPr>
                <w:rFonts w:ascii="Times New Roman" w:eastAsia="Times New Roman" w:hAnsi="Times New Roman" w:cs="Times New Roman"/>
                <w:sz w:val="20"/>
                <w:szCs w:val="20"/>
                <w:lang w:eastAsia="ru-RU"/>
              </w:rPr>
              <w:t>за счет учреждения</w:t>
            </w:r>
          </w:p>
        </w:tc>
        <w:tc>
          <w:tcPr>
            <w:tcW w:w="856" w:type="dxa"/>
            <w:shd w:val="clear" w:color="auto" w:fill="auto"/>
          </w:tcPr>
          <w:p w:rsidR="00896C96" w:rsidRPr="00896C96" w:rsidRDefault="00896C96" w:rsidP="00896C96">
            <w:pPr>
              <w:spacing w:after="0" w:line="240" w:lineRule="auto"/>
              <w:jc w:val="both"/>
              <w:rPr>
                <w:rFonts w:ascii="Times New Roman" w:eastAsia="Times New Roman" w:hAnsi="Times New Roman" w:cs="Times New Roman"/>
                <w:sz w:val="20"/>
                <w:szCs w:val="20"/>
                <w:lang w:eastAsia="ru-RU"/>
              </w:rPr>
            </w:pPr>
          </w:p>
          <w:p w:rsidR="00896C96" w:rsidRPr="00896C96" w:rsidRDefault="00896C96" w:rsidP="00896C96">
            <w:pPr>
              <w:spacing w:after="0" w:line="240" w:lineRule="auto"/>
              <w:jc w:val="both"/>
              <w:rPr>
                <w:rFonts w:ascii="Times New Roman" w:eastAsia="Times New Roman" w:hAnsi="Times New Roman" w:cs="Times New Roman"/>
                <w:sz w:val="20"/>
                <w:szCs w:val="20"/>
                <w:lang w:eastAsia="ru-RU"/>
              </w:rPr>
            </w:pPr>
          </w:p>
          <w:p w:rsidR="00896C96" w:rsidRPr="00896C96" w:rsidRDefault="00896C96" w:rsidP="00896C96">
            <w:pPr>
              <w:spacing w:after="0" w:line="240" w:lineRule="auto"/>
              <w:jc w:val="both"/>
              <w:rPr>
                <w:rFonts w:ascii="Times New Roman" w:eastAsia="Times New Roman" w:hAnsi="Times New Roman" w:cs="Times New Roman"/>
                <w:sz w:val="20"/>
                <w:szCs w:val="20"/>
                <w:lang w:eastAsia="ru-RU"/>
              </w:rPr>
            </w:pPr>
            <w:r w:rsidRPr="00896C96">
              <w:rPr>
                <w:rFonts w:ascii="Times New Roman" w:eastAsia="Times New Roman" w:hAnsi="Times New Roman" w:cs="Times New Roman"/>
                <w:sz w:val="20"/>
                <w:szCs w:val="20"/>
                <w:lang w:eastAsia="ru-RU"/>
              </w:rPr>
              <w:t>131</w:t>
            </w:r>
          </w:p>
          <w:p w:rsidR="00896C96" w:rsidRPr="00896C96" w:rsidRDefault="00896C96" w:rsidP="00896C96">
            <w:pPr>
              <w:spacing w:after="0" w:line="240" w:lineRule="auto"/>
              <w:jc w:val="both"/>
              <w:rPr>
                <w:rFonts w:ascii="Times New Roman" w:eastAsia="Times New Roman" w:hAnsi="Times New Roman" w:cs="Times New Roman"/>
                <w:sz w:val="20"/>
                <w:szCs w:val="20"/>
                <w:lang w:eastAsia="ru-RU"/>
              </w:rPr>
            </w:pPr>
            <w:r w:rsidRPr="00896C96">
              <w:rPr>
                <w:rFonts w:ascii="Times New Roman" w:eastAsia="Times New Roman" w:hAnsi="Times New Roman" w:cs="Times New Roman"/>
                <w:sz w:val="20"/>
                <w:szCs w:val="20"/>
                <w:lang w:eastAsia="ru-RU"/>
              </w:rPr>
              <w:t>131.1</w:t>
            </w:r>
          </w:p>
          <w:p w:rsidR="00896C96" w:rsidRPr="00896C96" w:rsidRDefault="00896C96" w:rsidP="00896C96">
            <w:pPr>
              <w:spacing w:after="0" w:line="240" w:lineRule="auto"/>
              <w:jc w:val="both"/>
              <w:rPr>
                <w:rFonts w:ascii="Times New Roman" w:eastAsia="Times New Roman" w:hAnsi="Times New Roman" w:cs="Times New Roman"/>
                <w:sz w:val="20"/>
                <w:szCs w:val="20"/>
                <w:lang w:eastAsia="ru-RU"/>
              </w:rPr>
            </w:pPr>
          </w:p>
          <w:p w:rsidR="00896C96" w:rsidRPr="00896C96" w:rsidRDefault="00896C96" w:rsidP="00896C96">
            <w:pPr>
              <w:spacing w:after="0" w:line="240" w:lineRule="auto"/>
              <w:jc w:val="both"/>
              <w:rPr>
                <w:rFonts w:ascii="Times New Roman" w:eastAsia="Times New Roman" w:hAnsi="Times New Roman" w:cs="Times New Roman"/>
                <w:sz w:val="20"/>
                <w:szCs w:val="20"/>
                <w:lang w:eastAsia="ru-RU"/>
              </w:rPr>
            </w:pPr>
            <w:r w:rsidRPr="00896C96">
              <w:rPr>
                <w:rFonts w:ascii="Times New Roman" w:eastAsia="Times New Roman" w:hAnsi="Times New Roman" w:cs="Times New Roman"/>
                <w:sz w:val="20"/>
                <w:szCs w:val="20"/>
                <w:lang w:eastAsia="ru-RU"/>
              </w:rPr>
              <w:t>131.2</w:t>
            </w:r>
          </w:p>
        </w:tc>
        <w:tc>
          <w:tcPr>
            <w:tcW w:w="1696" w:type="dxa"/>
            <w:shd w:val="clear" w:color="auto" w:fill="auto"/>
          </w:tcPr>
          <w:p w:rsidR="00896C96" w:rsidRPr="00896C96" w:rsidRDefault="00896C96" w:rsidP="00896C96">
            <w:pPr>
              <w:spacing w:after="0" w:line="240" w:lineRule="auto"/>
              <w:jc w:val="both"/>
              <w:rPr>
                <w:rFonts w:ascii="Times New Roman" w:eastAsia="Times New Roman" w:hAnsi="Times New Roman" w:cs="Times New Roman"/>
                <w:sz w:val="20"/>
                <w:szCs w:val="20"/>
                <w:lang w:eastAsia="ru-RU"/>
              </w:rPr>
            </w:pPr>
          </w:p>
        </w:tc>
        <w:tc>
          <w:tcPr>
            <w:tcW w:w="1647" w:type="dxa"/>
            <w:shd w:val="clear" w:color="auto" w:fill="auto"/>
          </w:tcPr>
          <w:p w:rsidR="00896C96" w:rsidRPr="00896C96" w:rsidRDefault="00896C96" w:rsidP="00896C96">
            <w:pPr>
              <w:spacing w:after="0" w:line="240" w:lineRule="auto"/>
              <w:jc w:val="both"/>
              <w:rPr>
                <w:rFonts w:ascii="Times New Roman" w:eastAsia="Times New Roman" w:hAnsi="Times New Roman" w:cs="Times New Roman"/>
                <w:sz w:val="20"/>
                <w:szCs w:val="20"/>
                <w:lang w:eastAsia="ru-RU"/>
              </w:rPr>
            </w:pPr>
          </w:p>
        </w:tc>
        <w:tc>
          <w:tcPr>
            <w:tcW w:w="1582" w:type="dxa"/>
            <w:shd w:val="clear" w:color="auto" w:fill="auto"/>
          </w:tcPr>
          <w:p w:rsidR="00896C96" w:rsidRPr="00896C96" w:rsidRDefault="00896C96" w:rsidP="00896C96">
            <w:pPr>
              <w:spacing w:after="0" w:line="240" w:lineRule="auto"/>
              <w:jc w:val="both"/>
              <w:rPr>
                <w:rFonts w:ascii="Times New Roman" w:eastAsia="Times New Roman" w:hAnsi="Times New Roman" w:cs="Times New Roman"/>
                <w:sz w:val="20"/>
                <w:szCs w:val="20"/>
                <w:lang w:eastAsia="ru-RU"/>
              </w:rPr>
            </w:pPr>
          </w:p>
        </w:tc>
        <w:tc>
          <w:tcPr>
            <w:tcW w:w="1647" w:type="dxa"/>
            <w:shd w:val="clear" w:color="auto" w:fill="auto"/>
          </w:tcPr>
          <w:p w:rsidR="00896C96" w:rsidRPr="00896C96" w:rsidRDefault="00896C96" w:rsidP="00896C96">
            <w:pPr>
              <w:spacing w:after="0" w:line="240" w:lineRule="auto"/>
              <w:jc w:val="both"/>
              <w:rPr>
                <w:rFonts w:ascii="Times New Roman" w:eastAsia="Times New Roman" w:hAnsi="Times New Roman" w:cs="Times New Roman"/>
                <w:sz w:val="20"/>
                <w:szCs w:val="20"/>
                <w:lang w:eastAsia="ru-RU"/>
              </w:rPr>
            </w:pPr>
          </w:p>
        </w:tc>
      </w:tr>
      <w:tr w:rsidR="00896C96" w:rsidRPr="00896C96" w:rsidTr="00896C96">
        <w:tc>
          <w:tcPr>
            <w:tcW w:w="1590" w:type="dxa"/>
            <w:shd w:val="clear" w:color="auto" w:fill="auto"/>
          </w:tcPr>
          <w:p w:rsidR="00896C96" w:rsidRPr="00896C96" w:rsidRDefault="00896C96" w:rsidP="00896C96">
            <w:pPr>
              <w:spacing w:after="0" w:line="240" w:lineRule="auto"/>
              <w:jc w:val="both"/>
              <w:rPr>
                <w:rFonts w:ascii="Times New Roman" w:eastAsia="Times New Roman" w:hAnsi="Times New Roman" w:cs="Times New Roman"/>
                <w:sz w:val="20"/>
                <w:szCs w:val="20"/>
                <w:lang w:eastAsia="ru-RU"/>
              </w:rPr>
            </w:pPr>
            <w:r w:rsidRPr="00896C96">
              <w:rPr>
                <w:rFonts w:ascii="Times New Roman" w:eastAsia="Times New Roman" w:hAnsi="Times New Roman" w:cs="Times New Roman"/>
                <w:sz w:val="20"/>
                <w:szCs w:val="20"/>
                <w:lang w:eastAsia="ru-RU"/>
              </w:rPr>
              <w:t>вследствие чрезвычайных</w:t>
            </w:r>
          </w:p>
          <w:p w:rsidR="00896C96" w:rsidRPr="00896C96" w:rsidRDefault="00896C96" w:rsidP="00896C96">
            <w:pPr>
              <w:spacing w:after="0" w:line="240" w:lineRule="auto"/>
              <w:jc w:val="both"/>
              <w:rPr>
                <w:rFonts w:ascii="Times New Roman" w:eastAsia="Times New Roman" w:hAnsi="Times New Roman" w:cs="Times New Roman"/>
                <w:sz w:val="20"/>
                <w:szCs w:val="20"/>
                <w:lang w:eastAsia="ru-RU"/>
              </w:rPr>
            </w:pPr>
            <w:r w:rsidRPr="00896C96">
              <w:rPr>
                <w:rFonts w:ascii="Times New Roman" w:eastAsia="Times New Roman" w:hAnsi="Times New Roman" w:cs="Times New Roman"/>
                <w:sz w:val="20"/>
                <w:szCs w:val="20"/>
                <w:lang w:eastAsia="ru-RU"/>
              </w:rPr>
              <w:t>ситуаций</w:t>
            </w:r>
          </w:p>
        </w:tc>
        <w:tc>
          <w:tcPr>
            <w:tcW w:w="856" w:type="dxa"/>
            <w:shd w:val="clear" w:color="auto" w:fill="auto"/>
          </w:tcPr>
          <w:p w:rsidR="00896C96" w:rsidRPr="00896C96" w:rsidRDefault="00896C96" w:rsidP="00896C96">
            <w:pPr>
              <w:spacing w:after="0" w:line="240" w:lineRule="auto"/>
              <w:jc w:val="both"/>
              <w:rPr>
                <w:rFonts w:ascii="Times New Roman" w:eastAsia="Times New Roman" w:hAnsi="Times New Roman" w:cs="Times New Roman"/>
                <w:sz w:val="20"/>
                <w:szCs w:val="20"/>
                <w:lang w:eastAsia="ru-RU"/>
              </w:rPr>
            </w:pPr>
            <w:r w:rsidRPr="00896C96">
              <w:rPr>
                <w:rFonts w:ascii="Times New Roman" w:eastAsia="Times New Roman" w:hAnsi="Times New Roman" w:cs="Times New Roman"/>
                <w:sz w:val="20"/>
                <w:szCs w:val="20"/>
                <w:lang w:eastAsia="ru-RU"/>
              </w:rPr>
              <w:t>132</w:t>
            </w:r>
          </w:p>
        </w:tc>
        <w:tc>
          <w:tcPr>
            <w:tcW w:w="1696" w:type="dxa"/>
            <w:shd w:val="clear" w:color="auto" w:fill="auto"/>
          </w:tcPr>
          <w:p w:rsidR="00896C96" w:rsidRPr="00896C96" w:rsidRDefault="00896C96" w:rsidP="00896C96">
            <w:pPr>
              <w:spacing w:after="0" w:line="240" w:lineRule="auto"/>
              <w:jc w:val="both"/>
              <w:rPr>
                <w:rFonts w:ascii="Times New Roman" w:eastAsia="Times New Roman" w:hAnsi="Times New Roman" w:cs="Times New Roman"/>
                <w:sz w:val="20"/>
                <w:szCs w:val="20"/>
                <w:lang w:eastAsia="ru-RU"/>
              </w:rPr>
            </w:pPr>
          </w:p>
        </w:tc>
        <w:tc>
          <w:tcPr>
            <w:tcW w:w="1647" w:type="dxa"/>
            <w:shd w:val="clear" w:color="auto" w:fill="auto"/>
          </w:tcPr>
          <w:p w:rsidR="00896C96" w:rsidRPr="00896C96" w:rsidRDefault="00896C96" w:rsidP="00896C96">
            <w:pPr>
              <w:spacing w:after="0" w:line="240" w:lineRule="auto"/>
              <w:jc w:val="both"/>
              <w:rPr>
                <w:rFonts w:ascii="Times New Roman" w:eastAsia="Times New Roman" w:hAnsi="Times New Roman" w:cs="Times New Roman"/>
                <w:sz w:val="20"/>
                <w:szCs w:val="20"/>
                <w:lang w:eastAsia="ru-RU"/>
              </w:rPr>
            </w:pPr>
          </w:p>
        </w:tc>
        <w:tc>
          <w:tcPr>
            <w:tcW w:w="1582" w:type="dxa"/>
            <w:shd w:val="clear" w:color="auto" w:fill="auto"/>
          </w:tcPr>
          <w:p w:rsidR="00896C96" w:rsidRPr="00896C96" w:rsidRDefault="00896C96" w:rsidP="00896C96">
            <w:pPr>
              <w:spacing w:after="0" w:line="240" w:lineRule="auto"/>
              <w:jc w:val="both"/>
              <w:rPr>
                <w:rFonts w:ascii="Times New Roman" w:eastAsia="Times New Roman" w:hAnsi="Times New Roman" w:cs="Times New Roman"/>
                <w:sz w:val="20"/>
                <w:szCs w:val="20"/>
                <w:lang w:eastAsia="ru-RU"/>
              </w:rPr>
            </w:pPr>
          </w:p>
        </w:tc>
        <w:tc>
          <w:tcPr>
            <w:tcW w:w="1647" w:type="dxa"/>
            <w:shd w:val="clear" w:color="auto" w:fill="auto"/>
          </w:tcPr>
          <w:p w:rsidR="00896C96" w:rsidRPr="00896C96" w:rsidRDefault="00896C96" w:rsidP="00896C96">
            <w:pPr>
              <w:spacing w:after="0" w:line="240" w:lineRule="auto"/>
              <w:jc w:val="both"/>
              <w:rPr>
                <w:rFonts w:ascii="Times New Roman" w:eastAsia="Times New Roman" w:hAnsi="Times New Roman" w:cs="Times New Roman"/>
                <w:sz w:val="20"/>
                <w:szCs w:val="20"/>
                <w:lang w:eastAsia="ru-RU"/>
              </w:rPr>
            </w:pPr>
          </w:p>
        </w:tc>
      </w:tr>
      <w:tr w:rsidR="00896C96" w:rsidRPr="00896C96" w:rsidTr="00896C96">
        <w:tc>
          <w:tcPr>
            <w:tcW w:w="1590" w:type="dxa"/>
            <w:shd w:val="clear" w:color="auto" w:fill="auto"/>
          </w:tcPr>
          <w:p w:rsidR="00896C96" w:rsidRPr="00896C96" w:rsidRDefault="00896C96" w:rsidP="00896C96">
            <w:pPr>
              <w:spacing w:after="0" w:line="240" w:lineRule="auto"/>
              <w:jc w:val="both"/>
              <w:rPr>
                <w:rFonts w:ascii="Times New Roman" w:eastAsia="Times New Roman" w:hAnsi="Times New Roman" w:cs="Times New Roman"/>
                <w:sz w:val="20"/>
                <w:szCs w:val="20"/>
                <w:lang w:eastAsia="ru-RU"/>
              </w:rPr>
            </w:pPr>
            <w:r w:rsidRPr="00896C96">
              <w:rPr>
                <w:rFonts w:ascii="Times New Roman" w:eastAsia="Times New Roman" w:hAnsi="Times New Roman" w:cs="Times New Roman"/>
                <w:sz w:val="20"/>
                <w:szCs w:val="20"/>
                <w:lang w:eastAsia="ru-RU"/>
              </w:rPr>
              <w:t>по причине порчи</w:t>
            </w:r>
          </w:p>
        </w:tc>
        <w:tc>
          <w:tcPr>
            <w:tcW w:w="856" w:type="dxa"/>
            <w:shd w:val="clear" w:color="auto" w:fill="auto"/>
          </w:tcPr>
          <w:p w:rsidR="00896C96" w:rsidRPr="00896C96" w:rsidRDefault="00896C96" w:rsidP="00896C96">
            <w:pPr>
              <w:spacing w:after="0" w:line="240" w:lineRule="auto"/>
              <w:jc w:val="both"/>
              <w:rPr>
                <w:rFonts w:ascii="Times New Roman" w:eastAsia="Times New Roman" w:hAnsi="Times New Roman" w:cs="Times New Roman"/>
                <w:sz w:val="20"/>
                <w:szCs w:val="20"/>
                <w:lang w:eastAsia="ru-RU"/>
              </w:rPr>
            </w:pPr>
            <w:r w:rsidRPr="00896C96">
              <w:rPr>
                <w:rFonts w:ascii="Times New Roman" w:eastAsia="Times New Roman" w:hAnsi="Times New Roman" w:cs="Times New Roman"/>
                <w:sz w:val="20"/>
                <w:szCs w:val="20"/>
                <w:lang w:eastAsia="ru-RU"/>
              </w:rPr>
              <w:t>133</w:t>
            </w:r>
          </w:p>
        </w:tc>
        <w:tc>
          <w:tcPr>
            <w:tcW w:w="1696" w:type="dxa"/>
            <w:shd w:val="clear" w:color="auto" w:fill="auto"/>
          </w:tcPr>
          <w:p w:rsidR="00896C96" w:rsidRPr="00896C96" w:rsidRDefault="00896C96" w:rsidP="00896C96">
            <w:pPr>
              <w:spacing w:after="0" w:line="240" w:lineRule="auto"/>
              <w:jc w:val="both"/>
              <w:rPr>
                <w:rFonts w:ascii="Times New Roman" w:eastAsia="Times New Roman" w:hAnsi="Times New Roman" w:cs="Times New Roman"/>
                <w:sz w:val="20"/>
                <w:szCs w:val="20"/>
                <w:lang w:eastAsia="ru-RU"/>
              </w:rPr>
            </w:pPr>
          </w:p>
        </w:tc>
        <w:tc>
          <w:tcPr>
            <w:tcW w:w="1647" w:type="dxa"/>
            <w:shd w:val="clear" w:color="auto" w:fill="auto"/>
          </w:tcPr>
          <w:p w:rsidR="00896C96" w:rsidRPr="00896C96" w:rsidRDefault="00896C96" w:rsidP="00896C96">
            <w:pPr>
              <w:spacing w:after="0" w:line="240" w:lineRule="auto"/>
              <w:jc w:val="both"/>
              <w:rPr>
                <w:rFonts w:ascii="Times New Roman" w:eastAsia="Times New Roman" w:hAnsi="Times New Roman" w:cs="Times New Roman"/>
                <w:sz w:val="20"/>
                <w:szCs w:val="20"/>
                <w:lang w:eastAsia="ru-RU"/>
              </w:rPr>
            </w:pPr>
          </w:p>
        </w:tc>
        <w:tc>
          <w:tcPr>
            <w:tcW w:w="1582" w:type="dxa"/>
            <w:shd w:val="clear" w:color="auto" w:fill="auto"/>
          </w:tcPr>
          <w:p w:rsidR="00896C96" w:rsidRPr="00896C96" w:rsidRDefault="00896C96" w:rsidP="00896C96">
            <w:pPr>
              <w:spacing w:after="0" w:line="240" w:lineRule="auto"/>
              <w:jc w:val="both"/>
              <w:rPr>
                <w:rFonts w:ascii="Times New Roman" w:eastAsia="Times New Roman" w:hAnsi="Times New Roman" w:cs="Times New Roman"/>
                <w:sz w:val="20"/>
                <w:szCs w:val="20"/>
                <w:lang w:eastAsia="ru-RU"/>
              </w:rPr>
            </w:pPr>
          </w:p>
        </w:tc>
        <w:tc>
          <w:tcPr>
            <w:tcW w:w="1647" w:type="dxa"/>
            <w:shd w:val="clear" w:color="auto" w:fill="auto"/>
          </w:tcPr>
          <w:p w:rsidR="00896C96" w:rsidRPr="00896C96" w:rsidRDefault="00896C96" w:rsidP="00896C96">
            <w:pPr>
              <w:spacing w:after="0" w:line="240" w:lineRule="auto"/>
              <w:jc w:val="both"/>
              <w:rPr>
                <w:rFonts w:ascii="Times New Roman" w:eastAsia="Times New Roman" w:hAnsi="Times New Roman" w:cs="Times New Roman"/>
                <w:sz w:val="20"/>
                <w:szCs w:val="20"/>
                <w:lang w:eastAsia="ru-RU"/>
              </w:rPr>
            </w:pPr>
          </w:p>
        </w:tc>
      </w:tr>
      <w:tr w:rsidR="00896C96" w:rsidRPr="00896C96" w:rsidTr="00896C96">
        <w:tc>
          <w:tcPr>
            <w:tcW w:w="1590" w:type="dxa"/>
            <w:shd w:val="clear" w:color="auto" w:fill="auto"/>
          </w:tcPr>
          <w:p w:rsidR="00896C96" w:rsidRPr="00896C96" w:rsidRDefault="00896C96" w:rsidP="00896C96">
            <w:pPr>
              <w:spacing w:after="0" w:line="240" w:lineRule="auto"/>
              <w:jc w:val="both"/>
              <w:rPr>
                <w:rFonts w:ascii="Times New Roman" w:eastAsia="Times New Roman" w:hAnsi="Times New Roman" w:cs="Times New Roman"/>
                <w:sz w:val="20"/>
                <w:szCs w:val="20"/>
                <w:lang w:eastAsia="ru-RU"/>
              </w:rPr>
            </w:pPr>
            <w:r w:rsidRPr="00896C96">
              <w:rPr>
                <w:rFonts w:ascii="Times New Roman" w:eastAsia="Times New Roman" w:hAnsi="Times New Roman" w:cs="Times New Roman"/>
                <w:sz w:val="20"/>
                <w:szCs w:val="20"/>
                <w:lang w:eastAsia="ru-RU"/>
              </w:rPr>
              <w:t>уценка</w:t>
            </w:r>
          </w:p>
        </w:tc>
        <w:tc>
          <w:tcPr>
            <w:tcW w:w="856" w:type="dxa"/>
            <w:shd w:val="clear" w:color="auto" w:fill="auto"/>
          </w:tcPr>
          <w:p w:rsidR="00896C96" w:rsidRPr="00896C96" w:rsidRDefault="00896C96" w:rsidP="00896C96">
            <w:pPr>
              <w:spacing w:after="0" w:line="240" w:lineRule="auto"/>
              <w:jc w:val="both"/>
              <w:rPr>
                <w:rFonts w:ascii="Times New Roman" w:eastAsia="Times New Roman" w:hAnsi="Times New Roman" w:cs="Times New Roman"/>
                <w:sz w:val="20"/>
                <w:szCs w:val="20"/>
                <w:lang w:eastAsia="ru-RU"/>
              </w:rPr>
            </w:pPr>
            <w:r w:rsidRPr="00896C96">
              <w:rPr>
                <w:rFonts w:ascii="Times New Roman" w:eastAsia="Times New Roman" w:hAnsi="Times New Roman" w:cs="Times New Roman"/>
                <w:sz w:val="20"/>
                <w:szCs w:val="20"/>
                <w:lang w:eastAsia="ru-RU"/>
              </w:rPr>
              <w:t>140</w:t>
            </w:r>
          </w:p>
        </w:tc>
        <w:tc>
          <w:tcPr>
            <w:tcW w:w="1696" w:type="dxa"/>
            <w:shd w:val="clear" w:color="auto" w:fill="auto"/>
          </w:tcPr>
          <w:p w:rsidR="00896C96" w:rsidRPr="00896C96" w:rsidRDefault="00896C96" w:rsidP="00896C96">
            <w:pPr>
              <w:spacing w:after="0" w:line="240" w:lineRule="auto"/>
              <w:jc w:val="both"/>
              <w:rPr>
                <w:rFonts w:ascii="Times New Roman" w:eastAsia="Times New Roman" w:hAnsi="Times New Roman" w:cs="Times New Roman"/>
                <w:sz w:val="20"/>
                <w:szCs w:val="20"/>
                <w:lang w:eastAsia="ru-RU"/>
              </w:rPr>
            </w:pPr>
          </w:p>
        </w:tc>
        <w:tc>
          <w:tcPr>
            <w:tcW w:w="1647" w:type="dxa"/>
            <w:shd w:val="clear" w:color="auto" w:fill="auto"/>
          </w:tcPr>
          <w:p w:rsidR="00896C96" w:rsidRPr="00896C96" w:rsidRDefault="00896C96" w:rsidP="00896C96">
            <w:pPr>
              <w:spacing w:after="0" w:line="240" w:lineRule="auto"/>
              <w:jc w:val="both"/>
              <w:rPr>
                <w:rFonts w:ascii="Times New Roman" w:eastAsia="Times New Roman" w:hAnsi="Times New Roman" w:cs="Times New Roman"/>
                <w:sz w:val="20"/>
                <w:szCs w:val="20"/>
                <w:lang w:eastAsia="ru-RU"/>
              </w:rPr>
            </w:pPr>
          </w:p>
        </w:tc>
        <w:tc>
          <w:tcPr>
            <w:tcW w:w="1582" w:type="dxa"/>
            <w:shd w:val="clear" w:color="auto" w:fill="auto"/>
          </w:tcPr>
          <w:p w:rsidR="00896C96" w:rsidRPr="00896C96" w:rsidRDefault="00896C96" w:rsidP="00896C96">
            <w:pPr>
              <w:spacing w:after="0" w:line="240" w:lineRule="auto"/>
              <w:jc w:val="both"/>
              <w:rPr>
                <w:rFonts w:ascii="Times New Roman" w:eastAsia="Times New Roman" w:hAnsi="Times New Roman" w:cs="Times New Roman"/>
                <w:sz w:val="20"/>
                <w:szCs w:val="20"/>
                <w:lang w:eastAsia="ru-RU"/>
              </w:rPr>
            </w:pPr>
          </w:p>
        </w:tc>
        <w:tc>
          <w:tcPr>
            <w:tcW w:w="1647" w:type="dxa"/>
            <w:shd w:val="clear" w:color="auto" w:fill="auto"/>
          </w:tcPr>
          <w:p w:rsidR="00896C96" w:rsidRPr="00896C96" w:rsidRDefault="00896C96" w:rsidP="00896C96">
            <w:pPr>
              <w:spacing w:after="0" w:line="240" w:lineRule="auto"/>
              <w:jc w:val="both"/>
              <w:rPr>
                <w:rFonts w:ascii="Times New Roman" w:eastAsia="Times New Roman" w:hAnsi="Times New Roman" w:cs="Times New Roman"/>
                <w:sz w:val="20"/>
                <w:szCs w:val="20"/>
                <w:lang w:eastAsia="ru-RU"/>
              </w:rPr>
            </w:pPr>
          </w:p>
        </w:tc>
      </w:tr>
      <w:tr w:rsidR="00896C96" w:rsidRPr="00896C96" w:rsidTr="00896C96">
        <w:tc>
          <w:tcPr>
            <w:tcW w:w="1590" w:type="dxa"/>
            <w:shd w:val="clear" w:color="auto" w:fill="auto"/>
          </w:tcPr>
          <w:p w:rsidR="00896C96" w:rsidRPr="00896C96" w:rsidRDefault="00896C96" w:rsidP="00896C96">
            <w:pPr>
              <w:spacing w:after="0" w:line="240" w:lineRule="auto"/>
              <w:jc w:val="both"/>
              <w:rPr>
                <w:rFonts w:ascii="Times New Roman" w:eastAsia="Times New Roman" w:hAnsi="Times New Roman" w:cs="Times New Roman"/>
                <w:sz w:val="20"/>
                <w:szCs w:val="20"/>
                <w:lang w:eastAsia="ru-RU"/>
              </w:rPr>
            </w:pPr>
            <w:r w:rsidRPr="00896C96">
              <w:rPr>
                <w:rFonts w:ascii="Times New Roman" w:eastAsia="Times New Roman" w:hAnsi="Times New Roman" w:cs="Times New Roman"/>
                <w:sz w:val="20"/>
                <w:szCs w:val="20"/>
                <w:lang w:eastAsia="ru-RU"/>
              </w:rPr>
              <w:t>прочие уменьшение</w:t>
            </w:r>
          </w:p>
        </w:tc>
        <w:tc>
          <w:tcPr>
            <w:tcW w:w="856" w:type="dxa"/>
            <w:shd w:val="clear" w:color="auto" w:fill="auto"/>
          </w:tcPr>
          <w:p w:rsidR="00896C96" w:rsidRPr="00896C96" w:rsidRDefault="00896C96" w:rsidP="00896C96">
            <w:pPr>
              <w:spacing w:after="0" w:line="240" w:lineRule="auto"/>
              <w:jc w:val="both"/>
              <w:rPr>
                <w:rFonts w:ascii="Times New Roman" w:eastAsia="Times New Roman" w:hAnsi="Times New Roman" w:cs="Times New Roman"/>
                <w:sz w:val="20"/>
                <w:szCs w:val="20"/>
                <w:lang w:eastAsia="ru-RU"/>
              </w:rPr>
            </w:pPr>
            <w:r w:rsidRPr="00896C96">
              <w:rPr>
                <w:rFonts w:ascii="Times New Roman" w:eastAsia="Times New Roman" w:hAnsi="Times New Roman" w:cs="Times New Roman"/>
                <w:sz w:val="20"/>
                <w:szCs w:val="20"/>
                <w:lang w:eastAsia="ru-RU"/>
              </w:rPr>
              <w:t>150</w:t>
            </w:r>
          </w:p>
        </w:tc>
        <w:tc>
          <w:tcPr>
            <w:tcW w:w="1696" w:type="dxa"/>
            <w:shd w:val="clear" w:color="auto" w:fill="auto"/>
          </w:tcPr>
          <w:p w:rsidR="00896C96" w:rsidRPr="00896C96" w:rsidRDefault="00896C96" w:rsidP="00896C96">
            <w:pPr>
              <w:spacing w:after="0" w:line="240" w:lineRule="auto"/>
              <w:jc w:val="both"/>
              <w:rPr>
                <w:rFonts w:ascii="Times New Roman" w:eastAsia="Times New Roman" w:hAnsi="Times New Roman" w:cs="Times New Roman"/>
                <w:sz w:val="20"/>
                <w:szCs w:val="20"/>
                <w:lang w:eastAsia="ru-RU"/>
              </w:rPr>
            </w:pPr>
          </w:p>
        </w:tc>
        <w:tc>
          <w:tcPr>
            <w:tcW w:w="1647" w:type="dxa"/>
            <w:shd w:val="clear" w:color="auto" w:fill="auto"/>
          </w:tcPr>
          <w:p w:rsidR="00896C96" w:rsidRPr="00896C96" w:rsidRDefault="00896C96" w:rsidP="00896C96">
            <w:pPr>
              <w:spacing w:after="0" w:line="240" w:lineRule="auto"/>
              <w:jc w:val="both"/>
              <w:rPr>
                <w:rFonts w:ascii="Times New Roman" w:eastAsia="Times New Roman" w:hAnsi="Times New Roman" w:cs="Times New Roman"/>
                <w:sz w:val="20"/>
                <w:szCs w:val="20"/>
                <w:lang w:eastAsia="ru-RU"/>
              </w:rPr>
            </w:pPr>
          </w:p>
        </w:tc>
        <w:tc>
          <w:tcPr>
            <w:tcW w:w="1582" w:type="dxa"/>
            <w:shd w:val="clear" w:color="auto" w:fill="auto"/>
          </w:tcPr>
          <w:p w:rsidR="00896C96" w:rsidRPr="00896C96" w:rsidRDefault="00896C96" w:rsidP="00896C96">
            <w:pPr>
              <w:spacing w:after="0" w:line="240" w:lineRule="auto"/>
              <w:jc w:val="both"/>
              <w:rPr>
                <w:rFonts w:ascii="Times New Roman" w:eastAsia="Times New Roman" w:hAnsi="Times New Roman" w:cs="Times New Roman"/>
                <w:sz w:val="20"/>
                <w:szCs w:val="20"/>
                <w:lang w:eastAsia="ru-RU"/>
              </w:rPr>
            </w:pPr>
          </w:p>
        </w:tc>
        <w:tc>
          <w:tcPr>
            <w:tcW w:w="1647" w:type="dxa"/>
            <w:shd w:val="clear" w:color="auto" w:fill="auto"/>
          </w:tcPr>
          <w:p w:rsidR="00896C96" w:rsidRPr="00896C96" w:rsidRDefault="00896C96" w:rsidP="00896C96">
            <w:pPr>
              <w:spacing w:after="0" w:line="240" w:lineRule="auto"/>
              <w:jc w:val="both"/>
              <w:rPr>
                <w:rFonts w:ascii="Times New Roman" w:eastAsia="Times New Roman" w:hAnsi="Times New Roman" w:cs="Times New Roman"/>
                <w:sz w:val="20"/>
                <w:szCs w:val="20"/>
                <w:lang w:eastAsia="ru-RU"/>
              </w:rPr>
            </w:pPr>
          </w:p>
        </w:tc>
      </w:tr>
      <w:tr w:rsidR="00896C96" w:rsidRPr="00896C96" w:rsidTr="00896C96">
        <w:tc>
          <w:tcPr>
            <w:tcW w:w="1590" w:type="dxa"/>
            <w:shd w:val="clear" w:color="auto" w:fill="auto"/>
          </w:tcPr>
          <w:p w:rsidR="00896C96" w:rsidRPr="00896C96" w:rsidRDefault="00896C96" w:rsidP="00896C96">
            <w:pPr>
              <w:spacing w:after="0" w:line="240" w:lineRule="auto"/>
              <w:jc w:val="both"/>
              <w:rPr>
                <w:rFonts w:ascii="Times New Roman" w:eastAsia="Times New Roman" w:hAnsi="Times New Roman" w:cs="Times New Roman"/>
                <w:sz w:val="20"/>
                <w:szCs w:val="20"/>
                <w:lang w:eastAsia="ru-RU"/>
              </w:rPr>
            </w:pPr>
            <w:r w:rsidRPr="00896C96">
              <w:rPr>
                <w:rFonts w:ascii="Times New Roman" w:eastAsia="Times New Roman" w:hAnsi="Times New Roman" w:cs="Times New Roman"/>
                <w:sz w:val="20"/>
                <w:szCs w:val="20"/>
                <w:lang w:eastAsia="ru-RU"/>
              </w:rPr>
              <w:t>Остаток на конец отчетного периода</w:t>
            </w:r>
          </w:p>
        </w:tc>
        <w:tc>
          <w:tcPr>
            <w:tcW w:w="856" w:type="dxa"/>
            <w:shd w:val="clear" w:color="auto" w:fill="auto"/>
          </w:tcPr>
          <w:p w:rsidR="00896C96" w:rsidRPr="00896C96" w:rsidRDefault="00896C96" w:rsidP="00896C96">
            <w:pPr>
              <w:spacing w:after="0" w:line="240" w:lineRule="auto"/>
              <w:jc w:val="both"/>
              <w:rPr>
                <w:rFonts w:ascii="Times New Roman" w:eastAsia="Times New Roman" w:hAnsi="Times New Roman" w:cs="Times New Roman"/>
                <w:sz w:val="20"/>
                <w:szCs w:val="20"/>
                <w:lang w:eastAsia="ru-RU"/>
              </w:rPr>
            </w:pPr>
            <w:r w:rsidRPr="00896C96">
              <w:rPr>
                <w:rFonts w:ascii="Times New Roman" w:eastAsia="Times New Roman" w:hAnsi="Times New Roman" w:cs="Times New Roman"/>
                <w:sz w:val="20"/>
                <w:szCs w:val="20"/>
                <w:lang w:eastAsia="ru-RU"/>
              </w:rPr>
              <w:t>160</w:t>
            </w:r>
          </w:p>
        </w:tc>
        <w:tc>
          <w:tcPr>
            <w:tcW w:w="1696" w:type="dxa"/>
            <w:shd w:val="clear" w:color="auto" w:fill="auto"/>
          </w:tcPr>
          <w:p w:rsidR="00896C96" w:rsidRPr="00896C96" w:rsidRDefault="00896C96" w:rsidP="00896C96">
            <w:pPr>
              <w:spacing w:after="0" w:line="240" w:lineRule="auto"/>
              <w:jc w:val="both"/>
              <w:rPr>
                <w:rFonts w:ascii="Times New Roman" w:eastAsia="Times New Roman" w:hAnsi="Times New Roman" w:cs="Times New Roman"/>
                <w:sz w:val="20"/>
                <w:szCs w:val="20"/>
                <w:lang w:eastAsia="ru-RU"/>
              </w:rPr>
            </w:pPr>
            <w:r w:rsidRPr="00896C96">
              <w:rPr>
                <w:rFonts w:ascii="Times New Roman" w:eastAsia="Times New Roman" w:hAnsi="Times New Roman" w:cs="Times New Roman"/>
                <w:sz w:val="20"/>
                <w:szCs w:val="20"/>
                <w:lang w:eastAsia="ru-RU"/>
              </w:rPr>
              <w:t>010100000</w:t>
            </w:r>
          </w:p>
        </w:tc>
        <w:tc>
          <w:tcPr>
            <w:tcW w:w="1647" w:type="dxa"/>
            <w:shd w:val="clear" w:color="auto" w:fill="auto"/>
          </w:tcPr>
          <w:p w:rsidR="00896C96" w:rsidRPr="00896C96" w:rsidRDefault="00896C96" w:rsidP="00896C96">
            <w:pPr>
              <w:spacing w:after="0" w:line="240" w:lineRule="auto"/>
              <w:jc w:val="both"/>
              <w:rPr>
                <w:rFonts w:ascii="Times New Roman" w:eastAsia="Times New Roman" w:hAnsi="Times New Roman" w:cs="Times New Roman"/>
                <w:sz w:val="20"/>
                <w:szCs w:val="20"/>
                <w:lang w:eastAsia="ru-RU"/>
              </w:rPr>
            </w:pPr>
            <w:r w:rsidRPr="00896C96">
              <w:rPr>
                <w:rFonts w:ascii="Times New Roman" w:eastAsia="Times New Roman" w:hAnsi="Times New Roman" w:cs="Times New Roman"/>
                <w:sz w:val="20"/>
                <w:szCs w:val="20"/>
                <w:lang w:eastAsia="ru-RU"/>
              </w:rPr>
              <w:t>010400000</w:t>
            </w:r>
          </w:p>
        </w:tc>
        <w:tc>
          <w:tcPr>
            <w:tcW w:w="1582" w:type="dxa"/>
            <w:shd w:val="clear" w:color="auto" w:fill="auto"/>
          </w:tcPr>
          <w:p w:rsidR="00896C96" w:rsidRPr="00896C96" w:rsidRDefault="00896C96" w:rsidP="00896C96">
            <w:pPr>
              <w:spacing w:after="0" w:line="240" w:lineRule="auto"/>
              <w:jc w:val="both"/>
              <w:rPr>
                <w:rFonts w:ascii="Times New Roman" w:eastAsia="Times New Roman" w:hAnsi="Times New Roman" w:cs="Times New Roman"/>
                <w:sz w:val="20"/>
                <w:szCs w:val="20"/>
                <w:lang w:eastAsia="ru-RU"/>
              </w:rPr>
            </w:pPr>
            <w:r w:rsidRPr="00896C96">
              <w:rPr>
                <w:rFonts w:ascii="Times New Roman" w:eastAsia="Times New Roman" w:hAnsi="Times New Roman" w:cs="Times New Roman"/>
                <w:sz w:val="20"/>
                <w:szCs w:val="20"/>
                <w:lang w:eastAsia="ru-RU"/>
              </w:rPr>
              <w:t>010601000</w:t>
            </w:r>
          </w:p>
        </w:tc>
        <w:tc>
          <w:tcPr>
            <w:tcW w:w="1647" w:type="dxa"/>
            <w:shd w:val="clear" w:color="auto" w:fill="auto"/>
          </w:tcPr>
          <w:p w:rsidR="00896C96" w:rsidRPr="00896C96" w:rsidRDefault="00896C96" w:rsidP="00896C96">
            <w:pPr>
              <w:spacing w:after="0" w:line="240" w:lineRule="auto"/>
              <w:jc w:val="both"/>
              <w:rPr>
                <w:rFonts w:ascii="Times New Roman" w:eastAsia="Times New Roman" w:hAnsi="Times New Roman" w:cs="Times New Roman"/>
                <w:sz w:val="20"/>
                <w:szCs w:val="20"/>
                <w:lang w:eastAsia="ru-RU"/>
              </w:rPr>
            </w:pPr>
          </w:p>
        </w:tc>
      </w:tr>
    </w:tbl>
    <w:p w:rsidR="00896C96" w:rsidRPr="00896C96" w:rsidRDefault="00896C96" w:rsidP="00896C96">
      <w:pPr>
        <w:spacing w:after="0" w:line="240" w:lineRule="auto"/>
        <w:jc w:val="both"/>
        <w:rPr>
          <w:rFonts w:ascii="Times New Roman" w:eastAsia="Times New Roman" w:hAnsi="Times New Roman" w:cs="Times New Roman"/>
          <w:color w:val="000000"/>
          <w:sz w:val="28"/>
          <w:szCs w:val="28"/>
          <w:lang w:eastAsia="ru-RU"/>
        </w:rPr>
      </w:pPr>
    </w:p>
    <w:p w:rsidR="00896C96" w:rsidRPr="00896C96" w:rsidRDefault="00896C96" w:rsidP="00896C96">
      <w:pPr>
        <w:spacing w:after="0" w:line="240" w:lineRule="auto"/>
        <w:jc w:val="both"/>
        <w:rPr>
          <w:rFonts w:ascii="Times New Roman" w:eastAsia="Times New Roman" w:hAnsi="Times New Roman" w:cs="Times New Roman"/>
          <w:color w:val="000000"/>
          <w:sz w:val="28"/>
          <w:szCs w:val="28"/>
          <w:lang w:eastAsia="ru-RU"/>
        </w:rPr>
      </w:pPr>
      <w:r w:rsidRPr="00896C96">
        <w:rPr>
          <w:rFonts w:ascii="Times New Roman" w:eastAsia="Times New Roman" w:hAnsi="Times New Roman" w:cs="Times New Roman"/>
          <w:color w:val="000000"/>
          <w:sz w:val="28"/>
          <w:szCs w:val="28"/>
          <w:lang w:eastAsia="ru-RU"/>
        </w:rPr>
        <w:t xml:space="preserve">         На </w:t>
      </w:r>
      <w:proofErr w:type="spellStart"/>
      <w:r w:rsidRPr="00896C96">
        <w:rPr>
          <w:rFonts w:ascii="Times New Roman" w:eastAsia="Times New Roman" w:hAnsi="Times New Roman" w:cs="Times New Roman"/>
          <w:color w:val="000000"/>
          <w:sz w:val="28"/>
          <w:szCs w:val="28"/>
          <w:lang w:eastAsia="ru-RU"/>
        </w:rPr>
        <w:t>забалансовых</w:t>
      </w:r>
      <w:proofErr w:type="spellEnd"/>
      <w:r w:rsidRPr="00896C96">
        <w:rPr>
          <w:rFonts w:ascii="Times New Roman" w:eastAsia="Times New Roman" w:hAnsi="Times New Roman" w:cs="Times New Roman"/>
          <w:color w:val="000000"/>
          <w:sz w:val="28"/>
          <w:szCs w:val="28"/>
          <w:lang w:eastAsia="ru-RU"/>
        </w:rPr>
        <w:t xml:space="preserve">  счетах ведется учет  имущества на сумму 734 244,64 руб. </w:t>
      </w:r>
    </w:p>
    <w:p w:rsidR="00896C96" w:rsidRPr="00896C96" w:rsidRDefault="00896C96" w:rsidP="00896C96">
      <w:pPr>
        <w:spacing w:after="0" w:line="240" w:lineRule="auto"/>
        <w:jc w:val="both"/>
        <w:rPr>
          <w:rFonts w:ascii="Times New Roman" w:eastAsia="Times New Roman" w:hAnsi="Times New Roman" w:cs="Times New Roman"/>
          <w:color w:val="000000"/>
          <w:sz w:val="28"/>
          <w:szCs w:val="28"/>
          <w:lang w:eastAsia="ru-RU"/>
        </w:rPr>
      </w:pPr>
      <w:r w:rsidRPr="00896C96">
        <w:rPr>
          <w:rFonts w:ascii="Times New Roman" w:eastAsia="Times New Roman" w:hAnsi="Times New Roman" w:cs="Times New Roman"/>
          <w:color w:val="000000"/>
          <w:sz w:val="28"/>
          <w:szCs w:val="28"/>
          <w:lang w:eastAsia="ru-RU"/>
        </w:rPr>
        <w:t xml:space="preserve">      Заключены договора:</w:t>
      </w:r>
    </w:p>
    <w:p w:rsidR="00896C96" w:rsidRPr="00896C96" w:rsidRDefault="00896C96" w:rsidP="00896C96">
      <w:pPr>
        <w:spacing w:after="0" w:line="240" w:lineRule="auto"/>
        <w:jc w:val="both"/>
        <w:rPr>
          <w:rFonts w:ascii="Times New Roman" w:eastAsia="Times New Roman" w:hAnsi="Times New Roman" w:cs="Times New Roman"/>
          <w:color w:val="000000"/>
          <w:sz w:val="28"/>
          <w:szCs w:val="28"/>
          <w:lang w:eastAsia="ru-RU"/>
        </w:rPr>
      </w:pPr>
      <w:r w:rsidRPr="00896C96">
        <w:rPr>
          <w:rFonts w:ascii="Times New Roman" w:eastAsia="Times New Roman" w:hAnsi="Times New Roman" w:cs="Times New Roman"/>
          <w:color w:val="000000"/>
          <w:sz w:val="28"/>
          <w:szCs w:val="28"/>
          <w:lang w:eastAsia="ru-RU"/>
        </w:rPr>
        <w:t xml:space="preserve"> по адресу </w:t>
      </w:r>
      <w:proofErr w:type="spellStart"/>
      <w:r w:rsidRPr="00896C96">
        <w:rPr>
          <w:rFonts w:ascii="Times New Roman" w:eastAsia="Times New Roman" w:hAnsi="Times New Roman" w:cs="Times New Roman"/>
          <w:color w:val="000000"/>
          <w:sz w:val="28"/>
          <w:szCs w:val="28"/>
          <w:lang w:eastAsia="ru-RU"/>
        </w:rPr>
        <w:t>г</w:t>
      </w:r>
      <w:proofErr w:type="gramStart"/>
      <w:r w:rsidRPr="00896C96">
        <w:rPr>
          <w:rFonts w:ascii="Times New Roman" w:eastAsia="Times New Roman" w:hAnsi="Times New Roman" w:cs="Times New Roman"/>
          <w:color w:val="000000"/>
          <w:sz w:val="28"/>
          <w:szCs w:val="28"/>
          <w:lang w:eastAsia="ru-RU"/>
        </w:rPr>
        <w:t>.П</w:t>
      </w:r>
      <w:proofErr w:type="gramEnd"/>
      <w:r w:rsidRPr="00896C96">
        <w:rPr>
          <w:rFonts w:ascii="Times New Roman" w:eastAsia="Times New Roman" w:hAnsi="Times New Roman" w:cs="Times New Roman"/>
          <w:color w:val="000000"/>
          <w:sz w:val="28"/>
          <w:szCs w:val="28"/>
          <w:lang w:eastAsia="ru-RU"/>
        </w:rPr>
        <w:t>ермь</w:t>
      </w:r>
      <w:proofErr w:type="spellEnd"/>
      <w:r w:rsidRPr="00896C96">
        <w:rPr>
          <w:rFonts w:ascii="Times New Roman" w:eastAsia="Times New Roman" w:hAnsi="Times New Roman" w:cs="Times New Roman"/>
          <w:color w:val="000000"/>
          <w:sz w:val="28"/>
          <w:szCs w:val="28"/>
          <w:lang w:eastAsia="ru-RU"/>
        </w:rPr>
        <w:t xml:space="preserve">, </w:t>
      </w:r>
      <w:proofErr w:type="spellStart"/>
      <w:r w:rsidRPr="00896C96">
        <w:rPr>
          <w:rFonts w:ascii="Times New Roman" w:eastAsia="Times New Roman" w:hAnsi="Times New Roman" w:cs="Times New Roman"/>
          <w:color w:val="000000"/>
          <w:sz w:val="28"/>
          <w:szCs w:val="28"/>
          <w:lang w:eastAsia="ru-RU"/>
        </w:rPr>
        <w:t>ул.Нейвинская</w:t>
      </w:r>
      <w:proofErr w:type="spellEnd"/>
      <w:r w:rsidRPr="00896C96">
        <w:rPr>
          <w:rFonts w:ascii="Times New Roman" w:eastAsia="Times New Roman" w:hAnsi="Times New Roman" w:cs="Times New Roman"/>
          <w:color w:val="000000"/>
          <w:sz w:val="28"/>
          <w:szCs w:val="28"/>
          <w:lang w:eastAsia="ru-RU"/>
        </w:rPr>
        <w:t xml:space="preserve"> ,10а договор № б/н от 27.07.2009г.</w:t>
      </w:r>
    </w:p>
    <w:p w:rsidR="00896C96" w:rsidRPr="00896C96" w:rsidRDefault="00896C96" w:rsidP="00896C96">
      <w:pPr>
        <w:spacing w:after="0" w:line="240" w:lineRule="auto"/>
        <w:jc w:val="both"/>
        <w:rPr>
          <w:rFonts w:ascii="Times New Roman" w:eastAsia="Times New Roman" w:hAnsi="Times New Roman" w:cs="Times New Roman"/>
          <w:color w:val="000000"/>
          <w:sz w:val="28"/>
          <w:szCs w:val="28"/>
          <w:lang w:eastAsia="ru-RU"/>
        </w:rPr>
      </w:pPr>
      <w:r w:rsidRPr="00896C96">
        <w:rPr>
          <w:rFonts w:ascii="Times New Roman" w:eastAsia="Times New Roman" w:hAnsi="Times New Roman" w:cs="Times New Roman"/>
          <w:color w:val="000000"/>
          <w:sz w:val="28"/>
          <w:szCs w:val="28"/>
          <w:lang w:val="en-US" w:eastAsia="ru-RU"/>
        </w:rPr>
        <w:t>S</w:t>
      </w:r>
      <w:r w:rsidRPr="00896C96">
        <w:rPr>
          <w:rFonts w:ascii="Times New Roman" w:eastAsia="Times New Roman" w:hAnsi="Times New Roman" w:cs="Times New Roman"/>
          <w:color w:val="000000"/>
          <w:sz w:val="28"/>
          <w:szCs w:val="28"/>
          <w:lang w:eastAsia="ru-RU"/>
        </w:rPr>
        <w:t xml:space="preserve"> арендуемого помещения составляет 33</w:t>
      </w:r>
      <w:proofErr w:type="gramStart"/>
      <w:r w:rsidRPr="00896C96">
        <w:rPr>
          <w:rFonts w:ascii="Times New Roman" w:eastAsia="Times New Roman" w:hAnsi="Times New Roman" w:cs="Times New Roman"/>
          <w:color w:val="000000"/>
          <w:sz w:val="28"/>
          <w:szCs w:val="28"/>
          <w:lang w:eastAsia="ru-RU"/>
        </w:rPr>
        <w:t>,9</w:t>
      </w:r>
      <w:proofErr w:type="gramEnd"/>
      <w:r w:rsidRPr="00896C96">
        <w:rPr>
          <w:rFonts w:ascii="Times New Roman" w:eastAsia="Times New Roman" w:hAnsi="Times New Roman" w:cs="Times New Roman"/>
          <w:color w:val="000000"/>
          <w:sz w:val="28"/>
          <w:szCs w:val="28"/>
          <w:lang w:eastAsia="ru-RU"/>
        </w:rPr>
        <w:t xml:space="preserve"> </w:t>
      </w:r>
      <w:proofErr w:type="spellStart"/>
      <w:r w:rsidRPr="00896C96">
        <w:rPr>
          <w:rFonts w:ascii="Times New Roman" w:eastAsia="Times New Roman" w:hAnsi="Times New Roman" w:cs="Times New Roman"/>
          <w:color w:val="000000"/>
          <w:sz w:val="28"/>
          <w:szCs w:val="28"/>
          <w:lang w:eastAsia="ru-RU"/>
        </w:rPr>
        <w:t>кв.м</w:t>
      </w:r>
      <w:proofErr w:type="spellEnd"/>
      <w:r w:rsidRPr="00896C96">
        <w:rPr>
          <w:rFonts w:ascii="Times New Roman" w:eastAsia="Times New Roman" w:hAnsi="Times New Roman" w:cs="Times New Roman"/>
          <w:color w:val="000000"/>
          <w:sz w:val="28"/>
          <w:szCs w:val="28"/>
          <w:lang w:eastAsia="ru-RU"/>
        </w:rPr>
        <w:t xml:space="preserve">;  </w:t>
      </w:r>
    </w:p>
    <w:p w:rsidR="00896C96" w:rsidRPr="00896C96" w:rsidRDefault="00896C96" w:rsidP="00896C96">
      <w:pPr>
        <w:spacing w:after="0" w:line="240" w:lineRule="auto"/>
        <w:jc w:val="both"/>
        <w:rPr>
          <w:rFonts w:ascii="Times New Roman" w:eastAsia="Times New Roman" w:hAnsi="Times New Roman" w:cs="Times New Roman"/>
          <w:color w:val="000000"/>
          <w:sz w:val="28"/>
          <w:szCs w:val="28"/>
          <w:lang w:eastAsia="ru-RU"/>
        </w:rPr>
      </w:pPr>
      <w:r w:rsidRPr="00896C96">
        <w:rPr>
          <w:rFonts w:ascii="Times New Roman" w:eastAsia="Times New Roman" w:hAnsi="Times New Roman" w:cs="Times New Roman"/>
          <w:color w:val="000000"/>
          <w:sz w:val="28"/>
          <w:szCs w:val="28"/>
          <w:lang w:eastAsia="ru-RU"/>
        </w:rPr>
        <w:t xml:space="preserve">по адресу </w:t>
      </w:r>
      <w:proofErr w:type="spellStart"/>
      <w:r w:rsidRPr="00896C96">
        <w:rPr>
          <w:rFonts w:ascii="Times New Roman" w:eastAsia="Times New Roman" w:hAnsi="Times New Roman" w:cs="Times New Roman"/>
          <w:color w:val="000000"/>
          <w:sz w:val="28"/>
          <w:szCs w:val="28"/>
          <w:lang w:eastAsia="ru-RU"/>
        </w:rPr>
        <w:t>г</w:t>
      </w:r>
      <w:proofErr w:type="gramStart"/>
      <w:r w:rsidRPr="00896C96">
        <w:rPr>
          <w:rFonts w:ascii="Times New Roman" w:eastAsia="Times New Roman" w:hAnsi="Times New Roman" w:cs="Times New Roman"/>
          <w:color w:val="000000"/>
          <w:sz w:val="28"/>
          <w:szCs w:val="28"/>
          <w:lang w:eastAsia="ru-RU"/>
        </w:rPr>
        <w:t>.П</w:t>
      </w:r>
      <w:proofErr w:type="gramEnd"/>
      <w:r w:rsidRPr="00896C96">
        <w:rPr>
          <w:rFonts w:ascii="Times New Roman" w:eastAsia="Times New Roman" w:hAnsi="Times New Roman" w:cs="Times New Roman"/>
          <w:color w:val="000000"/>
          <w:sz w:val="28"/>
          <w:szCs w:val="28"/>
          <w:lang w:eastAsia="ru-RU"/>
        </w:rPr>
        <w:t>ермь</w:t>
      </w:r>
      <w:proofErr w:type="spellEnd"/>
      <w:r w:rsidRPr="00896C96">
        <w:rPr>
          <w:rFonts w:ascii="Times New Roman" w:eastAsia="Times New Roman" w:hAnsi="Times New Roman" w:cs="Times New Roman"/>
          <w:color w:val="000000"/>
          <w:sz w:val="28"/>
          <w:szCs w:val="28"/>
          <w:lang w:eastAsia="ru-RU"/>
        </w:rPr>
        <w:t>, ул.Коломенская,22 договор № б/н от 27.07.2009г.</w:t>
      </w:r>
    </w:p>
    <w:p w:rsidR="00896C96" w:rsidRPr="00896C96" w:rsidRDefault="00896C96" w:rsidP="00896C96">
      <w:pPr>
        <w:spacing w:after="0" w:line="240" w:lineRule="auto"/>
        <w:jc w:val="both"/>
        <w:rPr>
          <w:rFonts w:ascii="Times New Roman" w:eastAsia="Times New Roman" w:hAnsi="Times New Roman" w:cs="Times New Roman"/>
          <w:color w:val="000000"/>
          <w:sz w:val="28"/>
          <w:szCs w:val="28"/>
          <w:lang w:eastAsia="ru-RU"/>
        </w:rPr>
      </w:pPr>
      <w:r w:rsidRPr="00896C96">
        <w:rPr>
          <w:rFonts w:ascii="Times New Roman" w:eastAsia="Times New Roman" w:hAnsi="Times New Roman" w:cs="Times New Roman"/>
          <w:color w:val="000000"/>
          <w:sz w:val="28"/>
          <w:szCs w:val="28"/>
          <w:lang w:val="en-US" w:eastAsia="ru-RU"/>
        </w:rPr>
        <w:t>S</w:t>
      </w:r>
      <w:r w:rsidRPr="00896C96">
        <w:rPr>
          <w:rFonts w:ascii="Times New Roman" w:eastAsia="Times New Roman" w:hAnsi="Times New Roman" w:cs="Times New Roman"/>
          <w:color w:val="000000"/>
          <w:sz w:val="28"/>
          <w:szCs w:val="28"/>
          <w:lang w:eastAsia="ru-RU"/>
        </w:rPr>
        <w:t xml:space="preserve"> арендуемого помещения составляет 30</w:t>
      </w:r>
      <w:proofErr w:type="gramStart"/>
      <w:r w:rsidRPr="00896C96">
        <w:rPr>
          <w:rFonts w:ascii="Times New Roman" w:eastAsia="Times New Roman" w:hAnsi="Times New Roman" w:cs="Times New Roman"/>
          <w:color w:val="000000"/>
          <w:sz w:val="28"/>
          <w:szCs w:val="28"/>
          <w:lang w:eastAsia="ru-RU"/>
        </w:rPr>
        <w:t>,1</w:t>
      </w:r>
      <w:proofErr w:type="gramEnd"/>
      <w:r w:rsidRPr="00896C96">
        <w:rPr>
          <w:rFonts w:ascii="Times New Roman" w:eastAsia="Times New Roman" w:hAnsi="Times New Roman" w:cs="Times New Roman"/>
          <w:color w:val="000000"/>
          <w:sz w:val="28"/>
          <w:szCs w:val="28"/>
          <w:lang w:eastAsia="ru-RU"/>
        </w:rPr>
        <w:t xml:space="preserve"> </w:t>
      </w:r>
      <w:proofErr w:type="spellStart"/>
      <w:r w:rsidRPr="00896C96">
        <w:rPr>
          <w:rFonts w:ascii="Times New Roman" w:eastAsia="Times New Roman" w:hAnsi="Times New Roman" w:cs="Times New Roman"/>
          <w:color w:val="000000"/>
          <w:sz w:val="28"/>
          <w:szCs w:val="28"/>
          <w:lang w:eastAsia="ru-RU"/>
        </w:rPr>
        <w:t>кв.м</w:t>
      </w:r>
      <w:proofErr w:type="spellEnd"/>
      <w:r w:rsidRPr="00896C96">
        <w:rPr>
          <w:rFonts w:ascii="Times New Roman" w:eastAsia="Times New Roman" w:hAnsi="Times New Roman" w:cs="Times New Roman"/>
          <w:color w:val="000000"/>
          <w:sz w:val="28"/>
          <w:szCs w:val="28"/>
          <w:lang w:eastAsia="ru-RU"/>
        </w:rPr>
        <w:t xml:space="preserve">;  </w:t>
      </w:r>
    </w:p>
    <w:p w:rsidR="00896C96" w:rsidRPr="00896C96" w:rsidRDefault="00896C96" w:rsidP="00896C96">
      <w:pPr>
        <w:spacing w:after="0" w:line="240" w:lineRule="auto"/>
        <w:jc w:val="both"/>
        <w:rPr>
          <w:rFonts w:ascii="Times New Roman" w:eastAsia="Times New Roman" w:hAnsi="Times New Roman" w:cs="Times New Roman"/>
          <w:color w:val="000000"/>
          <w:sz w:val="28"/>
          <w:szCs w:val="28"/>
          <w:lang w:eastAsia="ru-RU"/>
        </w:rPr>
      </w:pPr>
      <w:r w:rsidRPr="00896C96">
        <w:rPr>
          <w:rFonts w:ascii="Times New Roman" w:eastAsia="Times New Roman" w:hAnsi="Times New Roman" w:cs="Times New Roman"/>
          <w:color w:val="000000"/>
          <w:sz w:val="28"/>
          <w:szCs w:val="28"/>
          <w:lang w:eastAsia="ru-RU"/>
        </w:rPr>
        <w:t xml:space="preserve">по адресу </w:t>
      </w:r>
      <w:proofErr w:type="spellStart"/>
      <w:r w:rsidRPr="00896C96">
        <w:rPr>
          <w:rFonts w:ascii="Times New Roman" w:eastAsia="Times New Roman" w:hAnsi="Times New Roman" w:cs="Times New Roman"/>
          <w:color w:val="000000"/>
          <w:sz w:val="28"/>
          <w:szCs w:val="28"/>
          <w:lang w:eastAsia="ru-RU"/>
        </w:rPr>
        <w:t>г</w:t>
      </w:r>
      <w:proofErr w:type="gramStart"/>
      <w:r w:rsidRPr="00896C96">
        <w:rPr>
          <w:rFonts w:ascii="Times New Roman" w:eastAsia="Times New Roman" w:hAnsi="Times New Roman" w:cs="Times New Roman"/>
          <w:color w:val="000000"/>
          <w:sz w:val="28"/>
          <w:szCs w:val="28"/>
          <w:lang w:eastAsia="ru-RU"/>
        </w:rPr>
        <w:t>.П</w:t>
      </w:r>
      <w:proofErr w:type="gramEnd"/>
      <w:r w:rsidRPr="00896C96">
        <w:rPr>
          <w:rFonts w:ascii="Times New Roman" w:eastAsia="Times New Roman" w:hAnsi="Times New Roman" w:cs="Times New Roman"/>
          <w:color w:val="000000"/>
          <w:sz w:val="28"/>
          <w:szCs w:val="28"/>
          <w:lang w:eastAsia="ru-RU"/>
        </w:rPr>
        <w:t>ермь</w:t>
      </w:r>
      <w:proofErr w:type="spellEnd"/>
      <w:r w:rsidRPr="00896C96">
        <w:rPr>
          <w:rFonts w:ascii="Times New Roman" w:eastAsia="Times New Roman" w:hAnsi="Times New Roman" w:cs="Times New Roman"/>
          <w:color w:val="000000"/>
          <w:sz w:val="28"/>
          <w:szCs w:val="28"/>
          <w:lang w:eastAsia="ru-RU"/>
        </w:rPr>
        <w:t xml:space="preserve">, </w:t>
      </w:r>
      <w:proofErr w:type="spellStart"/>
      <w:r w:rsidRPr="00896C96">
        <w:rPr>
          <w:rFonts w:ascii="Times New Roman" w:eastAsia="Times New Roman" w:hAnsi="Times New Roman" w:cs="Times New Roman"/>
          <w:color w:val="000000"/>
          <w:sz w:val="28"/>
          <w:szCs w:val="28"/>
          <w:lang w:eastAsia="ru-RU"/>
        </w:rPr>
        <w:t>ул.Краснополянская</w:t>
      </w:r>
      <w:proofErr w:type="spellEnd"/>
      <w:r w:rsidRPr="00896C96">
        <w:rPr>
          <w:rFonts w:ascii="Times New Roman" w:eastAsia="Times New Roman" w:hAnsi="Times New Roman" w:cs="Times New Roman"/>
          <w:color w:val="000000"/>
          <w:sz w:val="28"/>
          <w:szCs w:val="28"/>
          <w:lang w:eastAsia="ru-RU"/>
        </w:rPr>
        <w:t xml:space="preserve"> ,39 договор № 2 от 06.09.2010г.</w:t>
      </w:r>
    </w:p>
    <w:p w:rsidR="00896C96" w:rsidRPr="00896C96" w:rsidRDefault="00896C96" w:rsidP="00896C96">
      <w:pPr>
        <w:spacing w:after="0" w:line="240" w:lineRule="auto"/>
        <w:jc w:val="both"/>
        <w:rPr>
          <w:rFonts w:ascii="Times New Roman" w:eastAsia="Times New Roman" w:hAnsi="Times New Roman" w:cs="Times New Roman"/>
          <w:color w:val="000000"/>
          <w:sz w:val="28"/>
          <w:szCs w:val="28"/>
          <w:lang w:eastAsia="ru-RU"/>
        </w:rPr>
      </w:pPr>
      <w:r w:rsidRPr="00896C96">
        <w:rPr>
          <w:rFonts w:ascii="Times New Roman" w:eastAsia="Times New Roman" w:hAnsi="Times New Roman" w:cs="Times New Roman"/>
          <w:color w:val="000000"/>
          <w:sz w:val="28"/>
          <w:szCs w:val="28"/>
          <w:lang w:val="en-US" w:eastAsia="ru-RU"/>
        </w:rPr>
        <w:t>S</w:t>
      </w:r>
      <w:r w:rsidRPr="00896C96">
        <w:rPr>
          <w:rFonts w:ascii="Times New Roman" w:eastAsia="Times New Roman" w:hAnsi="Times New Roman" w:cs="Times New Roman"/>
          <w:color w:val="000000"/>
          <w:sz w:val="28"/>
          <w:szCs w:val="28"/>
          <w:lang w:eastAsia="ru-RU"/>
        </w:rPr>
        <w:t xml:space="preserve"> арендуемого помещения составляет 38</w:t>
      </w:r>
      <w:proofErr w:type="gramStart"/>
      <w:r w:rsidRPr="00896C96">
        <w:rPr>
          <w:rFonts w:ascii="Times New Roman" w:eastAsia="Times New Roman" w:hAnsi="Times New Roman" w:cs="Times New Roman"/>
          <w:color w:val="000000"/>
          <w:sz w:val="28"/>
          <w:szCs w:val="28"/>
          <w:lang w:eastAsia="ru-RU"/>
        </w:rPr>
        <w:t>,6</w:t>
      </w:r>
      <w:proofErr w:type="gramEnd"/>
      <w:r w:rsidRPr="00896C96">
        <w:rPr>
          <w:rFonts w:ascii="Times New Roman" w:eastAsia="Times New Roman" w:hAnsi="Times New Roman" w:cs="Times New Roman"/>
          <w:color w:val="000000"/>
          <w:sz w:val="28"/>
          <w:szCs w:val="28"/>
          <w:lang w:eastAsia="ru-RU"/>
        </w:rPr>
        <w:t xml:space="preserve"> </w:t>
      </w:r>
      <w:proofErr w:type="spellStart"/>
      <w:r w:rsidRPr="00896C96">
        <w:rPr>
          <w:rFonts w:ascii="Times New Roman" w:eastAsia="Times New Roman" w:hAnsi="Times New Roman" w:cs="Times New Roman"/>
          <w:color w:val="000000"/>
          <w:sz w:val="28"/>
          <w:szCs w:val="28"/>
          <w:lang w:eastAsia="ru-RU"/>
        </w:rPr>
        <w:t>кв.м</w:t>
      </w:r>
      <w:proofErr w:type="spellEnd"/>
      <w:r w:rsidRPr="00896C96">
        <w:rPr>
          <w:rFonts w:ascii="Times New Roman" w:eastAsia="Times New Roman" w:hAnsi="Times New Roman" w:cs="Times New Roman"/>
          <w:color w:val="000000"/>
          <w:sz w:val="28"/>
          <w:szCs w:val="28"/>
          <w:lang w:eastAsia="ru-RU"/>
        </w:rPr>
        <w:t xml:space="preserve">;  </w:t>
      </w:r>
    </w:p>
    <w:p w:rsidR="00896C96" w:rsidRPr="00896C96" w:rsidRDefault="00896C96" w:rsidP="00896C96">
      <w:pPr>
        <w:spacing w:after="0" w:line="240" w:lineRule="auto"/>
        <w:jc w:val="both"/>
        <w:rPr>
          <w:rFonts w:ascii="Times New Roman" w:eastAsia="Times New Roman" w:hAnsi="Times New Roman" w:cs="Times New Roman"/>
          <w:color w:val="000000"/>
          <w:sz w:val="28"/>
          <w:szCs w:val="28"/>
          <w:lang w:eastAsia="ru-RU"/>
        </w:rPr>
      </w:pPr>
      <w:r w:rsidRPr="00896C96">
        <w:rPr>
          <w:rFonts w:ascii="Times New Roman" w:eastAsia="Times New Roman" w:hAnsi="Times New Roman" w:cs="Times New Roman"/>
          <w:color w:val="000000"/>
          <w:sz w:val="28"/>
          <w:szCs w:val="28"/>
          <w:lang w:eastAsia="ru-RU"/>
        </w:rPr>
        <w:t>безвозмездного пользования медицинскими кабинетами на общую сумму 399 071,33 руб. в том числе материальные запасы на сумму 3 450,00 рублей, движимое имущество на 6050,00руб. с МУЗ «Детская поликлиника № 10» г. Перми.</w:t>
      </w:r>
    </w:p>
    <w:p w:rsidR="00896C96" w:rsidRPr="00896C96" w:rsidRDefault="00896C96" w:rsidP="00896C96">
      <w:pPr>
        <w:spacing w:after="0" w:line="240" w:lineRule="auto"/>
        <w:jc w:val="both"/>
        <w:rPr>
          <w:rFonts w:ascii="Times New Roman" w:eastAsia="Times New Roman" w:hAnsi="Times New Roman" w:cs="Times New Roman"/>
          <w:color w:val="000000"/>
          <w:sz w:val="28"/>
          <w:szCs w:val="28"/>
          <w:lang w:eastAsia="ru-RU"/>
        </w:rPr>
      </w:pPr>
    </w:p>
    <w:tbl>
      <w:tblPr>
        <w:tblW w:w="9693" w:type="dxa"/>
        <w:tblInd w:w="196" w:type="dxa"/>
        <w:tblLook w:val="04A0" w:firstRow="1" w:lastRow="0" w:firstColumn="1" w:lastColumn="0" w:noHBand="0" w:noVBand="1"/>
      </w:tblPr>
      <w:tblGrid>
        <w:gridCol w:w="1273"/>
        <w:gridCol w:w="1882"/>
        <w:gridCol w:w="1497"/>
        <w:gridCol w:w="1041"/>
        <w:gridCol w:w="1480"/>
        <w:gridCol w:w="505"/>
        <w:gridCol w:w="2015"/>
      </w:tblGrid>
      <w:tr w:rsidR="00896C96" w:rsidRPr="00896C96" w:rsidTr="00896C96">
        <w:trPr>
          <w:trHeight w:val="255"/>
        </w:trPr>
        <w:tc>
          <w:tcPr>
            <w:tcW w:w="9693" w:type="dxa"/>
            <w:gridSpan w:val="7"/>
            <w:tcBorders>
              <w:top w:val="nil"/>
              <w:left w:val="nil"/>
              <w:bottom w:val="nil"/>
              <w:right w:val="nil"/>
            </w:tcBorders>
            <w:shd w:val="clear" w:color="auto" w:fill="auto"/>
            <w:noWrap/>
            <w:vAlign w:val="bottom"/>
          </w:tcPr>
          <w:p w:rsidR="00896C96" w:rsidRPr="00896C96" w:rsidRDefault="00896C96" w:rsidP="00896C96">
            <w:pPr>
              <w:spacing w:after="0" w:line="240" w:lineRule="auto"/>
              <w:jc w:val="center"/>
              <w:rPr>
                <w:rFonts w:ascii="Times New Roman" w:eastAsia="Times New Roman" w:hAnsi="Times New Roman" w:cs="Times New Roman"/>
                <w:color w:val="000000"/>
                <w:sz w:val="28"/>
                <w:szCs w:val="28"/>
                <w:lang w:eastAsia="ru-RU"/>
              </w:rPr>
            </w:pPr>
            <w:r w:rsidRPr="00896C96">
              <w:rPr>
                <w:rFonts w:ascii="Times New Roman" w:eastAsia="Times New Roman" w:hAnsi="Times New Roman" w:cs="Times New Roman"/>
                <w:color w:val="000000"/>
                <w:sz w:val="28"/>
                <w:szCs w:val="28"/>
                <w:lang w:eastAsia="ru-RU"/>
              </w:rPr>
              <w:t>За текущий период 2014 года в учреждении не установлено недостач и хищений материальных ценностей</w:t>
            </w:r>
            <w:proofErr w:type="gramStart"/>
            <w:r w:rsidRPr="00896C96">
              <w:rPr>
                <w:rFonts w:ascii="Times New Roman" w:eastAsia="Times New Roman" w:hAnsi="Times New Roman" w:cs="Times New Roman"/>
                <w:color w:val="000000"/>
                <w:sz w:val="28"/>
                <w:szCs w:val="28"/>
                <w:lang w:eastAsia="ru-RU"/>
              </w:rPr>
              <w:t xml:space="preserve"> .</w:t>
            </w:r>
            <w:proofErr w:type="gramEnd"/>
          </w:p>
          <w:p w:rsidR="00896C96" w:rsidRPr="00896C96" w:rsidRDefault="00896C96" w:rsidP="00896C96">
            <w:pPr>
              <w:spacing w:after="0" w:line="240" w:lineRule="auto"/>
              <w:jc w:val="center"/>
              <w:rPr>
                <w:rFonts w:ascii="Times New Roman" w:eastAsia="Times New Roman" w:hAnsi="Times New Roman" w:cs="Times New Roman"/>
                <w:b/>
                <w:color w:val="000000"/>
                <w:sz w:val="28"/>
                <w:szCs w:val="28"/>
                <w:lang w:eastAsia="ru-RU"/>
              </w:rPr>
            </w:pPr>
          </w:p>
          <w:p w:rsidR="00896C96" w:rsidRPr="00896C96" w:rsidRDefault="00896C96" w:rsidP="00896C96">
            <w:pPr>
              <w:spacing w:after="0" w:line="240" w:lineRule="auto"/>
              <w:jc w:val="center"/>
              <w:rPr>
                <w:rFonts w:ascii="Times New Roman" w:eastAsia="Times New Roman" w:hAnsi="Times New Roman" w:cs="Times New Roman"/>
                <w:b/>
                <w:bCs/>
                <w:color w:val="000000"/>
                <w:sz w:val="20"/>
                <w:szCs w:val="20"/>
                <w:lang w:eastAsia="ru-RU"/>
              </w:rPr>
            </w:pPr>
            <w:r w:rsidRPr="00896C96">
              <w:rPr>
                <w:rFonts w:ascii="Times New Roman" w:eastAsia="Times New Roman" w:hAnsi="Times New Roman" w:cs="Times New Roman"/>
                <w:b/>
                <w:color w:val="000000"/>
                <w:sz w:val="28"/>
                <w:szCs w:val="28"/>
                <w:lang w:eastAsia="ru-RU"/>
              </w:rPr>
              <w:t xml:space="preserve"> На 01.01.2015 г. дебиторская, кредиторская задолженность составляет</w:t>
            </w:r>
          </w:p>
          <w:p w:rsidR="00896C96" w:rsidRPr="00896C96" w:rsidRDefault="00896C96" w:rsidP="00896C96">
            <w:pPr>
              <w:spacing w:after="0" w:line="240" w:lineRule="auto"/>
              <w:jc w:val="center"/>
              <w:rPr>
                <w:rFonts w:ascii="Times New Roman" w:eastAsia="Times New Roman" w:hAnsi="Times New Roman" w:cs="Times New Roman"/>
                <w:b/>
                <w:bCs/>
                <w:color w:val="000000"/>
                <w:sz w:val="20"/>
                <w:szCs w:val="20"/>
                <w:lang w:eastAsia="ru-RU"/>
              </w:rPr>
            </w:pPr>
            <w:r w:rsidRPr="00896C96">
              <w:rPr>
                <w:rFonts w:ascii="Times New Roman" w:eastAsia="Times New Roman" w:hAnsi="Times New Roman" w:cs="Times New Roman"/>
                <w:b/>
                <w:bCs/>
                <w:color w:val="000000"/>
                <w:sz w:val="20"/>
                <w:szCs w:val="20"/>
                <w:lang w:eastAsia="ru-RU"/>
              </w:rPr>
              <w:t>Анализ кредиторской  задолженности по учреждению по видам деятельности</w:t>
            </w:r>
          </w:p>
          <w:p w:rsidR="00896C96" w:rsidRPr="00896C96" w:rsidRDefault="00896C96" w:rsidP="00896C96">
            <w:pPr>
              <w:spacing w:after="0" w:line="240" w:lineRule="auto"/>
              <w:jc w:val="center"/>
              <w:rPr>
                <w:rFonts w:ascii="Times New Roman" w:eastAsia="Times New Roman" w:hAnsi="Times New Roman" w:cs="Times New Roman"/>
                <w:b/>
                <w:bCs/>
                <w:color w:val="000000"/>
                <w:sz w:val="20"/>
                <w:szCs w:val="20"/>
                <w:lang w:eastAsia="ru-RU"/>
              </w:rPr>
            </w:pPr>
          </w:p>
        </w:tc>
      </w:tr>
      <w:tr w:rsidR="00896C96" w:rsidRPr="00896C96" w:rsidTr="00896C96">
        <w:trPr>
          <w:trHeight w:val="1130"/>
        </w:trPr>
        <w:tc>
          <w:tcPr>
            <w:tcW w:w="1273" w:type="dxa"/>
            <w:tcBorders>
              <w:top w:val="single" w:sz="4" w:space="0" w:color="auto"/>
              <w:left w:val="single" w:sz="4" w:space="0" w:color="auto"/>
              <w:bottom w:val="single" w:sz="4" w:space="0" w:color="auto"/>
              <w:right w:val="single" w:sz="4" w:space="0" w:color="auto"/>
            </w:tcBorders>
            <w:shd w:val="clear" w:color="auto" w:fill="auto"/>
            <w:vAlign w:val="bottom"/>
          </w:tcPr>
          <w:p w:rsidR="00896C96" w:rsidRPr="00896C96" w:rsidRDefault="00896C96" w:rsidP="00896C96">
            <w:pPr>
              <w:spacing w:after="0" w:line="240" w:lineRule="auto"/>
              <w:jc w:val="center"/>
              <w:rPr>
                <w:rFonts w:ascii="Times New Roman" w:eastAsia="Times New Roman" w:hAnsi="Times New Roman" w:cs="Times New Roman"/>
                <w:color w:val="000000"/>
                <w:sz w:val="20"/>
                <w:szCs w:val="20"/>
                <w:lang w:eastAsia="ru-RU"/>
              </w:rPr>
            </w:pPr>
            <w:r w:rsidRPr="00896C96">
              <w:rPr>
                <w:rFonts w:ascii="Times New Roman" w:eastAsia="Times New Roman" w:hAnsi="Times New Roman" w:cs="Times New Roman"/>
                <w:color w:val="000000"/>
                <w:sz w:val="20"/>
                <w:szCs w:val="20"/>
                <w:lang w:eastAsia="ru-RU"/>
              </w:rPr>
              <w:t>Код счета бюджетного учета</w:t>
            </w:r>
          </w:p>
        </w:tc>
        <w:tc>
          <w:tcPr>
            <w:tcW w:w="1882" w:type="dxa"/>
            <w:tcBorders>
              <w:top w:val="single" w:sz="4" w:space="0" w:color="auto"/>
              <w:left w:val="nil"/>
              <w:bottom w:val="single" w:sz="4" w:space="0" w:color="auto"/>
              <w:right w:val="single" w:sz="4" w:space="0" w:color="auto"/>
            </w:tcBorders>
            <w:shd w:val="clear" w:color="auto" w:fill="auto"/>
            <w:vAlign w:val="bottom"/>
          </w:tcPr>
          <w:p w:rsidR="00896C96" w:rsidRPr="00896C96" w:rsidRDefault="00896C96" w:rsidP="00896C96">
            <w:pPr>
              <w:spacing w:after="0" w:line="240" w:lineRule="auto"/>
              <w:jc w:val="center"/>
              <w:rPr>
                <w:rFonts w:ascii="Times New Roman" w:eastAsia="Times New Roman" w:hAnsi="Times New Roman" w:cs="Times New Roman"/>
                <w:color w:val="000000"/>
                <w:sz w:val="20"/>
                <w:szCs w:val="20"/>
                <w:lang w:eastAsia="ru-RU"/>
              </w:rPr>
            </w:pPr>
            <w:r w:rsidRPr="00896C96">
              <w:rPr>
                <w:rFonts w:ascii="Times New Roman" w:eastAsia="Times New Roman" w:hAnsi="Times New Roman" w:cs="Times New Roman"/>
                <w:color w:val="000000"/>
                <w:sz w:val="20"/>
                <w:szCs w:val="20"/>
                <w:lang w:eastAsia="ru-RU"/>
              </w:rPr>
              <w:t xml:space="preserve">Сумма задолженности </w:t>
            </w:r>
          </w:p>
        </w:tc>
        <w:tc>
          <w:tcPr>
            <w:tcW w:w="1497" w:type="dxa"/>
            <w:tcBorders>
              <w:top w:val="single" w:sz="4" w:space="0" w:color="auto"/>
              <w:left w:val="nil"/>
              <w:bottom w:val="single" w:sz="4" w:space="0" w:color="auto"/>
              <w:right w:val="single" w:sz="4" w:space="0" w:color="auto"/>
            </w:tcBorders>
            <w:shd w:val="clear" w:color="auto" w:fill="auto"/>
            <w:vAlign w:val="center"/>
          </w:tcPr>
          <w:p w:rsidR="00896C96" w:rsidRPr="00896C96" w:rsidRDefault="00896C96" w:rsidP="00896C96">
            <w:pPr>
              <w:spacing w:after="0" w:line="240" w:lineRule="auto"/>
              <w:jc w:val="center"/>
              <w:rPr>
                <w:rFonts w:ascii="Times New Roman" w:eastAsia="Times New Roman" w:hAnsi="Times New Roman" w:cs="Times New Roman"/>
                <w:color w:val="000000"/>
                <w:sz w:val="20"/>
                <w:szCs w:val="20"/>
                <w:lang w:eastAsia="ru-RU"/>
              </w:rPr>
            </w:pPr>
            <w:r w:rsidRPr="00896C96">
              <w:rPr>
                <w:rFonts w:ascii="Times New Roman" w:eastAsia="Times New Roman" w:hAnsi="Times New Roman" w:cs="Times New Roman"/>
                <w:color w:val="000000"/>
                <w:sz w:val="20"/>
                <w:szCs w:val="20"/>
                <w:lang w:eastAsia="ru-RU"/>
              </w:rPr>
              <w:t>Период                       возникновения</w:t>
            </w:r>
          </w:p>
        </w:tc>
        <w:tc>
          <w:tcPr>
            <w:tcW w:w="2521" w:type="dxa"/>
            <w:gridSpan w:val="2"/>
            <w:tcBorders>
              <w:top w:val="single" w:sz="4" w:space="0" w:color="auto"/>
              <w:left w:val="nil"/>
              <w:bottom w:val="single" w:sz="4" w:space="0" w:color="auto"/>
              <w:right w:val="single" w:sz="4" w:space="0" w:color="auto"/>
            </w:tcBorders>
            <w:shd w:val="clear" w:color="auto" w:fill="auto"/>
            <w:vAlign w:val="center"/>
          </w:tcPr>
          <w:p w:rsidR="00896C96" w:rsidRPr="00896C96" w:rsidRDefault="00896C96" w:rsidP="00896C96">
            <w:pPr>
              <w:spacing w:after="0" w:line="240" w:lineRule="auto"/>
              <w:jc w:val="center"/>
              <w:rPr>
                <w:rFonts w:ascii="Times New Roman" w:eastAsia="Times New Roman" w:hAnsi="Times New Roman" w:cs="Times New Roman"/>
                <w:color w:val="000000"/>
                <w:sz w:val="20"/>
                <w:szCs w:val="20"/>
                <w:lang w:eastAsia="ru-RU"/>
              </w:rPr>
            </w:pPr>
            <w:r w:rsidRPr="00896C96">
              <w:rPr>
                <w:rFonts w:ascii="Times New Roman" w:eastAsia="Times New Roman" w:hAnsi="Times New Roman" w:cs="Times New Roman"/>
                <w:color w:val="000000"/>
                <w:sz w:val="20"/>
                <w:szCs w:val="20"/>
                <w:lang w:eastAsia="ru-RU"/>
              </w:rPr>
              <w:t>контрагенты</w:t>
            </w:r>
          </w:p>
        </w:tc>
        <w:tc>
          <w:tcPr>
            <w:tcW w:w="2520" w:type="dxa"/>
            <w:gridSpan w:val="2"/>
            <w:tcBorders>
              <w:top w:val="single" w:sz="4" w:space="0" w:color="auto"/>
              <w:left w:val="nil"/>
              <w:bottom w:val="single" w:sz="4" w:space="0" w:color="auto"/>
              <w:right w:val="single" w:sz="4" w:space="0" w:color="auto"/>
            </w:tcBorders>
            <w:shd w:val="clear" w:color="auto" w:fill="auto"/>
            <w:vAlign w:val="center"/>
          </w:tcPr>
          <w:p w:rsidR="00896C96" w:rsidRPr="00896C96" w:rsidRDefault="00896C96" w:rsidP="00896C96">
            <w:pPr>
              <w:spacing w:after="0" w:line="240" w:lineRule="auto"/>
              <w:jc w:val="center"/>
              <w:rPr>
                <w:rFonts w:ascii="Times New Roman" w:eastAsia="Times New Roman" w:hAnsi="Times New Roman" w:cs="Times New Roman"/>
                <w:color w:val="000000"/>
                <w:sz w:val="20"/>
                <w:szCs w:val="20"/>
                <w:lang w:eastAsia="ru-RU"/>
              </w:rPr>
            </w:pPr>
            <w:r w:rsidRPr="00896C96">
              <w:rPr>
                <w:rFonts w:ascii="Times New Roman" w:eastAsia="Times New Roman" w:hAnsi="Times New Roman" w:cs="Times New Roman"/>
                <w:color w:val="000000"/>
                <w:sz w:val="20"/>
                <w:szCs w:val="20"/>
                <w:lang w:eastAsia="ru-RU"/>
              </w:rPr>
              <w:t>Причины возникновения</w:t>
            </w:r>
          </w:p>
        </w:tc>
      </w:tr>
      <w:tr w:rsidR="00896C96" w:rsidRPr="00896C96" w:rsidTr="00896C96">
        <w:trPr>
          <w:trHeight w:val="230"/>
        </w:trPr>
        <w:tc>
          <w:tcPr>
            <w:tcW w:w="9693" w:type="dxa"/>
            <w:gridSpan w:val="7"/>
            <w:tcBorders>
              <w:top w:val="single" w:sz="4" w:space="0" w:color="auto"/>
              <w:left w:val="single" w:sz="4" w:space="0" w:color="auto"/>
              <w:bottom w:val="single" w:sz="4" w:space="0" w:color="auto"/>
              <w:right w:val="single" w:sz="4" w:space="0" w:color="auto"/>
            </w:tcBorders>
            <w:shd w:val="clear" w:color="auto" w:fill="auto"/>
            <w:vAlign w:val="bottom"/>
          </w:tcPr>
          <w:p w:rsidR="00896C96" w:rsidRPr="00896C96" w:rsidRDefault="00896C96" w:rsidP="00896C96">
            <w:pPr>
              <w:spacing w:after="0" w:line="240" w:lineRule="auto"/>
              <w:jc w:val="center"/>
              <w:rPr>
                <w:rFonts w:ascii="Times New Roman" w:eastAsia="Times New Roman" w:hAnsi="Times New Roman" w:cs="Times New Roman"/>
                <w:color w:val="000000"/>
                <w:sz w:val="20"/>
                <w:szCs w:val="20"/>
                <w:lang w:eastAsia="ru-RU"/>
              </w:rPr>
            </w:pPr>
            <w:r w:rsidRPr="00896C96">
              <w:rPr>
                <w:rFonts w:ascii="Times New Roman" w:eastAsia="Times New Roman" w:hAnsi="Times New Roman" w:cs="Times New Roman"/>
                <w:color w:val="000000"/>
                <w:sz w:val="20"/>
                <w:szCs w:val="20"/>
                <w:lang w:eastAsia="ru-RU"/>
              </w:rPr>
              <w:t>По субсидиям на выполнение муниципального задания</w:t>
            </w:r>
          </w:p>
        </w:tc>
      </w:tr>
      <w:tr w:rsidR="00896C96" w:rsidRPr="00896C96" w:rsidTr="00896C96">
        <w:trPr>
          <w:trHeight w:val="255"/>
        </w:trPr>
        <w:tc>
          <w:tcPr>
            <w:tcW w:w="1273" w:type="dxa"/>
            <w:tcBorders>
              <w:top w:val="nil"/>
              <w:left w:val="single" w:sz="4" w:space="0" w:color="auto"/>
              <w:bottom w:val="single" w:sz="4" w:space="0" w:color="auto"/>
              <w:right w:val="single" w:sz="4" w:space="0" w:color="auto"/>
            </w:tcBorders>
            <w:shd w:val="clear" w:color="auto" w:fill="auto"/>
            <w:noWrap/>
            <w:vAlign w:val="bottom"/>
          </w:tcPr>
          <w:p w:rsidR="00896C96" w:rsidRPr="00896C96" w:rsidRDefault="00896C96" w:rsidP="00896C96">
            <w:pPr>
              <w:spacing w:after="0" w:line="240" w:lineRule="auto"/>
              <w:jc w:val="center"/>
              <w:rPr>
                <w:rFonts w:ascii="Times New Roman" w:eastAsia="Times New Roman" w:hAnsi="Times New Roman" w:cs="Times New Roman"/>
                <w:color w:val="000000"/>
                <w:sz w:val="20"/>
                <w:szCs w:val="20"/>
                <w:lang w:eastAsia="ru-RU"/>
              </w:rPr>
            </w:pPr>
            <w:r w:rsidRPr="00896C96">
              <w:rPr>
                <w:rFonts w:ascii="Times New Roman" w:eastAsia="Times New Roman" w:hAnsi="Times New Roman" w:cs="Times New Roman"/>
                <w:color w:val="000000"/>
                <w:sz w:val="20"/>
                <w:szCs w:val="20"/>
                <w:lang w:eastAsia="ru-RU"/>
              </w:rPr>
              <w:t>30223000</w:t>
            </w:r>
          </w:p>
        </w:tc>
        <w:tc>
          <w:tcPr>
            <w:tcW w:w="1882" w:type="dxa"/>
            <w:tcBorders>
              <w:top w:val="nil"/>
              <w:left w:val="nil"/>
              <w:bottom w:val="single" w:sz="4" w:space="0" w:color="auto"/>
              <w:right w:val="single" w:sz="4" w:space="0" w:color="auto"/>
            </w:tcBorders>
            <w:shd w:val="clear" w:color="auto" w:fill="auto"/>
            <w:noWrap/>
            <w:vAlign w:val="bottom"/>
          </w:tcPr>
          <w:p w:rsidR="00896C96" w:rsidRPr="00896C96" w:rsidRDefault="00896C96" w:rsidP="00896C96">
            <w:pPr>
              <w:spacing w:after="0" w:line="240" w:lineRule="auto"/>
              <w:jc w:val="center"/>
              <w:rPr>
                <w:rFonts w:ascii="Times New Roman" w:eastAsia="Times New Roman" w:hAnsi="Times New Roman" w:cs="Times New Roman"/>
                <w:color w:val="000000"/>
                <w:sz w:val="20"/>
                <w:szCs w:val="20"/>
                <w:lang w:eastAsia="ru-RU"/>
              </w:rPr>
            </w:pPr>
            <w:r w:rsidRPr="00896C96">
              <w:rPr>
                <w:rFonts w:ascii="Times New Roman" w:eastAsia="Times New Roman" w:hAnsi="Times New Roman" w:cs="Times New Roman"/>
                <w:color w:val="000000"/>
                <w:sz w:val="20"/>
                <w:szCs w:val="20"/>
                <w:lang w:eastAsia="ru-RU"/>
              </w:rPr>
              <w:t>350 000,00</w:t>
            </w:r>
          </w:p>
        </w:tc>
        <w:tc>
          <w:tcPr>
            <w:tcW w:w="2538" w:type="dxa"/>
            <w:gridSpan w:val="2"/>
            <w:tcBorders>
              <w:top w:val="nil"/>
              <w:left w:val="nil"/>
              <w:bottom w:val="single" w:sz="4" w:space="0" w:color="auto"/>
              <w:right w:val="single" w:sz="4" w:space="0" w:color="auto"/>
            </w:tcBorders>
            <w:shd w:val="clear" w:color="auto" w:fill="auto"/>
            <w:noWrap/>
          </w:tcPr>
          <w:p w:rsidR="00896C96" w:rsidRPr="00896C96" w:rsidRDefault="00896C96" w:rsidP="00896C96">
            <w:pPr>
              <w:spacing w:after="0" w:line="240" w:lineRule="auto"/>
              <w:jc w:val="center"/>
              <w:rPr>
                <w:rFonts w:ascii="Times New Roman" w:eastAsia="Times New Roman" w:hAnsi="Times New Roman" w:cs="Times New Roman"/>
                <w:color w:val="000000"/>
                <w:sz w:val="20"/>
                <w:szCs w:val="20"/>
                <w:lang w:eastAsia="ru-RU"/>
              </w:rPr>
            </w:pPr>
            <w:r w:rsidRPr="00896C96">
              <w:rPr>
                <w:rFonts w:ascii="Times New Roman" w:eastAsia="Times New Roman" w:hAnsi="Times New Roman" w:cs="Times New Roman"/>
                <w:color w:val="000000"/>
                <w:sz w:val="20"/>
                <w:szCs w:val="20"/>
                <w:lang w:eastAsia="ru-RU"/>
              </w:rPr>
              <w:t>с/ф с25.09-30.09.2014</w:t>
            </w:r>
          </w:p>
        </w:tc>
        <w:tc>
          <w:tcPr>
            <w:tcW w:w="1985" w:type="dxa"/>
            <w:gridSpan w:val="2"/>
            <w:tcBorders>
              <w:top w:val="nil"/>
              <w:left w:val="nil"/>
              <w:bottom w:val="single" w:sz="4" w:space="0" w:color="auto"/>
              <w:right w:val="single" w:sz="4" w:space="0" w:color="auto"/>
            </w:tcBorders>
            <w:shd w:val="clear" w:color="auto" w:fill="auto"/>
            <w:noWrap/>
            <w:vAlign w:val="bottom"/>
          </w:tcPr>
          <w:p w:rsidR="00896C96" w:rsidRPr="00896C96" w:rsidRDefault="00896C96" w:rsidP="00896C96">
            <w:pPr>
              <w:spacing w:after="0" w:line="240" w:lineRule="auto"/>
              <w:jc w:val="center"/>
              <w:rPr>
                <w:rFonts w:ascii="Times New Roman" w:eastAsia="Times New Roman" w:hAnsi="Times New Roman" w:cs="Times New Roman"/>
                <w:color w:val="000000"/>
                <w:sz w:val="18"/>
                <w:szCs w:val="18"/>
                <w:lang w:eastAsia="ru-RU"/>
              </w:rPr>
            </w:pPr>
            <w:r w:rsidRPr="00896C96">
              <w:rPr>
                <w:rFonts w:ascii="Times New Roman" w:eastAsia="Times New Roman" w:hAnsi="Times New Roman" w:cs="Times New Roman"/>
                <w:color w:val="000000"/>
                <w:sz w:val="18"/>
                <w:szCs w:val="18"/>
                <w:lang w:eastAsia="ru-RU"/>
              </w:rPr>
              <w:t>ОАО Пермская сетевая компания</w:t>
            </w:r>
          </w:p>
        </w:tc>
        <w:tc>
          <w:tcPr>
            <w:tcW w:w="2015" w:type="dxa"/>
            <w:tcBorders>
              <w:top w:val="nil"/>
              <w:left w:val="nil"/>
              <w:bottom w:val="single" w:sz="4" w:space="0" w:color="auto"/>
              <w:right w:val="single" w:sz="4" w:space="0" w:color="auto"/>
            </w:tcBorders>
            <w:shd w:val="clear" w:color="auto" w:fill="auto"/>
            <w:noWrap/>
            <w:vAlign w:val="bottom"/>
          </w:tcPr>
          <w:p w:rsidR="00896C96" w:rsidRPr="00896C96" w:rsidRDefault="00896C96" w:rsidP="00896C96">
            <w:pPr>
              <w:spacing w:after="0" w:line="240" w:lineRule="auto"/>
              <w:jc w:val="center"/>
              <w:rPr>
                <w:rFonts w:ascii="Times New Roman" w:eastAsia="Times New Roman" w:hAnsi="Times New Roman" w:cs="Times New Roman"/>
                <w:color w:val="000000"/>
                <w:sz w:val="16"/>
                <w:szCs w:val="16"/>
                <w:lang w:eastAsia="ru-RU"/>
              </w:rPr>
            </w:pPr>
            <w:r w:rsidRPr="00896C96">
              <w:rPr>
                <w:rFonts w:ascii="Times New Roman" w:eastAsia="Times New Roman" w:hAnsi="Times New Roman" w:cs="Times New Roman"/>
                <w:color w:val="000000"/>
                <w:sz w:val="16"/>
                <w:szCs w:val="16"/>
                <w:lang w:eastAsia="ru-RU"/>
              </w:rPr>
              <w:t>Сет за декабрь 2014</w:t>
            </w:r>
          </w:p>
        </w:tc>
      </w:tr>
      <w:tr w:rsidR="00896C96" w:rsidRPr="00896C96" w:rsidTr="00896C96">
        <w:trPr>
          <w:trHeight w:val="255"/>
        </w:trPr>
        <w:tc>
          <w:tcPr>
            <w:tcW w:w="1273" w:type="dxa"/>
            <w:tcBorders>
              <w:top w:val="nil"/>
              <w:left w:val="single" w:sz="4" w:space="0" w:color="auto"/>
              <w:bottom w:val="single" w:sz="4" w:space="0" w:color="auto"/>
              <w:right w:val="single" w:sz="4" w:space="0" w:color="auto"/>
            </w:tcBorders>
            <w:shd w:val="clear" w:color="auto" w:fill="auto"/>
            <w:noWrap/>
            <w:vAlign w:val="bottom"/>
          </w:tcPr>
          <w:p w:rsidR="00896C96" w:rsidRPr="00896C96" w:rsidRDefault="00896C96" w:rsidP="00896C96">
            <w:pPr>
              <w:spacing w:after="0" w:line="240" w:lineRule="auto"/>
              <w:jc w:val="right"/>
              <w:rPr>
                <w:rFonts w:ascii="Times New Roman" w:eastAsia="Times New Roman" w:hAnsi="Times New Roman" w:cs="Times New Roman"/>
                <w:b/>
                <w:color w:val="000000"/>
                <w:sz w:val="20"/>
                <w:szCs w:val="20"/>
                <w:lang w:eastAsia="ru-RU"/>
              </w:rPr>
            </w:pPr>
            <w:r w:rsidRPr="00896C96">
              <w:rPr>
                <w:rFonts w:ascii="Times New Roman" w:eastAsia="Times New Roman" w:hAnsi="Times New Roman" w:cs="Times New Roman"/>
                <w:b/>
                <w:color w:val="000000"/>
                <w:sz w:val="20"/>
                <w:szCs w:val="20"/>
                <w:lang w:eastAsia="ru-RU"/>
              </w:rPr>
              <w:t>Итого</w:t>
            </w:r>
          </w:p>
        </w:tc>
        <w:tc>
          <w:tcPr>
            <w:tcW w:w="1882" w:type="dxa"/>
            <w:tcBorders>
              <w:top w:val="nil"/>
              <w:left w:val="nil"/>
              <w:bottom w:val="single" w:sz="4" w:space="0" w:color="auto"/>
              <w:right w:val="single" w:sz="4" w:space="0" w:color="auto"/>
            </w:tcBorders>
            <w:shd w:val="clear" w:color="auto" w:fill="auto"/>
            <w:noWrap/>
            <w:vAlign w:val="bottom"/>
          </w:tcPr>
          <w:p w:rsidR="00896C96" w:rsidRPr="00896C96" w:rsidRDefault="00896C96" w:rsidP="00896C96">
            <w:pPr>
              <w:spacing w:after="0" w:line="240" w:lineRule="auto"/>
              <w:jc w:val="center"/>
              <w:rPr>
                <w:rFonts w:ascii="Times New Roman" w:eastAsia="Times New Roman" w:hAnsi="Times New Roman" w:cs="Times New Roman"/>
                <w:b/>
                <w:color w:val="000000"/>
                <w:sz w:val="20"/>
                <w:szCs w:val="20"/>
                <w:lang w:eastAsia="ru-RU"/>
              </w:rPr>
            </w:pPr>
            <w:r w:rsidRPr="00896C96">
              <w:rPr>
                <w:rFonts w:ascii="Times New Roman" w:eastAsia="Times New Roman" w:hAnsi="Times New Roman" w:cs="Times New Roman"/>
                <w:b/>
                <w:color w:val="000000"/>
                <w:sz w:val="20"/>
                <w:szCs w:val="20"/>
                <w:lang w:eastAsia="ru-RU"/>
              </w:rPr>
              <w:t>350 000,00</w:t>
            </w:r>
          </w:p>
        </w:tc>
        <w:tc>
          <w:tcPr>
            <w:tcW w:w="2538" w:type="dxa"/>
            <w:gridSpan w:val="2"/>
            <w:tcBorders>
              <w:top w:val="nil"/>
              <w:left w:val="nil"/>
              <w:bottom w:val="single" w:sz="4" w:space="0" w:color="auto"/>
              <w:right w:val="single" w:sz="4" w:space="0" w:color="auto"/>
            </w:tcBorders>
            <w:shd w:val="clear" w:color="auto" w:fill="auto"/>
            <w:noWrap/>
            <w:vAlign w:val="bottom"/>
          </w:tcPr>
          <w:p w:rsidR="00896C96" w:rsidRPr="00896C96" w:rsidRDefault="00896C96" w:rsidP="00896C96">
            <w:pPr>
              <w:spacing w:after="0" w:line="240" w:lineRule="auto"/>
              <w:jc w:val="center"/>
              <w:rPr>
                <w:rFonts w:ascii="Times New Roman" w:eastAsia="Times New Roman" w:hAnsi="Times New Roman" w:cs="Times New Roman"/>
                <w:color w:val="000000"/>
                <w:sz w:val="20"/>
                <w:szCs w:val="20"/>
                <w:lang w:eastAsia="ru-RU"/>
              </w:rPr>
            </w:pPr>
          </w:p>
        </w:tc>
        <w:tc>
          <w:tcPr>
            <w:tcW w:w="1985" w:type="dxa"/>
            <w:gridSpan w:val="2"/>
            <w:tcBorders>
              <w:top w:val="nil"/>
              <w:left w:val="nil"/>
              <w:bottom w:val="single" w:sz="4" w:space="0" w:color="auto"/>
              <w:right w:val="single" w:sz="4" w:space="0" w:color="auto"/>
            </w:tcBorders>
            <w:shd w:val="clear" w:color="auto" w:fill="auto"/>
            <w:noWrap/>
            <w:vAlign w:val="bottom"/>
          </w:tcPr>
          <w:p w:rsidR="00896C96" w:rsidRPr="00896C96" w:rsidRDefault="00896C96" w:rsidP="00896C96">
            <w:pPr>
              <w:spacing w:after="0" w:line="240" w:lineRule="auto"/>
              <w:jc w:val="center"/>
              <w:rPr>
                <w:rFonts w:ascii="Times New Roman" w:eastAsia="Times New Roman" w:hAnsi="Times New Roman" w:cs="Times New Roman"/>
                <w:color w:val="000000"/>
                <w:sz w:val="20"/>
                <w:szCs w:val="20"/>
                <w:lang w:eastAsia="ru-RU"/>
              </w:rPr>
            </w:pPr>
          </w:p>
        </w:tc>
        <w:tc>
          <w:tcPr>
            <w:tcW w:w="2015" w:type="dxa"/>
            <w:tcBorders>
              <w:top w:val="nil"/>
              <w:left w:val="nil"/>
              <w:bottom w:val="single" w:sz="4" w:space="0" w:color="auto"/>
              <w:right w:val="single" w:sz="4" w:space="0" w:color="auto"/>
            </w:tcBorders>
            <w:shd w:val="clear" w:color="auto" w:fill="auto"/>
            <w:noWrap/>
            <w:vAlign w:val="bottom"/>
          </w:tcPr>
          <w:p w:rsidR="00896C96" w:rsidRPr="00896C96" w:rsidRDefault="00896C96" w:rsidP="00896C96">
            <w:pPr>
              <w:spacing w:after="0" w:line="240" w:lineRule="auto"/>
              <w:jc w:val="center"/>
              <w:rPr>
                <w:rFonts w:ascii="Times New Roman" w:eastAsia="Times New Roman" w:hAnsi="Times New Roman" w:cs="Times New Roman"/>
                <w:color w:val="000000"/>
                <w:sz w:val="16"/>
                <w:szCs w:val="16"/>
                <w:lang w:eastAsia="ru-RU"/>
              </w:rPr>
            </w:pPr>
          </w:p>
        </w:tc>
      </w:tr>
    </w:tbl>
    <w:p w:rsidR="00896C96" w:rsidRPr="00896C96" w:rsidRDefault="00896C96" w:rsidP="00896C96">
      <w:pPr>
        <w:spacing w:after="0" w:line="240" w:lineRule="auto"/>
        <w:rPr>
          <w:rFonts w:ascii="Times New Roman" w:eastAsia="Times New Roman" w:hAnsi="Times New Roman" w:cs="Times New Roman"/>
          <w:vanish/>
          <w:sz w:val="24"/>
          <w:szCs w:val="24"/>
          <w:lang w:eastAsia="ru-RU"/>
        </w:rPr>
      </w:pPr>
    </w:p>
    <w:tbl>
      <w:tblPr>
        <w:tblpPr w:leftFromText="180" w:rightFromText="180" w:horzAnchor="margin" w:tblpY="-14051"/>
        <w:tblW w:w="70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5"/>
        <w:gridCol w:w="1471"/>
        <w:gridCol w:w="2206"/>
        <w:gridCol w:w="1888"/>
      </w:tblGrid>
      <w:tr w:rsidR="00896C96" w:rsidRPr="00896C96" w:rsidTr="00896C96">
        <w:trPr>
          <w:trHeight w:val="255"/>
        </w:trPr>
        <w:tc>
          <w:tcPr>
            <w:tcW w:w="1475" w:type="dxa"/>
            <w:shd w:val="clear" w:color="auto" w:fill="auto"/>
          </w:tcPr>
          <w:p w:rsidR="00896C96" w:rsidRPr="00896C96" w:rsidRDefault="00896C96" w:rsidP="00896C96">
            <w:pPr>
              <w:spacing w:after="0" w:line="240" w:lineRule="auto"/>
              <w:jc w:val="center"/>
              <w:rPr>
                <w:rFonts w:ascii="Times New Roman" w:eastAsia="Times New Roman" w:hAnsi="Times New Roman" w:cs="Times New Roman"/>
                <w:color w:val="000000"/>
                <w:sz w:val="24"/>
                <w:szCs w:val="24"/>
                <w:lang w:eastAsia="ru-RU"/>
              </w:rPr>
            </w:pPr>
            <w:r w:rsidRPr="00896C96">
              <w:rPr>
                <w:rFonts w:ascii="Times New Roman" w:eastAsia="Times New Roman" w:hAnsi="Times New Roman" w:cs="Times New Roman"/>
                <w:color w:val="000000"/>
                <w:sz w:val="24"/>
                <w:szCs w:val="24"/>
                <w:lang w:eastAsia="ru-RU"/>
              </w:rPr>
              <w:t xml:space="preserve">220531000 </w:t>
            </w:r>
          </w:p>
        </w:tc>
        <w:tc>
          <w:tcPr>
            <w:tcW w:w="1471" w:type="dxa"/>
            <w:shd w:val="clear" w:color="auto" w:fill="auto"/>
          </w:tcPr>
          <w:p w:rsidR="00896C96" w:rsidRPr="00896C96" w:rsidRDefault="00896C96" w:rsidP="00896C96">
            <w:pPr>
              <w:spacing w:after="0" w:line="240" w:lineRule="auto"/>
              <w:jc w:val="center"/>
              <w:rPr>
                <w:rFonts w:ascii="Times New Roman" w:eastAsia="Times New Roman" w:hAnsi="Times New Roman" w:cs="Times New Roman"/>
                <w:color w:val="000000"/>
                <w:sz w:val="24"/>
                <w:szCs w:val="24"/>
                <w:lang w:eastAsia="ru-RU"/>
              </w:rPr>
            </w:pPr>
            <w:r w:rsidRPr="00896C96">
              <w:rPr>
                <w:rFonts w:ascii="Times New Roman" w:eastAsia="Times New Roman" w:hAnsi="Times New Roman" w:cs="Times New Roman"/>
                <w:color w:val="000000"/>
                <w:sz w:val="24"/>
                <w:szCs w:val="24"/>
                <w:lang w:eastAsia="ru-RU"/>
              </w:rPr>
              <w:t> </w:t>
            </w:r>
          </w:p>
        </w:tc>
        <w:tc>
          <w:tcPr>
            <w:tcW w:w="2206" w:type="dxa"/>
            <w:shd w:val="clear" w:color="auto" w:fill="auto"/>
          </w:tcPr>
          <w:p w:rsidR="00896C96" w:rsidRPr="00896C96" w:rsidRDefault="00896C96" w:rsidP="00896C96">
            <w:pPr>
              <w:spacing w:after="0" w:line="240" w:lineRule="auto"/>
              <w:jc w:val="center"/>
              <w:rPr>
                <w:rFonts w:ascii="Times New Roman" w:eastAsia="Times New Roman" w:hAnsi="Times New Roman" w:cs="Times New Roman"/>
                <w:color w:val="000000"/>
                <w:sz w:val="24"/>
                <w:szCs w:val="24"/>
                <w:lang w:eastAsia="ru-RU"/>
              </w:rPr>
            </w:pPr>
            <w:r w:rsidRPr="00896C96">
              <w:rPr>
                <w:rFonts w:ascii="Times New Roman" w:eastAsia="Times New Roman" w:hAnsi="Times New Roman" w:cs="Times New Roman"/>
                <w:color w:val="000000"/>
                <w:sz w:val="24"/>
                <w:szCs w:val="24"/>
                <w:lang w:eastAsia="ru-RU"/>
              </w:rPr>
              <w:t>- 255 813,17</w:t>
            </w:r>
          </w:p>
        </w:tc>
        <w:tc>
          <w:tcPr>
            <w:tcW w:w="1888" w:type="dxa"/>
            <w:shd w:val="clear" w:color="auto" w:fill="auto"/>
          </w:tcPr>
          <w:p w:rsidR="00896C96" w:rsidRPr="00896C96" w:rsidRDefault="00896C96" w:rsidP="00896C96">
            <w:pPr>
              <w:spacing w:after="0" w:line="240" w:lineRule="auto"/>
              <w:jc w:val="center"/>
              <w:rPr>
                <w:rFonts w:ascii="Times New Roman" w:eastAsia="Times New Roman" w:hAnsi="Times New Roman" w:cs="Times New Roman"/>
                <w:color w:val="000000"/>
                <w:sz w:val="24"/>
                <w:szCs w:val="24"/>
                <w:lang w:eastAsia="ru-RU"/>
              </w:rPr>
            </w:pPr>
            <w:r w:rsidRPr="00896C96">
              <w:rPr>
                <w:rFonts w:ascii="Times New Roman" w:eastAsia="Times New Roman" w:hAnsi="Times New Roman" w:cs="Times New Roman"/>
                <w:color w:val="000000"/>
                <w:sz w:val="24"/>
                <w:szCs w:val="24"/>
                <w:lang w:eastAsia="ru-RU"/>
              </w:rPr>
              <w:t>нет </w:t>
            </w:r>
          </w:p>
        </w:tc>
      </w:tr>
    </w:tbl>
    <w:p w:rsidR="00896C96" w:rsidRPr="00896C96" w:rsidRDefault="00896C96" w:rsidP="00896C96">
      <w:pPr>
        <w:spacing w:after="0" w:line="240" w:lineRule="auto"/>
        <w:rPr>
          <w:rFonts w:ascii="Times New Roman" w:eastAsia="Times New Roman" w:hAnsi="Times New Roman" w:cs="Times New Roman"/>
          <w:vanish/>
          <w:color w:val="000000"/>
          <w:sz w:val="24"/>
          <w:szCs w:val="24"/>
          <w:lang w:eastAsia="ru-RU"/>
        </w:rPr>
      </w:pPr>
    </w:p>
    <w:tbl>
      <w:tblPr>
        <w:tblW w:w="9214" w:type="dxa"/>
        <w:tblInd w:w="675" w:type="dxa"/>
        <w:tblLook w:val="04A0" w:firstRow="1" w:lastRow="0" w:firstColumn="1" w:lastColumn="0" w:noHBand="0" w:noVBand="1"/>
      </w:tblPr>
      <w:tblGrid>
        <w:gridCol w:w="1294"/>
        <w:gridCol w:w="1668"/>
        <w:gridCol w:w="1768"/>
        <w:gridCol w:w="1837"/>
        <w:gridCol w:w="2647"/>
      </w:tblGrid>
      <w:tr w:rsidR="00896C96" w:rsidRPr="00896C96" w:rsidTr="00896C96">
        <w:trPr>
          <w:trHeight w:val="252"/>
        </w:trPr>
        <w:tc>
          <w:tcPr>
            <w:tcW w:w="9214" w:type="dxa"/>
            <w:gridSpan w:val="5"/>
            <w:tcBorders>
              <w:top w:val="nil"/>
              <w:left w:val="nil"/>
              <w:bottom w:val="nil"/>
              <w:right w:val="nil"/>
            </w:tcBorders>
            <w:shd w:val="clear" w:color="auto" w:fill="auto"/>
            <w:noWrap/>
            <w:vAlign w:val="bottom"/>
          </w:tcPr>
          <w:p w:rsidR="00896C96" w:rsidRPr="00896C96" w:rsidRDefault="00896C96" w:rsidP="00896C96">
            <w:pPr>
              <w:spacing w:after="0" w:line="240" w:lineRule="auto"/>
              <w:jc w:val="center"/>
              <w:rPr>
                <w:rFonts w:ascii="Times New Roman" w:eastAsia="Times New Roman" w:hAnsi="Times New Roman" w:cs="Times New Roman"/>
                <w:b/>
                <w:bCs/>
                <w:color w:val="000000"/>
                <w:sz w:val="20"/>
                <w:szCs w:val="20"/>
                <w:lang w:eastAsia="ru-RU"/>
              </w:rPr>
            </w:pPr>
          </w:p>
          <w:p w:rsidR="00896C96" w:rsidRPr="00896C96" w:rsidRDefault="00896C96" w:rsidP="00896C96">
            <w:pPr>
              <w:spacing w:after="0" w:line="240" w:lineRule="auto"/>
              <w:jc w:val="center"/>
              <w:rPr>
                <w:rFonts w:ascii="Times New Roman" w:eastAsia="Times New Roman" w:hAnsi="Times New Roman" w:cs="Times New Roman"/>
                <w:b/>
                <w:bCs/>
                <w:color w:val="000000"/>
                <w:sz w:val="20"/>
                <w:szCs w:val="20"/>
                <w:lang w:eastAsia="ru-RU"/>
              </w:rPr>
            </w:pPr>
            <w:r w:rsidRPr="00896C96">
              <w:rPr>
                <w:rFonts w:ascii="Times New Roman" w:eastAsia="Times New Roman" w:hAnsi="Times New Roman" w:cs="Times New Roman"/>
                <w:b/>
                <w:bCs/>
                <w:color w:val="000000"/>
                <w:sz w:val="20"/>
                <w:szCs w:val="20"/>
                <w:lang w:eastAsia="ru-RU"/>
              </w:rPr>
              <w:t>Анализ дебиторской задолженности по учреждению по видам деятельности</w:t>
            </w:r>
          </w:p>
          <w:p w:rsidR="00896C96" w:rsidRPr="00896C96" w:rsidRDefault="00896C96" w:rsidP="00896C96">
            <w:pPr>
              <w:spacing w:after="0" w:line="240" w:lineRule="auto"/>
              <w:rPr>
                <w:rFonts w:ascii="Times New Roman" w:eastAsia="Times New Roman" w:hAnsi="Times New Roman" w:cs="Times New Roman"/>
                <w:b/>
                <w:bCs/>
                <w:color w:val="000000"/>
                <w:sz w:val="20"/>
                <w:szCs w:val="20"/>
                <w:lang w:eastAsia="ru-RU"/>
              </w:rPr>
            </w:pPr>
          </w:p>
        </w:tc>
      </w:tr>
      <w:tr w:rsidR="00896C96" w:rsidRPr="00896C96" w:rsidTr="00896C96">
        <w:trPr>
          <w:trHeight w:val="1009"/>
        </w:trPr>
        <w:tc>
          <w:tcPr>
            <w:tcW w:w="1294" w:type="dxa"/>
            <w:tcBorders>
              <w:top w:val="single" w:sz="4" w:space="0" w:color="auto"/>
              <w:left w:val="single" w:sz="4" w:space="0" w:color="auto"/>
              <w:bottom w:val="single" w:sz="4" w:space="0" w:color="auto"/>
              <w:right w:val="single" w:sz="4" w:space="0" w:color="auto"/>
            </w:tcBorders>
            <w:shd w:val="clear" w:color="auto" w:fill="auto"/>
            <w:vAlign w:val="bottom"/>
          </w:tcPr>
          <w:p w:rsidR="00896C96" w:rsidRPr="00896C96" w:rsidRDefault="00896C96" w:rsidP="00896C96">
            <w:pPr>
              <w:spacing w:after="0" w:line="240" w:lineRule="auto"/>
              <w:ind w:right="-90"/>
              <w:jc w:val="center"/>
              <w:rPr>
                <w:rFonts w:ascii="Times New Roman" w:eastAsia="Times New Roman" w:hAnsi="Times New Roman" w:cs="Times New Roman"/>
                <w:color w:val="000000"/>
                <w:sz w:val="20"/>
                <w:szCs w:val="20"/>
                <w:lang w:eastAsia="ru-RU"/>
              </w:rPr>
            </w:pPr>
            <w:r w:rsidRPr="00896C96">
              <w:rPr>
                <w:rFonts w:ascii="Times New Roman" w:eastAsia="Times New Roman" w:hAnsi="Times New Roman" w:cs="Times New Roman"/>
                <w:color w:val="000000"/>
                <w:sz w:val="20"/>
                <w:szCs w:val="20"/>
                <w:lang w:eastAsia="ru-RU"/>
              </w:rPr>
              <w:lastRenderedPageBreak/>
              <w:t>Код счета</w:t>
            </w:r>
          </w:p>
          <w:p w:rsidR="00896C96" w:rsidRPr="00896C96" w:rsidRDefault="00896C96" w:rsidP="00896C96">
            <w:pPr>
              <w:spacing w:after="0" w:line="240" w:lineRule="auto"/>
              <w:ind w:right="-90"/>
              <w:jc w:val="center"/>
              <w:rPr>
                <w:rFonts w:ascii="Times New Roman" w:eastAsia="Times New Roman" w:hAnsi="Times New Roman" w:cs="Times New Roman"/>
                <w:color w:val="000000"/>
                <w:sz w:val="20"/>
                <w:szCs w:val="20"/>
                <w:lang w:eastAsia="ru-RU"/>
              </w:rPr>
            </w:pPr>
            <w:r w:rsidRPr="00896C96">
              <w:rPr>
                <w:rFonts w:ascii="Times New Roman" w:eastAsia="Times New Roman" w:hAnsi="Times New Roman" w:cs="Times New Roman"/>
                <w:color w:val="000000"/>
                <w:sz w:val="20"/>
                <w:szCs w:val="20"/>
                <w:lang w:eastAsia="ru-RU"/>
              </w:rPr>
              <w:t>Бюджетного</w:t>
            </w:r>
          </w:p>
          <w:p w:rsidR="00896C96" w:rsidRPr="00896C96" w:rsidRDefault="00896C96" w:rsidP="00896C96">
            <w:pPr>
              <w:spacing w:after="0" w:line="240" w:lineRule="auto"/>
              <w:ind w:right="-90"/>
              <w:jc w:val="center"/>
              <w:rPr>
                <w:rFonts w:ascii="Times New Roman" w:eastAsia="Times New Roman" w:hAnsi="Times New Roman" w:cs="Times New Roman"/>
                <w:color w:val="000000"/>
                <w:sz w:val="20"/>
                <w:szCs w:val="20"/>
                <w:lang w:eastAsia="ru-RU"/>
              </w:rPr>
            </w:pPr>
            <w:r w:rsidRPr="00896C96">
              <w:rPr>
                <w:rFonts w:ascii="Times New Roman" w:eastAsia="Times New Roman" w:hAnsi="Times New Roman" w:cs="Times New Roman"/>
                <w:color w:val="000000"/>
                <w:sz w:val="20"/>
                <w:szCs w:val="20"/>
                <w:lang w:eastAsia="ru-RU"/>
              </w:rPr>
              <w:t>учета</w:t>
            </w:r>
          </w:p>
        </w:tc>
        <w:tc>
          <w:tcPr>
            <w:tcW w:w="1668" w:type="dxa"/>
            <w:tcBorders>
              <w:top w:val="single" w:sz="4" w:space="0" w:color="auto"/>
              <w:left w:val="nil"/>
              <w:bottom w:val="single" w:sz="4" w:space="0" w:color="auto"/>
              <w:right w:val="single" w:sz="4" w:space="0" w:color="auto"/>
            </w:tcBorders>
            <w:shd w:val="clear" w:color="auto" w:fill="auto"/>
            <w:vAlign w:val="bottom"/>
          </w:tcPr>
          <w:p w:rsidR="00896C96" w:rsidRPr="00896C96" w:rsidRDefault="00896C96" w:rsidP="00896C96">
            <w:pPr>
              <w:spacing w:after="0" w:line="240" w:lineRule="auto"/>
              <w:jc w:val="center"/>
              <w:rPr>
                <w:rFonts w:ascii="Times New Roman" w:eastAsia="Times New Roman" w:hAnsi="Times New Roman" w:cs="Times New Roman"/>
                <w:color w:val="000000"/>
                <w:sz w:val="20"/>
                <w:szCs w:val="20"/>
                <w:lang w:eastAsia="ru-RU"/>
              </w:rPr>
            </w:pPr>
            <w:r w:rsidRPr="00896C96">
              <w:rPr>
                <w:rFonts w:ascii="Times New Roman" w:eastAsia="Times New Roman" w:hAnsi="Times New Roman" w:cs="Times New Roman"/>
                <w:color w:val="000000"/>
                <w:sz w:val="20"/>
                <w:szCs w:val="20"/>
                <w:lang w:eastAsia="ru-RU"/>
              </w:rPr>
              <w:t xml:space="preserve">Сумма задолженности </w:t>
            </w:r>
          </w:p>
        </w:tc>
        <w:tc>
          <w:tcPr>
            <w:tcW w:w="1768" w:type="dxa"/>
            <w:tcBorders>
              <w:top w:val="single" w:sz="4" w:space="0" w:color="auto"/>
              <w:left w:val="nil"/>
              <w:bottom w:val="single" w:sz="4" w:space="0" w:color="auto"/>
              <w:right w:val="single" w:sz="4" w:space="0" w:color="auto"/>
            </w:tcBorders>
            <w:shd w:val="clear" w:color="auto" w:fill="auto"/>
            <w:vAlign w:val="center"/>
          </w:tcPr>
          <w:p w:rsidR="00896C96" w:rsidRPr="00896C96" w:rsidRDefault="00896C96" w:rsidP="00896C96">
            <w:pPr>
              <w:spacing w:after="0" w:line="240" w:lineRule="auto"/>
              <w:jc w:val="center"/>
              <w:rPr>
                <w:rFonts w:ascii="Times New Roman" w:eastAsia="Times New Roman" w:hAnsi="Times New Roman" w:cs="Times New Roman"/>
                <w:color w:val="000000"/>
                <w:sz w:val="20"/>
                <w:szCs w:val="20"/>
                <w:lang w:eastAsia="ru-RU"/>
              </w:rPr>
            </w:pPr>
            <w:r w:rsidRPr="00896C96">
              <w:rPr>
                <w:rFonts w:ascii="Times New Roman" w:eastAsia="Times New Roman" w:hAnsi="Times New Roman" w:cs="Times New Roman"/>
                <w:color w:val="000000"/>
                <w:sz w:val="20"/>
                <w:szCs w:val="20"/>
                <w:lang w:eastAsia="ru-RU"/>
              </w:rPr>
              <w:t>Период                       возникновения</w:t>
            </w:r>
          </w:p>
        </w:tc>
        <w:tc>
          <w:tcPr>
            <w:tcW w:w="1837" w:type="dxa"/>
            <w:tcBorders>
              <w:top w:val="single" w:sz="4" w:space="0" w:color="auto"/>
              <w:left w:val="nil"/>
              <w:bottom w:val="single" w:sz="4" w:space="0" w:color="auto"/>
              <w:right w:val="single" w:sz="4" w:space="0" w:color="auto"/>
            </w:tcBorders>
            <w:shd w:val="clear" w:color="auto" w:fill="auto"/>
            <w:vAlign w:val="center"/>
          </w:tcPr>
          <w:p w:rsidR="00896C96" w:rsidRPr="00896C96" w:rsidRDefault="00896C96" w:rsidP="00896C96">
            <w:pPr>
              <w:spacing w:after="0" w:line="240" w:lineRule="auto"/>
              <w:jc w:val="center"/>
              <w:rPr>
                <w:rFonts w:ascii="Times New Roman" w:eastAsia="Times New Roman" w:hAnsi="Times New Roman" w:cs="Times New Roman"/>
                <w:color w:val="000000"/>
                <w:sz w:val="20"/>
                <w:szCs w:val="20"/>
                <w:lang w:eastAsia="ru-RU"/>
              </w:rPr>
            </w:pPr>
            <w:r w:rsidRPr="00896C96">
              <w:rPr>
                <w:rFonts w:ascii="Times New Roman" w:eastAsia="Times New Roman" w:hAnsi="Times New Roman" w:cs="Times New Roman"/>
                <w:color w:val="000000"/>
                <w:sz w:val="20"/>
                <w:szCs w:val="20"/>
                <w:lang w:eastAsia="ru-RU"/>
              </w:rPr>
              <w:t>контрагенты</w:t>
            </w:r>
          </w:p>
        </w:tc>
        <w:tc>
          <w:tcPr>
            <w:tcW w:w="2647" w:type="dxa"/>
            <w:tcBorders>
              <w:top w:val="single" w:sz="4" w:space="0" w:color="auto"/>
              <w:left w:val="nil"/>
              <w:bottom w:val="single" w:sz="4" w:space="0" w:color="auto"/>
              <w:right w:val="single" w:sz="4" w:space="0" w:color="auto"/>
            </w:tcBorders>
            <w:shd w:val="clear" w:color="auto" w:fill="auto"/>
            <w:vAlign w:val="center"/>
          </w:tcPr>
          <w:p w:rsidR="00896C96" w:rsidRPr="00896C96" w:rsidRDefault="00896C96" w:rsidP="00896C96">
            <w:pPr>
              <w:spacing w:after="0" w:line="240" w:lineRule="auto"/>
              <w:jc w:val="center"/>
              <w:rPr>
                <w:rFonts w:ascii="Times New Roman" w:eastAsia="Times New Roman" w:hAnsi="Times New Roman" w:cs="Times New Roman"/>
                <w:color w:val="000000"/>
                <w:sz w:val="20"/>
                <w:szCs w:val="20"/>
                <w:lang w:eastAsia="ru-RU"/>
              </w:rPr>
            </w:pPr>
            <w:r w:rsidRPr="00896C96">
              <w:rPr>
                <w:rFonts w:ascii="Times New Roman" w:eastAsia="Times New Roman" w:hAnsi="Times New Roman" w:cs="Times New Roman"/>
                <w:color w:val="000000"/>
                <w:sz w:val="20"/>
                <w:szCs w:val="20"/>
                <w:lang w:eastAsia="ru-RU"/>
              </w:rPr>
              <w:t>Причины возникновения</w:t>
            </w:r>
          </w:p>
        </w:tc>
      </w:tr>
      <w:tr w:rsidR="00896C96" w:rsidRPr="00896C96" w:rsidTr="00896C96">
        <w:trPr>
          <w:trHeight w:val="227"/>
        </w:trPr>
        <w:tc>
          <w:tcPr>
            <w:tcW w:w="9214"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896C96" w:rsidRPr="00896C96" w:rsidRDefault="00896C96" w:rsidP="00896C96">
            <w:pPr>
              <w:spacing w:after="0" w:line="240" w:lineRule="auto"/>
              <w:jc w:val="center"/>
              <w:rPr>
                <w:rFonts w:ascii="Times New Roman" w:eastAsia="Times New Roman" w:hAnsi="Times New Roman" w:cs="Times New Roman"/>
                <w:color w:val="000000"/>
                <w:sz w:val="20"/>
                <w:szCs w:val="20"/>
                <w:lang w:eastAsia="ru-RU"/>
              </w:rPr>
            </w:pPr>
            <w:r w:rsidRPr="00896C96">
              <w:rPr>
                <w:rFonts w:ascii="Times New Roman" w:eastAsia="Times New Roman" w:hAnsi="Times New Roman" w:cs="Times New Roman"/>
                <w:color w:val="000000"/>
                <w:sz w:val="20"/>
                <w:szCs w:val="20"/>
                <w:lang w:eastAsia="ru-RU"/>
              </w:rPr>
              <w:t xml:space="preserve">По собственным доходам </w:t>
            </w:r>
          </w:p>
        </w:tc>
      </w:tr>
      <w:tr w:rsidR="00896C96" w:rsidRPr="00896C96" w:rsidTr="00896C96">
        <w:trPr>
          <w:trHeight w:val="252"/>
        </w:trPr>
        <w:tc>
          <w:tcPr>
            <w:tcW w:w="1294" w:type="dxa"/>
            <w:tcBorders>
              <w:top w:val="nil"/>
              <w:left w:val="single" w:sz="4" w:space="0" w:color="auto"/>
              <w:bottom w:val="single" w:sz="4" w:space="0" w:color="auto"/>
              <w:right w:val="single" w:sz="4" w:space="0" w:color="auto"/>
            </w:tcBorders>
            <w:shd w:val="clear" w:color="auto" w:fill="auto"/>
            <w:noWrap/>
            <w:vAlign w:val="bottom"/>
          </w:tcPr>
          <w:p w:rsidR="00896C96" w:rsidRPr="00896C96" w:rsidRDefault="00896C96" w:rsidP="00896C96">
            <w:pPr>
              <w:spacing w:after="0" w:line="240" w:lineRule="auto"/>
              <w:jc w:val="center"/>
              <w:rPr>
                <w:rFonts w:ascii="Times New Roman" w:eastAsia="Times New Roman" w:hAnsi="Times New Roman" w:cs="Times New Roman"/>
                <w:color w:val="000000"/>
                <w:sz w:val="20"/>
                <w:szCs w:val="20"/>
                <w:lang w:eastAsia="ru-RU"/>
              </w:rPr>
            </w:pPr>
            <w:r w:rsidRPr="00896C96">
              <w:rPr>
                <w:rFonts w:ascii="Times New Roman" w:eastAsia="Times New Roman" w:hAnsi="Times New Roman" w:cs="Times New Roman"/>
                <w:color w:val="000000"/>
                <w:sz w:val="20"/>
                <w:szCs w:val="20"/>
                <w:lang w:eastAsia="ru-RU"/>
              </w:rPr>
              <w:t>220531000</w:t>
            </w:r>
          </w:p>
        </w:tc>
        <w:tc>
          <w:tcPr>
            <w:tcW w:w="1668" w:type="dxa"/>
            <w:tcBorders>
              <w:top w:val="nil"/>
              <w:left w:val="nil"/>
              <w:bottom w:val="single" w:sz="4" w:space="0" w:color="auto"/>
              <w:right w:val="single" w:sz="4" w:space="0" w:color="auto"/>
            </w:tcBorders>
            <w:shd w:val="clear" w:color="auto" w:fill="auto"/>
            <w:noWrap/>
            <w:vAlign w:val="bottom"/>
          </w:tcPr>
          <w:p w:rsidR="00896C96" w:rsidRPr="00896C96" w:rsidRDefault="00896C96" w:rsidP="00896C96">
            <w:pPr>
              <w:spacing w:after="0" w:line="240" w:lineRule="auto"/>
              <w:jc w:val="center"/>
              <w:rPr>
                <w:rFonts w:ascii="Times New Roman" w:eastAsia="Times New Roman" w:hAnsi="Times New Roman" w:cs="Times New Roman"/>
                <w:color w:val="000000"/>
                <w:sz w:val="20"/>
                <w:szCs w:val="20"/>
                <w:lang w:eastAsia="ru-RU"/>
              </w:rPr>
            </w:pPr>
            <w:r w:rsidRPr="00896C96">
              <w:rPr>
                <w:rFonts w:ascii="Times New Roman" w:eastAsia="Times New Roman" w:hAnsi="Times New Roman" w:cs="Times New Roman"/>
                <w:color w:val="000000"/>
                <w:sz w:val="20"/>
                <w:szCs w:val="20"/>
                <w:lang w:eastAsia="ru-RU"/>
              </w:rPr>
              <w:t>269 832,25</w:t>
            </w:r>
          </w:p>
        </w:tc>
        <w:tc>
          <w:tcPr>
            <w:tcW w:w="1768" w:type="dxa"/>
            <w:tcBorders>
              <w:top w:val="nil"/>
              <w:left w:val="nil"/>
              <w:bottom w:val="single" w:sz="4" w:space="0" w:color="auto"/>
              <w:right w:val="single" w:sz="4" w:space="0" w:color="auto"/>
            </w:tcBorders>
            <w:shd w:val="clear" w:color="auto" w:fill="auto"/>
            <w:noWrap/>
          </w:tcPr>
          <w:p w:rsidR="00896C96" w:rsidRPr="00896C96" w:rsidRDefault="00896C96" w:rsidP="00896C96">
            <w:pPr>
              <w:spacing w:after="0" w:line="240" w:lineRule="auto"/>
              <w:jc w:val="center"/>
              <w:rPr>
                <w:rFonts w:ascii="Times New Roman" w:eastAsia="Times New Roman" w:hAnsi="Times New Roman" w:cs="Times New Roman"/>
                <w:color w:val="000000"/>
                <w:sz w:val="20"/>
                <w:szCs w:val="20"/>
                <w:lang w:eastAsia="ru-RU"/>
              </w:rPr>
            </w:pPr>
            <w:r w:rsidRPr="00896C96">
              <w:rPr>
                <w:rFonts w:ascii="Times New Roman" w:eastAsia="Times New Roman" w:hAnsi="Times New Roman" w:cs="Times New Roman"/>
                <w:color w:val="000000"/>
                <w:sz w:val="20"/>
                <w:szCs w:val="20"/>
                <w:lang w:eastAsia="ru-RU"/>
              </w:rPr>
              <w:t>Родительская</w:t>
            </w:r>
          </w:p>
          <w:p w:rsidR="00896C96" w:rsidRPr="00896C96" w:rsidRDefault="00896C96" w:rsidP="00896C96">
            <w:pPr>
              <w:spacing w:after="0" w:line="240" w:lineRule="auto"/>
              <w:jc w:val="center"/>
              <w:rPr>
                <w:rFonts w:ascii="Times New Roman" w:eastAsia="Times New Roman" w:hAnsi="Times New Roman" w:cs="Times New Roman"/>
                <w:color w:val="000000"/>
                <w:sz w:val="20"/>
                <w:szCs w:val="20"/>
                <w:lang w:eastAsia="ru-RU"/>
              </w:rPr>
            </w:pPr>
            <w:r w:rsidRPr="00896C96">
              <w:rPr>
                <w:rFonts w:ascii="Times New Roman" w:eastAsia="Times New Roman" w:hAnsi="Times New Roman" w:cs="Times New Roman"/>
                <w:color w:val="000000"/>
                <w:sz w:val="20"/>
                <w:szCs w:val="20"/>
                <w:lang w:eastAsia="ru-RU"/>
              </w:rPr>
              <w:t xml:space="preserve"> плата за сентябрь 2014</w:t>
            </w:r>
          </w:p>
          <w:p w:rsidR="00896C96" w:rsidRPr="00896C96" w:rsidRDefault="00896C96" w:rsidP="00896C96">
            <w:pPr>
              <w:spacing w:after="0" w:line="240" w:lineRule="auto"/>
              <w:jc w:val="center"/>
              <w:rPr>
                <w:rFonts w:ascii="Times New Roman" w:eastAsia="Times New Roman" w:hAnsi="Times New Roman" w:cs="Times New Roman"/>
                <w:color w:val="000000"/>
                <w:sz w:val="20"/>
                <w:szCs w:val="20"/>
                <w:lang w:eastAsia="ru-RU"/>
              </w:rPr>
            </w:pPr>
          </w:p>
        </w:tc>
        <w:tc>
          <w:tcPr>
            <w:tcW w:w="1837" w:type="dxa"/>
            <w:tcBorders>
              <w:top w:val="nil"/>
              <w:left w:val="nil"/>
              <w:bottom w:val="single" w:sz="4" w:space="0" w:color="auto"/>
              <w:right w:val="single" w:sz="4" w:space="0" w:color="auto"/>
            </w:tcBorders>
            <w:shd w:val="clear" w:color="auto" w:fill="auto"/>
            <w:noWrap/>
            <w:vAlign w:val="bottom"/>
          </w:tcPr>
          <w:p w:rsidR="00896C96" w:rsidRPr="00896C96" w:rsidRDefault="00896C96" w:rsidP="00896C96">
            <w:pPr>
              <w:spacing w:after="0" w:line="240" w:lineRule="auto"/>
              <w:jc w:val="right"/>
              <w:rPr>
                <w:rFonts w:ascii="Times New Roman" w:eastAsia="Times New Roman" w:hAnsi="Times New Roman" w:cs="Times New Roman"/>
                <w:color w:val="000000"/>
                <w:lang w:eastAsia="ru-RU"/>
              </w:rPr>
            </w:pPr>
            <w:r w:rsidRPr="00896C96">
              <w:rPr>
                <w:rFonts w:ascii="Times New Roman" w:eastAsia="Times New Roman" w:hAnsi="Times New Roman" w:cs="Times New Roman"/>
                <w:color w:val="000000"/>
                <w:lang w:eastAsia="ru-RU"/>
              </w:rPr>
              <w:t>Физические лица</w:t>
            </w:r>
          </w:p>
        </w:tc>
        <w:tc>
          <w:tcPr>
            <w:tcW w:w="2647" w:type="dxa"/>
            <w:tcBorders>
              <w:top w:val="nil"/>
              <w:left w:val="nil"/>
              <w:bottom w:val="single" w:sz="4" w:space="0" w:color="auto"/>
              <w:right w:val="single" w:sz="4" w:space="0" w:color="auto"/>
            </w:tcBorders>
            <w:shd w:val="clear" w:color="auto" w:fill="auto"/>
            <w:noWrap/>
            <w:vAlign w:val="bottom"/>
          </w:tcPr>
          <w:p w:rsidR="00896C96" w:rsidRPr="00896C96" w:rsidRDefault="00896C96" w:rsidP="00896C96">
            <w:pPr>
              <w:spacing w:after="0" w:line="240" w:lineRule="auto"/>
              <w:jc w:val="center"/>
              <w:rPr>
                <w:rFonts w:ascii="Times New Roman" w:eastAsia="Times New Roman" w:hAnsi="Times New Roman" w:cs="Times New Roman"/>
                <w:color w:val="000000"/>
                <w:lang w:eastAsia="ru-RU"/>
              </w:rPr>
            </w:pPr>
            <w:r w:rsidRPr="00896C96">
              <w:rPr>
                <w:rFonts w:ascii="Times New Roman" w:eastAsia="Times New Roman" w:hAnsi="Times New Roman" w:cs="Times New Roman"/>
                <w:color w:val="000000"/>
                <w:lang w:eastAsia="ru-RU"/>
              </w:rPr>
              <w:t>Авансовый платеж</w:t>
            </w:r>
          </w:p>
        </w:tc>
      </w:tr>
      <w:tr w:rsidR="00896C96" w:rsidRPr="00896C96" w:rsidTr="00896C96">
        <w:trPr>
          <w:trHeight w:val="252"/>
        </w:trPr>
        <w:tc>
          <w:tcPr>
            <w:tcW w:w="1294" w:type="dxa"/>
            <w:tcBorders>
              <w:top w:val="nil"/>
              <w:left w:val="single" w:sz="4" w:space="0" w:color="auto"/>
              <w:bottom w:val="single" w:sz="4" w:space="0" w:color="auto"/>
              <w:right w:val="single" w:sz="4" w:space="0" w:color="auto"/>
            </w:tcBorders>
            <w:shd w:val="clear" w:color="auto" w:fill="auto"/>
            <w:noWrap/>
            <w:vAlign w:val="bottom"/>
          </w:tcPr>
          <w:p w:rsidR="00896C96" w:rsidRPr="00896C96" w:rsidRDefault="00896C96" w:rsidP="00896C96">
            <w:pPr>
              <w:spacing w:after="0" w:line="240" w:lineRule="auto"/>
              <w:jc w:val="center"/>
              <w:rPr>
                <w:rFonts w:ascii="Times New Roman" w:eastAsia="Times New Roman" w:hAnsi="Times New Roman" w:cs="Times New Roman"/>
                <w:color w:val="000000"/>
                <w:sz w:val="20"/>
                <w:szCs w:val="20"/>
                <w:lang w:eastAsia="ru-RU"/>
              </w:rPr>
            </w:pPr>
            <w:r w:rsidRPr="00896C96">
              <w:rPr>
                <w:rFonts w:ascii="Times New Roman" w:eastAsia="Times New Roman" w:hAnsi="Times New Roman" w:cs="Times New Roman"/>
                <w:color w:val="000000"/>
                <w:sz w:val="20"/>
                <w:szCs w:val="20"/>
                <w:lang w:eastAsia="ru-RU"/>
              </w:rPr>
              <w:t>520581000</w:t>
            </w:r>
          </w:p>
        </w:tc>
        <w:tc>
          <w:tcPr>
            <w:tcW w:w="1668" w:type="dxa"/>
            <w:tcBorders>
              <w:top w:val="nil"/>
              <w:left w:val="nil"/>
              <w:bottom w:val="single" w:sz="4" w:space="0" w:color="auto"/>
              <w:right w:val="single" w:sz="4" w:space="0" w:color="auto"/>
            </w:tcBorders>
            <w:shd w:val="clear" w:color="auto" w:fill="auto"/>
            <w:noWrap/>
            <w:vAlign w:val="bottom"/>
          </w:tcPr>
          <w:p w:rsidR="00896C96" w:rsidRPr="00896C96" w:rsidRDefault="00896C96" w:rsidP="00896C96">
            <w:pPr>
              <w:spacing w:after="0" w:line="240" w:lineRule="auto"/>
              <w:jc w:val="center"/>
              <w:rPr>
                <w:rFonts w:ascii="Times New Roman" w:eastAsia="Times New Roman" w:hAnsi="Times New Roman" w:cs="Times New Roman"/>
                <w:color w:val="000000"/>
                <w:sz w:val="20"/>
                <w:szCs w:val="20"/>
                <w:lang w:eastAsia="ru-RU"/>
              </w:rPr>
            </w:pPr>
            <w:r w:rsidRPr="00896C96">
              <w:rPr>
                <w:rFonts w:ascii="Times New Roman" w:eastAsia="Times New Roman" w:hAnsi="Times New Roman" w:cs="Times New Roman"/>
                <w:color w:val="000000"/>
                <w:sz w:val="20"/>
                <w:szCs w:val="20"/>
                <w:lang w:eastAsia="ru-RU"/>
              </w:rPr>
              <w:t>41648,78</w:t>
            </w:r>
          </w:p>
        </w:tc>
        <w:tc>
          <w:tcPr>
            <w:tcW w:w="1768" w:type="dxa"/>
            <w:tcBorders>
              <w:top w:val="nil"/>
              <w:left w:val="nil"/>
              <w:bottom w:val="single" w:sz="4" w:space="0" w:color="auto"/>
              <w:right w:val="single" w:sz="4" w:space="0" w:color="auto"/>
            </w:tcBorders>
            <w:shd w:val="clear" w:color="auto" w:fill="auto"/>
            <w:noWrap/>
          </w:tcPr>
          <w:p w:rsidR="00896C96" w:rsidRPr="00896C96" w:rsidRDefault="00896C96" w:rsidP="00896C96">
            <w:pPr>
              <w:spacing w:after="0" w:line="240" w:lineRule="auto"/>
              <w:jc w:val="center"/>
              <w:rPr>
                <w:rFonts w:ascii="Times New Roman" w:eastAsia="Times New Roman" w:hAnsi="Times New Roman" w:cs="Times New Roman"/>
                <w:color w:val="000000"/>
                <w:sz w:val="20"/>
                <w:szCs w:val="20"/>
                <w:lang w:eastAsia="ru-RU"/>
              </w:rPr>
            </w:pPr>
            <w:r w:rsidRPr="00896C96">
              <w:rPr>
                <w:rFonts w:ascii="Times New Roman" w:eastAsia="Times New Roman" w:hAnsi="Times New Roman" w:cs="Times New Roman"/>
                <w:color w:val="000000"/>
                <w:sz w:val="20"/>
                <w:szCs w:val="20"/>
                <w:lang w:eastAsia="ru-RU"/>
              </w:rPr>
              <w:t xml:space="preserve">Остаток денежных средств по </w:t>
            </w:r>
            <w:proofErr w:type="spellStart"/>
            <w:r w:rsidRPr="00896C96">
              <w:rPr>
                <w:rFonts w:ascii="Times New Roman" w:eastAsia="Times New Roman" w:hAnsi="Times New Roman" w:cs="Times New Roman"/>
                <w:color w:val="000000"/>
                <w:sz w:val="20"/>
                <w:szCs w:val="20"/>
                <w:lang w:eastAsia="ru-RU"/>
              </w:rPr>
              <w:t>иц</w:t>
            </w:r>
            <w:proofErr w:type="spellEnd"/>
          </w:p>
        </w:tc>
        <w:tc>
          <w:tcPr>
            <w:tcW w:w="1837" w:type="dxa"/>
            <w:tcBorders>
              <w:top w:val="nil"/>
              <w:left w:val="nil"/>
              <w:bottom w:val="single" w:sz="4" w:space="0" w:color="auto"/>
              <w:right w:val="single" w:sz="4" w:space="0" w:color="auto"/>
            </w:tcBorders>
            <w:shd w:val="clear" w:color="auto" w:fill="auto"/>
            <w:noWrap/>
            <w:vAlign w:val="bottom"/>
          </w:tcPr>
          <w:p w:rsidR="00896C96" w:rsidRPr="00896C96" w:rsidRDefault="00896C96" w:rsidP="00896C96">
            <w:pPr>
              <w:spacing w:after="0" w:line="240" w:lineRule="auto"/>
              <w:jc w:val="right"/>
              <w:rPr>
                <w:rFonts w:ascii="Times New Roman" w:eastAsia="Times New Roman" w:hAnsi="Times New Roman" w:cs="Times New Roman"/>
                <w:color w:val="000000"/>
                <w:lang w:eastAsia="ru-RU"/>
              </w:rPr>
            </w:pPr>
          </w:p>
        </w:tc>
        <w:tc>
          <w:tcPr>
            <w:tcW w:w="2647" w:type="dxa"/>
            <w:tcBorders>
              <w:top w:val="nil"/>
              <w:left w:val="nil"/>
              <w:bottom w:val="single" w:sz="4" w:space="0" w:color="auto"/>
              <w:right w:val="single" w:sz="4" w:space="0" w:color="auto"/>
            </w:tcBorders>
            <w:shd w:val="clear" w:color="auto" w:fill="auto"/>
            <w:noWrap/>
            <w:vAlign w:val="bottom"/>
          </w:tcPr>
          <w:p w:rsidR="00896C96" w:rsidRPr="00896C96" w:rsidRDefault="00896C96" w:rsidP="00896C96">
            <w:pPr>
              <w:spacing w:after="0" w:line="240" w:lineRule="auto"/>
              <w:jc w:val="center"/>
              <w:rPr>
                <w:rFonts w:ascii="Times New Roman" w:eastAsia="Times New Roman" w:hAnsi="Times New Roman" w:cs="Times New Roman"/>
                <w:color w:val="000000"/>
                <w:lang w:eastAsia="ru-RU"/>
              </w:rPr>
            </w:pPr>
          </w:p>
        </w:tc>
      </w:tr>
      <w:tr w:rsidR="00896C96" w:rsidRPr="00896C96" w:rsidTr="00896C96">
        <w:trPr>
          <w:trHeight w:val="252"/>
        </w:trPr>
        <w:tc>
          <w:tcPr>
            <w:tcW w:w="1294" w:type="dxa"/>
            <w:tcBorders>
              <w:top w:val="nil"/>
              <w:left w:val="single" w:sz="4" w:space="0" w:color="auto"/>
              <w:bottom w:val="single" w:sz="4" w:space="0" w:color="auto"/>
              <w:right w:val="single" w:sz="4" w:space="0" w:color="auto"/>
            </w:tcBorders>
            <w:shd w:val="clear" w:color="auto" w:fill="auto"/>
            <w:noWrap/>
            <w:vAlign w:val="bottom"/>
          </w:tcPr>
          <w:p w:rsidR="00896C96" w:rsidRPr="00896C96" w:rsidRDefault="00896C96" w:rsidP="00896C96">
            <w:pPr>
              <w:spacing w:after="0" w:line="240" w:lineRule="auto"/>
              <w:rPr>
                <w:rFonts w:ascii="Times New Roman" w:eastAsia="Times New Roman" w:hAnsi="Times New Roman" w:cs="Times New Roman"/>
                <w:b/>
                <w:color w:val="000000"/>
                <w:sz w:val="20"/>
                <w:szCs w:val="20"/>
                <w:lang w:eastAsia="ru-RU"/>
              </w:rPr>
            </w:pPr>
            <w:r w:rsidRPr="00896C96">
              <w:rPr>
                <w:rFonts w:ascii="Times New Roman" w:eastAsia="Times New Roman" w:hAnsi="Times New Roman" w:cs="Times New Roman"/>
                <w:b/>
                <w:color w:val="000000"/>
                <w:sz w:val="20"/>
                <w:szCs w:val="20"/>
                <w:lang w:eastAsia="ru-RU"/>
              </w:rPr>
              <w:t>Итого</w:t>
            </w:r>
          </w:p>
        </w:tc>
        <w:tc>
          <w:tcPr>
            <w:tcW w:w="1668" w:type="dxa"/>
            <w:tcBorders>
              <w:top w:val="nil"/>
              <w:left w:val="nil"/>
              <w:bottom w:val="single" w:sz="4" w:space="0" w:color="auto"/>
              <w:right w:val="single" w:sz="4" w:space="0" w:color="auto"/>
            </w:tcBorders>
            <w:shd w:val="clear" w:color="auto" w:fill="auto"/>
            <w:noWrap/>
            <w:vAlign w:val="bottom"/>
          </w:tcPr>
          <w:p w:rsidR="00896C96" w:rsidRPr="00896C96" w:rsidRDefault="00896C96" w:rsidP="00896C96">
            <w:pPr>
              <w:spacing w:after="0" w:line="240" w:lineRule="auto"/>
              <w:jc w:val="center"/>
              <w:rPr>
                <w:rFonts w:ascii="Times New Roman" w:eastAsia="Times New Roman" w:hAnsi="Times New Roman" w:cs="Times New Roman"/>
                <w:b/>
                <w:color w:val="000000"/>
                <w:sz w:val="20"/>
                <w:szCs w:val="20"/>
                <w:lang w:eastAsia="ru-RU"/>
              </w:rPr>
            </w:pPr>
            <w:r w:rsidRPr="00896C96">
              <w:rPr>
                <w:rFonts w:ascii="Times New Roman" w:eastAsia="Times New Roman" w:hAnsi="Times New Roman" w:cs="Times New Roman"/>
                <w:color w:val="000000"/>
                <w:sz w:val="20"/>
                <w:szCs w:val="20"/>
                <w:lang w:eastAsia="ru-RU"/>
              </w:rPr>
              <w:t>311 481,03</w:t>
            </w:r>
          </w:p>
        </w:tc>
        <w:tc>
          <w:tcPr>
            <w:tcW w:w="1768" w:type="dxa"/>
            <w:tcBorders>
              <w:top w:val="nil"/>
              <w:left w:val="nil"/>
              <w:bottom w:val="single" w:sz="4" w:space="0" w:color="auto"/>
              <w:right w:val="single" w:sz="4" w:space="0" w:color="auto"/>
            </w:tcBorders>
            <w:shd w:val="clear" w:color="auto" w:fill="auto"/>
            <w:noWrap/>
            <w:vAlign w:val="bottom"/>
          </w:tcPr>
          <w:p w:rsidR="00896C96" w:rsidRPr="00896C96" w:rsidRDefault="00896C96" w:rsidP="00896C96">
            <w:pPr>
              <w:spacing w:after="0" w:line="240" w:lineRule="auto"/>
              <w:jc w:val="center"/>
              <w:rPr>
                <w:rFonts w:ascii="Times New Roman" w:eastAsia="Times New Roman" w:hAnsi="Times New Roman" w:cs="Times New Roman"/>
                <w:color w:val="000000"/>
                <w:sz w:val="20"/>
                <w:szCs w:val="20"/>
                <w:lang w:eastAsia="ru-RU"/>
              </w:rPr>
            </w:pPr>
          </w:p>
        </w:tc>
        <w:tc>
          <w:tcPr>
            <w:tcW w:w="1837" w:type="dxa"/>
            <w:tcBorders>
              <w:top w:val="nil"/>
              <w:left w:val="nil"/>
              <w:bottom w:val="single" w:sz="4" w:space="0" w:color="auto"/>
              <w:right w:val="single" w:sz="4" w:space="0" w:color="auto"/>
            </w:tcBorders>
            <w:shd w:val="clear" w:color="auto" w:fill="auto"/>
            <w:noWrap/>
            <w:vAlign w:val="bottom"/>
          </w:tcPr>
          <w:p w:rsidR="00896C96" w:rsidRPr="00896C96" w:rsidRDefault="00896C96" w:rsidP="00896C96">
            <w:pPr>
              <w:spacing w:after="0" w:line="240" w:lineRule="auto"/>
              <w:jc w:val="center"/>
              <w:rPr>
                <w:rFonts w:ascii="Times New Roman" w:eastAsia="Times New Roman" w:hAnsi="Times New Roman" w:cs="Times New Roman"/>
                <w:color w:val="000000"/>
                <w:sz w:val="20"/>
                <w:szCs w:val="20"/>
                <w:lang w:eastAsia="ru-RU"/>
              </w:rPr>
            </w:pPr>
          </w:p>
        </w:tc>
        <w:tc>
          <w:tcPr>
            <w:tcW w:w="2647" w:type="dxa"/>
            <w:tcBorders>
              <w:top w:val="nil"/>
              <w:left w:val="nil"/>
              <w:bottom w:val="single" w:sz="4" w:space="0" w:color="auto"/>
              <w:right w:val="single" w:sz="4" w:space="0" w:color="auto"/>
            </w:tcBorders>
            <w:shd w:val="clear" w:color="auto" w:fill="auto"/>
            <w:noWrap/>
            <w:vAlign w:val="bottom"/>
          </w:tcPr>
          <w:p w:rsidR="00896C96" w:rsidRPr="00896C96" w:rsidRDefault="00896C96" w:rsidP="00896C96">
            <w:pPr>
              <w:spacing w:after="0" w:line="240" w:lineRule="auto"/>
              <w:rPr>
                <w:rFonts w:ascii="Times New Roman" w:eastAsia="Times New Roman" w:hAnsi="Times New Roman" w:cs="Times New Roman"/>
                <w:color w:val="000000"/>
                <w:sz w:val="16"/>
                <w:szCs w:val="16"/>
                <w:lang w:eastAsia="ru-RU"/>
              </w:rPr>
            </w:pPr>
          </w:p>
        </w:tc>
      </w:tr>
    </w:tbl>
    <w:p w:rsidR="00896C96" w:rsidRPr="00896C96" w:rsidRDefault="00896C96" w:rsidP="00896C96">
      <w:pPr>
        <w:spacing w:after="0" w:line="240" w:lineRule="auto"/>
        <w:jc w:val="both"/>
        <w:rPr>
          <w:rFonts w:ascii="Times New Roman" w:eastAsia="Times New Roman" w:hAnsi="Times New Roman" w:cs="Times New Roman"/>
          <w:color w:val="000000"/>
          <w:sz w:val="28"/>
          <w:szCs w:val="28"/>
          <w:lang w:eastAsia="ru-RU"/>
        </w:rPr>
      </w:pPr>
    </w:p>
    <w:p w:rsidR="00896C96" w:rsidRPr="00896C96" w:rsidRDefault="00896C96" w:rsidP="00896C96">
      <w:pPr>
        <w:spacing w:after="0" w:line="240" w:lineRule="auto"/>
        <w:jc w:val="both"/>
        <w:rPr>
          <w:rFonts w:ascii="Times New Roman" w:eastAsia="Times New Roman" w:hAnsi="Times New Roman" w:cs="Times New Roman"/>
          <w:color w:val="000000"/>
          <w:sz w:val="28"/>
          <w:szCs w:val="28"/>
          <w:lang w:eastAsia="ru-RU"/>
        </w:rPr>
      </w:pPr>
      <w:r w:rsidRPr="00896C96">
        <w:rPr>
          <w:rFonts w:ascii="Times New Roman" w:eastAsia="Times New Roman" w:hAnsi="Times New Roman" w:cs="Times New Roman"/>
          <w:color w:val="000000"/>
          <w:sz w:val="28"/>
          <w:szCs w:val="28"/>
          <w:lang w:eastAsia="ru-RU"/>
        </w:rPr>
        <w:t>-Дебиторская задолженность по родительской плате на начало финансового года составляла -226 776,74 руб. на отчетную дату составляет- 269 832,25 руб., что является авансовым платежом по  родительской плате согласно условиям договора с родителями.</w:t>
      </w:r>
      <w:proofErr w:type="gramStart"/>
      <w:r w:rsidRPr="00896C96">
        <w:rPr>
          <w:rFonts w:ascii="Times New Roman" w:eastAsia="Times New Roman" w:hAnsi="Times New Roman" w:cs="Times New Roman"/>
          <w:color w:val="000000"/>
          <w:sz w:val="28"/>
          <w:szCs w:val="28"/>
          <w:lang w:eastAsia="ru-RU"/>
        </w:rPr>
        <w:t xml:space="preserve"> ,</w:t>
      </w:r>
      <w:proofErr w:type="gramEnd"/>
      <w:r w:rsidRPr="00896C96">
        <w:rPr>
          <w:rFonts w:ascii="Times New Roman" w:eastAsia="Times New Roman" w:hAnsi="Times New Roman" w:cs="Times New Roman"/>
          <w:color w:val="000000"/>
          <w:sz w:val="28"/>
          <w:szCs w:val="28"/>
          <w:lang w:eastAsia="ru-RU"/>
        </w:rPr>
        <w:t xml:space="preserve"> родительская плата по полной тарифной ставке до 10 числа текущего месяца, а начисление производиться в конце месяца по фактическому посещению детей. Исходя из ранее, изложенного следует, что денежные средства,  то есть переплата остается на лицевом счете ребенка. Выписку квитанции об оплате на следующий месяц делаем с учетом перерасчета дебиторской задолженности.</w:t>
      </w:r>
    </w:p>
    <w:p w:rsidR="00896C96" w:rsidRPr="00896C96" w:rsidRDefault="00896C96" w:rsidP="00896C96">
      <w:pPr>
        <w:spacing w:after="0" w:line="240" w:lineRule="auto"/>
        <w:jc w:val="both"/>
        <w:rPr>
          <w:rFonts w:ascii="Times New Roman" w:eastAsia="Times New Roman" w:hAnsi="Times New Roman" w:cs="Times New Roman"/>
          <w:b/>
          <w:color w:val="000000"/>
          <w:sz w:val="24"/>
          <w:szCs w:val="24"/>
          <w:lang w:eastAsia="ru-RU"/>
        </w:rPr>
      </w:pPr>
      <w:r w:rsidRPr="00896C96">
        <w:rPr>
          <w:rFonts w:ascii="Times New Roman" w:eastAsia="Times New Roman" w:hAnsi="Times New Roman" w:cs="Times New Roman"/>
          <w:color w:val="000000"/>
          <w:sz w:val="28"/>
          <w:szCs w:val="28"/>
          <w:lang w:eastAsia="ru-RU"/>
        </w:rPr>
        <w:t xml:space="preserve">       Дебиторская задолженность по субсидиям на муниципальное задание отсутствует.</w:t>
      </w:r>
    </w:p>
    <w:p w:rsidR="00896C96" w:rsidRPr="00896C96" w:rsidRDefault="00896C96" w:rsidP="00896C96">
      <w:pPr>
        <w:spacing w:after="0" w:line="240" w:lineRule="auto"/>
        <w:jc w:val="center"/>
        <w:rPr>
          <w:rFonts w:ascii="Times New Roman" w:eastAsia="Times New Roman" w:hAnsi="Times New Roman" w:cs="Times New Roman"/>
          <w:b/>
          <w:color w:val="000000"/>
          <w:sz w:val="24"/>
          <w:szCs w:val="24"/>
          <w:lang w:eastAsia="ru-RU"/>
        </w:rPr>
      </w:pPr>
    </w:p>
    <w:p w:rsidR="00896C96" w:rsidRPr="00896C96" w:rsidRDefault="00896C96" w:rsidP="00896C96">
      <w:pPr>
        <w:spacing w:after="0" w:line="240" w:lineRule="auto"/>
        <w:jc w:val="center"/>
        <w:rPr>
          <w:rFonts w:ascii="Times New Roman" w:eastAsia="Times New Roman" w:hAnsi="Times New Roman" w:cs="Times New Roman"/>
          <w:b/>
          <w:color w:val="000000"/>
          <w:sz w:val="24"/>
          <w:szCs w:val="24"/>
          <w:lang w:eastAsia="ru-RU"/>
        </w:rPr>
      </w:pPr>
      <w:r w:rsidRPr="00896C96">
        <w:rPr>
          <w:rFonts w:ascii="Times New Roman" w:eastAsia="Times New Roman" w:hAnsi="Times New Roman" w:cs="Times New Roman"/>
          <w:b/>
          <w:color w:val="000000"/>
          <w:sz w:val="24"/>
          <w:szCs w:val="24"/>
          <w:lang w:eastAsia="ru-RU"/>
        </w:rPr>
        <w:t>Сведения об остатках денежных средств учреждения (ф. 503779)</w:t>
      </w:r>
    </w:p>
    <w:p w:rsidR="00896C96" w:rsidRPr="00896C96" w:rsidRDefault="00896C96" w:rsidP="00896C96">
      <w:pPr>
        <w:spacing w:after="0" w:line="240" w:lineRule="auto"/>
        <w:jc w:val="both"/>
        <w:rPr>
          <w:rFonts w:ascii="Times New Roman" w:eastAsia="Times New Roman" w:hAnsi="Times New Roman" w:cs="Times New Roman"/>
          <w:color w:val="000000"/>
          <w:sz w:val="24"/>
          <w:szCs w:val="24"/>
          <w:lang w:eastAsia="ru-RU"/>
        </w:rPr>
      </w:pPr>
      <w:r w:rsidRPr="00896C96">
        <w:rPr>
          <w:rFonts w:ascii="Times New Roman" w:eastAsia="Times New Roman" w:hAnsi="Times New Roman" w:cs="Times New Roman"/>
          <w:color w:val="000000"/>
          <w:sz w:val="24"/>
          <w:szCs w:val="24"/>
          <w:lang w:eastAsia="ru-RU"/>
        </w:rPr>
        <w:t>Остаток средств на счетах учреждений на 01.01.2015г. составил 807 929,31 руб., в том числе:</w:t>
      </w:r>
    </w:p>
    <w:p w:rsidR="00896C96" w:rsidRPr="00896C96" w:rsidRDefault="00896C96" w:rsidP="00896C96">
      <w:pPr>
        <w:spacing w:after="0" w:line="240" w:lineRule="auto"/>
        <w:jc w:val="both"/>
        <w:rPr>
          <w:rFonts w:ascii="Times New Roman" w:eastAsia="Times New Roman" w:hAnsi="Times New Roman" w:cs="Times New Roman"/>
          <w:color w:val="000000"/>
          <w:sz w:val="24"/>
          <w:szCs w:val="24"/>
          <w:lang w:eastAsia="ru-RU"/>
        </w:rPr>
      </w:pPr>
      <w:r w:rsidRPr="00896C96">
        <w:rPr>
          <w:rFonts w:ascii="Times New Roman" w:eastAsia="Times New Roman" w:hAnsi="Times New Roman" w:cs="Times New Roman"/>
          <w:color w:val="000000"/>
          <w:sz w:val="24"/>
          <w:szCs w:val="24"/>
          <w:lang w:eastAsia="ru-RU"/>
        </w:rPr>
        <w:t>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68"/>
        <w:gridCol w:w="2281"/>
        <w:gridCol w:w="2264"/>
        <w:gridCol w:w="2258"/>
      </w:tblGrid>
      <w:tr w:rsidR="00896C96" w:rsidRPr="00896C96" w:rsidTr="00896C96">
        <w:tc>
          <w:tcPr>
            <w:tcW w:w="2880" w:type="dxa"/>
          </w:tcPr>
          <w:p w:rsidR="00896C96" w:rsidRPr="00896C96" w:rsidRDefault="00896C96" w:rsidP="00896C96">
            <w:pPr>
              <w:spacing w:after="0" w:line="240" w:lineRule="auto"/>
              <w:rPr>
                <w:rFonts w:ascii="Times New Roman" w:eastAsia="Times New Roman" w:hAnsi="Times New Roman" w:cs="Times New Roman"/>
                <w:color w:val="000000"/>
                <w:sz w:val="24"/>
                <w:szCs w:val="24"/>
                <w:lang w:eastAsia="ru-RU"/>
              </w:rPr>
            </w:pPr>
            <w:r w:rsidRPr="00896C96">
              <w:rPr>
                <w:rFonts w:ascii="Times New Roman" w:eastAsia="Times New Roman" w:hAnsi="Times New Roman" w:cs="Times New Roman"/>
                <w:color w:val="000000"/>
                <w:sz w:val="24"/>
                <w:szCs w:val="24"/>
                <w:lang w:eastAsia="ru-RU"/>
              </w:rPr>
              <w:t>Вид финансового обеспечения (деятельности)</w:t>
            </w:r>
          </w:p>
        </w:tc>
        <w:tc>
          <w:tcPr>
            <w:tcW w:w="2393" w:type="dxa"/>
          </w:tcPr>
          <w:p w:rsidR="00896C96" w:rsidRPr="00896C96" w:rsidRDefault="00896C96" w:rsidP="00896C96">
            <w:pPr>
              <w:spacing w:after="0" w:line="240" w:lineRule="auto"/>
              <w:jc w:val="center"/>
              <w:rPr>
                <w:rFonts w:ascii="Times New Roman" w:eastAsia="Times New Roman" w:hAnsi="Times New Roman" w:cs="Times New Roman"/>
                <w:color w:val="000000"/>
                <w:sz w:val="24"/>
                <w:szCs w:val="24"/>
                <w:lang w:eastAsia="ru-RU"/>
              </w:rPr>
            </w:pPr>
            <w:r w:rsidRPr="00896C96">
              <w:rPr>
                <w:rFonts w:ascii="Times New Roman" w:eastAsia="Times New Roman" w:hAnsi="Times New Roman" w:cs="Times New Roman"/>
                <w:color w:val="000000"/>
                <w:sz w:val="24"/>
                <w:szCs w:val="24"/>
                <w:lang w:eastAsia="ru-RU"/>
              </w:rPr>
              <w:t>Счета в кредитных организациях</w:t>
            </w:r>
          </w:p>
        </w:tc>
        <w:tc>
          <w:tcPr>
            <w:tcW w:w="2393" w:type="dxa"/>
          </w:tcPr>
          <w:p w:rsidR="00896C96" w:rsidRPr="00896C96" w:rsidRDefault="00896C96" w:rsidP="00896C96">
            <w:pPr>
              <w:spacing w:after="0" w:line="240" w:lineRule="auto"/>
              <w:jc w:val="center"/>
              <w:rPr>
                <w:rFonts w:ascii="Times New Roman" w:eastAsia="Times New Roman" w:hAnsi="Times New Roman" w:cs="Times New Roman"/>
                <w:color w:val="000000"/>
                <w:sz w:val="24"/>
                <w:szCs w:val="24"/>
                <w:lang w:eastAsia="ru-RU"/>
              </w:rPr>
            </w:pPr>
            <w:r w:rsidRPr="00896C96">
              <w:rPr>
                <w:rFonts w:ascii="Times New Roman" w:eastAsia="Times New Roman" w:hAnsi="Times New Roman" w:cs="Times New Roman"/>
                <w:color w:val="000000"/>
                <w:sz w:val="24"/>
                <w:szCs w:val="24"/>
                <w:lang w:eastAsia="ru-RU"/>
              </w:rPr>
              <w:t>Счета в финансовых органах</w:t>
            </w:r>
          </w:p>
        </w:tc>
        <w:tc>
          <w:tcPr>
            <w:tcW w:w="2393" w:type="dxa"/>
          </w:tcPr>
          <w:p w:rsidR="00896C96" w:rsidRPr="00896C96" w:rsidRDefault="00896C96" w:rsidP="00896C96">
            <w:pPr>
              <w:spacing w:after="0" w:line="240" w:lineRule="auto"/>
              <w:jc w:val="center"/>
              <w:rPr>
                <w:rFonts w:ascii="Times New Roman" w:eastAsia="Times New Roman" w:hAnsi="Times New Roman" w:cs="Times New Roman"/>
                <w:color w:val="000000"/>
                <w:sz w:val="24"/>
                <w:szCs w:val="24"/>
                <w:lang w:eastAsia="ru-RU"/>
              </w:rPr>
            </w:pPr>
            <w:r w:rsidRPr="00896C96">
              <w:rPr>
                <w:rFonts w:ascii="Times New Roman" w:eastAsia="Times New Roman" w:hAnsi="Times New Roman" w:cs="Times New Roman"/>
                <w:color w:val="000000"/>
                <w:sz w:val="24"/>
                <w:szCs w:val="24"/>
                <w:lang w:eastAsia="ru-RU"/>
              </w:rPr>
              <w:t>Средства в кассе учреждения</w:t>
            </w:r>
          </w:p>
        </w:tc>
      </w:tr>
      <w:tr w:rsidR="00896C96" w:rsidRPr="00896C96" w:rsidTr="00896C96">
        <w:tc>
          <w:tcPr>
            <w:tcW w:w="2880" w:type="dxa"/>
          </w:tcPr>
          <w:p w:rsidR="00896C96" w:rsidRPr="00896C96" w:rsidRDefault="00896C96" w:rsidP="00896C96">
            <w:pPr>
              <w:spacing w:after="0" w:line="240" w:lineRule="auto"/>
              <w:jc w:val="both"/>
              <w:rPr>
                <w:rFonts w:ascii="Times New Roman" w:eastAsia="Times New Roman" w:hAnsi="Times New Roman" w:cs="Times New Roman"/>
                <w:color w:val="000000"/>
                <w:sz w:val="24"/>
                <w:szCs w:val="24"/>
                <w:lang w:eastAsia="ru-RU"/>
              </w:rPr>
            </w:pPr>
            <w:r w:rsidRPr="00896C96">
              <w:rPr>
                <w:rFonts w:ascii="Times New Roman" w:eastAsia="Times New Roman" w:hAnsi="Times New Roman" w:cs="Times New Roman"/>
                <w:color w:val="000000"/>
                <w:sz w:val="24"/>
                <w:szCs w:val="24"/>
                <w:lang w:eastAsia="ru-RU"/>
              </w:rPr>
              <w:t xml:space="preserve">Собственные доходы </w:t>
            </w:r>
          </w:p>
        </w:tc>
        <w:tc>
          <w:tcPr>
            <w:tcW w:w="2393" w:type="dxa"/>
          </w:tcPr>
          <w:p w:rsidR="00896C96" w:rsidRPr="00896C96" w:rsidRDefault="00896C96" w:rsidP="00896C96">
            <w:pPr>
              <w:spacing w:after="0" w:line="240" w:lineRule="auto"/>
              <w:rPr>
                <w:rFonts w:ascii="Times New Roman" w:eastAsia="Times New Roman" w:hAnsi="Times New Roman" w:cs="Times New Roman"/>
                <w:color w:val="000000"/>
                <w:sz w:val="24"/>
                <w:szCs w:val="24"/>
                <w:lang w:eastAsia="ru-RU"/>
              </w:rPr>
            </w:pPr>
            <w:r w:rsidRPr="00896C96">
              <w:rPr>
                <w:rFonts w:ascii="Times New Roman" w:eastAsia="Times New Roman" w:hAnsi="Times New Roman" w:cs="Times New Roman"/>
                <w:color w:val="000000"/>
                <w:sz w:val="24"/>
                <w:szCs w:val="24"/>
                <w:lang w:eastAsia="ru-RU"/>
              </w:rPr>
              <w:t>0,00</w:t>
            </w:r>
          </w:p>
        </w:tc>
        <w:tc>
          <w:tcPr>
            <w:tcW w:w="2393" w:type="dxa"/>
          </w:tcPr>
          <w:p w:rsidR="00896C96" w:rsidRPr="00896C96" w:rsidRDefault="00896C96" w:rsidP="00896C96">
            <w:pPr>
              <w:spacing w:after="0" w:line="240" w:lineRule="auto"/>
              <w:jc w:val="both"/>
              <w:rPr>
                <w:rFonts w:ascii="Times New Roman" w:eastAsia="Times New Roman" w:hAnsi="Times New Roman" w:cs="Times New Roman"/>
                <w:color w:val="000000"/>
                <w:sz w:val="24"/>
                <w:szCs w:val="24"/>
                <w:lang w:eastAsia="ru-RU"/>
              </w:rPr>
            </w:pPr>
            <w:r w:rsidRPr="00896C96">
              <w:rPr>
                <w:rFonts w:ascii="Times New Roman" w:eastAsia="Times New Roman" w:hAnsi="Times New Roman" w:cs="Times New Roman"/>
                <w:color w:val="000000"/>
                <w:sz w:val="24"/>
                <w:szCs w:val="24"/>
                <w:lang w:eastAsia="ru-RU"/>
              </w:rPr>
              <w:t>5 126,37</w:t>
            </w:r>
          </w:p>
        </w:tc>
        <w:tc>
          <w:tcPr>
            <w:tcW w:w="2393" w:type="dxa"/>
          </w:tcPr>
          <w:p w:rsidR="00896C96" w:rsidRPr="00896C96" w:rsidRDefault="00896C96" w:rsidP="00896C96">
            <w:pPr>
              <w:spacing w:after="0" w:line="240" w:lineRule="auto"/>
              <w:rPr>
                <w:rFonts w:ascii="Times New Roman" w:eastAsia="Times New Roman" w:hAnsi="Times New Roman" w:cs="Times New Roman"/>
                <w:color w:val="000000"/>
                <w:sz w:val="24"/>
                <w:szCs w:val="24"/>
                <w:lang w:eastAsia="ru-RU"/>
              </w:rPr>
            </w:pPr>
            <w:r w:rsidRPr="00896C96">
              <w:rPr>
                <w:rFonts w:ascii="Times New Roman" w:eastAsia="Times New Roman" w:hAnsi="Times New Roman" w:cs="Times New Roman"/>
                <w:color w:val="000000"/>
                <w:sz w:val="24"/>
                <w:szCs w:val="24"/>
                <w:lang w:eastAsia="ru-RU"/>
              </w:rPr>
              <w:t>0,00</w:t>
            </w:r>
          </w:p>
        </w:tc>
      </w:tr>
      <w:tr w:rsidR="00896C96" w:rsidRPr="00896C96" w:rsidTr="00896C96">
        <w:tc>
          <w:tcPr>
            <w:tcW w:w="2880" w:type="dxa"/>
          </w:tcPr>
          <w:p w:rsidR="00896C96" w:rsidRPr="00896C96" w:rsidRDefault="00896C96" w:rsidP="00896C96">
            <w:pPr>
              <w:spacing w:after="0" w:line="240" w:lineRule="auto"/>
              <w:jc w:val="center"/>
              <w:rPr>
                <w:rFonts w:ascii="Times New Roman" w:eastAsia="Times New Roman" w:hAnsi="Times New Roman" w:cs="Times New Roman"/>
                <w:color w:val="000000"/>
                <w:sz w:val="24"/>
                <w:szCs w:val="24"/>
                <w:lang w:eastAsia="ru-RU"/>
              </w:rPr>
            </w:pPr>
            <w:r w:rsidRPr="00896C96">
              <w:rPr>
                <w:rFonts w:ascii="Times New Roman" w:eastAsia="Times New Roman" w:hAnsi="Times New Roman" w:cs="Times New Roman"/>
                <w:color w:val="000000"/>
                <w:sz w:val="24"/>
                <w:szCs w:val="24"/>
                <w:lang w:eastAsia="ru-RU"/>
              </w:rPr>
              <w:t>Субсидии на выполнение государственного (муниципального) задания</w:t>
            </w:r>
          </w:p>
        </w:tc>
        <w:tc>
          <w:tcPr>
            <w:tcW w:w="2393" w:type="dxa"/>
          </w:tcPr>
          <w:p w:rsidR="00896C96" w:rsidRPr="00896C96" w:rsidRDefault="00896C96" w:rsidP="00896C96">
            <w:pPr>
              <w:spacing w:after="0" w:line="240" w:lineRule="auto"/>
              <w:rPr>
                <w:rFonts w:ascii="Times New Roman" w:eastAsia="Times New Roman" w:hAnsi="Times New Roman" w:cs="Times New Roman"/>
                <w:color w:val="000000"/>
                <w:sz w:val="24"/>
                <w:szCs w:val="24"/>
                <w:lang w:eastAsia="ru-RU"/>
              </w:rPr>
            </w:pPr>
            <w:r w:rsidRPr="00896C96">
              <w:rPr>
                <w:rFonts w:ascii="Times New Roman" w:eastAsia="Times New Roman" w:hAnsi="Times New Roman" w:cs="Times New Roman"/>
                <w:color w:val="000000"/>
                <w:sz w:val="24"/>
                <w:szCs w:val="24"/>
                <w:lang w:eastAsia="ru-RU"/>
              </w:rPr>
              <w:t>0,00</w:t>
            </w:r>
          </w:p>
        </w:tc>
        <w:tc>
          <w:tcPr>
            <w:tcW w:w="2393" w:type="dxa"/>
          </w:tcPr>
          <w:p w:rsidR="00896C96" w:rsidRPr="00896C96" w:rsidRDefault="00896C96" w:rsidP="00896C96">
            <w:pPr>
              <w:spacing w:after="0" w:line="240" w:lineRule="auto"/>
              <w:jc w:val="both"/>
              <w:rPr>
                <w:rFonts w:ascii="Times New Roman" w:eastAsia="Times New Roman" w:hAnsi="Times New Roman" w:cs="Times New Roman"/>
                <w:color w:val="000000"/>
                <w:sz w:val="24"/>
                <w:szCs w:val="24"/>
                <w:lang w:eastAsia="ru-RU"/>
              </w:rPr>
            </w:pPr>
          </w:p>
          <w:p w:rsidR="00896C96" w:rsidRPr="00896C96" w:rsidRDefault="00896C96" w:rsidP="00896C96">
            <w:pPr>
              <w:spacing w:after="0" w:line="240" w:lineRule="auto"/>
              <w:jc w:val="both"/>
              <w:rPr>
                <w:rFonts w:ascii="Times New Roman" w:eastAsia="Times New Roman" w:hAnsi="Times New Roman" w:cs="Times New Roman"/>
                <w:color w:val="000000"/>
                <w:sz w:val="24"/>
                <w:szCs w:val="24"/>
                <w:lang w:eastAsia="ru-RU"/>
              </w:rPr>
            </w:pPr>
            <w:r w:rsidRPr="00896C96">
              <w:rPr>
                <w:rFonts w:ascii="Times New Roman" w:eastAsia="Times New Roman" w:hAnsi="Times New Roman" w:cs="Times New Roman"/>
                <w:color w:val="000000"/>
                <w:sz w:val="24"/>
                <w:szCs w:val="24"/>
                <w:lang w:eastAsia="ru-RU"/>
              </w:rPr>
              <w:t>999 764,41</w:t>
            </w:r>
          </w:p>
        </w:tc>
        <w:tc>
          <w:tcPr>
            <w:tcW w:w="2393" w:type="dxa"/>
          </w:tcPr>
          <w:p w:rsidR="00896C96" w:rsidRPr="00896C96" w:rsidRDefault="00896C96" w:rsidP="00896C96">
            <w:pPr>
              <w:spacing w:after="0" w:line="240" w:lineRule="auto"/>
              <w:rPr>
                <w:rFonts w:ascii="Times New Roman" w:eastAsia="Times New Roman" w:hAnsi="Times New Roman" w:cs="Times New Roman"/>
                <w:color w:val="000000"/>
                <w:sz w:val="24"/>
                <w:szCs w:val="24"/>
                <w:lang w:eastAsia="ru-RU"/>
              </w:rPr>
            </w:pPr>
            <w:r w:rsidRPr="00896C96">
              <w:rPr>
                <w:rFonts w:ascii="Times New Roman" w:eastAsia="Times New Roman" w:hAnsi="Times New Roman" w:cs="Times New Roman"/>
                <w:color w:val="000000"/>
                <w:sz w:val="24"/>
                <w:szCs w:val="24"/>
                <w:lang w:eastAsia="ru-RU"/>
              </w:rPr>
              <w:t>0,00</w:t>
            </w:r>
          </w:p>
        </w:tc>
      </w:tr>
      <w:tr w:rsidR="00896C96" w:rsidRPr="00896C96" w:rsidTr="00896C96">
        <w:tc>
          <w:tcPr>
            <w:tcW w:w="2880" w:type="dxa"/>
          </w:tcPr>
          <w:p w:rsidR="00896C96" w:rsidRPr="00896C96" w:rsidRDefault="00896C96" w:rsidP="00896C96">
            <w:pPr>
              <w:spacing w:after="0" w:line="240" w:lineRule="auto"/>
              <w:jc w:val="both"/>
              <w:rPr>
                <w:rFonts w:ascii="Times New Roman" w:eastAsia="Times New Roman" w:hAnsi="Times New Roman" w:cs="Times New Roman"/>
                <w:color w:val="000000"/>
                <w:sz w:val="24"/>
                <w:szCs w:val="24"/>
                <w:lang w:eastAsia="ru-RU"/>
              </w:rPr>
            </w:pPr>
            <w:r w:rsidRPr="00896C96">
              <w:rPr>
                <w:rFonts w:ascii="Times New Roman" w:eastAsia="Times New Roman" w:hAnsi="Times New Roman" w:cs="Times New Roman"/>
                <w:color w:val="000000"/>
                <w:sz w:val="24"/>
                <w:szCs w:val="24"/>
                <w:lang w:eastAsia="ru-RU"/>
              </w:rPr>
              <w:t>Субсидии на иные цели</w:t>
            </w:r>
          </w:p>
        </w:tc>
        <w:tc>
          <w:tcPr>
            <w:tcW w:w="2393" w:type="dxa"/>
          </w:tcPr>
          <w:p w:rsidR="00896C96" w:rsidRPr="00896C96" w:rsidRDefault="00896C96" w:rsidP="00896C96">
            <w:pPr>
              <w:spacing w:after="0" w:line="240" w:lineRule="auto"/>
              <w:rPr>
                <w:rFonts w:ascii="Times New Roman" w:eastAsia="Times New Roman" w:hAnsi="Times New Roman" w:cs="Times New Roman"/>
                <w:color w:val="000000"/>
                <w:sz w:val="24"/>
                <w:szCs w:val="24"/>
                <w:lang w:eastAsia="ru-RU"/>
              </w:rPr>
            </w:pPr>
            <w:r w:rsidRPr="00896C96">
              <w:rPr>
                <w:rFonts w:ascii="Times New Roman" w:eastAsia="Times New Roman" w:hAnsi="Times New Roman" w:cs="Times New Roman"/>
                <w:color w:val="000000"/>
                <w:sz w:val="24"/>
                <w:szCs w:val="24"/>
                <w:lang w:eastAsia="ru-RU"/>
              </w:rPr>
              <w:t>0,00</w:t>
            </w:r>
          </w:p>
        </w:tc>
        <w:tc>
          <w:tcPr>
            <w:tcW w:w="2393" w:type="dxa"/>
          </w:tcPr>
          <w:p w:rsidR="00896C96" w:rsidRPr="00896C96" w:rsidRDefault="00896C96" w:rsidP="00896C96">
            <w:pPr>
              <w:spacing w:after="0" w:line="240" w:lineRule="auto"/>
              <w:jc w:val="both"/>
              <w:rPr>
                <w:rFonts w:ascii="Times New Roman" w:eastAsia="Times New Roman" w:hAnsi="Times New Roman" w:cs="Times New Roman"/>
                <w:color w:val="000000"/>
                <w:sz w:val="24"/>
                <w:szCs w:val="24"/>
                <w:lang w:eastAsia="ru-RU"/>
              </w:rPr>
            </w:pPr>
            <w:r w:rsidRPr="00896C96">
              <w:rPr>
                <w:rFonts w:ascii="Times New Roman" w:eastAsia="Times New Roman" w:hAnsi="Times New Roman" w:cs="Times New Roman"/>
                <w:color w:val="000000"/>
                <w:sz w:val="24"/>
                <w:szCs w:val="24"/>
                <w:lang w:eastAsia="ru-RU"/>
              </w:rPr>
              <w:t>41 648,78</w:t>
            </w:r>
          </w:p>
        </w:tc>
        <w:tc>
          <w:tcPr>
            <w:tcW w:w="2393" w:type="dxa"/>
          </w:tcPr>
          <w:p w:rsidR="00896C96" w:rsidRPr="00896C96" w:rsidRDefault="00896C96" w:rsidP="00896C96">
            <w:pPr>
              <w:spacing w:after="0" w:line="240" w:lineRule="auto"/>
              <w:rPr>
                <w:rFonts w:ascii="Times New Roman" w:eastAsia="Times New Roman" w:hAnsi="Times New Roman" w:cs="Times New Roman"/>
                <w:color w:val="000000"/>
                <w:sz w:val="24"/>
                <w:szCs w:val="24"/>
                <w:lang w:eastAsia="ru-RU"/>
              </w:rPr>
            </w:pPr>
            <w:r w:rsidRPr="00896C96">
              <w:rPr>
                <w:rFonts w:ascii="Times New Roman" w:eastAsia="Times New Roman" w:hAnsi="Times New Roman" w:cs="Times New Roman"/>
                <w:color w:val="000000"/>
                <w:sz w:val="24"/>
                <w:szCs w:val="24"/>
                <w:lang w:eastAsia="ru-RU"/>
              </w:rPr>
              <w:t>0,00</w:t>
            </w:r>
          </w:p>
        </w:tc>
      </w:tr>
      <w:tr w:rsidR="00896C96" w:rsidRPr="00896C96" w:rsidTr="00896C96">
        <w:tc>
          <w:tcPr>
            <w:tcW w:w="2880" w:type="dxa"/>
          </w:tcPr>
          <w:p w:rsidR="00896C96" w:rsidRPr="00896C96" w:rsidRDefault="00896C96" w:rsidP="00896C96">
            <w:pPr>
              <w:spacing w:after="0" w:line="240" w:lineRule="auto"/>
              <w:jc w:val="both"/>
              <w:rPr>
                <w:rFonts w:ascii="Times New Roman" w:eastAsia="Times New Roman" w:hAnsi="Times New Roman" w:cs="Times New Roman"/>
                <w:color w:val="000000"/>
                <w:sz w:val="24"/>
                <w:szCs w:val="24"/>
                <w:lang w:eastAsia="ru-RU"/>
              </w:rPr>
            </w:pPr>
            <w:r w:rsidRPr="00896C96">
              <w:rPr>
                <w:rFonts w:ascii="Times New Roman" w:eastAsia="Times New Roman" w:hAnsi="Times New Roman" w:cs="Times New Roman"/>
                <w:color w:val="000000"/>
                <w:sz w:val="24"/>
                <w:szCs w:val="24"/>
                <w:lang w:eastAsia="ru-RU"/>
              </w:rPr>
              <w:t>Инвестиции</w:t>
            </w:r>
          </w:p>
        </w:tc>
        <w:tc>
          <w:tcPr>
            <w:tcW w:w="2393" w:type="dxa"/>
          </w:tcPr>
          <w:p w:rsidR="00896C96" w:rsidRPr="00896C96" w:rsidRDefault="00896C96" w:rsidP="00896C96">
            <w:pPr>
              <w:spacing w:after="0" w:line="240" w:lineRule="auto"/>
              <w:rPr>
                <w:rFonts w:ascii="Times New Roman" w:eastAsia="Times New Roman" w:hAnsi="Times New Roman" w:cs="Times New Roman"/>
                <w:color w:val="000000"/>
                <w:sz w:val="24"/>
                <w:szCs w:val="24"/>
                <w:lang w:eastAsia="ru-RU"/>
              </w:rPr>
            </w:pPr>
            <w:r w:rsidRPr="00896C96">
              <w:rPr>
                <w:rFonts w:ascii="Times New Roman" w:eastAsia="Times New Roman" w:hAnsi="Times New Roman" w:cs="Times New Roman"/>
                <w:color w:val="000000"/>
                <w:sz w:val="24"/>
                <w:szCs w:val="24"/>
                <w:lang w:eastAsia="ru-RU"/>
              </w:rPr>
              <w:t>0,00</w:t>
            </w:r>
          </w:p>
        </w:tc>
        <w:tc>
          <w:tcPr>
            <w:tcW w:w="2393" w:type="dxa"/>
          </w:tcPr>
          <w:p w:rsidR="00896C96" w:rsidRPr="00896C96" w:rsidRDefault="00896C96" w:rsidP="00896C96">
            <w:pPr>
              <w:spacing w:after="0" w:line="240" w:lineRule="auto"/>
              <w:jc w:val="both"/>
              <w:rPr>
                <w:rFonts w:ascii="Times New Roman" w:eastAsia="Times New Roman" w:hAnsi="Times New Roman" w:cs="Times New Roman"/>
                <w:color w:val="000000"/>
                <w:sz w:val="24"/>
                <w:szCs w:val="24"/>
                <w:lang w:eastAsia="ru-RU"/>
              </w:rPr>
            </w:pPr>
            <w:r w:rsidRPr="00896C96">
              <w:rPr>
                <w:rFonts w:ascii="Times New Roman" w:eastAsia="Times New Roman" w:hAnsi="Times New Roman" w:cs="Times New Roman"/>
                <w:color w:val="000000"/>
                <w:sz w:val="24"/>
                <w:szCs w:val="24"/>
                <w:lang w:eastAsia="ru-RU"/>
              </w:rPr>
              <w:t>0,00</w:t>
            </w:r>
          </w:p>
        </w:tc>
        <w:tc>
          <w:tcPr>
            <w:tcW w:w="2393" w:type="dxa"/>
          </w:tcPr>
          <w:p w:rsidR="00896C96" w:rsidRPr="00896C96" w:rsidRDefault="00896C96" w:rsidP="00896C96">
            <w:pPr>
              <w:spacing w:after="0" w:line="240" w:lineRule="auto"/>
              <w:rPr>
                <w:rFonts w:ascii="Times New Roman" w:eastAsia="Times New Roman" w:hAnsi="Times New Roman" w:cs="Times New Roman"/>
                <w:color w:val="000000"/>
                <w:sz w:val="24"/>
                <w:szCs w:val="24"/>
                <w:lang w:eastAsia="ru-RU"/>
              </w:rPr>
            </w:pPr>
            <w:r w:rsidRPr="00896C96">
              <w:rPr>
                <w:rFonts w:ascii="Times New Roman" w:eastAsia="Times New Roman" w:hAnsi="Times New Roman" w:cs="Times New Roman"/>
                <w:color w:val="000000"/>
                <w:sz w:val="24"/>
                <w:szCs w:val="24"/>
                <w:lang w:eastAsia="ru-RU"/>
              </w:rPr>
              <w:t>0,00</w:t>
            </w:r>
          </w:p>
        </w:tc>
      </w:tr>
      <w:tr w:rsidR="00896C96" w:rsidRPr="00896C96" w:rsidTr="00896C96">
        <w:trPr>
          <w:trHeight w:val="607"/>
        </w:trPr>
        <w:tc>
          <w:tcPr>
            <w:tcW w:w="2880" w:type="dxa"/>
          </w:tcPr>
          <w:p w:rsidR="00896C96" w:rsidRPr="00896C96" w:rsidRDefault="00896C96" w:rsidP="00896C96">
            <w:pPr>
              <w:spacing w:after="0" w:line="240" w:lineRule="auto"/>
              <w:jc w:val="center"/>
              <w:rPr>
                <w:rFonts w:ascii="Times New Roman" w:eastAsia="Times New Roman" w:hAnsi="Times New Roman" w:cs="Times New Roman"/>
                <w:color w:val="000000"/>
                <w:sz w:val="24"/>
                <w:szCs w:val="24"/>
                <w:lang w:eastAsia="ru-RU"/>
              </w:rPr>
            </w:pPr>
            <w:r w:rsidRPr="00896C96">
              <w:rPr>
                <w:rFonts w:ascii="Times New Roman" w:eastAsia="Times New Roman" w:hAnsi="Times New Roman" w:cs="Times New Roman"/>
                <w:color w:val="000000"/>
                <w:sz w:val="24"/>
                <w:szCs w:val="24"/>
                <w:lang w:eastAsia="ru-RU"/>
              </w:rPr>
              <w:t>Средства во временном распоряжении</w:t>
            </w:r>
          </w:p>
        </w:tc>
        <w:tc>
          <w:tcPr>
            <w:tcW w:w="2393" w:type="dxa"/>
          </w:tcPr>
          <w:p w:rsidR="00896C96" w:rsidRPr="00896C96" w:rsidRDefault="00896C96" w:rsidP="00896C96">
            <w:pPr>
              <w:spacing w:after="0" w:line="240" w:lineRule="auto"/>
              <w:rPr>
                <w:rFonts w:ascii="Times New Roman" w:eastAsia="Times New Roman" w:hAnsi="Times New Roman" w:cs="Times New Roman"/>
                <w:color w:val="000000"/>
                <w:sz w:val="24"/>
                <w:szCs w:val="24"/>
                <w:lang w:eastAsia="ru-RU"/>
              </w:rPr>
            </w:pPr>
            <w:r w:rsidRPr="00896C96">
              <w:rPr>
                <w:rFonts w:ascii="Times New Roman" w:eastAsia="Times New Roman" w:hAnsi="Times New Roman" w:cs="Times New Roman"/>
                <w:color w:val="000000"/>
                <w:sz w:val="24"/>
                <w:szCs w:val="24"/>
                <w:lang w:eastAsia="ru-RU"/>
              </w:rPr>
              <w:t>0,00</w:t>
            </w:r>
          </w:p>
        </w:tc>
        <w:tc>
          <w:tcPr>
            <w:tcW w:w="2393" w:type="dxa"/>
          </w:tcPr>
          <w:p w:rsidR="00896C96" w:rsidRPr="00896C96" w:rsidRDefault="00896C96" w:rsidP="00896C96">
            <w:pPr>
              <w:spacing w:after="0" w:line="240" w:lineRule="auto"/>
              <w:jc w:val="both"/>
              <w:rPr>
                <w:rFonts w:ascii="Times New Roman" w:eastAsia="Times New Roman" w:hAnsi="Times New Roman" w:cs="Times New Roman"/>
                <w:color w:val="000000"/>
                <w:sz w:val="24"/>
                <w:szCs w:val="24"/>
                <w:lang w:eastAsia="ru-RU"/>
              </w:rPr>
            </w:pPr>
            <w:r w:rsidRPr="00896C96">
              <w:rPr>
                <w:rFonts w:ascii="Times New Roman" w:eastAsia="Times New Roman" w:hAnsi="Times New Roman" w:cs="Times New Roman"/>
                <w:color w:val="000000"/>
                <w:sz w:val="24"/>
                <w:szCs w:val="24"/>
                <w:lang w:eastAsia="ru-RU"/>
              </w:rPr>
              <w:t>0,00</w:t>
            </w:r>
          </w:p>
        </w:tc>
        <w:tc>
          <w:tcPr>
            <w:tcW w:w="2393" w:type="dxa"/>
          </w:tcPr>
          <w:p w:rsidR="00896C96" w:rsidRPr="00896C96" w:rsidRDefault="00896C96" w:rsidP="00896C96">
            <w:pPr>
              <w:spacing w:after="0" w:line="240" w:lineRule="auto"/>
              <w:rPr>
                <w:rFonts w:ascii="Times New Roman" w:eastAsia="Times New Roman" w:hAnsi="Times New Roman" w:cs="Times New Roman"/>
                <w:color w:val="000000"/>
                <w:sz w:val="24"/>
                <w:szCs w:val="24"/>
                <w:lang w:eastAsia="ru-RU"/>
              </w:rPr>
            </w:pPr>
            <w:r w:rsidRPr="00896C96">
              <w:rPr>
                <w:rFonts w:ascii="Times New Roman" w:eastAsia="Times New Roman" w:hAnsi="Times New Roman" w:cs="Times New Roman"/>
                <w:color w:val="000000"/>
                <w:sz w:val="24"/>
                <w:szCs w:val="24"/>
                <w:lang w:eastAsia="ru-RU"/>
              </w:rPr>
              <w:t>0,00</w:t>
            </w:r>
          </w:p>
        </w:tc>
      </w:tr>
      <w:tr w:rsidR="00896C96" w:rsidRPr="00896C96" w:rsidTr="00896C96">
        <w:tc>
          <w:tcPr>
            <w:tcW w:w="2880" w:type="dxa"/>
          </w:tcPr>
          <w:p w:rsidR="00896C96" w:rsidRPr="00896C96" w:rsidRDefault="00896C96" w:rsidP="00896C96">
            <w:pPr>
              <w:spacing w:after="0" w:line="240" w:lineRule="auto"/>
              <w:jc w:val="both"/>
              <w:rPr>
                <w:rFonts w:ascii="Times New Roman" w:eastAsia="Times New Roman" w:hAnsi="Times New Roman" w:cs="Times New Roman"/>
                <w:color w:val="000000"/>
                <w:sz w:val="24"/>
                <w:szCs w:val="24"/>
                <w:lang w:eastAsia="ru-RU"/>
              </w:rPr>
            </w:pPr>
            <w:r w:rsidRPr="00896C96">
              <w:rPr>
                <w:rFonts w:ascii="Times New Roman" w:eastAsia="Times New Roman" w:hAnsi="Times New Roman" w:cs="Times New Roman"/>
                <w:color w:val="000000"/>
                <w:sz w:val="24"/>
                <w:szCs w:val="24"/>
                <w:lang w:eastAsia="ru-RU"/>
              </w:rPr>
              <w:t>Итого</w:t>
            </w:r>
          </w:p>
        </w:tc>
        <w:tc>
          <w:tcPr>
            <w:tcW w:w="2393" w:type="dxa"/>
          </w:tcPr>
          <w:p w:rsidR="00896C96" w:rsidRPr="00896C96" w:rsidRDefault="00896C96" w:rsidP="00896C96">
            <w:pPr>
              <w:spacing w:after="0" w:line="240" w:lineRule="auto"/>
              <w:rPr>
                <w:rFonts w:ascii="Times New Roman" w:eastAsia="Times New Roman" w:hAnsi="Times New Roman" w:cs="Times New Roman"/>
                <w:color w:val="000000"/>
                <w:sz w:val="24"/>
                <w:szCs w:val="24"/>
                <w:lang w:eastAsia="ru-RU"/>
              </w:rPr>
            </w:pPr>
            <w:r w:rsidRPr="00896C96">
              <w:rPr>
                <w:rFonts w:ascii="Times New Roman" w:eastAsia="Times New Roman" w:hAnsi="Times New Roman" w:cs="Times New Roman"/>
                <w:color w:val="000000"/>
                <w:sz w:val="24"/>
                <w:szCs w:val="24"/>
                <w:lang w:eastAsia="ru-RU"/>
              </w:rPr>
              <w:t>0,00</w:t>
            </w:r>
          </w:p>
        </w:tc>
        <w:tc>
          <w:tcPr>
            <w:tcW w:w="2393" w:type="dxa"/>
          </w:tcPr>
          <w:p w:rsidR="00896C96" w:rsidRPr="00896C96" w:rsidRDefault="00896C96" w:rsidP="00896C96">
            <w:pPr>
              <w:spacing w:after="0" w:line="240" w:lineRule="auto"/>
              <w:jc w:val="both"/>
              <w:rPr>
                <w:rFonts w:ascii="Times New Roman" w:eastAsia="Times New Roman" w:hAnsi="Times New Roman" w:cs="Times New Roman"/>
                <w:color w:val="000000"/>
                <w:sz w:val="24"/>
                <w:szCs w:val="24"/>
                <w:lang w:eastAsia="ru-RU"/>
              </w:rPr>
            </w:pPr>
            <w:r w:rsidRPr="00896C96">
              <w:rPr>
                <w:rFonts w:ascii="Times New Roman" w:eastAsia="Times New Roman" w:hAnsi="Times New Roman" w:cs="Times New Roman"/>
                <w:color w:val="000000"/>
                <w:sz w:val="24"/>
                <w:szCs w:val="24"/>
                <w:lang w:eastAsia="ru-RU"/>
              </w:rPr>
              <w:t>1 046 539,56</w:t>
            </w:r>
          </w:p>
        </w:tc>
        <w:tc>
          <w:tcPr>
            <w:tcW w:w="2393" w:type="dxa"/>
          </w:tcPr>
          <w:p w:rsidR="00896C96" w:rsidRPr="00896C96" w:rsidRDefault="00896C96" w:rsidP="00896C96">
            <w:pPr>
              <w:spacing w:after="0" w:line="240" w:lineRule="auto"/>
              <w:rPr>
                <w:rFonts w:ascii="Times New Roman" w:eastAsia="Times New Roman" w:hAnsi="Times New Roman" w:cs="Times New Roman"/>
                <w:color w:val="000000"/>
                <w:sz w:val="24"/>
                <w:szCs w:val="24"/>
                <w:lang w:eastAsia="ru-RU"/>
              </w:rPr>
            </w:pPr>
            <w:r w:rsidRPr="00896C96">
              <w:rPr>
                <w:rFonts w:ascii="Times New Roman" w:eastAsia="Times New Roman" w:hAnsi="Times New Roman" w:cs="Times New Roman"/>
                <w:color w:val="000000"/>
                <w:sz w:val="24"/>
                <w:szCs w:val="24"/>
                <w:lang w:eastAsia="ru-RU"/>
              </w:rPr>
              <w:t>0,00</w:t>
            </w:r>
          </w:p>
        </w:tc>
      </w:tr>
    </w:tbl>
    <w:p w:rsidR="00896C96" w:rsidRPr="00896C96" w:rsidRDefault="00896C96" w:rsidP="00896C96">
      <w:pPr>
        <w:spacing w:after="0" w:line="240" w:lineRule="auto"/>
        <w:jc w:val="both"/>
        <w:rPr>
          <w:rFonts w:ascii="Times New Roman" w:eastAsia="Times New Roman" w:hAnsi="Times New Roman" w:cs="Times New Roman"/>
          <w:color w:val="000000"/>
          <w:sz w:val="24"/>
          <w:szCs w:val="24"/>
          <w:lang w:eastAsia="ru-RU"/>
        </w:rPr>
      </w:pPr>
      <w:r w:rsidRPr="00896C96">
        <w:rPr>
          <w:rFonts w:ascii="Times New Roman" w:eastAsia="Times New Roman" w:hAnsi="Times New Roman" w:cs="Times New Roman"/>
          <w:color w:val="000000"/>
          <w:sz w:val="24"/>
          <w:szCs w:val="24"/>
          <w:lang w:eastAsia="ru-RU"/>
        </w:rPr>
        <w:tab/>
      </w:r>
      <w:r w:rsidRPr="00896C96">
        <w:rPr>
          <w:rFonts w:ascii="Times New Roman" w:eastAsia="Times New Roman" w:hAnsi="Times New Roman" w:cs="Times New Roman"/>
          <w:color w:val="000000"/>
          <w:sz w:val="24"/>
          <w:szCs w:val="24"/>
          <w:lang w:eastAsia="ru-RU"/>
        </w:rPr>
        <w:tab/>
      </w:r>
    </w:p>
    <w:p w:rsidR="00896C96" w:rsidRPr="00896C96" w:rsidRDefault="00896C96" w:rsidP="00896C96">
      <w:pPr>
        <w:spacing w:after="0" w:line="240" w:lineRule="auto"/>
        <w:jc w:val="both"/>
        <w:rPr>
          <w:rFonts w:ascii="Times New Roman" w:eastAsia="Times New Roman" w:hAnsi="Times New Roman" w:cs="Times New Roman"/>
          <w:color w:val="000000"/>
          <w:sz w:val="28"/>
          <w:szCs w:val="28"/>
          <w:lang w:eastAsia="ru-RU"/>
        </w:rPr>
      </w:pPr>
    </w:p>
    <w:p w:rsidR="00896C96" w:rsidRPr="00896C96" w:rsidRDefault="00896C96" w:rsidP="00896C96">
      <w:pPr>
        <w:spacing w:after="0" w:line="240" w:lineRule="auto"/>
        <w:jc w:val="both"/>
        <w:rPr>
          <w:rFonts w:ascii="Times New Roman" w:eastAsia="Times New Roman" w:hAnsi="Times New Roman" w:cs="Times New Roman"/>
          <w:color w:val="000000"/>
          <w:sz w:val="28"/>
          <w:szCs w:val="28"/>
          <w:lang w:eastAsia="ru-RU"/>
        </w:rPr>
      </w:pPr>
    </w:p>
    <w:p w:rsidR="00896C96" w:rsidRPr="00896C96" w:rsidRDefault="00896C96" w:rsidP="00896C96">
      <w:pPr>
        <w:spacing w:after="0" w:line="240" w:lineRule="auto"/>
        <w:jc w:val="both"/>
        <w:rPr>
          <w:rFonts w:ascii="Times New Roman" w:eastAsia="Times New Roman" w:hAnsi="Times New Roman" w:cs="Times New Roman"/>
          <w:color w:val="000000"/>
          <w:sz w:val="28"/>
          <w:szCs w:val="28"/>
          <w:lang w:eastAsia="ru-RU"/>
        </w:rPr>
      </w:pPr>
    </w:p>
    <w:p w:rsidR="00896C96" w:rsidRPr="00896C96" w:rsidRDefault="00896C96" w:rsidP="00896C96">
      <w:pPr>
        <w:spacing w:after="0" w:line="240" w:lineRule="auto"/>
        <w:jc w:val="both"/>
        <w:rPr>
          <w:rFonts w:ascii="Times New Roman" w:eastAsia="Times New Roman" w:hAnsi="Times New Roman" w:cs="Times New Roman"/>
          <w:b/>
          <w:color w:val="000000"/>
          <w:sz w:val="28"/>
          <w:szCs w:val="28"/>
          <w:lang w:eastAsia="ru-RU"/>
        </w:rPr>
      </w:pPr>
      <w:r w:rsidRPr="00896C96">
        <w:rPr>
          <w:rFonts w:ascii="Times New Roman" w:eastAsia="Times New Roman" w:hAnsi="Times New Roman" w:cs="Times New Roman"/>
          <w:color w:val="000000"/>
          <w:sz w:val="28"/>
          <w:szCs w:val="28"/>
          <w:lang w:eastAsia="ru-RU"/>
        </w:rPr>
        <w:t xml:space="preserve">    </w:t>
      </w:r>
      <w:r w:rsidRPr="00896C96">
        <w:rPr>
          <w:rFonts w:ascii="Times New Roman" w:eastAsia="Times New Roman" w:hAnsi="Times New Roman" w:cs="Times New Roman"/>
          <w:b/>
          <w:color w:val="000000"/>
          <w:sz w:val="28"/>
          <w:szCs w:val="28"/>
          <w:lang w:eastAsia="ru-RU"/>
        </w:rPr>
        <w:t>РАЗДЕЛ 5 «Прочие вопросы деятельности субъекта бюджетной отчетности»</w:t>
      </w:r>
    </w:p>
    <w:p w:rsidR="00896C96" w:rsidRPr="00896C96" w:rsidRDefault="00896C96" w:rsidP="00896C96">
      <w:pPr>
        <w:spacing w:after="0" w:line="240" w:lineRule="auto"/>
        <w:jc w:val="both"/>
        <w:rPr>
          <w:rFonts w:ascii="Times New Roman" w:eastAsia="Times New Roman" w:hAnsi="Times New Roman" w:cs="Times New Roman"/>
          <w:color w:val="000000"/>
          <w:sz w:val="28"/>
          <w:szCs w:val="28"/>
          <w:lang w:eastAsia="ru-RU"/>
        </w:rPr>
      </w:pPr>
      <w:r w:rsidRPr="00896C96">
        <w:rPr>
          <w:rFonts w:ascii="Times New Roman" w:eastAsia="Times New Roman" w:hAnsi="Times New Roman" w:cs="Times New Roman"/>
          <w:color w:val="000000"/>
          <w:sz w:val="28"/>
          <w:szCs w:val="28"/>
          <w:lang w:eastAsia="ru-RU"/>
        </w:rPr>
        <w:lastRenderedPageBreak/>
        <w:t>В связи с отсутствием числовых показателей в составе бухгалтерской отчетности не представлены все формы по бухгалтерскому учету по 7 виду финансового обеспечения - средства по обязательному медицинскому страхованию.</w:t>
      </w:r>
    </w:p>
    <w:p w:rsidR="00896C96" w:rsidRPr="00896C96" w:rsidRDefault="00896C96" w:rsidP="00896C96">
      <w:pPr>
        <w:spacing w:after="0" w:line="240" w:lineRule="auto"/>
        <w:jc w:val="both"/>
        <w:rPr>
          <w:rFonts w:ascii="Times New Roman" w:eastAsia="Times New Roman" w:hAnsi="Times New Roman" w:cs="Times New Roman"/>
          <w:b/>
          <w:color w:val="000000"/>
          <w:sz w:val="28"/>
          <w:szCs w:val="28"/>
          <w:lang w:eastAsia="ru-RU"/>
        </w:rPr>
      </w:pPr>
    </w:p>
    <w:p w:rsidR="00896C96" w:rsidRPr="00896C96" w:rsidRDefault="00896C96" w:rsidP="00896C96">
      <w:pPr>
        <w:spacing w:after="0" w:line="240" w:lineRule="auto"/>
        <w:jc w:val="both"/>
        <w:rPr>
          <w:rFonts w:ascii="Times New Roman" w:eastAsia="Times New Roman" w:hAnsi="Times New Roman" w:cs="Times New Roman"/>
          <w:color w:val="000000"/>
          <w:sz w:val="28"/>
          <w:szCs w:val="28"/>
          <w:lang w:eastAsia="ru-RU"/>
        </w:rPr>
      </w:pPr>
      <w:r w:rsidRPr="00896C96">
        <w:rPr>
          <w:rFonts w:ascii="Times New Roman" w:eastAsia="Times New Roman" w:hAnsi="Times New Roman" w:cs="Times New Roman"/>
          <w:color w:val="000000"/>
          <w:sz w:val="28"/>
          <w:szCs w:val="28"/>
          <w:lang w:eastAsia="ru-RU"/>
        </w:rPr>
        <w:t xml:space="preserve">           В связи с отсутствием в штатном расписании должности руководителя финансово-экономической службы подписи в формах</w:t>
      </w:r>
      <w:proofErr w:type="gramStart"/>
      <w:r w:rsidRPr="00896C96">
        <w:rPr>
          <w:rFonts w:ascii="Times New Roman" w:eastAsia="Times New Roman" w:hAnsi="Times New Roman" w:cs="Times New Roman"/>
          <w:color w:val="000000"/>
          <w:sz w:val="28"/>
          <w:szCs w:val="28"/>
          <w:lang w:eastAsia="ru-RU"/>
        </w:rPr>
        <w:t xml:space="preserve"> :</w:t>
      </w:r>
      <w:proofErr w:type="gramEnd"/>
    </w:p>
    <w:p w:rsidR="00896C96" w:rsidRPr="00896C96" w:rsidRDefault="00896C96" w:rsidP="00896C96">
      <w:pPr>
        <w:spacing w:after="0" w:line="240" w:lineRule="auto"/>
        <w:jc w:val="both"/>
        <w:rPr>
          <w:rFonts w:ascii="Times New Roman" w:eastAsia="Times New Roman" w:hAnsi="Times New Roman" w:cs="Times New Roman"/>
          <w:color w:val="000000"/>
          <w:sz w:val="28"/>
          <w:szCs w:val="28"/>
          <w:lang w:eastAsia="ru-RU"/>
        </w:rPr>
      </w:pPr>
      <w:r w:rsidRPr="00896C96">
        <w:rPr>
          <w:rFonts w:ascii="Times New Roman" w:eastAsia="Times New Roman" w:hAnsi="Times New Roman" w:cs="Times New Roman"/>
          <w:color w:val="000000"/>
          <w:sz w:val="28"/>
          <w:szCs w:val="28"/>
          <w:lang w:eastAsia="ru-RU"/>
        </w:rPr>
        <w:t>Форма 0503737 «Отчет об исполнении учреждением плана его финансово-хозяйственной деятельности» (инвестиции)</w:t>
      </w:r>
    </w:p>
    <w:p w:rsidR="00896C96" w:rsidRPr="00896C96" w:rsidRDefault="00896C96" w:rsidP="00896C96">
      <w:pPr>
        <w:spacing w:after="0" w:line="240" w:lineRule="auto"/>
        <w:jc w:val="both"/>
        <w:rPr>
          <w:rFonts w:ascii="Times New Roman" w:eastAsia="Times New Roman" w:hAnsi="Times New Roman" w:cs="Times New Roman"/>
          <w:color w:val="000000"/>
          <w:sz w:val="28"/>
          <w:szCs w:val="28"/>
          <w:lang w:eastAsia="ru-RU"/>
        </w:rPr>
      </w:pPr>
      <w:r w:rsidRPr="00896C96">
        <w:rPr>
          <w:rFonts w:ascii="Times New Roman" w:eastAsia="Times New Roman" w:hAnsi="Times New Roman" w:cs="Times New Roman"/>
          <w:color w:val="000000"/>
          <w:sz w:val="28"/>
          <w:szCs w:val="28"/>
          <w:lang w:eastAsia="ru-RU"/>
        </w:rPr>
        <w:t>-  Форма 0503738 «Отчет об обязательствах, принятых (инвестиции) отсутствуют.</w:t>
      </w:r>
    </w:p>
    <w:p w:rsidR="00896C96" w:rsidRPr="00896C96" w:rsidRDefault="00896C96" w:rsidP="00896C96">
      <w:pPr>
        <w:spacing w:after="0" w:line="240" w:lineRule="auto"/>
        <w:jc w:val="both"/>
        <w:rPr>
          <w:rFonts w:ascii="Times New Roman" w:eastAsia="Times New Roman" w:hAnsi="Times New Roman" w:cs="Times New Roman"/>
          <w:color w:val="000000"/>
          <w:sz w:val="28"/>
          <w:szCs w:val="28"/>
          <w:lang w:eastAsia="ru-RU"/>
        </w:rPr>
      </w:pPr>
    </w:p>
    <w:p w:rsidR="00896C96" w:rsidRPr="00896C96" w:rsidRDefault="00896C96" w:rsidP="00896C96">
      <w:pPr>
        <w:spacing w:after="0" w:line="240" w:lineRule="auto"/>
        <w:jc w:val="both"/>
        <w:rPr>
          <w:rFonts w:ascii="Times New Roman" w:eastAsia="Times New Roman" w:hAnsi="Times New Roman" w:cs="Times New Roman"/>
          <w:color w:val="000000"/>
          <w:sz w:val="28"/>
          <w:szCs w:val="28"/>
          <w:lang w:eastAsia="ru-RU"/>
        </w:rPr>
      </w:pPr>
      <w:r w:rsidRPr="00896C96">
        <w:rPr>
          <w:rFonts w:ascii="Times New Roman" w:eastAsia="Times New Roman" w:hAnsi="Times New Roman" w:cs="Times New Roman"/>
          <w:color w:val="000000"/>
          <w:sz w:val="28"/>
          <w:szCs w:val="28"/>
          <w:lang w:eastAsia="ru-RU"/>
        </w:rPr>
        <w:t xml:space="preserve">     В связи с отсутствием числовых значений не предоставлены следующие формы:</w:t>
      </w:r>
    </w:p>
    <w:p w:rsidR="00896C96" w:rsidRPr="00896C96" w:rsidRDefault="00896C96" w:rsidP="00896C96">
      <w:pPr>
        <w:spacing w:after="0" w:line="240" w:lineRule="auto"/>
        <w:jc w:val="both"/>
        <w:rPr>
          <w:rFonts w:ascii="Times New Roman" w:eastAsia="Times New Roman" w:hAnsi="Times New Roman" w:cs="Times New Roman"/>
          <w:color w:val="000000"/>
          <w:sz w:val="28"/>
          <w:szCs w:val="28"/>
          <w:lang w:eastAsia="ru-RU"/>
        </w:rPr>
      </w:pPr>
      <w:r w:rsidRPr="00896C96">
        <w:rPr>
          <w:rFonts w:ascii="Times New Roman" w:eastAsia="Times New Roman" w:hAnsi="Times New Roman" w:cs="Times New Roman"/>
          <w:color w:val="000000"/>
          <w:sz w:val="28"/>
          <w:szCs w:val="28"/>
          <w:lang w:eastAsia="ru-RU"/>
        </w:rPr>
        <w:t>- Форма 0503737 «Отчет об исполнении учреждением плана его финансово-хозяйственной деятельности» (инвестиции)</w:t>
      </w:r>
    </w:p>
    <w:p w:rsidR="00896C96" w:rsidRPr="00896C96" w:rsidRDefault="00896C96" w:rsidP="00896C96">
      <w:pPr>
        <w:spacing w:after="0" w:line="240" w:lineRule="auto"/>
        <w:jc w:val="both"/>
        <w:rPr>
          <w:rFonts w:ascii="Times New Roman" w:eastAsia="Times New Roman" w:hAnsi="Times New Roman" w:cs="Times New Roman"/>
          <w:color w:val="000000"/>
          <w:sz w:val="28"/>
          <w:szCs w:val="28"/>
          <w:lang w:eastAsia="ru-RU"/>
        </w:rPr>
      </w:pPr>
      <w:r w:rsidRPr="00896C96">
        <w:rPr>
          <w:rFonts w:ascii="Times New Roman" w:eastAsia="Times New Roman" w:hAnsi="Times New Roman" w:cs="Times New Roman"/>
          <w:color w:val="000000"/>
          <w:sz w:val="28"/>
          <w:szCs w:val="28"/>
          <w:lang w:eastAsia="ru-RU"/>
        </w:rPr>
        <w:t>-  Форма 0503738 «Отчет об обязательствах, принятых (инвестиции)</w:t>
      </w:r>
      <w:proofErr w:type="gramStart"/>
      <w:r w:rsidRPr="00896C96">
        <w:rPr>
          <w:rFonts w:ascii="Times New Roman" w:eastAsia="Times New Roman" w:hAnsi="Times New Roman" w:cs="Times New Roman"/>
          <w:color w:val="000000"/>
          <w:sz w:val="28"/>
          <w:szCs w:val="28"/>
          <w:lang w:eastAsia="ru-RU"/>
        </w:rPr>
        <w:t xml:space="preserve"> ;</w:t>
      </w:r>
      <w:proofErr w:type="gramEnd"/>
    </w:p>
    <w:p w:rsidR="00896C96" w:rsidRPr="00896C96" w:rsidRDefault="00896C96" w:rsidP="00896C96">
      <w:pPr>
        <w:spacing w:after="0" w:line="240" w:lineRule="auto"/>
        <w:jc w:val="both"/>
        <w:rPr>
          <w:rFonts w:ascii="Times New Roman" w:eastAsia="Times New Roman" w:hAnsi="Times New Roman" w:cs="Times New Roman"/>
          <w:color w:val="000000"/>
          <w:sz w:val="28"/>
          <w:szCs w:val="28"/>
          <w:lang w:eastAsia="ru-RU"/>
        </w:rPr>
      </w:pPr>
      <w:r w:rsidRPr="00896C96">
        <w:rPr>
          <w:rFonts w:ascii="Times New Roman" w:eastAsia="Times New Roman" w:hAnsi="Times New Roman" w:cs="Times New Roman"/>
          <w:color w:val="000000"/>
          <w:sz w:val="28"/>
          <w:szCs w:val="28"/>
          <w:lang w:eastAsia="ru-RU"/>
        </w:rPr>
        <w:t>- Форма 0503779 «Сведения об остатках денежных средств учреждения» (инвестиции).</w:t>
      </w:r>
    </w:p>
    <w:p w:rsidR="00896C96" w:rsidRPr="00896C96" w:rsidRDefault="00896C96" w:rsidP="00896C96">
      <w:pPr>
        <w:spacing w:after="0" w:line="240" w:lineRule="auto"/>
        <w:jc w:val="both"/>
        <w:rPr>
          <w:rFonts w:ascii="Times New Roman" w:eastAsia="Times New Roman" w:hAnsi="Times New Roman" w:cs="Times New Roman"/>
          <w:color w:val="000000"/>
          <w:sz w:val="24"/>
          <w:szCs w:val="24"/>
          <w:lang w:eastAsia="ru-RU"/>
        </w:rPr>
      </w:pPr>
      <w:r w:rsidRPr="00896C96">
        <w:rPr>
          <w:rFonts w:ascii="Times New Roman" w:eastAsia="Times New Roman" w:hAnsi="Times New Roman" w:cs="Times New Roman"/>
          <w:color w:val="000000"/>
          <w:sz w:val="24"/>
          <w:szCs w:val="24"/>
          <w:lang w:eastAsia="ru-RU"/>
        </w:rPr>
        <w:t xml:space="preserve">      </w:t>
      </w:r>
      <w:r w:rsidRPr="00896C96">
        <w:rPr>
          <w:rFonts w:ascii="Times New Roman" w:eastAsia="Times New Roman" w:hAnsi="Times New Roman" w:cs="Times New Roman"/>
          <w:color w:val="000000"/>
          <w:sz w:val="24"/>
          <w:szCs w:val="24"/>
          <w:lang w:eastAsia="ru-RU"/>
        </w:rPr>
        <w:tab/>
      </w:r>
    </w:p>
    <w:p w:rsidR="00896C96" w:rsidRPr="00896C96" w:rsidRDefault="00896C96" w:rsidP="00896C96">
      <w:pPr>
        <w:spacing w:after="0" w:line="240" w:lineRule="auto"/>
        <w:jc w:val="both"/>
        <w:rPr>
          <w:rFonts w:ascii="Times New Roman" w:eastAsia="Times New Roman" w:hAnsi="Times New Roman" w:cs="Times New Roman"/>
          <w:color w:val="000000"/>
          <w:sz w:val="24"/>
          <w:szCs w:val="24"/>
          <w:lang w:eastAsia="ru-RU"/>
        </w:rPr>
      </w:pPr>
      <w:r w:rsidRPr="00896C96">
        <w:rPr>
          <w:rFonts w:ascii="Times New Roman" w:eastAsia="Times New Roman" w:hAnsi="Times New Roman" w:cs="Times New Roman"/>
          <w:color w:val="000000"/>
          <w:sz w:val="24"/>
          <w:szCs w:val="24"/>
          <w:lang w:eastAsia="ru-RU"/>
        </w:rPr>
        <w:t xml:space="preserve">            Заведующий</w:t>
      </w:r>
      <w:r w:rsidRPr="00896C96">
        <w:rPr>
          <w:rFonts w:ascii="Times New Roman" w:eastAsia="Times New Roman" w:hAnsi="Times New Roman" w:cs="Times New Roman"/>
          <w:color w:val="000000"/>
          <w:sz w:val="24"/>
          <w:szCs w:val="24"/>
          <w:lang w:eastAsia="ru-RU"/>
        </w:rPr>
        <w:tab/>
      </w:r>
      <w:r w:rsidRPr="00896C96">
        <w:rPr>
          <w:rFonts w:ascii="Times New Roman" w:eastAsia="Times New Roman" w:hAnsi="Times New Roman" w:cs="Times New Roman"/>
          <w:color w:val="000000"/>
          <w:sz w:val="24"/>
          <w:szCs w:val="24"/>
          <w:lang w:eastAsia="ru-RU"/>
        </w:rPr>
        <w:tab/>
      </w:r>
      <w:r w:rsidRPr="00896C96">
        <w:rPr>
          <w:rFonts w:ascii="Times New Roman" w:eastAsia="Times New Roman" w:hAnsi="Times New Roman" w:cs="Times New Roman"/>
          <w:color w:val="000000"/>
          <w:sz w:val="24"/>
          <w:szCs w:val="24"/>
          <w:lang w:eastAsia="ru-RU"/>
        </w:rPr>
        <w:tab/>
      </w:r>
      <w:r w:rsidRPr="00896C96">
        <w:rPr>
          <w:rFonts w:ascii="Times New Roman" w:eastAsia="Times New Roman" w:hAnsi="Times New Roman" w:cs="Times New Roman"/>
          <w:color w:val="000000"/>
          <w:sz w:val="24"/>
          <w:szCs w:val="24"/>
          <w:lang w:eastAsia="ru-RU"/>
        </w:rPr>
        <w:tab/>
      </w:r>
      <w:r w:rsidRPr="00896C96">
        <w:rPr>
          <w:rFonts w:ascii="Times New Roman" w:eastAsia="Times New Roman" w:hAnsi="Times New Roman" w:cs="Times New Roman"/>
          <w:color w:val="000000"/>
          <w:sz w:val="24"/>
          <w:szCs w:val="24"/>
          <w:lang w:eastAsia="ru-RU"/>
        </w:rPr>
        <w:tab/>
      </w:r>
      <w:r w:rsidRPr="00896C96">
        <w:rPr>
          <w:rFonts w:ascii="Times New Roman" w:eastAsia="Times New Roman" w:hAnsi="Times New Roman" w:cs="Times New Roman"/>
          <w:color w:val="000000"/>
          <w:sz w:val="24"/>
          <w:szCs w:val="24"/>
          <w:lang w:eastAsia="ru-RU"/>
        </w:rPr>
        <w:tab/>
      </w:r>
      <w:r w:rsidRPr="00896C96">
        <w:rPr>
          <w:rFonts w:ascii="Times New Roman" w:eastAsia="Times New Roman" w:hAnsi="Times New Roman" w:cs="Times New Roman"/>
          <w:color w:val="000000"/>
          <w:sz w:val="24"/>
          <w:szCs w:val="24"/>
          <w:lang w:eastAsia="ru-RU"/>
        </w:rPr>
        <w:tab/>
      </w:r>
      <w:r w:rsidRPr="00896C96">
        <w:rPr>
          <w:rFonts w:ascii="Times New Roman" w:eastAsia="Times New Roman" w:hAnsi="Times New Roman" w:cs="Times New Roman"/>
          <w:color w:val="000000"/>
          <w:sz w:val="24"/>
          <w:szCs w:val="24"/>
          <w:lang w:eastAsia="ru-RU"/>
        </w:rPr>
        <w:tab/>
        <w:t xml:space="preserve">               </w:t>
      </w:r>
      <w:proofErr w:type="spellStart"/>
      <w:r w:rsidRPr="00896C96">
        <w:rPr>
          <w:rFonts w:ascii="Times New Roman" w:eastAsia="Times New Roman" w:hAnsi="Times New Roman" w:cs="Times New Roman"/>
          <w:color w:val="000000"/>
          <w:sz w:val="24"/>
          <w:szCs w:val="24"/>
          <w:lang w:eastAsia="ru-RU"/>
        </w:rPr>
        <w:t>Н.В.Заридзе</w:t>
      </w:r>
      <w:proofErr w:type="spellEnd"/>
    </w:p>
    <w:p w:rsidR="00896C96" w:rsidRPr="00896C96" w:rsidRDefault="00896C96" w:rsidP="00896C96">
      <w:pPr>
        <w:spacing w:after="0" w:line="240" w:lineRule="auto"/>
        <w:jc w:val="both"/>
        <w:rPr>
          <w:rFonts w:ascii="Times New Roman" w:eastAsia="Times New Roman" w:hAnsi="Times New Roman" w:cs="Times New Roman"/>
          <w:color w:val="000000"/>
          <w:sz w:val="24"/>
          <w:szCs w:val="24"/>
          <w:lang w:eastAsia="ru-RU"/>
        </w:rPr>
      </w:pPr>
    </w:p>
    <w:p w:rsidR="00896C96" w:rsidRPr="00896C96" w:rsidRDefault="00896C96" w:rsidP="00896C96">
      <w:pPr>
        <w:spacing w:after="0" w:line="240" w:lineRule="auto"/>
        <w:jc w:val="both"/>
        <w:rPr>
          <w:rFonts w:ascii="Times New Roman" w:eastAsia="Times New Roman" w:hAnsi="Times New Roman" w:cs="Times New Roman"/>
          <w:color w:val="000000"/>
          <w:sz w:val="24"/>
          <w:szCs w:val="24"/>
          <w:lang w:eastAsia="ru-RU"/>
        </w:rPr>
      </w:pPr>
      <w:r w:rsidRPr="00896C96">
        <w:rPr>
          <w:rFonts w:ascii="Times New Roman" w:eastAsia="Times New Roman" w:hAnsi="Times New Roman" w:cs="Times New Roman"/>
          <w:color w:val="000000"/>
          <w:sz w:val="24"/>
          <w:szCs w:val="24"/>
          <w:lang w:eastAsia="ru-RU"/>
        </w:rPr>
        <w:t xml:space="preserve">             </w:t>
      </w:r>
      <w:proofErr w:type="spellStart"/>
      <w:r w:rsidRPr="00896C96">
        <w:rPr>
          <w:rFonts w:ascii="Times New Roman" w:eastAsia="Times New Roman" w:hAnsi="Times New Roman" w:cs="Times New Roman"/>
          <w:color w:val="000000"/>
          <w:sz w:val="24"/>
          <w:szCs w:val="24"/>
          <w:lang w:eastAsia="ru-RU"/>
        </w:rPr>
        <w:t>Гл</w:t>
      </w:r>
      <w:proofErr w:type="gramStart"/>
      <w:r w:rsidRPr="00896C96">
        <w:rPr>
          <w:rFonts w:ascii="Times New Roman" w:eastAsia="Times New Roman" w:hAnsi="Times New Roman" w:cs="Times New Roman"/>
          <w:color w:val="000000"/>
          <w:sz w:val="24"/>
          <w:szCs w:val="24"/>
          <w:lang w:eastAsia="ru-RU"/>
        </w:rPr>
        <w:t>.б</w:t>
      </w:r>
      <w:proofErr w:type="gramEnd"/>
      <w:r w:rsidRPr="00896C96">
        <w:rPr>
          <w:rFonts w:ascii="Times New Roman" w:eastAsia="Times New Roman" w:hAnsi="Times New Roman" w:cs="Times New Roman"/>
          <w:color w:val="000000"/>
          <w:sz w:val="24"/>
          <w:szCs w:val="24"/>
          <w:lang w:eastAsia="ru-RU"/>
        </w:rPr>
        <w:t>ухгалтер</w:t>
      </w:r>
      <w:proofErr w:type="spellEnd"/>
      <w:r w:rsidRPr="00896C96">
        <w:rPr>
          <w:rFonts w:ascii="Times New Roman" w:eastAsia="Times New Roman" w:hAnsi="Times New Roman" w:cs="Times New Roman"/>
          <w:color w:val="000000"/>
          <w:sz w:val="24"/>
          <w:szCs w:val="24"/>
          <w:lang w:eastAsia="ru-RU"/>
        </w:rPr>
        <w:t xml:space="preserve">                                                                                             </w:t>
      </w:r>
      <w:proofErr w:type="spellStart"/>
      <w:r w:rsidRPr="00896C96">
        <w:rPr>
          <w:rFonts w:ascii="Times New Roman" w:eastAsia="Times New Roman" w:hAnsi="Times New Roman" w:cs="Times New Roman"/>
          <w:color w:val="000000"/>
          <w:sz w:val="24"/>
          <w:szCs w:val="24"/>
          <w:lang w:eastAsia="ru-RU"/>
        </w:rPr>
        <w:t>И.Н.Пермякова</w:t>
      </w:r>
      <w:proofErr w:type="spellEnd"/>
    </w:p>
    <w:p w:rsidR="00896C96" w:rsidRPr="00896C96" w:rsidRDefault="00896C96" w:rsidP="00896C96">
      <w:pPr>
        <w:spacing w:after="0" w:line="240" w:lineRule="auto"/>
        <w:jc w:val="both"/>
        <w:rPr>
          <w:rFonts w:ascii="Times New Roman" w:eastAsia="Times New Roman" w:hAnsi="Times New Roman" w:cs="Times New Roman"/>
          <w:color w:val="000000"/>
          <w:sz w:val="24"/>
          <w:szCs w:val="24"/>
          <w:lang w:eastAsia="ru-RU"/>
        </w:rPr>
      </w:pPr>
    </w:p>
    <w:p w:rsidR="00896C96" w:rsidRPr="00896C96" w:rsidRDefault="00896C96" w:rsidP="00896C96">
      <w:pPr>
        <w:spacing w:after="0" w:line="240" w:lineRule="auto"/>
        <w:jc w:val="both"/>
        <w:rPr>
          <w:rFonts w:ascii="Times New Roman" w:eastAsia="Times New Roman" w:hAnsi="Times New Roman" w:cs="Times New Roman"/>
          <w:sz w:val="24"/>
          <w:szCs w:val="24"/>
          <w:lang w:eastAsia="ru-RU"/>
        </w:rPr>
      </w:pPr>
    </w:p>
    <w:p w:rsidR="00C44AFE" w:rsidRDefault="00C44AFE"/>
    <w:p w:rsidR="00C44AFE" w:rsidRDefault="00C44AFE"/>
    <w:p w:rsidR="00C44AFE" w:rsidRDefault="00C44AFE"/>
    <w:p w:rsidR="00C44AFE" w:rsidRDefault="00C44AFE"/>
    <w:sectPr w:rsidR="00C44AFE" w:rsidSect="0069141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62E24F9"/>
    <w:multiLevelType w:val="hybridMultilevel"/>
    <w:tmpl w:val="4102506A"/>
    <w:lvl w:ilvl="0" w:tplc="7D580E9E">
      <w:start w:val="1"/>
      <w:numFmt w:val="decimal"/>
      <w:lvlText w:val="%1."/>
      <w:lvlJc w:val="left"/>
      <w:pPr>
        <w:ind w:left="-360" w:hanging="360"/>
      </w:pPr>
      <w:rPr>
        <w:rFonts w:hint="default"/>
      </w:rPr>
    </w:lvl>
    <w:lvl w:ilvl="1" w:tplc="04190019" w:tentative="1">
      <w:start w:val="1"/>
      <w:numFmt w:val="lowerLetter"/>
      <w:lvlText w:val="%2."/>
      <w:lvlJc w:val="left"/>
      <w:pPr>
        <w:ind w:left="360" w:hanging="360"/>
      </w:pPr>
    </w:lvl>
    <w:lvl w:ilvl="2" w:tplc="0419001B" w:tentative="1">
      <w:start w:val="1"/>
      <w:numFmt w:val="lowerRoman"/>
      <w:lvlText w:val="%3."/>
      <w:lvlJc w:val="right"/>
      <w:pPr>
        <w:ind w:left="1080" w:hanging="180"/>
      </w:pPr>
    </w:lvl>
    <w:lvl w:ilvl="3" w:tplc="0419000F" w:tentative="1">
      <w:start w:val="1"/>
      <w:numFmt w:val="decimal"/>
      <w:lvlText w:val="%4."/>
      <w:lvlJc w:val="left"/>
      <w:pPr>
        <w:ind w:left="1800" w:hanging="360"/>
      </w:pPr>
    </w:lvl>
    <w:lvl w:ilvl="4" w:tplc="04190019" w:tentative="1">
      <w:start w:val="1"/>
      <w:numFmt w:val="lowerLetter"/>
      <w:lvlText w:val="%5."/>
      <w:lvlJc w:val="left"/>
      <w:pPr>
        <w:ind w:left="2520" w:hanging="360"/>
      </w:pPr>
    </w:lvl>
    <w:lvl w:ilvl="5" w:tplc="0419001B" w:tentative="1">
      <w:start w:val="1"/>
      <w:numFmt w:val="lowerRoman"/>
      <w:lvlText w:val="%6."/>
      <w:lvlJc w:val="right"/>
      <w:pPr>
        <w:ind w:left="3240" w:hanging="180"/>
      </w:pPr>
    </w:lvl>
    <w:lvl w:ilvl="6" w:tplc="0419000F" w:tentative="1">
      <w:start w:val="1"/>
      <w:numFmt w:val="decimal"/>
      <w:lvlText w:val="%7."/>
      <w:lvlJc w:val="left"/>
      <w:pPr>
        <w:ind w:left="3960" w:hanging="360"/>
      </w:pPr>
    </w:lvl>
    <w:lvl w:ilvl="7" w:tplc="04190019" w:tentative="1">
      <w:start w:val="1"/>
      <w:numFmt w:val="lowerLetter"/>
      <w:lvlText w:val="%8."/>
      <w:lvlJc w:val="left"/>
      <w:pPr>
        <w:ind w:left="4680" w:hanging="360"/>
      </w:pPr>
    </w:lvl>
    <w:lvl w:ilvl="8" w:tplc="0419001B" w:tentative="1">
      <w:start w:val="1"/>
      <w:numFmt w:val="lowerRoman"/>
      <w:lvlText w:val="%9."/>
      <w:lvlJc w:val="right"/>
      <w:pPr>
        <w:ind w:left="54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B0B"/>
    <w:rsid w:val="000018AB"/>
    <w:rsid w:val="00027CFA"/>
    <w:rsid w:val="00037ECA"/>
    <w:rsid w:val="00052635"/>
    <w:rsid w:val="0006649E"/>
    <w:rsid w:val="00086761"/>
    <w:rsid w:val="0008770E"/>
    <w:rsid w:val="000917AE"/>
    <w:rsid w:val="00095B0E"/>
    <w:rsid w:val="000A082F"/>
    <w:rsid w:val="000E25AC"/>
    <w:rsid w:val="000F2475"/>
    <w:rsid w:val="0010288D"/>
    <w:rsid w:val="00123222"/>
    <w:rsid w:val="00136A25"/>
    <w:rsid w:val="00136A2D"/>
    <w:rsid w:val="001461B9"/>
    <w:rsid w:val="001B2A25"/>
    <w:rsid w:val="001C72A9"/>
    <w:rsid w:val="001D5426"/>
    <w:rsid w:val="0024002D"/>
    <w:rsid w:val="00276056"/>
    <w:rsid w:val="00283AF2"/>
    <w:rsid w:val="0029267C"/>
    <w:rsid w:val="002F4B46"/>
    <w:rsid w:val="00337BD8"/>
    <w:rsid w:val="00344B27"/>
    <w:rsid w:val="00347A27"/>
    <w:rsid w:val="003824E7"/>
    <w:rsid w:val="003931A3"/>
    <w:rsid w:val="003D7D84"/>
    <w:rsid w:val="003E1E71"/>
    <w:rsid w:val="003E3245"/>
    <w:rsid w:val="00414C2D"/>
    <w:rsid w:val="0044499A"/>
    <w:rsid w:val="0046771A"/>
    <w:rsid w:val="0048351D"/>
    <w:rsid w:val="004B3652"/>
    <w:rsid w:val="004B4781"/>
    <w:rsid w:val="004C086A"/>
    <w:rsid w:val="004C6BDA"/>
    <w:rsid w:val="004E05CD"/>
    <w:rsid w:val="004F750F"/>
    <w:rsid w:val="005330B9"/>
    <w:rsid w:val="0056444B"/>
    <w:rsid w:val="005777A0"/>
    <w:rsid w:val="0058212C"/>
    <w:rsid w:val="00595CFF"/>
    <w:rsid w:val="005A4B2F"/>
    <w:rsid w:val="005A5AAA"/>
    <w:rsid w:val="005A6D3C"/>
    <w:rsid w:val="005C2FC7"/>
    <w:rsid w:val="005D3DA6"/>
    <w:rsid w:val="005D6A04"/>
    <w:rsid w:val="005E5A62"/>
    <w:rsid w:val="00604C9B"/>
    <w:rsid w:val="00613374"/>
    <w:rsid w:val="006204D7"/>
    <w:rsid w:val="00624F94"/>
    <w:rsid w:val="00663A38"/>
    <w:rsid w:val="00686DB3"/>
    <w:rsid w:val="00691124"/>
    <w:rsid w:val="0069141D"/>
    <w:rsid w:val="0072270C"/>
    <w:rsid w:val="0073020E"/>
    <w:rsid w:val="007361C7"/>
    <w:rsid w:val="007501C1"/>
    <w:rsid w:val="007517AB"/>
    <w:rsid w:val="0076342F"/>
    <w:rsid w:val="00793578"/>
    <w:rsid w:val="00795B0B"/>
    <w:rsid w:val="007A4EC1"/>
    <w:rsid w:val="007C6A9D"/>
    <w:rsid w:val="00801468"/>
    <w:rsid w:val="0081066E"/>
    <w:rsid w:val="0084556E"/>
    <w:rsid w:val="00896C96"/>
    <w:rsid w:val="008A3A33"/>
    <w:rsid w:val="008E01A1"/>
    <w:rsid w:val="008E3B9C"/>
    <w:rsid w:val="00921C4B"/>
    <w:rsid w:val="00926089"/>
    <w:rsid w:val="00927634"/>
    <w:rsid w:val="0094713E"/>
    <w:rsid w:val="009538EC"/>
    <w:rsid w:val="00972891"/>
    <w:rsid w:val="009870F2"/>
    <w:rsid w:val="009C5FDA"/>
    <w:rsid w:val="009E4E2E"/>
    <w:rsid w:val="00A11A82"/>
    <w:rsid w:val="00A13396"/>
    <w:rsid w:val="00A15E74"/>
    <w:rsid w:val="00A53A48"/>
    <w:rsid w:val="00A55DDD"/>
    <w:rsid w:val="00A74943"/>
    <w:rsid w:val="00A755D4"/>
    <w:rsid w:val="00AD14F2"/>
    <w:rsid w:val="00AD2F5C"/>
    <w:rsid w:val="00B03A02"/>
    <w:rsid w:val="00B82EE2"/>
    <w:rsid w:val="00B86AA3"/>
    <w:rsid w:val="00BA79B7"/>
    <w:rsid w:val="00BC0E28"/>
    <w:rsid w:val="00BF1FD3"/>
    <w:rsid w:val="00C00D9A"/>
    <w:rsid w:val="00C240C2"/>
    <w:rsid w:val="00C40DB7"/>
    <w:rsid w:val="00C44AFE"/>
    <w:rsid w:val="00C47223"/>
    <w:rsid w:val="00C623BB"/>
    <w:rsid w:val="00C64AC7"/>
    <w:rsid w:val="00C75505"/>
    <w:rsid w:val="00C76B32"/>
    <w:rsid w:val="00CD60FB"/>
    <w:rsid w:val="00CF1182"/>
    <w:rsid w:val="00D2491D"/>
    <w:rsid w:val="00D33B2B"/>
    <w:rsid w:val="00D63DF6"/>
    <w:rsid w:val="00D76630"/>
    <w:rsid w:val="00DA14C0"/>
    <w:rsid w:val="00DF0BE7"/>
    <w:rsid w:val="00E04CBC"/>
    <w:rsid w:val="00E05A6D"/>
    <w:rsid w:val="00E21C35"/>
    <w:rsid w:val="00E3419B"/>
    <w:rsid w:val="00E40C29"/>
    <w:rsid w:val="00E4300E"/>
    <w:rsid w:val="00E55DF3"/>
    <w:rsid w:val="00E63C51"/>
    <w:rsid w:val="00E7467F"/>
    <w:rsid w:val="00E8064A"/>
    <w:rsid w:val="00E8361F"/>
    <w:rsid w:val="00E86258"/>
    <w:rsid w:val="00EB57F3"/>
    <w:rsid w:val="00EC4188"/>
    <w:rsid w:val="00EF3636"/>
    <w:rsid w:val="00F2315B"/>
    <w:rsid w:val="00F3515D"/>
    <w:rsid w:val="00F60259"/>
    <w:rsid w:val="00F71AEF"/>
    <w:rsid w:val="00F84DEE"/>
    <w:rsid w:val="00F94E08"/>
    <w:rsid w:val="00F955C9"/>
    <w:rsid w:val="00F95714"/>
    <w:rsid w:val="00FD23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qFormat/>
    <w:rsid w:val="00C44AFE"/>
    <w:pPr>
      <w:keepNext/>
      <w:spacing w:after="0" w:line="240" w:lineRule="auto"/>
      <w:jc w:val="center"/>
      <w:outlineLvl w:val="1"/>
    </w:pPr>
    <w:rPr>
      <w:rFonts w:ascii="Times New Roman" w:eastAsia="Times New Roman" w:hAnsi="Times New Roman" w:cs="Times New Roman"/>
      <w:i/>
      <w:i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7501C1"/>
  </w:style>
  <w:style w:type="paragraph" w:customStyle="1" w:styleId="ConsPlusNormal">
    <w:name w:val="ConsPlusNormal"/>
    <w:rsid w:val="007501C1"/>
    <w:pPr>
      <w:widowControl w:val="0"/>
      <w:autoSpaceDE w:val="0"/>
      <w:autoSpaceDN w:val="0"/>
      <w:adjustRightInd w:val="0"/>
      <w:spacing w:after="0" w:line="240" w:lineRule="auto"/>
    </w:pPr>
    <w:rPr>
      <w:rFonts w:ascii="Times New Roman" w:eastAsiaTheme="minorEastAsia" w:hAnsi="Times New Roman" w:cs="Times New Roman"/>
      <w:sz w:val="28"/>
      <w:szCs w:val="28"/>
      <w:lang w:eastAsia="ru-RU"/>
    </w:rPr>
  </w:style>
  <w:style w:type="paragraph" w:customStyle="1" w:styleId="ConsPlusNonformat">
    <w:name w:val="ConsPlusNonformat"/>
    <w:uiPriority w:val="99"/>
    <w:rsid w:val="007501C1"/>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7501C1"/>
    <w:pPr>
      <w:widowControl w:val="0"/>
      <w:autoSpaceDE w:val="0"/>
      <w:autoSpaceDN w:val="0"/>
      <w:adjustRightInd w:val="0"/>
      <w:spacing w:after="0" w:line="240" w:lineRule="auto"/>
    </w:pPr>
    <w:rPr>
      <w:rFonts w:ascii="Times New Roman" w:eastAsiaTheme="minorEastAsia" w:hAnsi="Times New Roman" w:cs="Times New Roman"/>
      <w:b/>
      <w:bCs/>
      <w:sz w:val="28"/>
      <w:szCs w:val="28"/>
      <w:lang w:eastAsia="ru-RU"/>
    </w:rPr>
  </w:style>
  <w:style w:type="paragraph" w:customStyle="1" w:styleId="ConsPlusCell">
    <w:name w:val="ConsPlusCell"/>
    <w:uiPriority w:val="99"/>
    <w:rsid w:val="007501C1"/>
    <w:pPr>
      <w:widowControl w:val="0"/>
      <w:autoSpaceDE w:val="0"/>
      <w:autoSpaceDN w:val="0"/>
      <w:adjustRightInd w:val="0"/>
      <w:spacing w:after="0" w:line="240" w:lineRule="auto"/>
    </w:pPr>
    <w:rPr>
      <w:rFonts w:ascii="Times New Roman" w:eastAsiaTheme="minorEastAsia" w:hAnsi="Times New Roman" w:cs="Times New Roman"/>
      <w:sz w:val="28"/>
      <w:szCs w:val="28"/>
      <w:lang w:eastAsia="ru-RU"/>
    </w:rPr>
  </w:style>
  <w:style w:type="paragraph" w:styleId="a3">
    <w:name w:val="Balloon Text"/>
    <w:basedOn w:val="a"/>
    <w:link w:val="a4"/>
    <w:semiHidden/>
    <w:unhideWhenUsed/>
    <w:rsid w:val="00EC418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C4188"/>
    <w:rPr>
      <w:rFonts w:ascii="Tahoma" w:hAnsi="Tahoma" w:cs="Tahoma"/>
      <w:sz w:val="16"/>
      <w:szCs w:val="16"/>
    </w:rPr>
  </w:style>
  <w:style w:type="character" w:customStyle="1" w:styleId="20">
    <w:name w:val="Заголовок 2 Знак"/>
    <w:basedOn w:val="a0"/>
    <w:link w:val="2"/>
    <w:rsid w:val="00C44AFE"/>
    <w:rPr>
      <w:rFonts w:ascii="Times New Roman" w:eastAsia="Times New Roman" w:hAnsi="Times New Roman" w:cs="Times New Roman"/>
      <w:i/>
      <w:iCs/>
      <w:sz w:val="24"/>
      <w:szCs w:val="24"/>
      <w:lang w:eastAsia="ru-RU"/>
    </w:rPr>
  </w:style>
  <w:style w:type="numbering" w:customStyle="1" w:styleId="21">
    <w:name w:val="Нет списка2"/>
    <w:next w:val="a2"/>
    <w:semiHidden/>
    <w:rsid w:val="00C44AFE"/>
  </w:style>
  <w:style w:type="table" w:styleId="a5">
    <w:name w:val="Table Grid"/>
    <w:basedOn w:val="a1"/>
    <w:rsid w:val="00C44AF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Strong"/>
    <w:qFormat/>
    <w:rsid w:val="00C44AFE"/>
    <w:rPr>
      <w:b/>
      <w:bCs/>
    </w:rPr>
  </w:style>
  <w:style w:type="numbering" w:customStyle="1" w:styleId="3">
    <w:name w:val="Нет списка3"/>
    <w:next w:val="a2"/>
    <w:semiHidden/>
    <w:rsid w:val="00896C96"/>
  </w:style>
  <w:style w:type="table" w:customStyle="1" w:styleId="10">
    <w:name w:val="Сетка таблицы1"/>
    <w:basedOn w:val="a1"/>
    <w:next w:val="a5"/>
    <w:rsid w:val="00896C9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qFormat/>
    <w:rsid w:val="00C44AFE"/>
    <w:pPr>
      <w:keepNext/>
      <w:spacing w:after="0" w:line="240" w:lineRule="auto"/>
      <w:jc w:val="center"/>
      <w:outlineLvl w:val="1"/>
    </w:pPr>
    <w:rPr>
      <w:rFonts w:ascii="Times New Roman" w:eastAsia="Times New Roman" w:hAnsi="Times New Roman" w:cs="Times New Roman"/>
      <w:i/>
      <w:i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7501C1"/>
  </w:style>
  <w:style w:type="paragraph" w:customStyle="1" w:styleId="ConsPlusNormal">
    <w:name w:val="ConsPlusNormal"/>
    <w:rsid w:val="007501C1"/>
    <w:pPr>
      <w:widowControl w:val="0"/>
      <w:autoSpaceDE w:val="0"/>
      <w:autoSpaceDN w:val="0"/>
      <w:adjustRightInd w:val="0"/>
      <w:spacing w:after="0" w:line="240" w:lineRule="auto"/>
    </w:pPr>
    <w:rPr>
      <w:rFonts w:ascii="Times New Roman" w:eastAsiaTheme="minorEastAsia" w:hAnsi="Times New Roman" w:cs="Times New Roman"/>
      <w:sz w:val="28"/>
      <w:szCs w:val="28"/>
      <w:lang w:eastAsia="ru-RU"/>
    </w:rPr>
  </w:style>
  <w:style w:type="paragraph" w:customStyle="1" w:styleId="ConsPlusNonformat">
    <w:name w:val="ConsPlusNonformat"/>
    <w:uiPriority w:val="99"/>
    <w:rsid w:val="007501C1"/>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7501C1"/>
    <w:pPr>
      <w:widowControl w:val="0"/>
      <w:autoSpaceDE w:val="0"/>
      <w:autoSpaceDN w:val="0"/>
      <w:adjustRightInd w:val="0"/>
      <w:spacing w:after="0" w:line="240" w:lineRule="auto"/>
    </w:pPr>
    <w:rPr>
      <w:rFonts w:ascii="Times New Roman" w:eastAsiaTheme="minorEastAsia" w:hAnsi="Times New Roman" w:cs="Times New Roman"/>
      <w:b/>
      <w:bCs/>
      <w:sz w:val="28"/>
      <w:szCs w:val="28"/>
      <w:lang w:eastAsia="ru-RU"/>
    </w:rPr>
  </w:style>
  <w:style w:type="paragraph" w:customStyle="1" w:styleId="ConsPlusCell">
    <w:name w:val="ConsPlusCell"/>
    <w:uiPriority w:val="99"/>
    <w:rsid w:val="007501C1"/>
    <w:pPr>
      <w:widowControl w:val="0"/>
      <w:autoSpaceDE w:val="0"/>
      <w:autoSpaceDN w:val="0"/>
      <w:adjustRightInd w:val="0"/>
      <w:spacing w:after="0" w:line="240" w:lineRule="auto"/>
    </w:pPr>
    <w:rPr>
      <w:rFonts w:ascii="Times New Roman" w:eastAsiaTheme="minorEastAsia" w:hAnsi="Times New Roman" w:cs="Times New Roman"/>
      <w:sz w:val="28"/>
      <w:szCs w:val="28"/>
      <w:lang w:eastAsia="ru-RU"/>
    </w:rPr>
  </w:style>
  <w:style w:type="paragraph" w:styleId="a3">
    <w:name w:val="Balloon Text"/>
    <w:basedOn w:val="a"/>
    <w:link w:val="a4"/>
    <w:semiHidden/>
    <w:unhideWhenUsed/>
    <w:rsid w:val="00EC418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C4188"/>
    <w:rPr>
      <w:rFonts w:ascii="Tahoma" w:hAnsi="Tahoma" w:cs="Tahoma"/>
      <w:sz w:val="16"/>
      <w:szCs w:val="16"/>
    </w:rPr>
  </w:style>
  <w:style w:type="character" w:customStyle="1" w:styleId="20">
    <w:name w:val="Заголовок 2 Знак"/>
    <w:basedOn w:val="a0"/>
    <w:link w:val="2"/>
    <w:rsid w:val="00C44AFE"/>
    <w:rPr>
      <w:rFonts w:ascii="Times New Roman" w:eastAsia="Times New Roman" w:hAnsi="Times New Roman" w:cs="Times New Roman"/>
      <w:i/>
      <w:iCs/>
      <w:sz w:val="24"/>
      <w:szCs w:val="24"/>
      <w:lang w:eastAsia="ru-RU"/>
    </w:rPr>
  </w:style>
  <w:style w:type="numbering" w:customStyle="1" w:styleId="21">
    <w:name w:val="Нет списка2"/>
    <w:next w:val="a2"/>
    <w:semiHidden/>
    <w:rsid w:val="00C44AFE"/>
  </w:style>
  <w:style w:type="table" w:styleId="a5">
    <w:name w:val="Table Grid"/>
    <w:basedOn w:val="a1"/>
    <w:rsid w:val="00C44AF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Strong"/>
    <w:qFormat/>
    <w:rsid w:val="00C44AFE"/>
    <w:rPr>
      <w:b/>
      <w:bCs/>
    </w:rPr>
  </w:style>
  <w:style w:type="numbering" w:customStyle="1" w:styleId="3">
    <w:name w:val="Нет списка3"/>
    <w:next w:val="a2"/>
    <w:semiHidden/>
    <w:rsid w:val="00896C96"/>
  </w:style>
  <w:style w:type="table" w:customStyle="1" w:styleId="10">
    <w:name w:val="Сетка таблицы1"/>
    <w:basedOn w:val="a1"/>
    <w:next w:val="a5"/>
    <w:rsid w:val="00896C9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2450">
      <w:bodyDiv w:val="1"/>
      <w:marLeft w:val="0"/>
      <w:marRight w:val="0"/>
      <w:marTop w:val="0"/>
      <w:marBottom w:val="0"/>
      <w:divBdr>
        <w:top w:val="none" w:sz="0" w:space="0" w:color="auto"/>
        <w:left w:val="none" w:sz="0" w:space="0" w:color="auto"/>
        <w:bottom w:val="none" w:sz="0" w:space="0" w:color="auto"/>
        <w:right w:val="none" w:sz="0" w:space="0" w:color="auto"/>
      </w:divBdr>
    </w:div>
    <w:div w:id="502211585">
      <w:bodyDiv w:val="1"/>
      <w:marLeft w:val="0"/>
      <w:marRight w:val="0"/>
      <w:marTop w:val="0"/>
      <w:marBottom w:val="0"/>
      <w:divBdr>
        <w:top w:val="none" w:sz="0" w:space="0" w:color="auto"/>
        <w:left w:val="none" w:sz="0" w:space="0" w:color="auto"/>
        <w:bottom w:val="none" w:sz="0" w:space="0" w:color="auto"/>
        <w:right w:val="none" w:sz="0" w:space="0" w:color="auto"/>
      </w:divBdr>
    </w:div>
    <w:div w:id="1123815698">
      <w:bodyDiv w:val="1"/>
      <w:marLeft w:val="0"/>
      <w:marRight w:val="0"/>
      <w:marTop w:val="0"/>
      <w:marBottom w:val="0"/>
      <w:divBdr>
        <w:top w:val="none" w:sz="0" w:space="0" w:color="auto"/>
        <w:left w:val="none" w:sz="0" w:space="0" w:color="auto"/>
        <w:bottom w:val="none" w:sz="0" w:space="0" w:color="auto"/>
        <w:right w:val="none" w:sz="0" w:space="0" w:color="auto"/>
      </w:divBdr>
    </w:div>
    <w:div w:id="1448350851">
      <w:bodyDiv w:val="1"/>
      <w:marLeft w:val="0"/>
      <w:marRight w:val="0"/>
      <w:marTop w:val="0"/>
      <w:marBottom w:val="0"/>
      <w:divBdr>
        <w:top w:val="none" w:sz="0" w:space="0" w:color="auto"/>
        <w:left w:val="none" w:sz="0" w:space="0" w:color="auto"/>
        <w:bottom w:val="none" w:sz="0" w:space="0" w:color="auto"/>
        <w:right w:val="none" w:sz="0" w:space="0" w:color="auto"/>
      </w:divBdr>
    </w:div>
    <w:div w:id="1513957211">
      <w:bodyDiv w:val="1"/>
      <w:marLeft w:val="0"/>
      <w:marRight w:val="0"/>
      <w:marTop w:val="0"/>
      <w:marBottom w:val="0"/>
      <w:divBdr>
        <w:top w:val="none" w:sz="0" w:space="0" w:color="auto"/>
        <w:left w:val="none" w:sz="0" w:space="0" w:color="auto"/>
        <w:bottom w:val="none" w:sz="0" w:space="0" w:color="auto"/>
        <w:right w:val="none" w:sz="0" w:space="0" w:color="auto"/>
      </w:divBdr>
    </w:div>
    <w:div w:id="1936815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consultantplus://offline/ref=EF065FAF0D82BBB3B2BA2A045BD7D484074498ADDB2F34746ECDF11E46DC335200D97CAAFBE921EE82CC0DH6TD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C3051D-B14B-4746-B55C-1D7B13F6D5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774</TotalTime>
  <Pages>1</Pages>
  <Words>9405</Words>
  <Characters>53614</Characters>
  <Application>Microsoft Office Word</Application>
  <DocSecurity>0</DocSecurity>
  <Lines>446</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62894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39</cp:revision>
  <cp:lastPrinted>2015-03-02T05:15:00Z</cp:lastPrinted>
  <dcterms:created xsi:type="dcterms:W3CDTF">2014-05-19T08:58:00Z</dcterms:created>
  <dcterms:modified xsi:type="dcterms:W3CDTF">2015-03-02T05:22:00Z</dcterms:modified>
</cp:coreProperties>
</file>