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EB" w:rsidRDefault="009758EB" w:rsidP="00165B81">
      <w:pPr>
        <w:pStyle w:val="ConsPlusNonformat"/>
        <w:jc w:val="right"/>
      </w:pPr>
      <w:r>
        <w:t xml:space="preserve">                                                                                       УТВЕРЖДЕН</w:t>
      </w:r>
    </w:p>
    <w:p w:rsidR="009758EB" w:rsidRDefault="009758EB" w:rsidP="00DD18E4">
      <w:pPr>
        <w:pStyle w:val="ConsPlusNonformat"/>
        <w:jc w:val="right"/>
      </w:pPr>
      <w:r>
        <w:t xml:space="preserve">                                          Протоколом № </w:t>
      </w:r>
      <w:r w:rsidR="00B8488E">
        <w:t>10</w:t>
      </w:r>
      <w:r w:rsidR="00C51802">
        <w:t xml:space="preserve"> от </w:t>
      </w:r>
      <w:r w:rsidR="00B8488E">
        <w:t>30 декабря</w:t>
      </w:r>
      <w:r>
        <w:t xml:space="preserve"> </w:t>
      </w:r>
      <w:r w:rsidR="00B8488E">
        <w:t xml:space="preserve"> </w:t>
      </w:r>
      <w:r>
        <w:t>201</w:t>
      </w:r>
      <w:r w:rsidR="00B8488E">
        <w:t>4</w:t>
      </w:r>
      <w:r>
        <w:t>г.</w:t>
      </w:r>
    </w:p>
    <w:p w:rsidR="009758EB" w:rsidRDefault="009758EB" w:rsidP="00DD18E4">
      <w:pPr>
        <w:pStyle w:val="ConsPlusNonformat"/>
        <w:jc w:val="right"/>
      </w:pPr>
      <w:r>
        <w:t xml:space="preserve">                                 Заседания                            Наблюдательного совета</w:t>
      </w:r>
    </w:p>
    <w:p w:rsidR="009758EB" w:rsidRDefault="009758EB" w:rsidP="00DD18E4">
      <w:pPr>
        <w:pStyle w:val="ConsPlusNonformat"/>
        <w:jc w:val="right"/>
      </w:pPr>
      <w:r>
        <w:t xml:space="preserve"> муниципального автономного</w:t>
      </w:r>
    </w:p>
    <w:p w:rsidR="009758EB" w:rsidRDefault="009758EB" w:rsidP="00DD56AA">
      <w:pPr>
        <w:pStyle w:val="ConsPlusNonformat"/>
        <w:jc w:val="right"/>
      </w:pPr>
      <w:r>
        <w:t xml:space="preserve"> учреждения города Перми</w:t>
      </w:r>
    </w:p>
    <w:p w:rsidR="00C51802" w:rsidRPr="006E0817" w:rsidRDefault="00C51802" w:rsidP="00F61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bookmarkStart w:id="0" w:name="Par136"/>
      <w:bookmarkStart w:id="1" w:name="Par148"/>
      <w:bookmarkEnd w:id="0"/>
      <w:bookmarkEnd w:id="1"/>
    </w:p>
    <w:p w:rsidR="009758EB" w:rsidRPr="00F61A57" w:rsidRDefault="009758EB" w:rsidP="00F61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F61A57">
        <w:rPr>
          <w:b/>
          <w:sz w:val="24"/>
          <w:szCs w:val="24"/>
        </w:rPr>
        <w:t>Отчет о деятельности муниципального автономного учреждения</w:t>
      </w:r>
    </w:p>
    <w:p w:rsidR="009758EB" w:rsidRPr="0065159F" w:rsidRDefault="009758EB" w:rsidP="00DD5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F61A57">
        <w:rPr>
          <w:b/>
          <w:sz w:val="24"/>
          <w:szCs w:val="24"/>
        </w:rPr>
        <w:t>города Перми</w:t>
      </w:r>
      <w:r w:rsidR="00DD56AA" w:rsidRPr="0065159F">
        <w:rPr>
          <w:b/>
          <w:sz w:val="24"/>
          <w:szCs w:val="24"/>
        </w:rPr>
        <w:t xml:space="preserve"> </w:t>
      </w:r>
    </w:p>
    <w:p w:rsidR="009758EB" w:rsidRPr="00C51802" w:rsidRDefault="009758EB" w:rsidP="00F61A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A57">
        <w:rPr>
          <w:rFonts w:ascii="Times New Roman" w:hAnsi="Times New Roman" w:cs="Times New Roman"/>
          <w:b/>
          <w:sz w:val="24"/>
          <w:szCs w:val="24"/>
        </w:rPr>
        <w:t>МАУК «ДК «Искра» за период с 01 января 201</w:t>
      </w:r>
      <w:r w:rsidR="00C51802" w:rsidRPr="00C51802">
        <w:rPr>
          <w:rFonts w:ascii="Times New Roman" w:hAnsi="Times New Roman" w:cs="Times New Roman"/>
          <w:b/>
          <w:sz w:val="24"/>
          <w:szCs w:val="24"/>
        </w:rPr>
        <w:t>4</w:t>
      </w:r>
      <w:r w:rsidRPr="00F61A57">
        <w:rPr>
          <w:rFonts w:ascii="Times New Roman" w:hAnsi="Times New Roman" w:cs="Times New Roman"/>
          <w:b/>
          <w:sz w:val="24"/>
          <w:szCs w:val="24"/>
        </w:rPr>
        <w:t xml:space="preserve"> по 31 декабря 201</w:t>
      </w:r>
      <w:r w:rsidR="00C51802" w:rsidRPr="00C51802">
        <w:rPr>
          <w:rFonts w:ascii="Times New Roman" w:hAnsi="Times New Roman" w:cs="Times New Roman"/>
          <w:b/>
          <w:sz w:val="24"/>
          <w:szCs w:val="24"/>
        </w:rPr>
        <w:t>4</w:t>
      </w:r>
    </w:p>
    <w:p w:rsidR="009758EB" w:rsidRPr="00434EEB" w:rsidRDefault="009758EB" w:rsidP="00F61A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A57">
        <w:rPr>
          <w:rFonts w:ascii="Times New Roman" w:hAnsi="Times New Roman" w:cs="Times New Roman"/>
          <w:b/>
          <w:sz w:val="24"/>
          <w:szCs w:val="24"/>
        </w:rPr>
        <w:t>по состоянию на 1 января 201</w:t>
      </w:r>
      <w:r w:rsidR="00C51802" w:rsidRPr="006E0817">
        <w:rPr>
          <w:rFonts w:ascii="Times New Roman" w:hAnsi="Times New Roman" w:cs="Times New Roman"/>
          <w:b/>
          <w:sz w:val="24"/>
          <w:szCs w:val="24"/>
        </w:rPr>
        <w:t>5</w:t>
      </w:r>
      <w:r w:rsidRPr="00F61A5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758EB" w:rsidRPr="00434EEB" w:rsidRDefault="009758EB" w:rsidP="00F61A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8EB" w:rsidRDefault="009758EB" w:rsidP="00165B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" w:name="Par165"/>
      <w:bookmarkEnd w:id="2"/>
      <w:r w:rsidRPr="00F61A57">
        <w:rPr>
          <w:b/>
          <w:sz w:val="24"/>
          <w:szCs w:val="24"/>
        </w:rPr>
        <w:t>Раздел 1. Общие сведения об учреждении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167"/>
      <w:bookmarkEnd w:id="3"/>
      <w:r>
        <w:rPr>
          <w:szCs w:val="28"/>
        </w:rPr>
        <w:t>1.1. Сведения об учреждении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9758EB" w:rsidRPr="00D821B2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Муниципальное автономное учреждение культуры «Дворец культуры «Искра»</w:t>
            </w:r>
          </w:p>
        </w:tc>
      </w:tr>
      <w:tr w:rsidR="009758EB" w:rsidRPr="00D821B2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МАУК «ДК «Искра»</w:t>
            </w:r>
          </w:p>
        </w:tc>
      </w:tr>
      <w:tr w:rsidR="009758EB" w:rsidRPr="00D821B2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614038 Пермь, Академика Веденеева, 54</w:t>
            </w:r>
          </w:p>
        </w:tc>
      </w:tr>
      <w:tr w:rsidR="009758EB" w:rsidRPr="00D821B2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614038 Пермь, Академика Веденеева, 54</w:t>
            </w:r>
          </w:p>
        </w:tc>
      </w:tr>
      <w:tr w:rsidR="009758EB" w:rsidRPr="00D821B2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2-844-366, </w:t>
            </w:r>
            <w:r w:rsidRPr="00D821B2">
              <w:rPr>
                <w:rFonts w:ascii="Courier New" w:hAnsi="Courier New" w:cs="Courier New"/>
                <w:sz w:val="20"/>
                <w:szCs w:val="20"/>
                <w:lang w:val="en-US"/>
              </w:rPr>
              <w:t>dkiskra@yandex.ru</w:t>
            </w:r>
          </w:p>
        </w:tc>
      </w:tr>
      <w:tr w:rsidR="009758EB" w:rsidRPr="00D821B2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821B2">
              <w:rPr>
                <w:rFonts w:ascii="Courier New" w:hAnsi="Courier New" w:cs="Courier New"/>
                <w:sz w:val="20"/>
                <w:szCs w:val="20"/>
                <w:lang w:val="en-US"/>
              </w:rPr>
              <w:t>Аскарова</w:t>
            </w:r>
            <w:proofErr w:type="spellEnd"/>
            <w:r w:rsidRPr="00D821B2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Екатерина Леонидовна</w:t>
            </w:r>
          </w:p>
        </w:tc>
      </w:tr>
      <w:tr w:rsidR="009758EB" w:rsidRPr="00D821B2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59№004463697 от 10 августа 2012, бессрочно</w:t>
            </w:r>
          </w:p>
        </w:tc>
      </w:tr>
      <w:tr w:rsidR="009758EB" w:rsidRPr="00D821B2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Лицензированию не подлежит</w:t>
            </w:r>
          </w:p>
        </w:tc>
      </w:tr>
      <w:tr w:rsidR="009758EB" w:rsidRPr="00D821B2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Аккредитации не подлежит</w:t>
            </w:r>
          </w:p>
        </w:tc>
      </w:tr>
    </w:tbl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758EB" w:rsidRDefault="009758EB" w:rsidP="00165B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191"/>
      <w:bookmarkEnd w:id="4"/>
      <w:r>
        <w:rPr>
          <w:szCs w:val="28"/>
        </w:rPr>
        <w:t>1.2. Состав наблюдательного совета учреждения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527"/>
        <w:gridCol w:w="3402"/>
        <w:gridCol w:w="2511"/>
        <w:gridCol w:w="1440"/>
      </w:tblGrid>
      <w:tr w:rsidR="009758EB" w:rsidRPr="00D821B2" w:rsidTr="00F61A57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членов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758EB" w:rsidRPr="00D821B2" w:rsidRDefault="009758EB" w:rsidP="00F6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</w:t>
            </w:r>
            <w:proofErr w:type="spellStart"/>
            <w:r w:rsidRPr="00D821B2">
              <w:rPr>
                <w:rFonts w:ascii="Courier New" w:hAnsi="Courier New" w:cs="Courier New"/>
                <w:sz w:val="20"/>
                <w:szCs w:val="20"/>
              </w:rPr>
              <w:t>N,наименование</w:t>
            </w:r>
            <w:proofErr w:type="spell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9758EB" w:rsidRPr="00D821B2" w:rsidTr="00F61A5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758EB" w:rsidRPr="00D821B2" w:rsidTr="00F61A5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>11.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>22.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>33.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>4</w:t>
            </w:r>
            <w:r w:rsidRPr="00D821B2">
              <w:rPr>
                <w:sz w:val="20"/>
                <w:szCs w:val="20"/>
              </w:rPr>
              <w:lastRenderedPageBreak/>
              <w:t>4.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>55.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>66.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>77.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lastRenderedPageBreak/>
              <w:t>Крысина Елена Яковлевна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C51802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758EB" w:rsidRPr="00D821B2">
              <w:rPr>
                <w:sz w:val="20"/>
                <w:szCs w:val="20"/>
              </w:rPr>
              <w:t>станин Петр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>Петрович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821B2">
              <w:rPr>
                <w:sz w:val="20"/>
                <w:szCs w:val="20"/>
              </w:rPr>
              <w:t>Баяндина</w:t>
            </w:r>
            <w:proofErr w:type="spellEnd"/>
            <w:r w:rsidRPr="00D821B2">
              <w:rPr>
                <w:sz w:val="20"/>
                <w:szCs w:val="20"/>
              </w:rPr>
              <w:t xml:space="preserve"> Любовь Аркадьевна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821B2">
              <w:rPr>
                <w:sz w:val="20"/>
                <w:szCs w:val="20"/>
              </w:rPr>
              <w:lastRenderedPageBreak/>
              <w:t>Головунин</w:t>
            </w:r>
            <w:proofErr w:type="spellEnd"/>
            <w:r w:rsidRPr="00D821B2">
              <w:rPr>
                <w:sz w:val="20"/>
                <w:szCs w:val="20"/>
              </w:rPr>
              <w:t xml:space="preserve"> Николай Александрович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821B2">
              <w:rPr>
                <w:sz w:val="20"/>
                <w:szCs w:val="20"/>
              </w:rPr>
              <w:t>Кузьминский</w:t>
            </w:r>
            <w:proofErr w:type="spellEnd"/>
            <w:r w:rsidRPr="00D821B2">
              <w:rPr>
                <w:sz w:val="20"/>
                <w:szCs w:val="20"/>
              </w:rPr>
              <w:t xml:space="preserve"> Сергей Петрович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>Филимонова Надежда Георгиевна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>Широкова Евгения Александровна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 w:rsidP="00F6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lastRenderedPageBreak/>
              <w:t xml:space="preserve">Начальник отдела по культуре и </w:t>
            </w:r>
            <w:proofErr w:type="spellStart"/>
            <w:proofErr w:type="gramStart"/>
            <w:r w:rsidRPr="00D821B2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D821B2">
              <w:rPr>
                <w:sz w:val="20"/>
                <w:szCs w:val="20"/>
              </w:rPr>
              <w:t xml:space="preserve">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  <w:p w:rsidR="009758EB" w:rsidRPr="00D821B2" w:rsidRDefault="009758EB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 xml:space="preserve">Доцент кафедры хорового </w:t>
            </w:r>
            <w:proofErr w:type="spellStart"/>
            <w:r w:rsidRPr="00D821B2">
              <w:rPr>
                <w:sz w:val="20"/>
                <w:szCs w:val="20"/>
              </w:rPr>
              <w:t>дирижирования</w:t>
            </w:r>
            <w:proofErr w:type="spellEnd"/>
            <w:r w:rsidRPr="00D821B2">
              <w:rPr>
                <w:sz w:val="20"/>
                <w:szCs w:val="20"/>
              </w:rPr>
              <w:t xml:space="preserve"> и сольного пения ПГГПУ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9758EB" w:rsidRPr="00D821B2" w:rsidRDefault="009758EB" w:rsidP="00F6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>Представитель общественности микрорайона «Молодежный»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lastRenderedPageBreak/>
              <w:t>Председатель первичной профсоюзной организации ОАО НПО «Искра»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 xml:space="preserve">Ведущий специалист департамента </w:t>
            </w:r>
            <w:proofErr w:type="gramStart"/>
            <w:r w:rsidRPr="00D821B2">
              <w:rPr>
                <w:sz w:val="20"/>
                <w:szCs w:val="20"/>
              </w:rPr>
              <w:t>имущественных</w:t>
            </w:r>
            <w:proofErr w:type="gramEnd"/>
            <w:r w:rsidRPr="00D821B2">
              <w:rPr>
                <w:sz w:val="20"/>
                <w:szCs w:val="20"/>
              </w:rPr>
              <w:t xml:space="preserve"> отношений администрации города Перми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>Руководитель цирковой студии МАУК «ДК «Искра»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>Художественный руководитель МАУК «ДК «Искра»</w:t>
            </w:r>
          </w:p>
        </w:tc>
        <w:tc>
          <w:tcPr>
            <w:tcW w:w="2511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lastRenderedPageBreak/>
              <w:t xml:space="preserve">Приказ начальника департамента культуры и молодежной политики администрации г. Перми от 15.08.2013, </w:t>
            </w:r>
            <w:proofErr w:type="spellStart"/>
            <w:r w:rsidRPr="00D821B2">
              <w:rPr>
                <w:sz w:val="20"/>
                <w:szCs w:val="20"/>
              </w:rPr>
              <w:t>сэд</w:t>
            </w:r>
            <w:proofErr w:type="spellEnd"/>
            <w:r w:rsidRPr="00D821B2">
              <w:rPr>
                <w:sz w:val="20"/>
                <w:szCs w:val="20"/>
              </w:rPr>
              <w:t xml:space="preserve"> 09-01-06-75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г. Перми от 15.08.2013, </w:t>
            </w:r>
            <w:proofErr w:type="spellStart"/>
            <w:r w:rsidRPr="00D821B2">
              <w:rPr>
                <w:sz w:val="20"/>
                <w:szCs w:val="20"/>
              </w:rPr>
              <w:t>сэд</w:t>
            </w:r>
            <w:proofErr w:type="spellEnd"/>
            <w:r w:rsidRPr="00D821B2">
              <w:rPr>
                <w:sz w:val="20"/>
                <w:szCs w:val="20"/>
              </w:rPr>
              <w:t xml:space="preserve"> 09-01-06-75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г. Перми от 15.08.2013, </w:t>
            </w:r>
            <w:proofErr w:type="spellStart"/>
            <w:r w:rsidRPr="00D821B2">
              <w:rPr>
                <w:sz w:val="20"/>
                <w:szCs w:val="20"/>
              </w:rPr>
              <w:t>сэд</w:t>
            </w:r>
            <w:proofErr w:type="spellEnd"/>
            <w:r w:rsidRPr="00D821B2">
              <w:rPr>
                <w:sz w:val="20"/>
                <w:szCs w:val="20"/>
              </w:rPr>
              <w:t xml:space="preserve"> 09-01-06-75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lastRenderedPageBreak/>
              <w:t xml:space="preserve">Приказ начальника департамента культуры и молодежной политики администрации г. Перми от 15.08.2013, </w:t>
            </w:r>
            <w:proofErr w:type="spellStart"/>
            <w:r w:rsidRPr="00D821B2">
              <w:rPr>
                <w:sz w:val="20"/>
                <w:szCs w:val="20"/>
              </w:rPr>
              <w:t>сэд</w:t>
            </w:r>
            <w:proofErr w:type="spellEnd"/>
            <w:r w:rsidRPr="00D821B2">
              <w:rPr>
                <w:sz w:val="20"/>
                <w:szCs w:val="20"/>
              </w:rPr>
              <w:t xml:space="preserve"> 09-01-06-75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г. Перми от 15.08.2013, </w:t>
            </w:r>
            <w:proofErr w:type="spellStart"/>
            <w:r w:rsidRPr="00D821B2">
              <w:rPr>
                <w:sz w:val="20"/>
                <w:szCs w:val="20"/>
              </w:rPr>
              <w:t>сэд</w:t>
            </w:r>
            <w:proofErr w:type="spellEnd"/>
            <w:r w:rsidRPr="00D821B2">
              <w:rPr>
                <w:sz w:val="20"/>
                <w:szCs w:val="20"/>
              </w:rPr>
              <w:t xml:space="preserve"> 09-01-06-75 Приказ начальника департамента культуры и молодежной политики администрации г. Перми от 15.08.2013, </w:t>
            </w:r>
            <w:proofErr w:type="spellStart"/>
            <w:r w:rsidRPr="00D821B2">
              <w:rPr>
                <w:sz w:val="20"/>
                <w:szCs w:val="20"/>
              </w:rPr>
              <w:t>сэд</w:t>
            </w:r>
            <w:proofErr w:type="spellEnd"/>
            <w:r w:rsidRPr="00D821B2">
              <w:rPr>
                <w:sz w:val="20"/>
                <w:szCs w:val="20"/>
              </w:rPr>
              <w:t xml:space="preserve"> 09-01-06-75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t xml:space="preserve"> Приказ начальника департамента культуры и молодежной политики администрации г. Перми от 15.08.2013, </w:t>
            </w:r>
            <w:proofErr w:type="spellStart"/>
            <w:r w:rsidRPr="00D821B2">
              <w:rPr>
                <w:sz w:val="20"/>
                <w:szCs w:val="20"/>
              </w:rPr>
              <w:t>сэд</w:t>
            </w:r>
            <w:proofErr w:type="spellEnd"/>
            <w:r w:rsidRPr="00D821B2">
              <w:rPr>
                <w:sz w:val="20"/>
                <w:szCs w:val="20"/>
              </w:rPr>
              <w:t xml:space="preserve"> 09-01-06-75</w:t>
            </w:r>
            <w:r w:rsidRPr="00D821B2">
              <w:rPr>
                <w:sz w:val="20"/>
                <w:szCs w:val="20"/>
              </w:rPr>
              <w:tab/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821B2">
              <w:rPr>
                <w:sz w:val="20"/>
                <w:szCs w:val="20"/>
              </w:rPr>
              <w:lastRenderedPageBreak/>
              <w:t>15.08.201</w:t>
            </w:r>
            <w:r w:rsidR="005A73ED">
              <w:rPr>
                <w:sz w:val="20"/>
                <w:szCs w:val="20"/>
              </w:rPr>
              <w:t>3</w:t>
            </w:r>
            <w:r w:rsidR="00B8488E">
              <w:rPr>
                <w:sz w:val="20"/>
                <w:szCs w:val="20"/>
              </w:rPr>
              <w:t>-31.12</w:t>
            </w:r>
            <w:r w:rsidRPr="00D821B2">
              <w:rPr>
                <w:sz w:val="20"/>
                <w:szCs w:val="20"/>
              </w:rPr>
              <w:t>.201</w:t>
            </w:r>
            <w:r w:rsidR="00B8488E">
              <w:rPr>
                <w:sz w:val="20"/>
                <w:szCs w:val="20"/>
              </w:rPr>
              <w:t>4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9758EB" w:rsidRPr="00D821B2" w:rsidRDefault="00B8488E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758EB" w:rsidRPr="00D821B2" w:rsidRDefault="009758EB" w:rsidP="002F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204"/>
      <w:bookmarkEnd w:id="5"/>
      <w:r>
        <w:rPr>
          <w:szCs w:val="28"/>
        </w:rPr>
        <w:t>1.3. Виды деятельности, осуществляемые учреждением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3544"/>
        <w:gridCol w:w="3548"/>
      </w:tblGrid>
      <w:tr w:rsidR="009758EB" w:rsidRPr="00D821B2" w:rsidTr="00F61A57">
        <w:trPr>
          <w:trHeight w:val="904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7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F6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разрешительных документов, на основании которых  учреждение осуществляет деятельность, с указанием    номеров, даты выдачи    и срока действия)     </w:t>
            </w:r>
          </w:p>
        </w:tc>
      </w:tr>
      <w:tr w:rsidR="009758EB" w:rsidRPr="00D821B2" w:rsidTr="00F61A57">
        <w:trPr>
          <w:trHeight w:val="5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B8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B8488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B8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 w:rsidR="00B8488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758EB" w:rsidRPr="00D821B2" w:rsidTr="00065A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3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9758EB" w:rsidRPr="00D821B2" w:rsidTr="00065A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Организация и проведение праздничных представлений, вечеров отдыха, танцев, дискотек, развлекательных мероприятий, новогодних мероприятий, семейных обрядов, концертов, спектаклей, ярмарок, выставок-продаж и т.п., прочая зрелищно-развлекательная деятельность.</w:t>
            </w:r>
            <w:proofErr w:type="gramEnd"/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Организация работы коллективов художественного творчества, спортивных групп, фольклора и других видов искусств, прикладного творчества, организация кинообслуживания, методическая работа по культурно-досуговым видам деятельности и различным отраслям знаний.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Устав МАУК «ДК «Искра» от 05.02.2009</w:t>
            </w:r>
          </w:p>
        </w:tc>
        <w:tc>
          <w:tcPr>
            <w:tcW w:w="3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06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Организация и проведение праздничных представлений, вечеров отдыха, танцев, дискотек, развлекательных мероприятий, новогодних мероприятий, семейных обрядов, концертов, спектаклей, ярмарок, выставок-продаж и т.п., прочая зрелищно-развлекательная деятельность.</w:t>
            </w:r>
            <w:proofErr w:type="gramEnd"/>
          </w:p>
          <w:p w:rsidR="009758EB" w:rsidRPr="00D821B2" w:rsidRDefault="009758EB" w:rsidP="0006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Организация работы коллективов художественного творчества, спортивных групп, фольклора и других видов искусств, прикладного творчества, организация кинообслуживания, методическая работа по культурно-досуговым видам деятельности и различным отраслям знаний.</w:t>
            </w:r>
          </w:p>
          <w:p w:rsidR="009758EB" w:rsidRPr="00D821B2" w:rsidRDefault="009758EB" w:rsidP="00065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Устав МАУК «ДК «Искра» от 05.02.2009 </w:t>
            </w:r>
          </w:p>
        </w:tc>
      </w:tr>
      <w:tr w:rsidR="009758EB" w:rsidRPr="00D821B2" w:rsidTr="00065A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64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Организация и постановка театральных и оперных представлений, концертов и прочих сценических выступлений, проведение 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lastRenderedPageBreak/>
              <w:t>свадебных обрядов, производство, прокат и показ фильмов, создание произведений искусства, деятельность в области художественного, литературного и исполнительского творчества, деятельность  концертных залов, продажа билетов, организация ярмарок, парков с аттракционами, деятельность дискотек, школ танцев, деятельность информагентств, деятельность библиотек, архивов, учреждений клубного типа, деятельность музеев, спортивные мероприятия, деятельность ресторанов.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Баров, кафе, рекламная деятельность, аренда транспорта с водителем, образование для взрослых и прочие виды образования, доп. Образование для детей, организация выставок, прокат музыкальных инструментов, деятельность в области фотографии, производство одежды, производство обуви в целях, связанных с культурной деятельностью, розничная торговля сувенирами, произведениями искусства, предметами антиквариата, прокат аудио, видео, грампластинок и записей на других технических носителях.</w:t>
            </w:r>
            <w:proofErr w:type="gramEnd"/>
          </w:p>
          <w:p w:rsidR="009758EB" w:rsidRPr="00D821B2" w:rsidRDefault="009758EB" w:rsidP="0064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Устав МАУК «ДК «Искра» от 05.02.2009</w:t>
            </w:r>
          </w:p>
        </w:tc>
        <w:tc>
          <w:tcPr>
            <w:tcW w:w="3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64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Организация и постановка театральных и оперных представлений, концертов и прочих сценических выступлений, проведение 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lastRenderedPageBreak/>
              <w:t>свадебных обрядов, производство, прокат и показ фильмов, создание произведений искусства, деятельность в области художественного, литературного и исполнительского творчества, деятельность  концертных залов, продажа билетов, организация ярмарок, парков с аттракционами, деятельность дискотек, школ танцев, деятельность информагентств, деятельность библиотек, архивов, учреждений клубного типа, деятельность музеев, спортивные мероприятия, деятельность ресторанов.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Баров, кафе, рекламная деятельность, аренда транспорта с водителем, образование для взрослых и прочие виды образования, доп. Образование для детей, организация выставок, прокат музыкальных инструментов, деятельность в области фотографии, производство одежды, производство обуви в целях, связанных с культурной деятельностью, розничная торговля сувенирами, произведениями искусства, предметами антиквариата, прокат аудио, видео, грампластинок и записей на других технических носителях.</w:t>
            </w:r>
            <w:proofErr w:type="gramEnd"/>
          </w:p>
          <w:p w:rsidR="009758EB" w:rsidRPr="00D821B2" w:rsidRDefault="009758EB" w:rsidP="0064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Устав МАУК «ДК «Искра» от 05.02.2009</w:t>
            </w:r>
          </w:p>
        </w:tc>
      </w:tr>
    </w:tbl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28"/>
      <w:bookmarkEnd w:id="6"/>
      <w:r>
        <w:rPr>
          <w:szCs w:val="28"/>
        </w:rPr>
        <w:t>1.4. Функции, осуществляемые учреждением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9758EB" w:rsidRPr="00D821B2" w:rsidTr="00C5180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C51802" w:rsidRPr="00D821B2" w:rsidTr="00C5180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51802" w:rsidRPr="00D821B2" w:rsidTr="00C5180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51802" w:rsidRPr="00D821B2" w:rsidTr="00C5180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 w:rsidP="005A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 w:rsidP="005A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51802" w:rsidRPr="0022245E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51802" w:rsidRPr="0022245E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C51802" w:rsidRPr="00D821B2" w:rsidTr="00C5180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 w:rsidP="0022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51802" w:rsidRPr="0022245E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51802" w:rsidRPr="0022245E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244"/>
      <w:bookmarkEnd w:id="7"/>
      <w:r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9758EB" w:rsidRPr="00D821B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C5180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201</w:t>
            </w:r>
            <w:r w:rsidR="00C5180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9758EB" w:rsidRPr="00D821B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758EB" w:rsidRPr="00D821B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758EB" w:rsidRPr="00D821B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758EB" w:rsidRPr="00DD56AA" w:rsidRDefault="009758EB" w:rsidP="00DD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r w:rsidR="00DD56AA">
              <w:rPr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C51802" w:rsidP="005A1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52,25</w:t>
            </w:r>
            <w:r w:rsidR="009758EB" w:rsidRPr="00D821B2">
              <w:rPr>
                <w:rFonts w:ascii="Courier New" w:hAnsi="Courier New" w:cs="Courier New"/>
                <w:sz w:val="16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6E0817" w:rsidRDefault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</w:t>
            </w:r>
            <w:r w:rsidRPr="006E0817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6E0817" w:rsidRDefault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E081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9758EB" w:rsidRPr="00D821B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C51802" w:rsidP="0004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C51802" w:rsidP="00DD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C51802" w:rsidP="00046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</w:tr>
      <w:tr w:rsidR="009758EB" w:rsidRPr="00D821B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9758EB" w:rsidRPr="006E0817" w:rsidRDefault="009758EB" w:rsidP="00DD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r w:rsidR="00DD56AA" w:rsidRPr="006E0817"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821B2">
              <w:rPr>
                <w:rFonts w:ascii="Courier New" w:hAnsi="Courier New" w:cs="Courier New"/>
                <w:sz w:val="16"/>
                <w:szCs w:val="16"/>
              </w:rPr>
              <w:t xml:space="preserve">Высшее </w:t>
            </w:r>
            <w:proofErr w:type="spellStart"/>
            <w:r w:rsidRPr="00D821B2">
              <w:rPr>
                <w:rFonts w:ascii="Courier New" w:hAnsi="Courier New" w:cs="Courier New"/>
                <w:sz w:val="16"/>
                <w:szCs w:val="16"/>
              </w:rPr>
              <w:t>обр</w:t>
            </w:r>
            <w:proofErr w:type="spellEnd"/>
            <w:r w:rsidRPr="00D821B2">
              <w:rPr>
                <w:rFonts w:ascii="Courier New" w:hAnsi="Courier New" w:cs="Courier New"/>
                <w:sz w:val="16"/>
                <w:szCs w:val="16"/>
              </w:rPr>
              <w:t xml:space="preserve">-е -27, </w:t>
            </w:r>
          </w:p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 w:rsidRPr="00D821B2">
              <w:rPr>
                <w:rFonts w:ascii="Courier New" w:hAnsi="Courier New" w:cs="Courier New"/>
                <w:sz w:val="16"/>
                <w:szCs w:val="16"/>
              </w:rPr>
              <w:t>сред-проф.- 8</w:t>
            </w:r>
          </w:p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 w:rsidRPr="00D821B2">
              <w:rPr>
                <w:rFonts w:ascii="Courier New" w:hAnsi="Courier New" w:cs="Courier New"/>
                <w:sz w:val="16"/>
                <w:szCs w:val="16"/>
              </w:rPr>
              <w:t>стаж работы:</w:t>
            </w:r>
          </w:p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4"/>
                <w:szCs w:val="16"/>
              </w:rPr>
            </w:pPr>
            <w:r w:rsidRPr="00D821B2">
              <w:rPr>
                <w:rFonts w:ascii="Courier New" w:hAnsi="Courier New" w:cs="Courier New"/>
                <w:sz w:val="14"/>
                <w:szCs w:val="16"/>
              </w:rPr>
              <w:t>от3 до</w:t>
            </w:r>
            <w:proofErr w:type="gramStart"/>
            <w:r w:rsidRPr="00D821B2">
              <w:rPr>
                <w:rFonts w:ascii="Courier New" w:hAnsi="Courier New" w:cs="Courier New"/>
                <w:sz w:val="14"/>
                <w:szCs w:val="16"/>
              </w:rPr>
              <w:t>6</w:t>
            </w:r>
            <w:proofErr w:type="gramEnd"/>
            <w:r w:rsidRPr="00D821B2">
              <w:rPr>
                <w:rFonts w:ascii="Courier New" w:hAnsi="Courier New" w:cs="Courier New"/>
                <w:sz w:val="14"/>
                <w:szCs w:val="16"/>
              </w:rPr>
              <w:t xml:space="preserve"> лет-4 </w:t>
            </w:r>
          </w:p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Courier New" w:hAnsi="Courier New" w:cs="Courier New"/>
                <w:sz w:val="14"/>
                <w:szCs w:val="16"/>
              </w:rPr>
            </w:pPr>
            <w:r w:rsidRPr="00D821B2">
              <w:rPr>
                <w:rFonts w:ascii="Courier New" w:hAnsi="Courier New" w:cs="Courier New"/>
                <w:sz w:val="14"/>
                <w:szCs w:val="16"/>
              </w:rPr>
              <w:t>от</w:t>
            </w:r>
            <w:proofErr w:type="gramStart"/>
            <w:r w:rsidRPr="00D821B2">
              <w:rPr>
                <w:rFonts w:ascii="Courier New" w:hAnsi="Courier New" w:cs="Courier New"/>
                <w:sz w:val="14"/>
                <w:szCs w:val="16"/>
              </w:rPr>
              <w:t>6</w:t>
            </w:r>
            <w:proofErr w:type="gramEnd"/>
            <w:r w:rsidRPr="00D821B2">
              <w:rPr>
                <w:rFonts w:ascii="Courier New" w:hAnsi="Courier New" w:cs="Courier New"/>
                <w:sz w:val="14"/>
                <w:szCs w:val="16"/>
              </w:rPr>
              <w:t xml:space="preserve"> до10лет-25</w:t>
            </w:r>
          </w:p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14"/>
                <w:szCs w:val="16"/>
              </w:rPr>
              <w:t>от10 лет - 26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821B2">
              <w:rPr>
                <w:rFonts w:ascii="Courier New" w:hAnsi="Courier New" w:cs="Courier New"/>
                <w:sz w:val="16"/>
                <w:szCs w:val="16"/>
              </w:rPr>
              <w:t xml:space="preserve">Высшее </w:t>
            </w:r>
            <w:proofErr w:type="spellStart"/>
            <w:r w:rsidRPr="00D821B2">
              <w:rPr>
                <w:rFonts w:ascii="Courier New" w:hAnsi="Courier New" w:cs="Courier New"/>
                <w:sz w:val="16"/>
                <w:szCs w:val="16"/>
              </w:rPr>
              <w:t>обр</w:t>
            </w:r>
            <w:proofErr w:type="spellEnd"/>
            <w:r w:rsidRPr="00D821B2">
              <w:rPr>
                <w:rFonts w:ascii="Courier New" w:hAnsi="Courier New" w:cs="Courier New"/>
                <w:sz w:val="16"/>
                <w:szCs w:val="16"/>
              </w:rPr>
              <w:t xml:space="preserve">-е -25, </w:t>
            </w:r>
          </w:p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 w:rsidRPr="00D821B2">
              <w:rPr>
                <w:rFonts w:ascii="Courier New" w:hAnsi="Courier New" w:cs="Courier New"/>
                <w:sz w:val="16"/>
                <w:szCs w:val="16"/>
              </w:rPr>
              <w:t>сред-проф.- 7</w:t>
            </w:r>
          </w:p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 w:rsidRPr="00D821B2">
              <w:rPr>
                <w:rFonts w:ascii="Courier New" w:hAnsi="Courier New" w:cs="Courier New"/>
                <w:sz w:val="16"/>
                <w:szCs w:val="16"/>
              </w:rPr>
              <w:t>стаж работы:</w:t>
            </w:r>
          </w:p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rPr>
                <w:rFonts w:ascii="Courier New" w:hAnsi="Courier New" w:cs="Courier New"/>
                <w:sz w:val="14"/>
                <w:szCs w:val="16"/>
              </w:rPr>
            </w:pPr>
            <w:r w:rsidRPr="00D821B2">
              <w:rPr>
                <w:rFonts w:ascii="Courier New" w:hAnsi="Courier New" w:cs="Courier New"/>
                <w:sz w:val="14"/>
                <w:szCs w:val="16"/>
              </w:rPr>
              <w:t>от3 до</w:t>
            </w:r>
            <w:proofErr w:type="gramStart"/>
            <w:r w:rsidRPr="00D821B2">
              <w:rPr>
                <w:rFonts w:ascii="Courier New" w:hAnsi="Courier New" w:cs="Courier New"/>
                <w:sz w:val="14"/>
                <w:szCs w:val="16"/>
              </w:rPr>
              <w:t>6</w:t>
            </w:r>
            <w:proofErr w:type="gramEnd"/>
            <w:r w:rsidRPr="00D821B2">
              <w:rPr>
                <w:rFonts w:ascii="Courier New" w:hAnsi="Courier New" w:cs="Courier New"/>
                <w:sz w:val="14"/>
                <w:szCs w:val="16"/>
              </w:rPr>
              <w:t xml:space="preserve"> лет-3 </w:t>
            </w:r>
          </w:p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rPr>
                <w:rFonts w:ascii="Courier New" w:hAnsi="Courier New" w:cs="Courier New"/>
                <w:sz w:val="14"/>
                <w:szCs w:val="16"/>
              </w:rPr>
            </w:pPr>
            <w:r w:rsidRPr="00D821B2">
              <w:rPr>
                <w:rFonts w:ascii="Courier New" w:hAnsi="Courier New" w:cs="Courier New"/>
                <w:sz w:val="14"/>
                <w:szCs w:val="16"/>
              </w:rPr>
              <w:t>от</w:t>
            </w:r>
            <w:proofErr w:type="gramStart"/>
            <w:r w:rsidRPr="00D821B2">
              <w:rPr>
                <w:rFonts w:ascii="Courier New" w:hAnsi="Courier New" w:cs="Courier New"/>
                <w:sz w:val="14"/>
                <w:szCs w:val="16"/>
              </w:rPr>
              <w:t>6</w:t>
            </w:r>
            <w:proofErr w:type="gramEnd"/>
            <w:r w:rsidRPr="00D821B2">
              <w:rPr>
                <w:rFonts w:ascii="Courier New" w:hAnsi="Courier New" w:cs="Courier New"/>
                <w:sz w:val="14"/>
                <w:szCs w:val="16"/>
              </w:rPr>
              <w:t xml:space="preserve"> до10лет-24</w:t>
            </w:r>
          </w:p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14"/>
                <w:szCs w:val="16"/>
              </w:rPr>
              <w:t>от10 лет - 23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821B2">
              <w:rPr>
                <w:rFonts w:ascii="Courier New" w:hAnsi="Courier New" w:cs="Courier New"/>
                <w:sz w:val="16"/>
                <w:szCs w:val="16"/>
              </w:rPr>
              <w:t xml:space="preserve">Высшее </w:t>
            </w:r>
            <w:proofErr w:type="spellStart"/>
            <w:r w:rsidRPr="00D821B2">
              <w:rPr>
                <w:rFonts w:ascii="Courier New" w:hAnsi="Courier New" w:cs="Courier New"/>
                <w:sz w:val="16"/>
                <w:szCs w:val="16"/>
              </w:rPr>
              <w:t>обр</w:t>
            </w:r>
            <w:proofErr w:type="spellEnd"/>
            <w:r w:rsidRPr="00D821B2">
              <w:rPr>
                <w:rFonts w:ascii="Courier New" w:hAnsi="Courier New" w:cs="Courier New"/>
                <w:sz w:val="16"/>
                <w:szCs w:val="16"/>
              </w:rPr>
              <w:t xml:space="preserve">-е -25, </w:t>
            </w:r>
          </w:p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 w:rsidRPr="00D821B2">
              <w:rPr>
                <w:rFonts w:ascii="Courier New" w:hAnsi="Courier New" w:cs="Courier New"/>
                <w:sz w:val="16"/>
                <w:szCs w:val="16"/>
              </w:rPr>
              <w:t>сред-проф.- 7</w:t>
            </w:r>
          </w:p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 w:rsidRPr="00D821B2">
              <w:rPr>
                <w:rFonts w:ascii="Courier New" w:hAnsi="Courier New" w:cs="Courier New"/>
                <w:sz w:val="16"/>
                <w:szCs w:val="16"/>
              </w:rPr>
              <w:t>стаж работы:</w:t>
            </w:r>
          </w:p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4"/>
                <w:szCs w:val="16"/>
              </w:rPr>
            </w:pPr>
            <w:r w:rsidRPr="00D821B2">
              <w:rPr>
                <w:rFonts w:ascii="Courier New" w:hAnsi="Courier New" w:cs="Courier New"/>
                <w:sz w:val="14"/>
                <w:szCs w:val="16"/>
              </w:rPr>
              <w:t>от3 до</w:t>
            </w:r>
            <w:proofErr w:type="gramStart"/>
            <w:r w:rsidRPr="00D821B2">
              <w:rPr>
                <w:rFonts w:ascii="Courier New" w:hAnsi="Courier New" w:cs="Courier New"/>
                <w:sz w:val="14"/>
                <w:szCs w:val="16"/>
              </w:rPr>
              <w:t>6</w:t>
            </w:r>
            <w:proofErr w:type="gramEnd"/>
            <w:r w:rsidRPr="00D821B2">
              <w:rPr>
                <w:rFonts w:ascii="Courier New" w:hAnsi="Courier New" w:cs="Courier New"/>
                <w:sz w:val="14"/>
                <w:szCs w:val="16"/>
              </w:rPr>
              <w:t xml:space="preserve"> лет-3 </w:t>
            </w:r>
          </w:p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Courier New" w:hAnsi="Courier New" w:cs="Courier New"/>
                <w:sz w:val="14"/>
                <w:szCs w:val="16"/>
              </w:rPr>
            </w:pPr>
            <w:r w:rsidRPr="00D821B2">
              <w:rPr>
                <w:rFonts w:ascii="Courier New" w:hAnsi="Courier New" w:cs="Courier New"/>
                <w:sz w:val="14"/>
                <w:szCs w:val="16"/>
              </w:rPr>
              <w:t>от</w:t>
            </w:r>
            <w:proofErr w:type="gramStart"/>
            <w:r w:rsidRPr="00D821B2">
              <w:rPr>
                <w:rFonts w:ascii="Courier New" w:hAnsi="Courier New" w:cs="Courier New"/>
                <w:sz w:val="14"/>
                <w:szCs w:val="16"/>
              </w:rPr>
              <w:t>6</w:t>
            </w:r>
            <w:proofErr w:type="gramEnd"/>
            <w:r w:rsidRPr="00D821B2">
              <w:rPr>
                <w:rFonts w:ascii="Courier New" w:hAnsi="Courier New" w:cs="Courier New"/>
                <w:sz w:val="14"/>
                <w:szCs w:val="16"/>
              </w:rPr>
              <w:t xml:space="preserve"> до10лет-24</w:t>
            </w:r>
          </w:p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14"/>
                <w:szCs w:val="16"/>
              </w:rPr>
              <w:t>от10 лет - 23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6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821B2">
              <w:rPr>
                <w:rFonts w:ascii="Courier New" w:hAnsi="Courier New" w:cs="Courier New"/>
                <w:sz w:val="16"/>
                <w:szCs w:val="16"/>
              </w:rPr>
              <w:t xml:space="preserve">Высшее </w:t>
            </w:r>
            <w:proofErr w:type="spellStart"/>
            <w:r w:rsidRPr="00D821B2">
              <w:rPr>
                <w:rFonts w:ascii="Courier New" w:hAnsi="Courier New" w:cs="Courier New"/>
                <w:sz w:val="16"/>
                <w:szCs w:val="16"/>
              </w:rPr>
              <w:t>обр</w:t>
            </w:r>
            <w:proofErr w:type="spellEnd"/>
            <w:r w:rsidRPr="00D821B2">
              <w:rPr>
                <w:rFonts w:ascii="Courier New" w:hAnsi="Courier New" w:cs="Courier New"/>
                <w:sz w:val="16"/>
                <w:szCs w:val="16"/>
              </w:rPr>
              <w:t xml:space="preserve">-е -24, </w:t>
            </w:r>
          </w:p>
          <w:p w:rsidR="009758EB" w:rsidRPr="00D821B2" w:rsidRDefault="009758EB" w:rsidP="006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 w:rsidRPr="00D821B2">
              <w:rPr>
                <w:rFonts w:ascii="Courier New" w:hAnsi="Courier New" w:cs="Courier New"/>
                <w:sz w:val="16"/>
                <w:szCs w:val="16"/>
              </w:rPr>
              <w:t>сред-проф.- 6</w:t>
            </w:r>
          </w:p>
          <w:p w:rsidR="009758EB" w:rsidRPr="00D821B2" w:rsidRDefault="009758EB" w:rsidP="006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 w:rsidRPr="00D821B2">
              <w:rPr>
                <w:rFonts w:ascii="Courier New" w:hAnsi="Courier New" w:cs="Courier New"/>
                <w:sz w:val="16"/>
                <w:szCs w:val="16"/>
              </w:rPr>
              <w:t>стаж работы:</w:t>
            </w:r>
          </w:p>
          <w:p w:rsidR="009758EB" w:rsidRPr="00D821B2" w:rsidRDefault="009758EB" w:rsidP="006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4"/>
                <w:szCs w:val="16"/>
              </w:rPr>
            </w:pPr>
            <w:r w:rsidRPr="00D821B2">
              <w:rPr>
                <w:rFonts w:ascii="Courier New" w:hAnsi="Courier New" w:cs="Courier New"/>
                <w:sz w:val="14"/>
                <w:szCs w:val="16"/>
              </w:rPr>
              <w:t>от3 до</w:t>
            </w:r>
            <w:proofErr w:type="gramStart"/>
            <w:r w:rsidRPr="00D821B2">
              <w:rPr>
                <w:rFonts w:ascii="Courier New" w:hAnsi="Courier New" w:cs="Courier New"/>
                <w:sz w:val="14"/>
                <w:szCs w:val="16"/>
              </w:rPr>
              <w:t>6</w:t>
            </w:r>
            <w:proofErr w:type="gramEnd"/>
            <w:r w:rsidRPr="00D821B2">
              <w:rPr>
                <w:rFonts w:ascii="Courier New" w:hAnsi="Courier New" w:cs="Courier New"/>
                <w:sz w:val="14"/>
                <w:szCs w:val="16"/>
              </w:rPr>
              <w:t xml:space="preserve"> лет-3 </w:t>
            </w:r>
          </w:p>
          <w:p w:rsidR="009758EB" w:rsidRPr="00D821B2" w:rsidRDefault="009758EB" w:rsidP="0014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6"/>
              <w:rPr>
                <w:rFonts w:ascii="Courier New" w:hAnsi="Courier New" w:cs="Courier New"/>
                <w:sz w:val="14"/>
                <w:szCs w:val="16"/>
              </w:rPr>
            </w:pPr>
            <w:r w:rsidRPr="00D821B2">
              <w:rPr>
                <w:rFonts w:ascii="Courier New" w:hAnsi="Courier New" w:cs="Courier New"/>
                <w:sz w:val="14"/>
                <w:szCs w:val="16"/>
              </w:rPr>
              <w:t>от</w:t>
            </w:r>
            <w:proofErr w:type="gramStart"/>
            <w:r w:rsidRPr="00D821B2">
              <w:rPr>
                <w:rFonts w:ascii="Courier New" w:hAnsi="Courier New" w:cs="Courier New"/>
                <w:sz w:val="14"/>
                <w:szCs w:val="16"/>
              </w:rPr>
              <w:t>6</w:t>
            </w:r>
            <w:proofErr w:type="gramEnd"/>
            <w:r w:rsidRPr="00D821B2">
              <w:rPr>
                <w:rFonts w:ascii="Courier New" w:hAnsi="Courier New" w:cs="Courier New"/>
                <w:sz w:val="14"/>
                <w:szCs w:val="16"/>
              </w:rPr>
              <w:t xml:space="preserve"> до10лет-23</w:t>
            </w:r>
          </w:p>
          <w:p w:rsidR="009758EB" w:rsidRPr="00D821B2" w:rsidRDefault="009758EB" w:rsidP="0066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Courier New" w:hAnsi="Courier New" w:cs="Courier New"/>
                <w:sz w:val="16"/>
                <w:szCs w:val="16"/>
              </w:rPr>
            </w:pPr>
            <w:r w:rsidRPr="00D821B2">
              <w:rPr>
                <w:rFonts w:ascii="Courier New" w:hAnsi="Courier New" w:cs="Courier New"/>
                <w:sz w:val="14"/>
                <w:szCs w:val="16"/>
              </w:rPr>
              <w:t>от10 лет - 23</w:t>
            </w:r>
          </w:p>
        </w:tc>
      </w:tr>
    </w:tbl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" w:name="Par268"/>
      <w:bookmarkEnd w:id="8"/>
      <w:r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011"/>
        <w:gridCol w:w="993"/>
        <w:gridCol w:w="1116"/>
      </w:tblGrid>
      <w:tr w:rsidR="009758EB" w:rsidRPr="00D821B2" w:rsidTr="006E081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5180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5180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758EB" w:rsidRPr="00D821B2" w:rsidTr="006E08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9758EB" w:rsidRPr="00D821B2" w:rsidTr="006E08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C5180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</w:tr>
      <w:tr w:rsidR="009758EB" w:rsidRPr="00D821B2" w:rsidTr="006E08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8EB" w:rsidRPr="00D821B2" w:rsidTr="006E08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821B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color w:val="0000FF"/>
                <w:sz w:val="20"/>
                <w:szCs w:val="20"/>
              </w:rPr>
              <w:t>Руководитель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color w:val="0000FF"/>
                <w:sz w:val="20"/>
                <w:szCs w:val="20"/>
              </w:rPr>
              <w:t>Административно-управленческий персонал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color w:val="0000FF"/>
                <w:sz w:val="20"/>
                <w:szCs w:val="20"/>
              </w:rPr>
              <w:t>Основной персонал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color w:val="0000FF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9758EB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  <w:p w:rsidR="009758EB" w:rsidRPr="00D821B2" w:rsidRDefault="009758EB" w:rsidP="00DD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9758EB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9758EB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  <w:p w:rsidR="009758EB" w:rsidRPr="00D821B2" w:rsidRDefault="009758EB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5180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758EB" w:rsidRPr="00D821B2" w:rsidTr="006E08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21391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21986,67</w:t>
            </w:r>
          </w:p>
        </w:tc>
      </w:tr>
      <w:tr w:rsidR="009758EB" w:rsidRPr="00D821B2" w:rsidTr="006E08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8EB" w:rsidRPr="00D821B2" w:rsidTr="006E08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821B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color w:val="0000FF"/>
                <w:sz w:val="20"/>
                <w:szCs w:val="20"/>
              </w:rPr>
              <w:t>Руководитель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color w:val="0000FF"/>
                <w:sz w:val="20"/>
                <w:szCs w:val="20"/>
              </w:rPr>
              <w:t>Административно-управленческий персонал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FF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color w:val="0000FF"/>
                <w:sz w:val="20"/>
                <w:szCs w:val="20"/>
              </w:rPr>
              <w:t>Основной персонал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color w:val="0000FF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51802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57980</w:t>
            </w:r>
          </w:p>
          <w:p w:rsidR="00C51802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35730</w:t>
            </w:r>
          </w:p>
          <w:p w:rsidR="00C51802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20943</w:t>
            </w:r>
          </w:p>
          <w:p w:rsidR="009758EB" w:rsidRPr="00D821B2" w:rsidRDefault="006E0817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C51802" w:rsidRPr="00D821B2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57980</w:t>
            </w:r>
          </w:p>
          <w:p w:rsidR="00C5180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35730</w:t>
            </w:r>
          </w:p>
          <w:p w:rsidR="00C5180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22480</w:t>
            </w:r>
          </w:p>
          <w:p w:rsidR="00C51802" w:rsidRPr="00D821B2" w:rsidRDefault="006E0817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C51802">
              <w:rPr>
                <w:rFonts w:ascii="Courier New" w:hAnsi="Courier New" w:cs="Courier New"/>
                <w:sz w:val="20"/>
                <w:szCs w:val="20"/>
              </w:rPr>
              <w:t>750</w:t>
            </w:r>
          </w:p>
        </w:tc>
      </w:tr>
    </w:tbl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292"/>
      <w:bookmarkEnd w:id="9"/>
      <w:r>
        <w:rPr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11"/>
        <w:gridCol w:w="1320"/>
        <w:gridCol w:w="1320"/>
        <w:gridCol w:w="1680"/>
      </w:tblGrid>
      <w:tr w:rsidR="009758EB" w:rsidRPr="00D821B2" w:rsidTr="00165B8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9758EB" w:rsidRPr="00D821B2" w:rsidTr="00165B8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B8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8488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B8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 w:rsidR="00B8488E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B8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B8488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B8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201</w:t>
            </w:r>
            <w:r w:rsidR="00B8488E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758EB" w:rsidRPr="00D821B2" w:rsidTr="00165B8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9758EB" w:rsidRPr="00D821B2" w:rsidTr="00165B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821B2">
              <w:rPr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6E7A5D" w:rsidRDefault="009758EB" w:rsidP="00186C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53177">
              <w:rPr>
                <w:sz w:val="24"/>
                <w:szCs w:val="24"/>
                <w:lang w:eastAsia="ru-RU"/>
              </w:rPr>
              <w:t> </w:t>
            </w:r>
            <w:r w:rsidRPr="006E7A5D">
              <w:rPr>
                <w:sz w:val="20"/>
                <w:szCs w:val="20"/>
                <w:lang w:eastAsia="ru-RU"/>
              </w:rPr>
              <w:t>Выплата пособий по временной</w:t>
            </w:r>
            <w:r>
              <w:rPr>
                <w:sz w:val="20"/>
                <w:szCs w:val="20"/>
                <w:lang w:eastAsia="ru-RU"/>
              </w:rPr>
              <w:t xml:space="preserve"> нетрудоспособности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8E" w:rsidRDefault="00B8488E" w:rsidP="00B8488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14 случаев/</w:t>
            </w:r>
          </w:p>
          <w:p w:rsidR="009758EB" w:rsidRPr="00DD209A" w:rsidRDefault="00B8488E" w:rsidP="00B8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 дня</w:t>
            </w:r>
            <w:r w:rsidRPr="00E5317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E53177" w:rsidRDefault="009758EB" w:rsidP="00186C7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Default="009758EB" w:rsidP="00186C7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9758EB" w:rsidRPr="00E53177" w:rsidRDefault="00B8488E" w:rsidP="00B8488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193,5</w:t>
            </w:r>
            <w:r w:rsidR="009758EB" w:rsidRPr="00E5317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Default="009758EB" w:rsidP="00186C7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9758EB" w:rsidRPr="00E53177" w:rsidRDefault="009758EB" w:rsidP="00186C7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758EB" w:rsidRPr="00D821B2" w:rsidTr="00165B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0F6004" w:rsidRDefault="009758EB" w:rsidP="00186C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5317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 xml:space="preserve">Выплата пособий по беременности и </w:t>
            </w:r>
            <w:r>
              <w:rPr>
                <w:sz w:val="20"/>
                <w:szCs w:val="20"/>
                <w:lang w:eastAsia="ru-RU"/>
              </w:rPr>
              <w:lastRenderedPageBreak/>
              <w:t>родам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8E" w:rsidRDefault="00B8488E" w:rsidP="00B8488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6 случаев/</w:t>
            </w:r>
          </w:p>
          <w:p w:rsidR="009758EB" w:rsidRDefault="00B8488E" w:rsidP="00186C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9758EB" w:rsidRPr="00415A33" w:rsidRDefault="009758EB" w:rsidP="00186C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</w:t>
            </w:r>
            <w:r w:rsidRPr="00415A33"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415A33" w:rsidRDefault="00B8488E" w:rsidP="00165B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E53177" w:rsidRDefault="00B8488E" w:rsidP="00186C7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127,8</w:t>
            </w:r>
            <w:r w:rsidRPr="00E5317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E53177" w:rsidRDefault="009758EB" w:rsidP="00165B8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758EB" w:rsidRPr="00D821B2" w:rsidTr="00165B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D209A" w:rsidRDefault="009758EB" w:rsidP="00186C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5317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Выплата пособий по уходу за ребенком до полутора  лет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E53177" w:rsidRDefault="00B8488E" w:rsidP="00165B8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9758EB" w:rsidRPr="00E5317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2 случая/ 15 раза</w:t>
            </w:r>
            <w:r w:rsidRPr="00E5317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E53177" w:rsidRDefault="009758EB" w:rsidP="00165B8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E53177" w:rsidRDefault="00B8488E" w:rsidP="00165B8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9758EB" w:rsidRPr="00E5317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110,8</w:t>
            </w:r>
            <w:r w:rsidRPr="00E53177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E53177" w:rsidRDefault="009758EB" w:rsidP="00165B8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" w:name="Par333"/>
      <w:bookmarkEnd w:id="10"/>
      <w:r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9758EB" w:rsidRPr="00D821B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D821B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9758EB" w:rsidRPr="00D821B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6E0817" w:rsidP="00E0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2013</w:t>
            </w:r>
            <w:r w:rsidR="009758EB"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6E0817" w:rsidP="00E0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2014</w:t>
            </w:r>
            <w:r w:rsidR="009758EB" w:rsidRPr="00D821B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9758EB" w:rsidRPr="00D821B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E0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3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9758EB" w:rsidRPr="00D821B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E015E9">
            <w:pPr>
              <w:pStyle w:val="ConsPlusNonformat"/>
            </w:pPr>
            <w:r w:rsidRPr="00D821B2">
              <w:t>ВЦП «Приведение в нормативное                         состояние учреждений сферы культуры»</w:t>
            </w:r>
          </w:p>
          <w:p w:rsidR="009758EB" w:rsidRPr="00D821B2" w:rsidRDefault="009758EB" w:rsidP="00E826FB">
            <w:pPr>
              <w:pStyle w:val="ConsPlusNonformat"/>
            </w:pPr>
            <w:r w:rsidRPr="00D821B2">
              <w:rPr>
                <w:sz w:val="22"/>
              </w:rPr>
              <w:t>2012г.- Решение ПГД от 21.12.2011 №250</w:t>
            </w:r>
            <w:r w:rsidRPr="00D821B2">
              <w:t xml:space="preserve">,          </w:t>
            </w:r>
          </w:p>
          <w:p w:rsidR="009758EB" w:rsidRPr="00D821B2" w:rsidRDefault="009758EB" w:rsidP="00E826FB">
            <w:pPr>
              <w:pStyle w:val="ConsPlusNonformat"/>
            </w:pPr>
            <w:r w:rsidRPr="00D821B2">
              <w:t xml:space="preserve">Пост. Адм. Г. Перми от 12.12.11. № 841  </w:t>
            </w:r>
          </w:p>
          <w:p w:rsidR="009758EB" w:rsidRPr="00D821B2" w:rsidRDefault="009758EB" w:rsidP="00E826FB">
            <w:pPr>
              <w:pStyle w:val="ConsPlusNonformat"/>
            </w:pPr>
            <w:r w:rsidRPr="00D821B2">
              <w:t xml:space="preserve">2013 г. </w:t>
            </w:r>
            <w:proofErr w:type="gramStart"/>
            <w:r w:rsidRPr="00D821B2">
              <w:t>-Р</w:t>
            </w:r>
            <w:proofErr w:type="gramEnd"/>
            <w:r w:rsidRPr="00D821B2">
              <w:t xml:space="preserve">ешение ПГД от 18.12.2012  № 300, </w:t>
            </w:r>
          </w:p>
          <w:p w:rsidR="009758EB" w:rsidRPr="00D821B2" w:rsidRDefault="009758EB" w:rsidP="00E826FB">
            <w:pPr>
              <w:pStyle w:val="ConsPlusNonformat"/>
            </w:pPr>
            <w:r w:rsidRPr="00D821B2">
              <w:t xml:space="preserve">пост. </w:t>
            </w:r>
            <w:proofErr w:type="spellStart"/>
            <w:r w:rsidRPr="00D821B2">
              <w:t>Адм.г</w:t>
            </w:r>
            <w:proofErr w:type="spellEnd"/>
            <w:r w:rsidRPr="00D821B2">
              <w:t xml:space="preserve">. Перми от 12.12.11 № 841                  </w:t>
            </w:r>
          </w:p>
          <w:p w:rsidR="009758EB" w:rsidRPr="00D821B2" w:rsidRDefault="009758EB" w:rsidP="00E0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6E0817" w:rsidP="00F6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6E0817" w:rsidP="00F6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9758EB" w:rsidRPr="00D821B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5A73ED" w:rsidP="00E826FB">
            <w:pPr>
              <w:pStyle w:val="ConsPlusNonformat"/>
            </w:pPr>
            <w:r>
              <w:t xml:space="preserve"> Подпрограмма 1.1 «Поддержка социально-незащищенных категорий населения г. Перми» муниципальной программы «Социальная поддержка населения г. Перми», пост. </w:t>
            </w:r>
            <w:proofErr w:type="spellStart"/>
            <w:r>
              <w:t>Админ.г</w:t>
            </w:r>
            <w:proofErr w:type="spellEnd"/>
            <w:r>
              <w:t>. Перми от 17.10.13 г. № 872»</w:t>
            </w:r>
            <w:r w:rsidR="009758EB" w:rsidRPr="00D821B2">
              <w:t xml:space="preserve">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5A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5A73ED" w:rsidP="00F61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</w:t>
            </w:r>
          </w:p>
        </w:tc>
      </w:tr>
    </w:tbl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758EB" w:rsidRPr="005A73ED" w:rsidRDefault="009758EB" w:rsidP="00165B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bookmarkStart w:id="11" w:name="Par351"/>
      <w:bookmarkEnd w:id="11"/>
      <w:r>
        <w:rPr>
          <w:szCs w:val="28"/>
        </w:rPr>
        <w:t>1.9. Перечень услуг (работ), оказываемых учреждением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1951"/>
        <w:gridCol w:w="2660"/>
        <w:gridCol w:w="2694"/>
        <w:gridCol w:w="1683"/>
      </w:tblGrid>
      <w:tr w:rsidR="009758EB" w:rsidRPr="00D821B2" w:rsidTr="00D821B2">
        <w:trPr>
          <w:trHeight w:val="400"/>
        </w:trPr>
        <w:tc>
          <w:tcPr>
            <w:tcW w:w="600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951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услуги (работы)       </w:t>
            </w:r>
          </w:p>
        </w:tc>
        <w:tc>
          <w:tcPr>
            <w:tcW w:w="2660" w:type="dxa"/>
          </w:tcPr>
          <w:p w:rsidR="009758EB" w:rsidRPr="00D821B2" w:rsidRDefault="009758EB" w:rsidP="00B8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B8488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9758EB" w:rsidRPr="00D821B2" w:rsidRDefault="009758EB" w:rsidP="00B8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B8488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83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758EB" w:rsidRPr="00D821B2" w:rsidTr="00D821B2">
        <w:tc>
          <w:tcPr>
            <w:tcW w:w="600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51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2660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2694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3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758EB" w:rsidRPr="00D821B2" w:rsidTr="00D821B2">
        <w:trPr>
          <w:trHeight w:val="600"/>
        </w:trPr>
        <w:tc>
          <w:tcPr>
            <w:tcW w:w="600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51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2660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Обеспечение доступа к самодеятельному художественному творчеству, деятельность клубных формирований исполнительской направленности</w:t>
            </w: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Обеспечение доступа к самодеятельному художественному творчеству, деятельность клубных формирований декоративно-прикладной направленности</w:t>
            </w: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Проведение досуговых мероприятий</w:t>
            </w:r>
          </w:p>
        </w:tc>
        <w:tc>
          <w:tcPr>
            <w:tcW w:w="2694" w:type="dxa"/>
          </w:tcPr>
          <w:p w:rsidR="009758EB" w:rsidRPr="009B48FE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Обеспечение доступа к самодеятельному художественному творчеству, деятельность клубных формирований исполнительской направленности</w:t>
            </w: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9B48FE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Обеспечение доступа к самодеятельному художественному творчеству, деятельность клубных формирований декоративно-прикладной направленности</w:t>
            </w: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Проведение досуговых мероприятий</w:t>
            </w:r>
          </w:p>
        </w:tc>
        <w:tc>
          <w:tcPr>
            <w:tcW w:w="1683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Жители или гости города</w:t>
            </w: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8EB" w:rsidRPr="00D821B2" w:rsidTr="00D821B2">
        <w:trPr>
          <w:trHeight w:val="400"/>
        </w:trPr>
        <w:tc>
          <w:tcPr>
            <w:tcW w:w="600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51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2660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Обеспечение доступа к самодеятельному художественному творчеству, деятельность клубных 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lastRenderedPageBreak/>
              <w:t>формирований исполнительской направленности</w:t>
            </w: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Обеспечение доступа к самодеятельному художественному творчеству, деятельность клубных формирований декоративно-прикладной направленности</w:t>
            </w: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Проведение досуговых мероприятий</w:t>
            </w:r>
          </w:p>
        </w:tc>
        <w:tc>
          <w:tcPr>
            <w:tcW w:w="2694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Обеспечение доступа к самодеятельному художественному творчеству, деятельность клубных 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lastRenderedPageBreak/>
              <w:t>формирований исполнительской направленности</w:t>
            </w: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Обеспечение доступа к самодеятельному художественному творчеству, деятельность клубных формирований декоративно-прикладной направленности</w:t>
            </w: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Проведение досуговых мероприятий</w:t>
            </w:r>
          </w:p>
        </w:tc>
        <w:tc>
          <w:tcPr>
            <w:tcW w:w="1683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lastRenderedPageBreak/>
              <w:t>Физические лица</w:t>
            </w:r>
          </w:p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8EB" w:rsidRPr="00D821B2" w:rsidTr="00D821B2">
        <w:trPr>
          <w:trHeight w:val="400"/>
        </w:trPr>
        <w:tc>
          <w:tcPr>
            <w:tcW w:w="600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951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</w:rPr>
            </w:pPr>
            <w:r w:rsidRPr="00D821B2">
              <w:rPr>
                <w:sz w:val="22"/>
                <w:lang w:eastAsia="ru-RU"/>
              </w:rPr>
              <w:t xml:space="preserve">Обеспечение досуга населения в сфере </w:t>
            </w:r>
            <w:r w:rsidRPr="00D821B2">
              <w:rPr>
                <w:sz w:val="20"/>
                <w:lang w:eastAsia="ru-RU"/>
              </w:rPr>
              <w:t>городских культурно-зрелищных мероприятиях</w:t>
            </w:r>
          </w:p>
        </w:tc>
        <w:tc>
          <w:tcPr>
            <w:tcW w:w="2660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Организация городских культурно-зрелищных мероприятий</w:t>
            </w:r>
          </w:p>
        </w:tc>
        <w:tc>
          <w:tcPr>
            <w:tcW w:w="2694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Организация городских культурно-зрелищных мероприятий</w:t>
            </w:r>
          </w:p>
        </w:tc>
        <w:tc>
          <w:tcPr>
            <w:tcW w:w="1683" w:type="dxa"/>
          </w:tcPr>
          <w:p w:rsidR="009758EB" w:rsidRPr="00D821B2" w:rsidRDefault="009758EB" w:rsidP="00D8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Житель или гость г. Перми</w:t>
            </w:r>
          </w:p>
        </w:tc>
      </w:tr>
    </w:tbl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2" w:name="Par367"/>
      <w:bookmarkEnd w:id="12"/>
    </w:p>
    <w:p w:rsidR="009758EB" w:rsidRDefault="009758EB" w:rsidP="00165B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Раздел 2. Результат деятельности учреждения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369"/>
      <w:bookmarkEnd w:id="13"/>
      <w:r>
        <w:rPr>
          <w:szCs w:val="28"/>
        </w:rPr>
        <w:t>2.1. Информация об исполнении муниципального задания учредителя</w:t>
      </w:r>
    </w:p>
    <w:tbl>
      <w:tblPr>
        <w:tblW w:w="0" w:type="auto"/>
        <w:tblInd w:w="6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"/>
        <w:gridCol w:w="1511"/>
        <w:gridCol w:w="768"/>
        <w:gridCol w:w="837"/>
        <w:gridCol w:w="751"/>
        <w:gridCol w:w="741"/>
        <w:gridCol w:w="989"/>
        <w:gridCol w:w="944"/>
        <w:gridCol w:w="1115"/>
        <w:gridCol w:w="1078"/>
      </w:tblGrid>
      <w:tr w:rsidR="009758EB" w:rsidRPr="00D821B2" w:rsidTr="00C51802">
        <w:trPr>
          <w:trHeight w:val="540"/>
        </w:trPr>
        <w:tc>
          <w:tcPr>
            <w:tcW w:w="282" w:type="dxa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151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097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4126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Default="009758EB" w:rsidP="00B0150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Объем финансового обеспечения, </w:t>
            </w:r>
          </w:p>
          <w:p w:rsidR="009758EB" w:rsidRPr="003C4D86" w:rsidRDefault="009758EB" w:rsidP="00B0150A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тыс. руб.   </w:t>
            </w:r>
          </w:p>
        </w:tc>
      </w:tr>
      <w:tr w:rsidR="009758EB" w:rsidRPr="00D821B2" w:rsidTr="00C51802">
        <w:trPr>
          <w:trHeight w:val="360"/>
        </w:trPr>
        <w:tc>
          <w:tcPr>
            <w:tcW w:w="282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line="276" w:lineRule="atLeast"/>
            </w:pPr>
          </w:p>
        </w:tc>
        <w:tc>
          <w:tcPr>
            <w:tcW w:w="151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line="276" w:lineRule="atLeast"/>
            </w:pPr>
          </w:p>
        </w:tc>
        <w:tc>
          <w:tcPr>
            <w:tcW w:w="1605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92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33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193" w:type="dxa"/>
            <w:gridSpan w:val="2"/>
            <w:tcBorders>
              <w:left w:val="single" w:sz="8" w:space="0" w:color="00000A"/>
              <w:bottom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3C4D86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C51802" w:rsidRPr="00D821B2" w:rsidTr="00C51802">
        <w:tc>
          <w:tcPr>
            <w:tcW w:w="282" w:type="dxa"/>
            <w:vMerge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51802" w:rsidRPr="00D821B2" w:rsidRDefault="00C51802" w:rsidP="003C4D86">
            <w:pPr>
              <w:tabs>
                <w:tab w:val="left" w:pos="709"/>
              </w:tabs>
              <w:suppressAutoHyphens/>
              <w:spacing w:line="276" w:lineRule="atLeast"/>
            </w:pPr>
          </w:p>
        </w:tc>
        <w:tc>
          <w:tcPr>
            <w:tcW w:w="151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51802" w:rsidRPr="00D821B2" w:rsidRDefault="00C51802" w:rsidP="003C4D86">
            <w:pPr>
              <w:tabs>
                <w:tab w:val="left" w:pos="709"/>
              </w:tabs>
              <w:suppressAutoHyphens/>
              <w:spacing w:line="276" w:lineRule="atLeast"/>
            </w:pPr>
          </w:p>
        </w:tc>
        <w:tc>
          <w:tcPr>
            <w:tcW w:w="7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51802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8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51802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51802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7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51802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51802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94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51802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51802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1078" w:type="dxa"/>
            <w:tcBorders>
              <w:left w:val="single" w:sz="8" w:space="0" w:color="00000A"/>
              <w:bottom w:val="single" w:sz="8" w:space="0" w:color="00000A"/>
            </w:tcBorders>
          </w:tcPr>
          <w:p w:rsidR="00C51802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758EB" w:rsidRPr="00D821B2" w:rsidTr="00C51802">
        <w:tc>
          <w:tcPr>
            <w:tcW w:w="282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8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4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1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078" w:type="dxa"/>
            <w:tcBorders>
              <w:left w:val="single" w:sz="8" w:space="0" w:color="00000A"/>
              <w:bottom w:val="single" w:sz="8" w:space="0" w:color="00000A"/>
            </w:tcBorders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</w:tr>
      <w:tr w:rsidR="009758EB" w:rsidRPr="00D821B2" w:rsidTr="00C51802">
        <w:tc>
          <w:tcPr>
            <w:tcW w:w="282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sz w:val="16"/>
                <w:szCs w:val="16"/>
              </w:rPr>
              <w:t>1</w:t>
            </w:r>
          </w:p>
        </w:tc>
        <w:tc>
          <w:tcPr>
            <w:tcW w:w="15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sz w:val="16"/>
                <w:szCs w:val="16"/>
              </w:rPr>
              <w:t>Обеспечение доступа к самодеятельному художественному творчеству (клубные формирования)</w:t>
            </w:r>
          </w:p>
        </w:tc>
        <w:tc>
          <w:tcPr>
            <w:tcW w:w="7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line="276" w:lineRule="atLeast"/>
            </w:pPr>
            <w:r w:rsidRPr="00D821B2"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line="276" w:lineRule="atLeast"/>
            </w:pPr>
            <w:r w:rsidRPr="00D821B2">
              <w:rPr>
                <w:sz w:val="20"/>
                <w:szCs w:val="20"/>
              </w:rPr>
              <w:t>20</w:t>
            </w:r>
          </w:p>
        </w:tc>
        <w:tc>
          <w:tcPr>
            <w:tcW w:w="7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line="276" w:lineRule="atLeast"/>
            </w:pPr>
            <w:r w:rsidRPr="00D821B2">
              <w:rPr>
                <w:sz w:val="20"/>
                <w:szCs w:val="20"/>
              </w:rPr>
              <w:t>20</w:t>
            </w:r>
          </w:p>
        </w:tc>
        <w:tc>
          <w:tcPr>
            <w:tcW w:w="7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line="276" w:lineRule="atLeast"/>
            </w:pPr>
            <w:r w:rsidRPr="00D821B2">
              <w:rPr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line="276" w:lineRule="atLeast"/>
            </w:pPr>
            <w:r w:rsidRPr="00D821B2">
              <w:rPr>
                <w:sz w:val="20"/>
                <w:szCs w:val="20"/>
              </w:rPr>
              <w:t>1390,2</w:t>
            </w:r>
          </w:p>
        </w:tc>
        <w:tc>
          <w:tcPr>
            <w:tcW w:w="94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B8488E" w:rsidP="003C4D86">
            <w:pPr>
              <w:tabs>
                <w:tab w:val="left" w:pos="709"/>
              </w:tabs>
              <w:suppressAutoHyphens/>
              <w:spacing w:line="276" w:lineRule="atLeas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line="276" w:lineRule="atLeast"/>
            </w:pPr>
            <w:r w:rsidRPr="00D821B2">
              <w:rPr>
                <w:sz w:val="20"/>
                <w:szCs w:val="20"/>
              </w:rPr>
              <w:t>1390,2</w:t>
            </w:r>
          </w:p>
        </w:tc>
        <w:tc>
          <w:tcPr>
            <w:tcW w:w="1078" w:type="dxa"/>
            <w:tcBorders>
              <w:left w:val="single" w:sz="8" w:space="0" w:color="00000A"/>
              <w:bottom w:val="single" w:sz="8" w:space="0" w:color="00000A"/>
            </w:tcBorders>
          </w:tcPr>
          <w:p w:rsidR="009758EB" w:rsidRPr="00D821B2" w:rsidRDefault="00B8488E" w:rsidP="003C4D86">
            <w:pPr>
              <w:tabs>
                <w:tab w:val="left" w:pos="709"/>
              </w:tabs>
              <w:suppressAutoHyphens/>
              <w:spacing w:line="276" w:lineRule="atLeas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758EB" w:rsidRPr="00D821B2" w:rsidTr="00C51802">
        <w:tc>
          <w:tcPr>
            <w:tcW w:w="282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sz w:val="16"/>
                <w:szCs w:val="16"/>
              </w:rPr>
              <w:t>2</w:t>
            </w:r>
          </w:p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</w:p>
        </w:tc>
        <w:tc>
          <w:tcPr>
            <w:tcW w:w="15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sz w:val="16"/>
                <w:szCs w:val="16"/>
              </w:rPr>
              <w:t>Обеспечение доступа к самодеятельному художественному творчеству (досуговые мероприятия)</w:t>
            </w:r>
          </w:p>
        </w:tc>
        <w:tc>
          <w:tcPr>
            <w:tcW w:w="7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B8488E">
            <w:pPr>
              <w:tabs>
                <w:tab w:val="left" w:pos="709"/>
              </w:tabs>
              <w:suppressAutoHyphens/>
              <w:spacing w:line="276" w:lineRule="atLeast"/>
            </w:pPr>
            <w:r w:rsidRPr="00D821B2">
              <w:rPr>
                <w:sz w:val="20"/>
                <w:szCs w:val="20"/>
              </w:rPr>
              <w:t>13</w:t>
            </w:r>
            <w:r w:rsidR="00B8488E">
              <w:rPr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line="276" w:lineRule="atLeast"/>
            </w:pPr>
            <w:r w:rsidRPr="00D821B2">
              <w:rPr>
                <w:sz w:val="20"/>
                <w:szCs w:val="20"/>
              </w:rPr>
              <w:t>134</w:t>
            </w:r>
          </w:p>
        </w:tc>
        <w:tc>
          <w:tcPr>
            <w:tcW w:w="7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B8488E">
            <w:pPr>
              <w:tabs>
                <w:tab w:val="left" w:pos="709"/>
              </w:tabs>
              <w:suppressAutoHyphens/>
              <w:spacing w:line="276" w:lineRule="atLeast"/>
            </w:pPr>
            <w:r w:rsidRPr="00D821B2">
              <w:rPr>
                <w:sz w:val="20"/>
                <w:szCs w:val="20"/>
              </w:rPr>
              <w:t>13</w:t>
            </w:r>
            <w:r w:rsidR="00B8488E">
              <w:rPr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line="276" w:lineRule="atLeast"/>
            </w:pPr>
            <w:r w:rsidRPr="00D821B2">
              <w:rPr>
                <w:sz w:val="20"/>
                <w:szCs w:val="20"/>
              </w:rPr>
              <w:t>134</w:t>
            </w:r>
          </w:p>
        </w:tc>
        <w:tc>
          <w:tcPr>
            <w:tcW w:w="98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line="276" w:lineRule="atLeast"/>
            </w:pPr>
            <w:r w:rsidRPr="00D821B2">
              <w:rPr>
                <w:sz w:val="20"/>
                <w:szCs w:val="20"/>
              </w:rPr>
              <w:t>6869</w:t>
            </w:r>
          </w:p>
        </w:tc>
        <w:tc>
          <w:tcPr>
            <w:tcW w:w="94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B8488E" w:rsidP="003C4D86">
            <w:pPr>
              <w:tabs>
                <w:tab w:val="left" w:pos="709"/>
              </w:tabs>
              <w:suppressAutoHyphens/>
              <w:spacing w:line="276" w:lineRule="atLeast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line="276" w:lineRule="atLeast"/>
            </w:pPr>
            <w:r w:rsidRPr="00D821B2">
              <w:rPr>
                <w:sz w:val="20"/>
                <w:szCs w:val="20"/>
              </w:rPr>
              <w:t>6869</w:t>
            </w:r>
          </w:p>
        </w:tc>
        <w:tc>
          <w:tcPr>
            <w:tcW w:w="1078" w:type="dxa"/>
            <w:tcBorders>
              <w:left w:val="single" w:sz="8" w:space="0" w:color="00000A"/>
              <w:bottom w:val="single" w:sz="8" w:space="0" w:color="00000A"/>
            </w:tcBorders>
          </w:tcPr>
          <w:p w:rsidR="009758EB" w:rsidRPr="00D821B2" w:rsidRDefault="00B8488E" w:rsidP="003C4D86">
            <w:pPr>
              <w:tabs>
                <w:tab w:val="left" w:pos="709"/>
              </w:tabs>
              <w:suppressAutoHyphens/>
              <w:spacing w:line="276" w:lineRule="atLeas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758EB" w:rsidRPr="00D821B2" w:rsidTr="00C51802">
        <w:tc>
          <w:tcPr>
            <w:tcW w:w="282" w:type="dxa"/>
            <w:tcBorders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sz w:val="16"/>
                <w:szCs w:val="16"/>
              </w:rPr>
              <w:t>3</w:t>
            </w:r>
          </w:p>
        </w:tc>
        <w:tc>
          <w:tcPr>
            <w:tcW w:w="15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D821B2">
              <w:rPr>
                <w:sz w:val="18"/>
                <w:szCs w:val="18"/>
              </w:rPr>
              <w:t>Обеспечение досуга населения в сфере городских культурно-зрелищных мероприятий</w:t>
            </w:r>
          </w:p>
        </w:tc>
        <w:tc>
          <w:tcPr>
            <w:tcW w:w="76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B8488E" w:rsidP="007B73F8">
            <w:pPr>
              <w:tabs>
                <w:tab w:val="left" w:pos="709"/>
              </w:tabs>
              <w:suppressAutoHyphens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821B2">
              <w:rPr>
                <w:sz w:val="18"/>
                <w:szCs w:val="18"/>
              </w:rPr>
              <w:t>8181</w:t>
            </w:r>
          </w:p>
        </w:tc>
        <w:tc>
          <w:tcPr>
            <w:tcW w:w="83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B8488E">
            <w:pPr>
              <w:tabs>
                <w:tab w:val="left" w:pos="709"/>
              </w:tabs>
              <w:suppressAutoHyphens/>
              <w:spacing w:after="0" w:line="100" w:lineRule="atLeast"/>
            </w:pPr>
          </w:p>
        </w:tc>
        <w:tc>
          <w:tcPr>
            <w:tcW w:w="7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B8488E" w:rsidP="007B73F8">
            <w:pPr>
              <w:tabs>
                <w:tab w:val="left" w:pos="709"/>
              </w:tabs>
              <w:suppressAutoHyphens/>
              <w:spacing w:after="0" w:line="100" w:lineRule="atLeast"/>
            </w:pPr>
            <w:r>
              <w:rPr>
                <w:sz w:val="18"/>
                <w:szCs w:val="18"/>
              </w:rPr>
              <w:t xml:space="preserve"> 8181</w:t>
            </w:r>
          </w:p>
        </w:tc>
        <w:tc>
          <w:tcPr>
            <w:tcW w:w="74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</w:p>
        </w:tc>
        <w:tc>
          <w:tcPr>
            <w:tcW w:w="98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sz w:val="18"/>
                <w:szCs w:val="18"/>
              </w:rPr>
              <w:t>446,8</w:t>
            </w:r>
          </w:p>
        </w:tc>
        <w:tc>
          <w:tcPr>
            <w:tcW w:w="94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B8488E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758EB" w:rsidRPr="00D821B2" w:rsidRDefault="009758EB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 w:rsidRPr="003C4D86">
              <w:rPr>
                <w:sz w:val="18"/>
                <w:szCs w:val="18"/>
              </w:rPr>
              <w:t>446,8</w:t>
            </w:r>
          </w:p>
        </w:tc>
        <w:tc>
          <w:tcPr>
            <w:tcW w:w="1078" w:type="dxa"/>
            <w:tcBorders>
              <w:left w:val="single" w:sz="8" w:space="0" w:color="00000A"/>
              <w:bottom w:val="single" w:sz="8" w:space="0" w:color="00000A"/>
            </w:tcBorders>
          </w:tcPr>
          <w:p w:rsidR="009758EB" w:rsidRPr="00D821B2" w:rsidRDefault="00B8488E" w:rsidP="003C4D86">
            <w:pPr>
              <w:tabs>
                <w:tab w:val="left" w:pos="709"/>
              </w:tabs>
              <w:suppressAutoHyphens/>
              <w:spacing w:after="0" w:line="100" w:lineRule="atLeast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9758EB" w:rsidRDefault="009758EB" w:rsidP="00165B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14" w:name="Par384"/>
      <w:bookmarkEnd w:id="14"/>
      <w:r>
        <w:rPr>
          <w:szCs w:val="28"/>
        </w:rPr>
        <w:t xml:space="preserve">      </w:t>
      </w:r>
    </w:p>
    <w:p w:rsidR="009758EB" w:rsidRDefault="009758EB" w:rsidP="00165B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r>
        <w:rPr>
          <w:szCs w:val="28"/>
        </w:rPr>
        <w:t xml:space="preserve">  2.2. Информация о результатах оказания услуг (выполнения работ)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"/>
        <w:gridCol w:w="600"/>
        <w:gridCol w:w="3651"/>
        <w:gridCol w:w="709"/>
        <w:gridCol w:w="1274"/>
        <w:gridCol w:w="1133"/>
        <w:gridCol w:w="1133"/>
        <w:gridCol w:w="1214"/>
      </w:tblGrid>
      <w:tr w:rsidR="00C51802" w:rsidRPr="00D821B2" w:rsidTr="00C51802">
        <w:trPr>
          <w:trHeight w:val="400"/>
          <w:tblCellSpacing w:w="5" w:type="nil"/>
        </w:trPr>
        <w:tc>
          <w:tcPr>
            <w:tcW w:w="6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51802" w:rsidRPr="00D821B2" w:rsidRDefault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2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02" w:rsidRPr="00D821B2" w:rsidRDefault="00C51802" w:rsidP="00C5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758EB" w:rsidRPr="00D821B2" w:rsidTr="00C51802">
        <w:trPr>
          <w:tblCellSpacing w:w="5" w:type="nil"/>
        </w:trPr>
        <w:tc>
          <w:tcPr>
            <w:tcW w:w="60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758EB" w:rsidRPr="00D821B2" w:rsidTr="00C51802">
        <w:trPr>
          <w:tblCellSpacing w:w="5" w:type="nil"/>
        </w:trPr>
        <w:tc>
          <w:tcPr>
            <w:tcW w:w="6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758EB" w:rsidRPr="00D821B2" w:rsidTr="00C51802">
        <w:trPr>
          <w:trHeight w:val="600"/>
          <w:tblCellSpacing w:w="5" w:type="nil"/>
        </w:trPr>
        <w:tc>
          <w:tcPr>
            <w:tcW w:w="6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ед.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39800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39800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40000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40000</w:t>
            </w:r>
          </w:p>
        </w:tc>
      </w:tr>
      <w:tr w:rsidR="009758EB" w:rsidRPr="00D821B2" w:rsidTr="00C51802">
        <w:trPr>
          <w:tblCellSpacing w:w="5" w:type="nil"/>
        </w:trPr>
        <w:tc>
          <w:tcPr>
            <w:tcW w:w="6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8EB" w:rsidRPr="00D821B2" w:rsidTr="00C51802">
        <w:trPr>
          <w:trHeight w:val="400"/>
          <w:tblCellSpacing w:w="5" w:type="nil"/>
        </w:trPr>
        <w:tc>
          <w:tcPr>
            <w:tcW w:w="6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(работ):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клубные формирования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досуговые мероприятия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городские культурно-зрелищные мероприятия                             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10825</w:t>
            </w:r>
          </w:p>
          <w:p w:rsidR="009758EB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8488E" w:rsidRPr="00D821B2" w:rsidRDefault="00B8488E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10125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580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10825</w:t>
            </w:r>
          </w:p>
          <w:p w:rsidR="00B8488E" w:rsidRPr="00D821B2" w:rsidRDefault="00B8488E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10125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580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13125</w:t>
            </w:r>
          </w:p>
          <w:p w:rsidR="009758EB" w:rsidRDefault="009758EB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8488E" w:rsidRPr="00D821B2" w:rsidRDefault="00B8488E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B8488E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  <w:p w:rsidR="009758EB" w:rsidRPr="00D821B2" w:rsidRDefault="002C71CC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5825</w:t>
            </w:r>
          </w:p>
          <w:p w:rsidR="009758EB" w:rsidRPr="00D821B2" w:rsidRDefault="009758EB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7000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Default="009758EB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13125</w:t>
            </w:r>
          </w:p>
          <w:p w:rsidR="00B8488E" w:rsidRPr="00D821B2" w:rsidRDefault="00B8488E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2C71CC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="009758EB"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758EB" w:rsidRPr="00D821B2" w:rsidRDefault="002C71CC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5825</w:t>
            </w:r>
          </w:p>
          <w:p w:rsidR="009758EB" w:rsidRPr="00D821B2" w:rsidRDefault="009758EB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7000</w:t>
            </w:r>
          </w:p>
        </w:tc>
      </w:tr>
      <w:tr w:rsidR="009758EB" w:rsidRPr="00D821B2" w:rsidTr="00C51802">
        <w:trPr>
          <w:trHeight w:val="400"/>
          <w:tblCellSpacing w:w="5" w:type="nil"/>
        </w:trPr>
        <w:tc>
          <w:tcPr>
            <w:tcW w:w="6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(работ): 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клубные формирования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досуговые мероприятия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городские культурно-зрелищные мероприятия                           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28500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28465 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28500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28465 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B8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30360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9758EB" w:rsidRPr="00D821B2" w:rsidRDefault="00B8488E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28520</w:t>
            </w:r>
          </w:p>
          <w:p w:rsidR="009758EB" w:rsidRPr="00D821B2" w:rsidRDefault="009758EB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1720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B8488E" w:rsidP="0098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30365</w:t>
            </w:r>
          </w:p>
          <w:p w:rsidR="009758EB" w:rsidRPr="00D821B2" w:rsidRDefault="009758EB" w:rsidP="0098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987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9758EB" w:rsidRPr="00D821B2" w:rsidRDefault="009758EB" w:rsidP="003C4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8488E">
              <w:rPr>
                <w:rFonts w:ascii="Courier New" w:hAnsi="Courier New" w:cs="Courier New"/>
                <w:sz w:val="20"/>
                <w:szCs w:val="20"/>
              </w:rPr>
              <w:t>8525</w:t>
            </w:r>
          </w:p>
          <w:p w:rsidR="009758EB" w:rsidRPr="00D821B2" w:rsidRDefault="009758EB" w:rsidP="00DE6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1720</w:t>
            </w:r>
          </w:p>
        </w:tc>
      </w:tr>
      <w:tr w:rsidR="009758EB" w:rsidRPr="00D821B2" w:rsidTr="0022245E">
        <w:trPr>
          <w:trHeight w:val="1045"/>
          <w:tblCellSpacing w:w="5" w:type="nil"/>
        </w:trPr>
        <w:tc>
          <w:tcPr>
            <w:tcW w:w="6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услуг (работ):</w:t>
            </w:r>
          </w:p>
          <w:p w:rsidR="009758EB" w:rsidRPr="00D821B2" w:rsidRDefault="009758EB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клубные формирования               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D821B2" w:rsidRDefault="009758EB" w:rsidP="0024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</w:tc>
      </w:tr>
      <w:tr w:rsidR="009758EB" w:rsidRPr="00D821B2" w:rsidTr="002C71CC">
        <w:trPr>
          <w:trHeight w:val="600"/>
          <w:tblCellSpacing w:w="5" w:type="nil"/>
        </w:trPr>
        <w:tc>
          <w:tcPr>
            <w:tcW w:w="6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платных услуг </w:t>
            </w:r>
            <w:r w:rsidRPr="00DD56AA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для потребителей,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в том 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клубные формирования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досуговые мероприятия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городские культурно-зрелищные мероприятия      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758EB" w:rsidRPr="002C71CC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D56AA" w:rsidRDefault="0022245E" w:rsidP="002C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  <w:p w:rsidR="0022245E" w:rsidRDefault="0022245E" w:rsidP="002C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  <w:p w:rsidR="0022245E" w:rsidRPr="002C71CC" w:rsidRDefault="0022245E" w:rsidP="002C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D56AA" w:rsidRDefault="002C71CC" w:rsidP="00DD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2245E" w:rsidRDefault="0022245E" w:rsidP="00DD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2245E" w:rsidRDefault="0022245E" w:rsidP="00DD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2245E" w:rsidRDefault="0022245E" w:rsidP="00DD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2245E" w:rsidRDefault="0022245E" w:rsidP="00DD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2245E" w:rsidRP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2245E">
              <w:rPr>
                <w:rFonts w:ascii="Courier New" w:hAnsi="Courier New" w:cs="Courier New"/>
                <w:sz w:val="20"/>
                <w:szCs w:val="20"/>
                <w:lang w:val="en-US"/>
              </w:rPr>
              <w:t>100</w:t>
            </w:r>
          </w:p>
          <w:p w:rsidR="0022245E" w:rsidRP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2245E">
              <w:rPr>
                <w:rFonts w:ascii="Courier New" w:hAnsi="Courier New" w:cs="Courier New"/>
                <w:sz w:val="20"/>
                <w:szCs w:val="20"/>
                <w:lang w:val="en-US"/>
              </w:rPr>
              <w:t>100</w:t>
            </w:r>
          </w:p>
          <w:p w:rsidR="0022245E" w:rsidRPr="002C71CC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2245E">
              <w:rPr>
                <w:rFonts w:ascii="Courier New" w:hAnsi="Courier New" w:cs="Courier New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758EB" w:rsidRPr="002C71CC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71C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758EB" w:rsidRPr="002C71CC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2245E" w:rsidRP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245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  <w:p w:rsidR="0022245E" w:rsidRP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245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  <w:p w:rsidR="00DD56AA" w:rsidRPr="002C71CC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22245E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758EB" w:rsidRPr="002C71CC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2245E" w:rsidRPr="002C71CC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 w:rsidP="00DE6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2245E" w:rsidRP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245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  <w:p w:rsidR="0022245E" w:rsidRP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245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  <w:p w:rsidR="00DD56AA" w:rsidRPr="002C71CC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245E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9758EB" w:rsidRPr="00D821B2" w:rsidTr="002C71CC">
        <w:trPr>
          <w:gridBefore w:val="1"/>
          <w:wBefore w:w="6" w:type="dxa"/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клубные формирования</w:t>
            </w:r>
          </w:p>
          <w:p w:rsidR="009758EB" w:rsidRPr="00D821B2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досуговые мероприятия</w:t>
            </w:r>
          </w:p>
          <w:p w:rsidR="009758EB" w:rsidRPr="00D821B2" w:rsidRDefault="009758EB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городские культурно-зрелищные мероприятия                     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758EB" w:rsidRPr="002C71CC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22245E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2C71CC" w:rsidRPr="002C71C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758EB" w:rsidRPr="002C71CC" w:rsidRDefault="002C71CC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71CC"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  <w:p w:rsidR="009758EB" w:rsidRPr="002C71CC" w:rsidRDefault="0022245E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758EB" w:rsidRPr="002C71CC" w:rsidRDefault="009758EB" w:rsidP="0034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 w:rsidP="0034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 w:rsidP="0034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 w:rsidP="0034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22245E" w:rsidP="0034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  <w:p w:rsidR="009758EB" w:rsidRPr="002C71CC" w:rsidRDefault="002C71CC" w:rsidP="0034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71CC"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  <w:p w:rsidR="009758EB" w:rsidRPr="002C71CC" w:rsidRDefault="0022245E" w:rsidP="0034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758EB" w:rsidRPr="002C71CC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Pr="002C71CC" w:rsidRDefault="0022245E" w:rsidP="002C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2245E" w:rsidRP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245E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  <w:p w:rsidR="0022245E" w:rsidRP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245E"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  <w:p w:rsidR="009758EB" w:rsidRPr="002C71CC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758EB" w:rsidRPr="002C71CC" w:rsidRDefault="009758EB" w:rsidP="0050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58EB" w:rsidRDefault="009758EB" w:rsidP="0050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2245E" w:rsidRDefault="0022245E" w:rsidP="0050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2245E" w:rsidRPr="002C71CC" w:rsidRDefault="0022245E" w:rsidP="0050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2245E" w:rsidRP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245E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  <w:p w:rsidR="0022245E" w:rsidRP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245E"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  <w:p w:rsidR="009758EB" w:rsidRPr="002C71CC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758EB" w:rsidRPr="002C71CC" w:rsidRDefault="0022245E" w:rsidP="002C7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758EB" w:rsidRPr="002C71CC" w:rsidRDefault="002C71CC" w:rsidP="00504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71C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9758EB" w:rsidRDefault="009758EB" w:rsidP="005A13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417"/>
      <w:bookmarkEnd w:id="15"/>
      <w:r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001"/>
        <w:gridCol w:w="709"/>
        <w:gridCol w:w="708"/>
        <w:gridCol w:w="1062"/>
        <w:gridCol w:w="720"/>
      </w:tblGrid>
      <w:tr w:rsidR="00B476BD" w:rsidRPr="00D821B2" w:rsidTr="0050445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1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758EB" w:rsidRPr="00D821B2" w:rsidTr="0050445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758EB" w:rsidRPr="00D821B2" w:rsidTr="005044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2245E" w:rsidRPr="00D821B2" w:rsidTr="005044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2245E" w:rsidRPr="00DD56AA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8071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D56AA" w:rsidRDefault="0022245E" w:rsidP="00B61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8103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22245E" w:rsidRPr="00DD56AA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D56AA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22245E" w:rsidRPr="00D821B2" w:rsidTr="005044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45E" w:rsidRPr="00D821B2" w:rsidTr="005044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(работ):    </w:t>
            </w:r>
          </w:p>
          <w:p w:rsidR="0022245E" w:rsidRPr="00D821B2" w:rsidRDefault="0022245E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клубные формирования</w:t>
            </w:r>
          </w:p>
          <w:p w:rsidR="0022245E" w:rsidRPr="00D821B2" w:rsidRDefault="0022245E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досуговые мероприятия</w:t>
            </w:r>
          </w:p>
          <w:p w:rsidR="0022245E" w:rsidRPr="00D821B2" w:rsidRDefault="0022245E" w:rsidP="00B52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городские культурно-зрелищные мероприятия          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1620</w:t>
            </w:r>
          </w:p>
          <w:p w:rsid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6471</w:t>
            </w:r>
          </w:p>
          <w:p w:rsidR="0022245E" w:rsidRPr="00DD56AA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1210</w:t>
            </w:r>
          </w:p>
          <w:p w:rsidR="0022245E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6893</w:t>
            </w:r>
          </w:p>
          <w:p w:rsidR="0022245E" w:rsidRPr="00D821B2" w:rsidRDefault="0022245E" w:rsidP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D56AA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</w:p>
          <w:p w:rsidR="0022245E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22245E" w:rsidRPr="00DD56AA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22245E" w:rsidRPr="00DD56AA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D56AA" w:rsidRDefault="0022245E" w:rsidP="00830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</w:p>
          <w:p w:rsidR="0022245E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22245E" w:rsidRPr="00DD56AA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22245E" w:rsidRPr="00D821B2" w:rsidTr="005044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услуг (работ):  </w:t>
            </w:r>
          </w:p>
          <w:p w:rsidR="0022245E" w:rsidRPr="00D821B2" w:rsidRDefault="0022245E" w:rsidP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клубные формирования                         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D56AA" w:rsidRDefault="0022245E" w:rsidP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D56AA" w:rsidRDefault="0022245E" w:rsidP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0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D56AA" w:rsidRDefault="0022245E" w:rsidP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D56AA" w:rsidRDefault="0022245E" w:rsidP="0016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</w:tbl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9758EB" w:rsidSect="00434EEB"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758EB" w:rsidRDefault="009758EB" w:rsidP="005301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438"/>
      <w:bookmarkEnd w:id="16"/>
      <w:r>
        <w:rPr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"/>
        <w:gridCol w:w="1564"/>
        <w:gridCol w:w="425"/>
        <w:gridCol w:w="567"/>
        <w:gridCol w:w="426"/>
        <w:gridCol w:w="425"/>
        <w:gridCol w:w="499"/>
        <w:gridCol w:w="493"/>
        <w:gridCol w:w="425"/>
        <w:gridCol w:w="426"/>
        <w:gridCol w:w="567"/>
        <w:gridCol w:w="490"/>
        <w:gridCol w:w="612"/>
        <w:gridCol w:w="546"/>
        <w:gridCol w:w="612"/>
        <w:gridCol w:w="546"/>
        <w:gridCol w:w="612"/>
        <w:gridCol w:w="414"/>
        <w:gridCol w:w="546"/>
        <w:gridCol w:w="349"/>
        <w:gridCol w:w="414"/>
        <w:gridCol w:w="414"/>
        <w:gridCol w:w="546"/>
        <w:gridCol w:w="678"/>
        <w:gridCol w:w="612"/>
        <w:gridCol w:w="546"/>
        <w:gridCol w:w="612"/>
      </w:tblGrid>
      <w:tr w:rsidR="009758EB" w:rsidRPr="00D821B2" w:rsidTr="002E5CD0">
        <w:trPr>
          <w:trHeight w:val="320"/>
          <w:tblCellSpacing w:w="5" w:type="nil"/>
        </w:trPr>
        <w:tc>
          <w:tcPr>
            <w:tcW w:w="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N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proofErr w:type="gramStart"/>
            <w:r w:rsidRPr="00D821B2">
              <w:rPr>
                <w:rFonts w:ascii="Courier New" w:hAnsi="Courier New" w:cs="Courier New"/>
                <w:sz w:val="12"/>
                <w:szCs w:val="12"/>
              </w:rPr>
              <w:t>Наиме</w:t>
            </w:r>
            <w:proofErr w:type="spellEnd"/>
            <w:proofErr w:type="gramEnd"/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-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D821B2">
              <w:rPr>
                <w:rFonts w:ascii="Courier New" w:hAnsi="Courier New" w:cs="Courier New"/>
                <w:sz w:val="12"/>
                <w:szCs w:val="12"/>
              </w:rPr>
              <w:t>нование</w:t>
            </w:r>
            <w:proofErr w:type="spellEnd"/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</w:p>
          <w:p w:rsidR="009758EB" w:rsidRPr="00D821B2" w:rsidRDefault="009758EB" w:rsidP="000A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услуги работы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Ед.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изм.</w:t>
            </w:r>
          </w:p>
        </w:tc>
        <w:tc>
          <w:tcPr>
            <w:tcW w:w="1237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758EB" w:rsidRPr="00D821B2" w:rsidTr="002E5CD0">
        <w:trPr>
          <w:trHeight w:val="320"/>
          <w:tblCellSpacing w:w="5" w:type="nil"/>
        </w:trPr>
        <w:tc>
          <w:tcPr>
            <w:tcW w:w="2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1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1237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</w:t>
            </w:r>
            <w:r w:rsidR="00B476BD">
              <w:rPr>
                <w:rFonts w:ascii="Courier New" w:hAnsi="Courier New" w:cs="Courier New"/>
                <w:sz w:val="12"/>
                <w:szCs w:val="12"/>
              </w:rPr>
              <w:t xml:space="preserve">                        Год 2014</w:t>
            </w: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</w:t>
            </w:r>
          </w:p>
        </w:tc>
      </w:tr>
      <w:tr w:rsidR="009758EB" w:rsidRPr="00D821B2" w:rsidTr="002E5CD0">
        <w:trPr>
          <w:trHeight w:val="320"/>
          <w:tblCellSpacing w:w="5" w:type="nil"/>
        </w:trPr>
        <w:tc>
          <w:tcPr>
            <w:tcW w:w="2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1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608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план                                      </w:t>
            </w:r>
          </w:p>
        </w:tc>
        <w:tc>
          <w:tcPr>
            <w:tcW w:w="628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факт                                      </w:t>
            </w:r>
          </w:p>
        </w:tc>
      </w:tr>
      <w:tr w:rsidR="009758EB" w:rsidRPr="00D821B2" w:rsidTr="002E5CD0">
        <w:trPr>
          <w:tblCellSpacing w:w="5" w:type="nil"/>
        </w:trPr>
        <w:tc>
          <w:tcPr>
            <w:tcW w:w="2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1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</w:tr>
      <w:tr w:rsidR="009758EB" w:rsidRPr="00D821B2" w:rsidTr="002E5CD0">
        <w:trPr>
          <w:tblCellSpacing w:w="5" w:type="nil"/>
        </w:trPr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 2 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4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6  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7   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8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9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11  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 12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13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14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15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16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17   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2E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6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18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19  </w:t>
            </w:r>
          </w:p>
        </w:tc>
        <w:tc>
          <w:tcPr>
            <w:tcW w:w="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20 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21 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22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23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 24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25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26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D821B2">
              <w:rPr>
                <w:rFonts w:ascii="Courier New" w:hAnsi="Courier New" w:cs="Courier New"/>
                <w:sz w:val="12"/>
                <w:szCs w:val="12"/>
              </w:rPr>
              <w:t xml:space="preserve">  27   </w:t>
            </w:r>
          </w:p>
        </w:tc>
      </w:tr>
      <w:tr w:rsidR="009758EB" w:rsidRPr="00D821B2" w:rsidTr="002E5CD0">
        <w:trPr>
          <w:tblCellSpacing w:w="5" w:type="nil"/>
        </w:trPr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43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 w:rsidRPr="00D821B2">
              <w:rPr>
                <w:sz w:val="12"/>
                <w:szCs w:val="12"/>
              </w:rPr>
              <w:t>1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821B2">
              <w:rPr>
                <w:sz w:val="16"/>
                <w:szCs w:val="16"/>
              </w:rPr>
              <w:t xml:space="preserve">Мероприятия, </w:t>
            </w:r>
            <w:proofErr w:type="spellStart"/>
            <w:r w:rsidRPr="00D821B2">
              <w:rPr>
                <w:sz w:val="16"/>
                <w:szCs w:val="16"/>
              </w:rPr>
              <w:t>посв</w:t>
            </w:r>
            <w:proofErr w:type="gramStart"/>
            <w:r w:rsidRPr="00D821B2">
              <w:rPr>
                <w:sz w:val="16"/>
                <w:szCs w:val="16"/>
              </w:rPr>
              <w:t>.п</w:t>
            </w:r>
            <w:proofErr w:type="gramEnd"/>
            <w:r w:rsidRPr="00D821B2">
              <w:rPr>
                <w:sz w:val="16"/>
                <w:szCs w:val="16"/>
              </w:rPr>
              <w:t>амятным</w:t>
            </w:r>
            <w:proofErr w:type="spellEnd"/>
            <w:r w:rsidRPr="00D821B2">
              <w:rPr>
                <w:sz w:val="16"/>
                <w:szCs w:val="16"/>
              </w:rPr>
              <w:t xml:space="preserve"> датам, проф.  и тематическим праздникам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43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</w:tr>
      <w:tr w:rsidR="009758EB" w:rsidRPr="00D821B2" w:rsidTr="002E5CD0">
        <w:trPr>
          <w:tblCellSpacing w:w="5" w:type="nil"/>
        </w:trPr>
        <w:tc>
          <w:tcPr>
            <w:tcW w:w="279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 w:rsidP="0043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64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 w:rsidP="0043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821B2">
              <w:rPr>
                <w:sz w:val="16"/>
                <w:szCs w:val="16"/>
              </w:rPr>
              <w:t>Традиционные национальные мероприятия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 w:rsidP="0043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3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0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349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78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</w:tr>
      <w:tr w:rsidR="009758EB" w:rsidRPr="00D821B2" w:rsidTr="0053018C">
        <w:trPr>
          <w:trHeight w:val="181"/>
          <w:tblCellSpacing w:w="5" w:type="nil"/>
        </w:trPr>
        <w:tc>
          <w:tcPr>
            <w:tcW w:w="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  <w:r w:rsidRPr="00D821B2">
              <w:rPr>
                <w:sz w:val="12"/>
                <w:szCs w:val="12"/>
              </w:rPr>
              <w:t>1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 w:rsidP="001E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3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</w:tr>
      <w:tr w:rsidR="009758EB" w:rsidRPr="00D821B2" w:rsidTr="0053018C">
        <w:trPr>
          <w:tblCellSpacing w:w="5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 w:rsidP="001E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821B2">
              <w:rPr>
                <w:sz w:val="16"/>
                <w:szCs w:val="16"/>
              </w:rPr>
              <w:t>Мероприятия для детей и подростков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</w:tr>
      <w:tr w:rsidR="009758EB" w:rsidRPr="00D821B2" w:rsidTr="0053018C">
        <w:trPr>
          <w:trHeight w:val="455"/>
          <w:tblCellSpacing w:w="5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 w:rsidP="0043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 w:rsidP="002E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821B2">
              <w:rPr>
                <w:sz w:val="16"/>
                <w:szCs w:val="16"/>
              </w:rPr>
              <w:t>Танцевальные вечера для людей среднего возраста</w:t>
            </w:r>
          </w:p>
          <w:p w:rsidR="009758EB" w:rsidRPr="00D821B2" w:rsidRDefault="009758EB" w:rsidP="0043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 w:rsidP="00433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</w:tr>
      <w:tr w:rsidR="009758EB" w:rsidRPr="00D821B2" w:rsidTr="0053018C">
        <w:trPr>
          <w:tblCellSpacing w:w="5" w:type="nil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 w:rsidP="002E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821B2">
              <w:rPr>
                <w:sz w:val="16"/>
                <w:szCs w:val="16"/>
              </w:rPr>
              <w:t>Танцевальные вечера для людей пожилого возраста</w:t>
            </w:r>
          </w:p>
          <w:p w:rsidR="009758EB" w:rsidRPr="00D821B2" w:rsidRDefault="009758EB" w:rsidP="001E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</w:tr>
      <w:tr w:rsidR="009758EB" w:rsidRPr="00D821B2" w:rsidTr="0053018C">
        <w:trPr>
          <w:tblCellSpacing w:w="5" w:type="nil"/>
        </w:trPr>
        <w:tc>
          <w:tcPr>
            <w:tcW w:w="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bookmarkStart w:id="17" w:name="Par456"/>
            <w:bookmarkEnd w:id="17"/>
            <w:r w:rsidRPr="00D821B2">
              <w:rPr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821B2">
              <w:rPr>
                <w:sz w:val="16"/>
                <w:szCs w:val="16"/>
              </w:rPr>
              <w:t>Выставки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 xml:space="preserve"> 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0</w:t>
            </w:r>
          </w:p>
        </w:tc>
      </w:tr>
      <w:tr w:rsidR="009758EB" w:rsidRPr="00D821B2" w:rsidTr="002E5CD0">
        <w:trPr>
          <w:tblCellSpacing w:w="5" w:type="nil"/>
        </w:trPr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2E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821B2">
              <w:rPr>
                <w:sz w:val="16"/>
                <w:szCs w:val="16"/>
              </w:rPr>
              <w:t>Мероприятия с участием проф. артистов и коллективов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150</w:t>
            </w:r>
          </w:p>
        </w:tc>
      </w:tr>
      <w:tr w:rsidR="009758EB" w:rsidRPr="00D821B2" w:rsidTr="002E5CD0">
        <w:trPr>
          <w:tblCellSpacing w:w="5" w:type="nil"/>
        </w:trPr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821B2">
              <w:rPr>
                <w:sz w:val="16"/>
                <w:szCs w:val="16"/>
              </w:rPr>
              <w:t>Мероприятия с предоставлением ресурсов ДК по льготной цене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30</w:t>
            </w:r>
          </w:p>
        </w:tc>
      </w:tr>
      <w:tr w:rsidR="009758EB" w:rsidRPr="00D821B2" w:rsidTr="002E5CD0">
        <w:trPr>
          <w:tblCellSpacing w:w="5" w:type="nil"/>
        </w:trPr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821B2">
              <w:rPr>
                <w:szCs w:val="28"/>
              </w:rPr>
              <w:t>1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821B2">
              <w:rPr>
                <w:sz w:val="16"/>
                <w:szCs w:val="16"/>
              </w:rPr>
              <w:t xml:space="preserve">Прочие </w:t>
            </w:r>
            <w:proofErr w:type="gramStart"/>
            <w:r w:rsidRPr="00D821B2">
              <w:rPr>
                <w:sz w:val="16"/>
                <w:szCs w:val="16"/>
              </w:rPr>
              <w:t>культурно-досуг</w:t>
            </w:r>
            <w:proofErr w:type="gramEnd"/>
            <w:r w:rsidRPr="00D821B2">
              <w:rPr>
                <w:sz w:val="16"/>
                <w:szCs w:val="16"/>
              </w:rPr>
              <w:t>. мероприятия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53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4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r w:rsidRPr="00D821B2">
              <w:rPr>
                <w:sz w:val="12"/>
                <w:szCs w:val="12"/>
              </w:rPr>
              <w:t>50</w:t>
            </w:r>
          </w:p>
        </w:tc>
      </w:tr>
    </w:tbl>
    <w:p w:rsidR="009758EB" w:rsidRDefault="009758EB" w:rsidP="00D640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  <w:sectPr w:rsidR="009758E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758EB" w:rsidRDefault="009758EB" w:rsidP="00D640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r>
        <w:rPr>
          <w:szCs w:val="28"/>
        </w:rPr>
        <w:lastRenderedPageBreak/>
        <w:t>2.5. Информация о жалобах потребителей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371"/>
        <w:gridCol w:w="2552"/>
      </w:tblGrid>
      <w:tr w:rsidR="009758EB" w:rsidRPr="00D821B2" w:rsidTr="00D6406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 w:rsidP="00D6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5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758EB" w:rsidRPr="00D821B2" w:rsidTr="00D6406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9758EB"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8EB" w:rsidRPr="00D821B2" w:rsidTr="00D6406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9758EB" w:rsidRPr="00D821B2" w:rsidTr="00D6406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758EB" w:rsidRPr="00D821B2" w:rsidTr="00D6406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8EB" w:rsidRPr="00D821B2" w:rsidTr="00D6406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8EB" w:rsidRPr="00D821B2" w:rsidTr="00D6406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758EB" w:rsidRPr="00D821B2" w:rsidTr="00D6406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8EB" w:rsidRPr="00D821B2" w:rsidTr="00D6406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485"/>
      <w:bookmarkEnd w:id="18"/>
      <w:r>
        <w:rPr>
          <w:szCs w:val="28"/>
        </w:rPr>
        <w:t>2.6. Информация об общей сумме прибыли учреждения после налогообложения в отчетном периоде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B476BD" w:rsidRPr="00D821B2" w:rsidTr="00B476B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758EB" w:rsidRPr="00D821B2" w:rsidTr="00B476B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758EB" w:rsidRPr="00D821B2" w:rsidTr="00B476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758EB" w:rsidRPr="00D821B2" w:rsidTr="00B476BD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758EB" w:rsidRPr="00D821B2" w:rsidTr="00B476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58EB" w:rsidRPr="00D821B2" w:rsidTr="00B476BD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758EB" w:rsidRPr="00D821B2" w:rsidTr="00B476BD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512"/>
      <w:bookmarkEnd w:id="19"/>
      <w:r>
        <w:rPr>
          <w:szCs w:val="28"/>
        </w:rPr>
        <w:t>2.7. Изменение балансовой (остаточной) стоимости нефинансовых активов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840"/>
        <w:gridCol w:w="2520"/>
      </w:tblGrid>
      <w:tr w:rsidR="00B476BD" w:rsidRPr="00D821B2" w:rsidTr="0022245E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9758EB" w:rsidRPr="00D821B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EB" w:rsidRPr="00D821B2" w:rsidRDefault="0097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B476BD" w:rsidRPr="00D821B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13994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8E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8E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B476BD" w:rsidRPr="00D821B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8490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8E4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528"/>
      <w:bookmarkEnd w:id="20"/>
      <w:r>
        <w:rPr>
          <w:szCs w:val="28"/>
        </w:rPr>
        <w:t>2.8. Общая сумма выставленных требований в возмещение ущерба по недостачам и хищениям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B476BD" w:rsidRPr="00D821B2" w:rsidTr="0022245E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B476BD" w:rsidRPr="00D821B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B476BD" w:rsidRPr="00D821B2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B476BD" w:rsidRPr="00D821B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6BD" w:rsidRPr="00D821B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6BD" w:rsidRPr="00D821B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76BD" w:rsidRPr="00D821B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821B2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547"/>
      <w:bookmarkEnd w:id="21"/>
      <w:r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B476BD" w:rsidRPr="00D821B2" w:rsidTr="0022245E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B476BD" w:rsidRPr="00D821B2" w:rsidTr="00B476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22245E" w:rsidRPr="00D821B2" w:rsidTr="00B476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 w:rsidP="00CB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26,6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2245E" w:rsidRPr="00D821B2" w:rsidTr="00B476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 w:rsidP="00CB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45E" w:rsidRPr="00D821B2" w:rsidTr="00B476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 w:rsidP="00CB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2245E" w:rsidRPr="00D821B2" w:rsidTr="00B476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 w:rsidP="00CB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26,6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2245E" w:rsidRPr="00D821B2" w:rsidTr="00B476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 w:rsidP="00CB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45E" w:rsidRPr="00D821B2" w:rsidTr="00B476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 w:rsidP="00CB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-7,3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2245E" w:rsidRPr="00D821B2" w:rsidTr="00B476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 w:rsidP="00CB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45E" w:rsidRPr="00D821B2" w:rsidTr="00B476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 w:rsidP="00CB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-7,3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22245E" w:rsidRPr="00D821B2" w:rsidTr="00B476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 w:rsidP="00CB0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45E" w:rsidRPr="00D821B2" w:rsidRDefault="00222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2" w:name="Par587"/>
      <w:bookmarkEnd w:id="22"/>
      <w:r>
        <w:rPr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60"/>
        <w:gridCol w:w="960"/>
      </w:tblGrid>
      <w:tr w:rsidR="00B476BD" w:rsidRPr="00D821B2" w:rsidTr="0022245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B476BD" w:rsidRPr="00D821B2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035D9F" w:rsidRPr="00D821B2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A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25581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A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A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25581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A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25576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2239"/>
            <w:bookmarkEnd w:id="23"/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Pr="00D821B2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57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25576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E05EC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57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25581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57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57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25581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E05EC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57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25566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57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E05EC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571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25566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758EB" w:rsidRDefault="009758EB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758EB" w:rsidRDefault="009758EB" w:rsidP="00E05E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4" w:name="Par622"/>
      <w:bookmarkEnd w:id="24"/>
      <w:r>
        <w:rPr>
          <w:szCs w:val="28"/>
        </w:rPr>
        <w:t>Раздел 3. Об использовании имущества, закрепленного</w:t>
      </w:r>
    </w:p>
    <w:p w:rsidR="009758EB" w:rsidRDefault="009758EB" w:rsidP="00E05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автономным учреждением</w:t>
      </w:r>
    </w:p>
    <w:p w:rsidR="009758EB" w:rsidRDefault="009758EB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758EB" w:rsidRDefault="009758EB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5" w:name="Par625"/>
      <w:bookmarkEnd w:id="25"/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758EB" w:rsidRDefault="009758EB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B476BD" w:rsidRPr="00D821B2" w:rsidTr="00035D9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B476BD" w:rsidRPr="00D821B2" w:rsidTr="00B476B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476BD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35D9F" w:rsidRPr="00D821B2" w:rsidTr="00B476B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13007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13994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12279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12372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10993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10993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728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1622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10993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67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13686,2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10993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10993,4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2096,1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596,7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8640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8490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8442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8302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7243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7507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3C2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7243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8358,9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7243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7507,4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771,8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8F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79,7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758EB" w:rsidRDefault="009758EB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758EB" w:rsidRDefault="009758EB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6" w:name="Par801"/>
      <w:bookmarkEnd w:id="26"/>
      <w:r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9758EB" w:rsidRDefault="009758EB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B476BD" w:rsidRPr="00D821B2" w:rsidTr="00035D9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476BD" w:rsidRPr="00D821B2" w:rsidRDefault="00B476BD" w:rsidP="006E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B476BD" w:rsidRPr="00D821B2" w:rsidTr="00B476B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476BD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476BD" w:rsidRPr="00D821B2" w:rsidTr="00B476B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476BD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76BD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476BD" w:rsidRPr="00D821B2" w:rsidTr="00B476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76BD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76BD" w:rsidRPr="00D821B2" w:rsidTr="00B476B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76BD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76BD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476BD" w:rsidRPr="00D821B2" w:rsidTr="00B476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6BD" w:rsidRPr="00D821B2" w:rsidRDefault="00B476BD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35D9F" w:rsidRPr="00D821B2" w:rsidTr="00B476B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9D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9D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35D9F" w:rsidRPr="00D821B2" w:rsidTr="00B476B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6895,8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6895,8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6895,8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6895,8</w:t>
            </w: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6895,8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6895,8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6895,8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6895,8</w:t>
            </w: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35D9F" w:rsidRPr="00D821B2" w:rsidRDefault="008404B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035D9F" w:rsidRPr="00D821B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6"/>
            <w:bookmarkEnd w:id="27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CC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CC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34,10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821B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79"/>
            <w:bookmarkEnd w:id="28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CC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CC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CC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CC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CC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CC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CC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CC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35D9F" w:rsidRPr="00D821B2" w:rsidRDefault="008404B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035D9F" w:rsidRPr="00D821B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98"/>
            <w:bookmarkEnd w:id="29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CC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CC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821B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901"/>
            <w:bookmarkEnd w:id="30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CC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CC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5D9F" w:rsidRPr="00D821B2" w:rsidTr="00B476BD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821B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CC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CC1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21B2">
              <w:rPr>
                <w:rFonts w:ascii="Courier New" w:hAnsi="Courier New" w:cs="Courier New"/>
                <w:sz w:val="20"/>
                <w:szCs w:val="20"/>
              </w:rPr>
              <w:t>25,6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D9F" w:rsidRPr="00D821B2" w:rsidRDefault="00035D9F" w:rsidP="0043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758EB" w:rsidRDefault="009758EB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9758EB" w:rsidRDefault="009758EB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1" w:name="Par917"/>
      <w:bookmarkEnd w:id="31"/>
      <w:r>
        <w:rPr>
          <w:szCs w:val="28"/>
        </w:rPr>
        <w:t xml:space="preserve">&lt;*&gt; В графах 4-7 по </w:t>
      </w:r>
      <w:hyperlink w:anchor="Par876" w:history="1">
        <w:r>
          <w:rPr>
            <w:color w:val="0000FF"/>
            <w:szCs w:val="28"/>
          </w:rPr>
          <w:t>строкам 3.1.1</w:t>
        </w:r>
      </w:hyperlink>
      <w:r>
        <w:rPr>
          <w:szCs w:val="28"/>
        </w:rPr>
        <w:t xml:space="preserve">, </w:t>
      </w:r>
      <w:hyperlink w:anchor="Par879" w:history="1">
        <w:r>
          <w:rPr>
            <w:color w:val="0000FF"/>
            <w:szCs w:val="28"/>
          </w:rPr>
          <w:t>3.1.2</w:t>
        </w:r>
      </w:hyperlink>
      <w:r>
        <w:rPr>
          <w:szCs w:val="28"/>
        </w:rPr>
        <w:t xml:space="preserve">, </w:t>
      </w:r>
      <w:hyperlink w:anchor="Par898" w:history="1">
        <w:r>
          <w:rPr>
            <w:color w:val="0000FF"/>
            <w:szCs w:val="28"/>
          </w:rPr>
          <w:t>4.1</w:t>
        </w:r>
      </w:hyperlink>
      <w:r>
        <w:rPr>
          <w:szCs w:val="28"/>
        </w:rPr>
        <w:t xml:space="preserve">, </w:t>
      </w:r>
      <w:hyperlink w:anchor="Par901" w:history="1">
        <w:r>
          <w:rPr>
            <w:color w:val="0000FF"/>
            <w:szCs w:val="28"/>
          </w:rPr>
          <w:t>4.2</w:t>
        </w:r>
      </w:hyperlink>
      <w:r>
        <w:rPr>
          <w:szCs w:val="28"/>
        </w:rPr>
        <w:t xml:space="preserve"> указываются площади </w:t>
      </w:r>
      <w:r>
        <w:rPr>
          <w:szCs w:val="28"/>
        </w:rPr>
        <w:lastRenderedPageBreak/>
        <w:t>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758EB" w:rsidRDefault="009758EB" w:rsidP="00E05EC3">
      <w:pPr>
        <w:pStyle w:val="ConsPlusNonformat"/>
      </w:pPr>
      <w:r>
        <w:t>Главный бухгалтер муниципального</w:t>
      </w:r>
    </w:p>
    <w:p w:rsidR="009758EB" w:rsidRDefault="009758EB" w:rsidP="00E05EC3">
      <w:pPr>
        <w:pStyle w:val="ConsPlusNonformat"/>
      </w:pPr>
      <w:r>
        <w:t xml:space="preserve">автономного учреждения       _______________ </w:t>
      </w:r>
      <w:proofErr w:type="spellStart"/>
      <w:r>
        <w:t>Шардина</w:t>
      </w:r>
      <w:proofErr w:type="spellEnd"/>
      <w:r>
        <w:t xml:space="preserve"> М.В.</w:t>
      </w:r>
    </w:p>
    <w:p w:rsidR="009758EB" w:rsidRDefault="009758EB" w:rsidP="00E05EC3">
      <w:pPr>
        <w:pStyle w:val="ConsPlusNonformat"/>
      </w:pPr>
      <w:r>
        <w:t xml:space="preserve">                                (подпись)         (расшифровка подписи)</w:t>
      </w:r>
    </w:p>
    <w:p w:rsidR="009758EB" w:rsidRDefault="009758EB" w:rsidP="00E05EC3">
      <w:pPr>
        <w:pStyle w:val="ConsPlusNonformat"/>
      </w:pPr>
    </w:p>
    <w:p w:rsidR="009758EB" w:rsidRDefault="009758EB" w:rsidP="00E05EC3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758EB" w:rsidRDefault="009758EB" w:rsidP="00E05EC3">
      <w:pPr>
        <w:pStyle w:val="ConsPlusNonformat"/>
      </w:pPr>
      <w:r>
        <w:t>автономного учреждения       _______________ Аскарова Е.Л.</w:t>
      </w:r>
    </w:p>
    <w:p w:rsidR="009758EB" w:rsidRDefault="009758EB" w:rsidP="00E05EC3">
      <w:pPr>
        <w:pStyle w:val="ConsPlusNonformat"/>
      </w:pPr>
      <w:r>
        <w:t xml:space="preserve">                                (подпись)         (расшифровка подписи)</w:t>
      </w:r>
    </w:p>
    <w:p w:rsidR="009758EB" w:rsidRDefault="009758EB" w:rsidP="00E05EC3">
      <w:pPr>
        <w:pStyle w:val="ConsPlusNonformat"/>
      </w:pPr>
    </w:p>
    <w:p w:rsidR="009758EB" w:rsidRDefault="009758EB" w:rsidP="00E05EC3">
      <w:pPr>
        <w:pStyle w:val="ConsPlusNonformat"/>
      </w:pPr>
      <w:r>
        <w:t>СОГЛАСОВАН</w:t>
      </w:r>
    </w:p>
    <w:p w:rsidR="009758EB" w:rsidRDefault="009758EB" w:rsidP="00E05EC3">
      <w:pPr>
        <w:pStyle w:val="ConsPlusNonformat"/>
      </w:pPr>
      <w:r>
        <w:t>_____________________________________</w:t>
      </w:r>
    </w:p>
    <w:p w:rsidR="009758EB" w:rsidRDefault="009758EB" w:rsidP="00E05EC3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758EB" w:rsidRDefault="009758EB" w:rsidP="00E05EC3">
      <w:pPr>
        <w:pStyle w:val="ConsPlusNonformat"/>
      </w:pPr>
      <w:r>
        <w:t>отношений администрации города Перми)</w:t>
      </w:r>
    </w:p>
    <w:p w:rsidR="009758EB" w:rsidRDefault="009758EB" w:rsidP="00E05EC3">
      <w:pPr>
        <w:pStyle w:val="ConsPlusNonformat"/>
      </w:pPr>
    </w:p>
    <w:p w:rsidR="009758EB" w:rsidRDefault="009758EB" w:rsidP="00E05E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2" w:name="Par957"/>
      <w:bookmarkStart w:id="33" w:name="Par969"/>
      <w:bookmarkEnd w:id="32"/>
      <w:bookmarkEnd w:id="33"/>
      <w:r>
        <w:rPr>
          <w:szCs w:val="28"/>
        </w:rPr>
        <w:t xml:space="preserve"> </w:t>
      </w:r>
    </w:p>
    <w:p w:rsidR="009758EB" w:rsidRDefault="009758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  <w:sectPr w:rsidR="009758EB" w:rsidSect="00D70869">
          <w:pgSz w:w="11905" w:h="16838"/>
          <w:pgMar w:top="1134" w:right="1701" w:bottom="1134" w:left="851" w:header="720" w:footer="720" w:gutter="0"/>
          <w:cols w:space="720"/>
          <w:noEndnote/>
        </w:sectPr>
      </w:pPr>
    </w:p>
    <w:p w:rsidR="009758EB" w:rsidRDefault="009758EB" w:rsidP="008404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34" w:name="Par2253"/>
      <w:bookmarkStart w:id="35" w:name="Par4190"/>
      <w:bookmarkStart w:id="36" w:name="Par4202"/>
      <w:bookmarkStart w:id="37" w:name="_GoBack"/>
      <w:bookmarkEnd w:id="34"/>
      <w:bookmarkEnd w:id="35"/>
      <w:bookmarkEnd w:id="36"/>
      <w:bookmarkEnd w:id="37"/>
    </w:p>
    <w:sectPr w:rsidR="009758EB" w:rsidSect="0067470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32F51"/>
    <w:rsid w:val="00035D9F"/>
    <w:rsid w:val="00046A80"/>
    <w:rsid w:val="00065A8B"/>
    <w:rsid w:val="00077590"/>
    <w:rsid w:val="000A216B"/>
    <w:rsid w:val="000A7339"/>
    <w:rsid w:val="000E5783"/>
    <w:rsid w:val="000F6004"/>
    <w:rsid w:val="00136F82"/>
    <w:rsid w:val="0014009A"/>
    <w:rsid w:val="001446BF"/>
    <w:rsid w:val="00165B81"/>
    <w:rsid w:val="00186C79"/>
    <w:rsid w:val="001A2B78"/>
    <w:rsid w:val="001B6061"/>
    <w:rsid w:val="001D3F9C"/>
    <w:rsid w:val="001E4874"/>
    <w:rsid w:val="001E5379"/>
    <w:rsid w:val="0022245E"/>
    <w:rsid w:val="0022459D"/>
    <w:rsid w:val="00246235"/>
    <w:rsid w:val="00252989"/>
    <w:rsid w:val="00273425"/>
    <w:rsid w:val="002C71CC"/>
    <w:rsid w:val="002E5CD0"/>
    <w:rsid w:val="002F7B09"/>
    <w:rsid w:val="00311BEC"/>
    <w:rsid w:val="00334DCC"/>
    <w:rsid w:val="00344E78"/>
    <w:rsid w:val="003479A9"/>
    <w:rsid w:val="0036589F"/>
    <w:rsid w:val="0037622C"/>
    <w:rsid w:val="003C4D86"/>
    <w:rsid w:val="00415A33"/>
    <w:rsid w:val="00433294"/>
    <w:rsid w:val="00434EEB"/>
    <w:rsid w:val="00453BA2"/>
    <w:rsid w:val="00475C05"/>
    <w:rsid w:val="00491812"/>
    <w:rsid w:val="004A4762"/>
    <w:rsid w:val="004F3501"/>
    <w:rsid w:val="00504455"/>
    <w:rsid w:val="0053018C"/>
    <w:rsid w:val="005605D7"/>
    <w:rsid w:val="00591F7D"/>
    <w:rsid w:val="0059697E"/>
    <w:rsid w:val="005A13BE"/>
    <w:rsid w:val="005A73ED"/>
    <w:rsid w:val="005B594B"/>
    <w:rsid w:val="005F1924"/>
    <w:rsid w:val="005F3012"/>
    <w:rsid w:val="00621D5F"/>
    <w:rsid w:val="0064007B"/>
    <w:rsid w:val="0065159F"/>
    <w:rsid w:val="00652D4A"/>
    <w:rsid w:val="00661BB2"/>
    <w:rsid w:val="0066797B"/>
    <w:rsid w:val="00674703"/>
    <w:rsid w:val="00693E4F"/>
    <w:rsid w:val="00694C11"/>
    <w:rsid w:val="006D4193"/>
    <w:rsid w:val="006E0817"/>
    <w:rsid w:val="006E7A5D"/>
    <w:rsid w:val="00724D5F"/>
    <w:rsid w:val="00751FE9"/>
    <w:rsid w:val="00792AE4"/>
    <w:rsid w:val="007B73F8"/>
    <w:rsid w:val="00826075"/>
    <w:rsid w:val="008307B0"/>
    <w:rsid w:val="008404BF"/>
    <w:rsid w:val="008E4221"/>
    <w:rsid w:val="008F239D"/>
    <w:rsid w:val="009758EB"/>
    <w:rsid w:val="00987D23"/>
    <w:rsid w:val="009902E2"/>
    <w:rsid w:val="009B48FE"/>
    <w:rsid w:val="00A44AC5"/>
    <w:rsid w:val="00A57216"/>
    <w:rsid w:val="00B0150A"/>
    <w:rsid w:val="00B245B6"/>
    <w:rsid w:val="00B476BD"/>
    <w:rsid w:val="00B50C10"/>
    <w:rsid w:val="00B5282A"/>
    <w:rsid w:val="00B62D73"/>
    <w:rsid w:val="00B81EF6"/>
    <w:rsid w:val="00B8488E"/>
    <w:rsid w:val="00BB2C1E"/>
    <w:rsid w:val="00C158C0"/>
    <w:rsid w:val="00C51802"/>
    <w:rsid w:val="00C63545"/>
    <w:rsid w:val="00C6742F"/>
    <w:rsid w:val="00C96E0B"/>
    <w:rsid w:val="00CA48CF"/>
    <w:rsid w:val="00D01A16"/>
    <w:rsid w:val="00D56D8F"/>
    <w:rsid w:val="00D64066"/>
    <w:rsid w:val="00D70869"/>
    <w:rsid w:val="00D821B2"/>
    <w:rsid w:val="00DD18E4"/>
    <w:rsid w:val="00DD209A"/>
    <w:rsid w:val="00DD56AA"/>
    <w:rsid w:val="00DD5C5B"/>
    <w:rsid w:val="00DE61A1"/>
    <w:rsid w:val="00E015E9"/>
    <w:rsid w:val="00E05EC3"/>
    <w:rsid w:val="00E14E2F"/>
    <w:rsid w:val="00E30826"/>
    <w:rsid w:val="00E53177"/>
    <w:rsid w:val="00E826FB"/>
    <w:rsid w:val="00EF60CC"/>
    <w:rsid w:val="00F019AF"/>
    <w:rsid w:val="00F12EDE"/>
    <w:rsid w:val="00F61A57"/>
    <w:rsid w:val="00F65155"/>
    <w:rsid w:val="00F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03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6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41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34E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9B48F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03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6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41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34E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9B48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4613</Words>
  <Characters>26296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DNS</Company>
  <LinksUpToDate>false</LinksUpToDate>
  <CharactersWithSpaces>30848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Киселева Елена Валентиновна</dc:creator>
  <cp:keywords/>
  <dc:description/>
  <cp:lastModifiedBy>Киселева Елена Валентиновна</cp:lastModifiedBy>
  <cp:revision>3</cp:revision>
  <cp:lastPrinted>2014-04-22T10:05:00Z</cp:lastPrinted>
  <dcterms:created xsi:type="dcterms:W3CDTF">2015-04-03T10:49:00Z</dcterms:created>
  <dcterms:modified xsi:type="dcterms:W3CDTF">2015-04-08T06:24:00Z</dcterms:modified>
</cp:coreProperties>
</file>