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5" w:rsidRPr="00F22262" w:rsidRDefault="00B53BE5" w:rsidP="00B53BE5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22262">
        <w:rPr>
          <w:rFonts w:ascii="Times New Roman" w:hAnsi="Times New Roman" w:cs="Times New Roman"/>
        </w:rPr>
        <w:t>УТВЕРЖДЕН</w:t>
      </w:r>
    </w:p>
    <w:p w:rsidR="000F23C5" w:rsidRPr="00804B23" w:rsidRDefault="00B5127F" w:rsidP="00B53BE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Протокол № 2 от 27</w:t>
      </w:r>
      <w:r w:rsidR="00804B23" w:rsidRPr="00804B23">
        <w:rPr>
          <w:rFonts w:ascii="Times New Roman" w:hAnsi="Times New Roman" w:cs="Times New Roman"/>
          <w:u w:val="single"/>
        </w:rPr>
        <w:t>.01.2015 г.</w:t>
      </w:r>
    </w:p>
    <w:p w:rsidR="000F23C5" w:rsidRDefault="000F23C5" w:rsidP="00B53BE5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(номер и дата протокола заседания </w:t>
      </w:r>
      <w:proofErr w:type="gramEnd"/>
    </w:p>
    <w:p w:rsidR="000F23C5" w:rsidRDefault="000F23C5" w:rsidP="00B53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наблюдательного Совета</w:t>
      </w:r>
      <w:r w:rsidR="00B53BE5" w:rsidRPr="00F222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муниципального </w:t>
      </w:r>
    </w:p>
    <w:p w:rsidR="000F23C5" w:rsidRDefault="000F23C5" w:rsidP="00C21D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автономного учреждения города Перми) </w:t>
      </w:r>
    </w:p>
    <w:p w:rsidR="005773FF" w:rsidRDefault="005773FF" w:rsidP="003A6D9D">
      <w:pPr>
        <w:pStyle w:val="ConsPlusNonformat"/>
        <w:jc w:val="right"/>
        <w:rPr>
          <w:rFonts w:ascii="Times New Roman" w:hAnsi="Times New Roman" w:cs="Times New Roman"/>
        </w:rPr>
      </w:pPr>
    </w:p>
    <w:p w:rsidR="000D1320" w:rsidRPr="003A6D9D" w:rsidRDefault="000D1320" w:rsidP="003A6D9D">
      <w:pPr>
        <w:pStyle w:val="ConsPlusNonformat"/>
        <w:jc w:val="right"/>
        <w:rPr>
          <w:rFonts w:ascii="Times New Roman" w:hAnsi="Times New Roman" w:cs="Times New Roman"/>
        </w:rPr>
      </w:pPr>
    </w:p>
    <w:p w:rsidR="00702490" w:rsidRPr="002D25D0" w:rsidRDefault="00702490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Отчет</w:t>
      </w:r>
      <w:r w:rsidR="00B97962" w:rsidRPr="002D25D0">
        <w:rPr>
          <w:rFonts w:cs="Times New Roman"/>
          <w:b/>
          <w:sz w:val="24"/>
          <w:szCs w:val="24"/>
        </w:rPr>
        <w:t xml:space="preserve"> </w:t>
      </w:r>
    </w:p>
    <w:p w:rsidR="002D25D0" w:rsidRDefault="00B97962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 деятельности муниципального автономного учреждения</w:t>
      </w:r>
      <w:r w:rsidR="00702490" w:rsidRPr="002D25D0">
        <w:rPr>
          <w:rFonts w:cs="Times New Roman"/>
          <w:b/>
          <w:sz w:val="24"/>
          <w:szCs w:val="24"/>
        </w:rPr>
        <w:t xml:space="preserve"> </w:t>
      </w:r>
      <w:r w:rsidR="00B53BE5" w:rsidRPr="002D25D0">
        <w:rPr>
          <w:rFonts w:cs="Times New Roman"/>
          <w:b/>
          <w:sz w:val="24"/>
          <w:szCs w:val="24"/>
        </w:rPr>
        <w:t xml:space="preserve">города Перми </w:t>
      </w:r>
    </w:p>
    <w:p w:rsidR="00B97962" w:rsidRPr="002D25D0" w:rsidRDefault="00573D49" w:rsidP="00CA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4559">
        <w:rPr>
          <w:rFonts w:cs="Times New Roman"/>
          <w:b/>
          <w:sz w:val="24"/>
          <w:szCs w:val="24"/>
          <w:u w:val="single"/>
        </w:rPr>
        <w:t xml:space="preserve">МАУК «Дворец культуры «Урал» </w:t>
      </w:r>
      <w:r w:rsidR="00F7720A" w:rsidRPr="005E4559">
        <w:rPr>
          <w:rFonts w:cs="Times New Roman"/>
          <w:b/>
          <w:sz w:val="24"/>
          <w:szCs w:val="24"/>
          <w:u w:val="single"/>
        </w:rPr>
        <w:t>за период с 01.01.2014 г. по 31.12.2014</w:t>
      </w:r>
      <w:r w:rsidR="00B53BE5" w:rsidRPr="005E4559">
        <w:rPr>
          <w:rFonts w:cs="Times New Roman"/>
          <w:b/>
          <w:sz w:val="24"/>
          <w:szCs w:val="24"/>
          <w:u w:val="single"/>
        </w:rPr>
        <w:t xml:space="preserve"> г.</w:t>
      </w:r>
      <w:r w:rsidR="00B53BE5" w:rsidRPr="002D25D0">
        <w:rPr>
          <w:rFonts w:cs="Times New Roman"/>
          <w:b/>
          <w:sz w:val="24"/>
          <w:szCs w:val="24"/>
        </w:rPr>
        <w:t xml:space="preserve"> </w:t>
      </w:r>
    </w:p>
    <w:p w:rsidR="00B97962" w:rsidRDefault="00B9796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A5842" w:rsidRPr="003A6D9D" w:rsidRDefault="002A584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3A6D9D">
        <w:rPr>
          <w:rFonts w:cs="Times New Roman"/>
          <w:sz w:val="24"/>
          <w:szCs w:val="24"/>
        </w:rPr>
        <w:t>Раздел 1. Общие сведения об учреждении</w:t>
      </w: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B53BE5" w:rsidRPr="00B53BE5" w:rsidRDefault="00FD22D3" w:rsidP="00FD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0"/>
        <w:gridCol w:w="4427"/>
      </w:tblGrid>
      <w:tr w:rsidR="00B53BE5" w:rsidRPr="001C6B26" w:rsidTr="003A6D9D">
        <w:trPr>
          <w:trHeight w:val="472"/>
          <w:tblCellSpacing w:w="5" w:type="nil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1C6B26" w:rsidRDefault="00B53BE5" w:rsidP="001C6B2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C6B26">
              <w:rPr>
                <w:rFonts w:eastAsia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1C6B26" w:rsidRDefault="00B53BE5" w:rsidP="001C6B2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C6B26">
              <w:rPr>
                <w:rFonts w:eastAsia="Times New Roman"/>
                <w:sz w:val="24"/>
                <w:szCs w:val="24"/>
              </w:rPr>
              <w:t>Муниципальное автономное учреждение культуры «Дворец культуры «Урал»</w:t>
            </w:r>
          </w:p>
        </w:tc>
      </w:tr>
      <w:tr w:rsidR="00B53BE5" w:rsidRPr="00B53BE5" w:rsidTr="003A6D9D">
        <w:trPr>
          <w:trHeight w:val="275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МАУК «Дворец культуры «Урал»</w:t>
            </w:r>
          </w:p>
        </w:tc>
      </w:tr>
      <w:tr w:rsidR="00B53BE5" w:rsidRPr="00B53BE5" w:rsidTr="003A6D9D">
        <w:trPr>
          <w:trHeight w:val="56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614034 Российская Федерация, Пермский край, г.Пермь, ул.Фадеева, 7</w:t>
            </w:r>
          </w:p>
        </w:tc>
      </w:tr>
      <w:tr w:rsidR="00B53BE5" w:rsidRPr="00B53BE5" w:rsidTr="003A6D9D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614034 Российская Федерация, Пермский край, г.Пермь, ул.Фадеева, 7</w:t>
            </w:r>
          </w:p>
        </w:tc>
      </w:tr>
      <w:tr w:rsidR="00B53BE5" w:rsidRPr="00B53BE5" w:rsidTr="003A6D9D">
        <w:trPr>
          <w:trHeight w:val="838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Тел./факс: 211-02-55, 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211-02-53, 211-02-54, 211-02-56</w:t>
            </w:r>
          </w:p>
          <w:p w:rsidR="00B53BE5" w:rsidRPr="00B53BE5" w:rsidRDefault="00B53BE5" w:rsidP="00B53BE5">
            <w:pPr>
              <w:pStyle w:val="a3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E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>-</w:t>
            </w: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mail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 xml:space="preserve">: 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maukural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@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yandex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.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</w:tr>
      <w:tr w:rsidR="00B53BE5" w:rsidRPr="00B53BE5" w:rsidTr="000D1320">
        <w:trPr>
          <w:trHeight w:val="55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F7720A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– Бураков Сергей Борисович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211-02-55</w:t>
            </w:r>
          </w:p>
        </w:tc>
      </w:tr>
      <w:tr w:rsidR="00B53BE5" w:rsidRPr="00B53BE5" w:rsidTr="003A6D9D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Свидетельство</w:t>
            </w:r>
            <w:r w:rsidR="003A6D9D">
              <w:rPr>
                <w:rFonts w:eastAsia="Times New Roman"/>
                <w:sz w:val="24"/>
                <w:szCs w:val="24"/>
              </w:rPr>
              <w:t xml:space="preserve"> о государственной регистрации  </w:t>
            </w:r>
            <w:r w:rsidRPr="00B53BE5">
              <w:rPr>
                <w:rFonts w:eastAsia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B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 xml:space="preserve">Свидетельство о внесении записи </w:t>
            </w:r>
          </w:p>
          <w:p w:rsidR="00B53BE5" w:rsidRPr="009E71DE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>в ЕГРЮЛ сер.59 № 004425067</w:t>
            </w:r>
          </w:p>
        </w:tc>
      </w:tr>
      <w:tr w:rsidR="00B53BE5" w:rsidRPr="00B53BE5" w:rsidTr="003A6D9D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Лицензия (номер, дата выдачи,</w:t>
            </w:r>
            <w:r w:rsidR="003A6D9D">
              <w:rPr>
                <w:rFonts w:eastAsia="Times New Roman"/>
                <w:sz w:val="24"/>
                <w:szCs w:val="24"/>
              </w:rPr>
              <w:t xml:space="preserve"> срок </w:t>
            </w:r>
            <w:r w:rsidRPr="00B53BE5">
              <w:rPr>
                <w:rFonts w:eastAsia="Times New Roman"/>
                <w:sz w:val="24"/>
                <w:szCs w:val="24"/>
              </w:rPr>
              <w:t>действия)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53BE5" w:rsidRPr="00B53BE5" w:rsidTr="003A6D9D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B53BE5">
              <w:rPr>
                <w:rFonts w:eastAsia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B97962" w:rsidRPr="003A6D9D" w:rsidRDefault="00B9796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bookmarkStart w:id="1" w:name="Par165"/>
      <w:bookmarkEnd w:id="1"/>
    </w:p>
    <w:p w:rsidR="00011192" w:rsidRPr="00026258" w:rsidRDefault="00B97962" w:rsidP="0002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91"/>
      <w:bookmarkEnd w:id="2"/>
      <w:r w:rsidRPr="00702490">
        <w:rPr>
          <w:rFonts w:cs="Times New Roman"/>
          <w:sz w:val="24"/>
          <w:szCs w:val="24"/>
        </w:rPr>
        <w:t>1.2. Состав наблюдательного совета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1722"/>
        <w:gridCol w:w="3594"/>
        <w:gridCol w:w="2404"/>
        <w:gridCol w:w="1272"/>
      </w:tblGrid>
      <w:tr w:rsidR="00011192" w:rsidRPr="00F22262" w:rsidTr="000D1320">
        <w:tc>
          <w:tcPr>
            <w:tcW w:w="552" w:type="dxa"/>
          </w:tcPr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226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722" w:type="dxa"/>
          </w:tcPr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22262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4" w:type="dxa"/>
          </w:tcPr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22262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404" w:type="dxa"/>
          </w:tcPr>
          <w:p w:rsidR="00011192" w:rsidRPr="00F22262" w:rsidRDefault="00011192" w:rsidP="003A6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2262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3A6D9D">
              <w:rPr>
                <w:rFonts w:cs="Times New Roman"/>
                <w:sz w:val="20"/>
                <w:szCs w:val="20"/>
              </w:rPr>
              <w:t xml:space="preserve"> </w:t>
            </w:r>
            <w:r w:rsidRPr="00F22262">
              <w:rPr>
                <w:rFonts w:cs="Times New Roman"/>
                <w:sz w:val="20"/>
                <w:szCs w:val="20"/>
              </w:rPr>
              <w:t xml:space="preserve">членов </w:t>
            </w:r>
            <w:proofErr w:type="gramStart"/>
            <w:r w:rsidRPr="00F22262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2262">
              <w:rPr>
                <w:rFonts w:cs="Times New Roman"/>
                <w:sz w:val="20"/>
                <w:szCs w:val="20"/>
              </w:rPr>
              <w:t>совета (вид, дата, N,</w:t>
            </w:r>
          </w:p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2262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2" w:type="dxa"/>
          </w:tcPr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2262">
              <w:rPr>
                <w:rFonts w:cs="Times New Roman"/>
                <w:sz w:val="20"/>
                <w:szCs w:val="20"/>
              </w:rPr>
              <w:t>Срок</w:t>
            </w:r>
          </w:p>
          <w:p w:rsidR="00011192" w:rsidRPr="00F22262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22262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011192" w:rsidRPr="006C4482" w:rsidTr="000D1320">
        <w:tc>
          <w:tcPr>
            <w:tcW w:w="552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1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60447">
              <w:rPr>
                <w:sz w:val="24"/>
                <w:szCs w:val="24"/>
              </w:rPr>
              <w:t>Болквадзе</w:t>
            </w:r>
            <w:proofErr w:type="spellEnd"/>
            <w:r w:rsidRPr="00D60447">
              <w:rPr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3594" w:type="dxa"/>
          </w:tcPr>
          <w:p w:rsidR="00AC4413" w:rsidRPr="00D60447" w:rsidRDefault="00AC4413" w:rsidP="00CE72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 xml:space="preserve">Представитель общественности микрорайона Новый Крым </w:t>
            </w:r>
          </w:p>
        </w:tc>
        <w:tc>
          <w:tcPr>
            <w:tcW w:w="2404" w:type="dxa"/>
            <w:vMerge w:val="restart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60447">
              <w:rPr>
                <w:rFonts w:cs="Times New Roman"/>
                <w:sz w:val="22"/>
              </w:rPr>
              <w:t xml:space="preserve">Приложение № 3 к </w:t>
            </w:r>
            <w:r w:rsidR="000D1320">
              <w:rPr>
                <w:rFonts w:cs="Times New Roman"/>
                <w:sz w:val="22"/>
              </w:rPr>
              <w:t xml:space="preserve">приказу департамента культуры и </w:t>
            </w:r>
            <w:r w:rsidRPr="00D60447">
              <w:rPr>
                <w:rFonts w:cs="Times New Roman"/>
                <w:sz w:val="22"/>
              </w:rPr>
              <w:t>молодежной политики администрации города Перми от 26.06.2013 г. № СЭД-09-0</w:t>
            </w:r>
            <w:r w:rsidR="000D1320">
              <w:rPr>
                <w:rFonts w:cs="Times New Roman"/>
                <w:sz w:val="22"/>
              </w:rPr>
              <w:t xml:space="preserve">1-06-55 «Об утверждении состава </w:t>
            </w:r>
            <w:r w:rsidRPr="00D60447">
              <w:rPr>
                <w:rFonts w:cs="Times New Roman"/>
                <w:sz w:val="22"/>
              </w:rPr>
              <w:t>наблюдательных советов муниципальных автономных учреждений культуры»</w:t>
            </w:r>
          </w:p>
        </w:tc>
        <w:tc>
          <w:tcPr>
            <w:tcW w:w="1272" w:type="dxa"/>
            <w:vMerge w:val="restart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60447">
              <w:rPr>
                <w:rFonts w:cs="Times New Roman"/>
                <w:sz w:val="22"/>
              </w:rPr>
              <w:t>5 лет</w:t>
            </w: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2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60447">
              <w:rPr>
                <w:rFonts w:cs="Times New Roman"/>
                <w:sz w:val="24"/>
                <w:szCs w:val="24"/>
              </w:rPr>
              <w:t>Конюшевская</w:t>
            </w:r>
            <w:proofErr w:type="spellEnd"/>
            <w:r w:rsidRPr="00D60447">
              <w:rPr>
                <w:rFonts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94" w:type="dxa"/>
          </w:tcPr>
          <w:p w:rsidR="00AC4413" w:rsidRPr="00D60447" w:rsidRDefault="00AC4413" w:rsidP="00CE72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 xml:space="preserve">Консультант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 </w:t>
            </w:r>
          </w:p>
        </w:tc>
        <w:tc>
          <w:tcPr>
            <w:tcW w:w="2404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3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60447">
              <w:rPr>
                <w:sz w:val="24"/>
                <w:szCs w:val="24"/>
              </w:rPr>
              <w:t>Мандрикова</w:t>
            </w:r>
            <w:proofErr w:type="spellEnd"/>
            <w:r w:rsidRPr="00D60447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594" w:type="dxa"/>
          </w:tcPr>
          <w:p w:rsidR="00AC4413" w:rsidRPr="00D60447" w:rsidRDefault="00AC4413" w:rsidP="00CE72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 xml:space="preserve">Помощник депутата Законодательного собрания Пермского края второго созыва по одномандатному избирательному округу № 1 </w:t>
            </w:r>
            <w:proofErr w:type="spellStart"/>
            <w:r w:rsidRPr="00D60447">
              <w:rPr>
                <w:sz w:val="24"/>
                <w:szCs w:val="24"/>
              </w:rPr>
              <w:t>Мотрича</w:t>
            </w:r>
            <w:proofErr w:type="spellEnd"/>
            <w:r w:rsidRPr="00D60447">
              <w:rPr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2404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D60447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  <w:r w:rsidR="000A603B" w:rsidRPr="00D60447">
              <w:rPr>
                <w:rFonts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D60447">
              <w:rPr>
                <w:color w:val="0D0D0D" w:themeColor="text1" w:themeTint="F2"/>
                <w:sz w:val="24"/>
                <w:szCs w:val="24"/>
              </w:rPr>
              <w:t>Оськина Наталья Петровна</w:t>
            </w:r>
          </w:p>
        </w:tc>
        <w:tc>
          <w:tcPr>
            <w:tcW w:w="3594" w:type="dxa"/>
          </w:tcPr>
          <w:p w:rsidR="00AC4413" w:rsidRPr="00046175" w:rsidRDefault="00046175" w:rsidP="000461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6175">
              <w:rPr>
                <w:sz w:val="24"/>
                <w:szCs w:val="24"/>
              </w:rPr>
              <w:t xml:space="preserve">редседатель территориального общественного самоуправления микрорайона «Новый Крым» </w:t>
            </w:r>
          </w:p>
        </w:tc>
        <w:tc>
          <w:tcPr>
            <w:tcW w:w="2404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5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Трушкова Альбина Даниловна</w:t>
            </w:r>
          </w:p>
        </w:tc>
        <w:tc>
          <w:tcPr>
            <w:tcW w:w="3594" w:type="dxa"/>
          </w:tcPr>
          <w:p w:rsidR="00AC4413" w:rsidRPr="00D60447" w:rsidRDefault="00AC4413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 xml:space="preserve">Главный специалист департамента имущественных отношений администрации </w:t>
            </w:r>
            <w:proofErr w:type="spellStart"/>
            <w:r w:rsidRPr="00D60447">
              <w:rPr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2404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6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AE3F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Козлова Наталья Михайловна</w:t>
            </w:r>
          </w:p>
        </w:tc>
        <w:tc>
          <w:tcPr>
            <w:tcW w:w="3594" w:type="dxa"/>
          </w:tcPr>
          <w:p w:rsidR="00AC4413" w:rsidRPr="00D60447" w:rsidRDefault="00AC4413" w:rsidP="00AE3F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Художественный руководитель МАУК «Дворец культуры «Урал»</w:t>
            </w:r>
          </w:p>
        </w:tc>
        <w:tc>
          <w:tcPr>
            <w:tcW w:w="2404" w:type="dxa"/>
            <w:vMerge/>
          </w:tcPr>
          <w:p w:rsidR="00AC4413" w:rsidRPr="00D60447" w:rsidRDefault="00AC4413" w:rsidP="00AE3F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AE3F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0D132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7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C4413" w:rsidRPr="00D60447" w:rsidRDefault="00AC4413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Шароглазова Ольга Юрьевна</w:t>
            </w:r>
          </w:p>
        </w:tc>
        <w:tc>
          <w:tcPr>
            <w:tcW w:w="3594" w:type="dxa"/>
          </w:tcPr>
          <w:p w:rsidR="00AC4413" w:rsidRPr="00D60447" w:rsidRDefault="00AC4413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Специалист по учетно-хранительской документации МАУК «Дворец культуры «Урал»</w:t>
            </w:r>
          </w:p>
        </w:tc>
        <w:tc>
          <w:tcPr>
            <w:tcW w:w="2404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2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</w:tbl>
    <w:p w:rsidR="00B97962" w:rsidRPr="00D60447" w:rsidRDefault="00B97962" w:rsidP="00011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6258" w:rsidRPr="00026258" w:rsidRDefault="00026258" w:rsidP="0002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026258">
        <w:rPr>
          <w:rFonts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600"/>
        <w:gridCol w:w="2520"/>
        <w:gridCol w:w="2610"/>
      </w:tblGrid>
      <w:tr w:rsidR="00026258" w:rsidRPr="001D0B55" w:rsidTr="00A413AC">
        <w:trPr>
          <w:trHeight w:val="1016"/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85B2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Основание (перечень разрешительных документов,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на основании которых  учреждение осуществляет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деятельность, с указан</w:t>
            </w:r>
            <w:r w:rsidR="00F72C48">
              <w:rPr>
                <w:rFonts w:eastAsia="Times New Roman"/>
                <w:sz w:val="20"/>
                <w:szCs w:val="20"/>
              </w:rPr>
              <w:t xml:space="preserve">ием номеров, даты выдачи   </w:t>
            </w:r>
            <w:r w:rsidR="00F72C48">
              <w:rPr>
                <w:rFonts w:eastAsia="Times New Roman"/>
                <w:sz w:val="20"/>
                <w:szCs w:val="20"/>
              </w:rPr>
              <w:br/>
            </w:r>
            <w:r w:rsidRPr="001D0B55">
              <w:rPr>
                <w:rFonts w:eastAsia="Times New Roman"/>
                <w:sz w:val="20"/>
                <w:szCs w:val="20"/>
              </w:rPr>
              <w:t>и срока действия)</w:t>
            </w:r>
          </w:p>
        </w:tc>
      </w:tr>
      <w:tr w:rsidR="00026258" w:rsidRPr="001D0B55" w:rsidTr="00116C5D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111181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111181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</w:tr>
      <w:tr w:rsidR="00026258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D4F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</w:t>
            </w:r>
            <w:r>
              <w:rPr>
                <w:rFonts w:eastAsia="Times New Roman"/>
                <w:sz w:val="24"/>
                <w:szCs w:val="24"/>
              </w:rPr>
              <w:t xml:space="preserve">ива 15.09.2011 </w:t>
            </w:r>
            <w:r w:rsidRPr="00F72C48">
              <w:rPr>
                <w:rFonts w:eastAsia="Times New Roman"/>
                <w:sz w:val="24"/>
                <w:szCs w:val="24"/>
              </w:rPr>
              <w:t xml:space="preserve">г., утвержден распоряжением администрации Кировского района </w:t>
            </w:r>
          </w:p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22.12.2011 г., согласован начальником 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       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D4F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коллектива 15.09.2011 г., утвержден распоряжением администрации Кировского района </w:t>
            </w:r>
          </w:p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72C48">
              <w:rPr>
                <w:rFonts w:eastAsia="Times New Roman"/>
                <w:sz w:val="24"/>
                <w:szCs w:val="24"/>
              </w:rPr>
              <w:t>22.12.2011 г., согласован начальником 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      </w:t>
            </w:r>
          </w:p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Лист записи ЕГРЮЛ, выданный 23.05.2014 г. межрайонной инспекцией Федеральной налоговой службы № 17 по Пермскому краю </w:t>
            </w:r>
          </w:p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концертных и театральных залов.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танцплощадок, дискотек, школ танцев.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библиотек, архивов, учреждений клубного типа.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Показ фильмов.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в области искусства.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по организации и постановке театральных и оперных представлений, концертов и прочих сценических представлений.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в области спорта.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спортивных объектов.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по организации отдыха и развлечений.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ресторанов и кафе.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531E2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баров.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по организации отдыха и развлечений, не включая в другие группировки.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зрелищно-развлекательная деятельность.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397D4F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в области спорта.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F" w:rsidRPr="00F72C48" w:rsidRDefault="00397D4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026258" w:rsidRPr="001D0B55" w:rsidTr="00116C5D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2</w:t>
            </w:r>
            <w:r w:rsidR="000A603B" w:rsidRPr="00F72C4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D1D5B" w:rsidRDefault="00CA7EB1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</w:p>
    <w:p w:rsidR="0052021A" w:rsidRPr="00EF3385" w:rsidRDefault="0052021A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EF3385">
        <w:rPr>
          <w:rFonts w:cs="Times New Roman"/>
          <w:sz w:val="24"/>
          <w:szCs w:val="24"/>
        </w:rPr>
        <w:t>1.4.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20"/>
        <w:gridCol w:w="1545"/>
        <w:gridCol w:w="1545"/>
        <w:gridCol w:w="1545"/>
        <w:gridCol w:w="1545"/>
      </w:tblGrid>
      <w:tr w:rsidR="0052021A" w:rsidRPr="001D0B55" w:rsidTr="0091021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Количество штатных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Доля бюджета учреждения,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 расходующаяся на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2021A" w:rsidRPr="001D0B55" w:rsidTr="009102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F7720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F7720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F7720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F7720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</w:tr>
      <w:tr w:rsidR="0052021A" w:rsidRPr="001D0B55" w:rsidTr="009102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2021A" w:rsidRPr="001D0B55" w:rsidTr="009102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910210" w:rsidRDefault="0052021A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1</w:t>
            </w:r>
            <w:r w:rsidR="000A60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910210" w:rsidRDefault="0052021A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CA7D39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E34A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C55A84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F7720A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E34A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07FE4" w:rsidRDefault="00A7526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52021A" w:rsidRPr="001D0B55" w:rsidTr="009102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910210" w:rsidRDefault="0052021A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2</w:t>
            </w:r>
            <w:r w:rsidR="000A60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910210" w:rsidRDefault="0052021A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F7720A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E34A4">
              <w:rPr>
                <w:rFonts w:eastAsia="Times New Roman"/>
                <w:sz w:val="24"/>
                <w:szCs w:val="24"/>
              </w:rPr>
              <w:t>9</w:t>
            </w:r>
            <w:r w:rsidR="00CA7D39" w:rsidRPr="00BE34A4">
              <w:rPr>
                <w:rFonts w:eastAsia="Times New Roman"/>
                <w:sz w:val="24"/>
                <w:szCs w:val="24"/>
              </w:rPr>
              <w:t>,5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AF4F4E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C55A84">
              <w:rPr>
                <w:rFonts w:eastAsia="Times New Roman"/>
                <w:sz w:val="24"/>
                <w:szCs w:val="24"/>
              </w:rPr>
              <w:t>,5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E34A4" w:rsidRDefault="00F7720A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E34A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B07FE4" w:rsidRDefault="00A7526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AF4C93" w:rsidRPr="00702490" w:rsidRDefault="00AF4C93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7962" w:rsidRPr="00702490" w:rsidRDefault="00B97962" w:rsidP="00AE3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244"/>
      <w:bookmarkEnd w:id="3"/>
      <w:r w:rsidRPr="00702490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810"/>
        <w:gridCol w:w="1642"/>
        <w:gridCol w:w="1643"/>
        <w:gridCol w:w="1642"/>
        <w:gridCol w:w="1643"/>
      </w:tblGrid>
      <w:tr w:rsidR="00B97962" w:rsidRPr="00AE3F5E" w:rsidTr="009A0CE8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962" w:rsidRPr="00AE3F5E" w:rsidRDefault="00232A35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962" w:rsidRPr="00AE3F5E" w:rsidRDefault="00232A35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AE3F5E" w:rsidTr="009D1C60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6C4482" w:rsidTr="009D1C6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32A35" w:rsidRPr="00AE3F5E" w:rsidTr="00B07FE4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E3F5E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  <w:r w:rsidRPr="00AE3F5E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единиц </w:t>
            </w:r>
            <w:hyperlink r:id="rId6" w:anchor="Par265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D8394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D8394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AF4F4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D83945">
              <w:rPr>
                <w:rFonts w:cs="Times New Roman"/>
                <w:sz w:val="24"/>
                <w:szCs w:val="24"/>
              </w:rPr>
              <w:t>,5</w:t>
            </w:r>
          </w:p>
        </w:tc>
      </w:tr>
      <w:tr w:rsidR="00232A35" w:rsidRPr="00AE3F5E" w:rsidTr="009D1C6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B07FE4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7FE4">
              <w:rPr>
                <w:rFonts w:eastAsia="Times New Roman"/>
                <w:sz w:val="24"/>
                <w:szCs w:val="24"/>
              </w:rPr>
              <w:t>31</w:t>
            </w:r>
          </w:p>
          <w:p w:rsidR="00232A35" w:rsidRPr="00AE3F5E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(21-осн.,10-сов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1A3986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986">
              <w:rPr>
                <w:rFonts w:eastAsia="Times New Roman"/>
                <w:sz w:val="24"/>
                <w:szCs w:val="24"/>
              </w:rPr>
              <w:t>31</w:t>
            </w:r>
          </w:p>
          <w:p w:rsidR="00232A35" w:rsidRPr="00AE3F5E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(21-осн.,10-сов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1A3986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986">
              <w:rPr>
                <w:rFonts w:eastAsia="Times New Roman"/>
                <w:sz w:val="24"/>
                <w:szCs w:val="24"/>
              </w:rPr>
              <w:t>31</w:t>
            </w:r>
          </w:p>
          <w:p w:rsidR="00232A35" w:rsidRPr="00AE3F5E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(21-осн.,10-сов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1A3986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  <w:p w:rsidR="00232A35" w:rsidRPr="00AE3F5E" w:rsidRDefault="00232A3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(23-осн.,10-сов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232A35" w:rsidRPr="00AE3F5E" w:rsidTr="002C55FE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Квалификация         </w:t>
            </w:r>
          </w:p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сотрудников </w:t>
            </w:r>
            <w:hyperlink r:id="rId7" w:anchor="Par266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3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22</w:t>
            </w:r>
          </w:p>
          <w:p w:rsidR="00232A35" w:rsidRPr="001D0B5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Рабочие –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0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4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22</w:t>
            </w:r>
          </w:p>
          <w:p w:rsidR="00232A35" w:rsidRPr="00AE3F5E" w:rsidRDefault="00232A35" w:rsidP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Рабочие – 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0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4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22</w:t>
            </w:r>
          </w:p>
          <w:p w:rsidR="00232A35" w:rsidRPr="00AE3F5E" w:rsidRDefault="00232A35" w:rsidP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Рабочие –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3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23</w:t>
            </w:r>
          </w:p>
          <w:p w:rsidR="00232A35" w:rsidRPr="00AE3F5E" w:rsidRDefault="0068421C" w:rsidP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Рабочие – 6</w:t>
            </w:r>
          </w:p>
        </w:tc>
      </w:tr>
      <w:tr w:rsidR="00232A35" w:rsidRPr="00AE3F5E" w:rsidTr="002C55FE">
        <w:trPr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AE3F5E" w:rsidRDefault="00232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- 9, в т.ч.культ.-6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10, в т.ч.культ.-2</w:t>
            </w:r>
          </w:p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Стаж: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3-6 лет – 2,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5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6-10 лет – 0,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4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25, в культуре - 6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- 9, в т.ч.культ.-6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10, в т.ч.культ.-1</w:t>
            </w:r>
          </w:p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Стаж: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3-6 лет – 2,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6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6-10 лет – 6,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6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27, в культуре - 8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- 9, в т.ч.культ.-6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10, в т.ч.культ.-1</w:t>
            </w:r>
          </w:p>
          <w:p w:rsidR="00232A35" w:rsidRPr="009D1C60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Стаж: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3-6 лет – 2,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6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6-10 лет – 6,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6 </w:t>
            </w:r>
          </w:p>
          <w:p w:rsidR="00232A35" w:rsidRDefault="00232A35" w:rsidP="00232A3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27, в культуре - 8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C" w:rsidRPr="009D1C60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68421C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Вы</w:t>
            </w:r>
            <w:r w:rsidR="0007145F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="0007145F"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 w:rsidR="0007145F"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 w:rsidR="0007145F">
              <w:rPr>
                <w:rFonts w:eastAsia="Times New Roman"/>
                <w:sz w:val="20"/>
                <w:szCs w:val="20"/>
              </w:rPr>
              <w:t>. - 10, в т.ч.культ.-8</w:t>
            </w:r>
          </w:p>
          <w:p w:rsidR="0068421C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роф.обр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10, в т.ч.культ.-1</w:t>
            </w:r>
          </w:p>
          <w:p w:rsidR="0068421C" w:rsidRPr="009D1C60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Стаж:</w:t>
            </w:r>
          </w:p>
          <w:p w:rsidR="0068421C" w:rsidRDefault="0007145F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3-6 лет – 0</w:t>
            </w:r>
            <w:r w:rsidR="0068421C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68421C" w:rsidRDefault="0007145F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культуре – 11</w:t>
            </w:r>
            <w:r w:rsidR="0068421C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421C" w:rsidRDefault="0007145F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6-10 лет – 4</w:t>
            </w:r>
            <w:r w:rsidR="0068421C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68421C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культуре – 6 </w:t>
            </w:r>
          </w:p>
          <w:p w:rsidR="00232A35" w:rsidRDefault="0068421C" w:rsidP="006842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  <w:r w:rsidR="0007145F">
              <w:rPr>
                <w:rFonts w:eastAsia="Times New Roman"/>
                <w:sz w:val="20"/>
                <w:szCs w:val="20"/>
              </w:rPr>
              <w:t xml:space="preserve">олее 10 лет – </w:t>
            </w:r>
            <w:r w:rsidR="0007145F" w:rsidRPr="0007145F">
              <w:rPr>
                <w:rFonts w:eastAsia="Times New Roman"/>
                <w:sz w:val="18"/>
                <w:szCs w:val="18"/>
              </w:rPr>
              <w:t>27, в культуре - 10</w:t>
            </w:r>
          </w:p>
        </w:tc>
      </w:tr>
    </w:tbl>
    <w:p w:rsidR="00B97962" w:rsidRPr="001C6B26" w:rsidRDefault="00B97962" w:rsidP="0026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4" w:name="Par265"/>
      <w:bookmarkEnd w:id="4"/>
      <w:r w:rsidRPr="001C6B26">
        <w:rPr>
          <w:rFonts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A4825" w:rsidRDefault="00B97962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5" w:name="Par266"/>
      <w:bookmarkEnd w:id="5"/>
      <w:r w:rsidRPr="001C6B26">
        <w:rPr>
          <w:rFonts w:cs="Times New Roman"/>
          <w:sz w:val="20"/>
          <w:szCs w:val="20"/>
        </w:rPr>
        <w:t>&lt;**&gt; Указывается уровень профессионального образов</w:t>
      </w:r>
      <w:r w:rsidR="00AF4F4E">
        <w:rPr>
          <w:rFonts w:cs="Times New Roman"/>
          <w:sz w:val="20"/>
          <w:szCs w:val="20"/>
        </w:rPr>
        <w:t>ания и стаж работы сотрудников.</w:t>
      </w:r>
    </w:p>
    <w:p w:rsidR="00AB56BD" w:rsidRDefault="00AB56BD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773FF" w:rsidRDefault="005773FF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Причина изменений </w:t>
      </w:r>
      <w:r w:rsidR="001A3986">
        <w:rPr>
          <w:rFonts w:cs="Times New Roman"/>
          <w:sz w:val="20"/>
          <w:szCs w:val="20"/>
        </w:rPr>
        <w:t>в пункте</w:t>
      </w:r>
      <w:r w:rsidRPr="003F01F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1: </w:t>
      </w:r>
    </w:p>
    <w:p w:rsidR="005773FF" w:rsidRDefault="005773FF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на конец</w:t>
      </w:r>
      <w:proofErr w:type="gramEnd"/>
      <w:r>
        <w:rPr>
          <w:rFonts w:cs="Times New Roman"/>
          <w:sz w:val="20"/>
          <w:szCs w:val="20"/>
        </w:rPr>
        <w:t xml:space="preserve"> 2013 года увеличение количества ставок по необходимости</w:t>
      </w:r>
      <w:r w:rsidR="00AF4F4E">
        <w:rPr>
          <w:rFonts w:cs="Times New Roman"/>
          <w:sz w:val="20"/>
          <w:szCs w:val="20"/>
        </w:rPr>
        <w:t>.</w:t>
      </w:r>
      <w:r w:rsidRPr="001C6B26">
        <w:rPr>
          <w:rFonts w:cs="Times New Roman"/>
          <w:sz w:val="20"/>
          <w:szCs w:val="20"/>
        </w:rPr>
        <w:t xml:space="preserve"> </w:t>
      </w:r>
    </w:p>
    <w:p w:rsidR="004A2939" w:rsidRPr="00702490" w:rsidRDefault="004A2939" w:rsidP="004A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7962" w:rsidRPr="00702490" w:rsidRDefault="00B97962" w:rsidP="0092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6" w:name="Par268"/>
      <w:bookmarkEnd w:id="6"/>
      <w:r w:rsidRPr="00702490">
        <w:rPr>
          <w:rFonts w:cs="Times New Roman"/>
          <w:sz w:val="24"/>
          <w:szCs w:val="24"/>
        </w:rPr>
        <w:t>1.6. Информация о среднегодовой численности и средней заработ</w:t>
      </w:r>
      <w:r w:rsidR="00923B99">
        <w:rPr>
          <w:rFonts w:cs="Times New Roman"/>
          <w:sz w:val="24"/>
          <w:szCs w:val="24"/>
        </w:rPr>
        <w:t>ной плате работников учреждения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060"/>
        <w:gridCol w:w="990"/>
        <w:gridCol w:w="915"/>
        <w:gridCol w:w="915"/>
      </w:tblGrid>
      <w:tr w:rsidR="00B97962" w:rsidRPr="00F24A47" w:rsidTr="00626987">
        <w:tc>
          <w:tcPr>
            <w:tcW w:w="600" w:type="dxa"/>
            <w:hideMark/>
          </w:tcPr>
          <w:p w:rsidR="00B97962" w:rsidRPr="00F24A47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4A47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6060" w:type="dxa"/>
            <w:hideMark/>
          </w:tcPr>
          <w:p w:rsidR="00B97962" w:rsidRPr="00F24A47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4A47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0" w:type="dxa"/>
            <w:hideMark/>
          </w:tcPr>
          <w:p w:rsidR="00B97962" w:rsidRPr="00F24A47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4A47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15" w:type="dxa"/>
            <w:hideMark/>
          </w:tcPr>
          <w:p w:rsidR="00B97962" w:rsidRPr="00F24A47" w:rsidRDefault="0091766F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15" w:type="dxa"/>
            <w:hideMark/>
          </w:tcPr>
          <w:p w:rsidR="00B97962" w:rsidRPr="00F24A47" w:rsidRDefault="0091766F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6C4482" w:rsidTr="00626987">
        <w:tc>
          <w:tcPr>
            <w:tcW w:w="600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1766F" w:rsidRPr="00702490" w:rsidTr="00626987">
        <w:trPr>
          <w:trHeight w:val="400"/>
        </w:trPr>
        <w:tc>
          <w:tcPr>
            <w:tcW w:w="600" w:type="dxa"/>
            <w:hideMark/>
          </w:tcPr>
          <w:p w:rsidR="0091766F" w:rsidRPr="00702490" w:rsidRDefault="0091766F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hideMark/>
          </w:tcPr>
          <w:p w:rsidR="0091766F" w:rsidRPr="00626987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cs="Times New Roman"/>
                <w:sz w:val="24"/>
                <w:szCs w:val="24"/>
              </w:rPr>
              <w:t>Среднегодовая ч</w:t>
            </w:r>
            <w:r>
              <w:rPr>
                <w:rFonts w:cs="Times New Roman"/>
                <w:sz w:val="24"/>
                <w:szCs w:val="24"/>
              </w:rPr>
              <w:t xml:space="preserve">исленность работников </w:t>
            </w:r>
            <w:r w:rsidRPr="00626987">
              <w:rPr>
                <w:rFonts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990" w:type="dxa"/>
            <w:hideMark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15" w:type="dxa"/>
          </w:tcPr>
          <w:p w:rsidR="0091766F" w:rsidRPr="00702490" w:rsidRDefault="00E1112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91766F" w:rsidRPr="00626987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cs="Times New Roman"/>
                <w:sz w:val="24"/>
                <w:szCs w:val="24"/>
              </w:rPr>
              <w:t xml:space="preserve">в том числе: в разрезе категорий (групп) работников </w:t>
            </w:r>
            <w:hyperlink r:id="rId8" w:anchor="Par290" w:history="1">
              <w:r w:rsidRPr="00626987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  <w:r w:rsidRPr="00626987"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eastAsia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91766F" w:rsidRPr="00702490" w:rsidRDefault="00CB46E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eastAsia="Times New Roman" w:cs="Times New Roman"/>
                <w:sz w:val="20"/>
                <w:szCs w:val="20"/>
              </w:rPr>
              <w:t>Административный персонал (</w:t>
            </w:r>
            <w:proofErr w:type="spellStart"/>
            <w:r w:rsidRPr="00626987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26987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626987">
              <w:rPr>
                <w:rFonts w:eastAsia="Times New Roman" w:cs="Times New Roman"/>
                <w:sz w:val="20"/>
                <w:szCs w:val="20"/>
              </w:rPr>
              <w:t>ук</w:t>
            </w:r>
            <w:proofErr w:type="spellEnd"/>
            <w:r w:rsidRPr="00626987">
              <w:rPr>
                <w:rFonts w:eastAsia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26987">
              <w:rPr>
                <w:rFonts w:eastAsia="Times New Roman" w:cs="Times New Roman"/>
                <w:sz w:val="20"/>
                <w:szCs w:val="20"/>
              </w:rPr>
              <w:t>гл.бух</w:t>
            </w:r>
            <w:proofErr w:type="spellEnd"/>
            <w:r w:rsidRPr="00626987">
              <w:rPr>
                <w:rFonts w:eastAsia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26987">
              <w:rPr>
                <w:rFonts w:eastAsia="Times New Roman" w:cs="Times New Roman"/>
                <w:sz w:val="20"/>
                <w:szCs w:val="20"/>
              </w:rPr>
              <w:t>рук.подр</w:t>
            </w:r>
            <w:proofErr w:type="spellEnd"/>
            <w:r w:rsidRPr="00626987">
              <w:rPr>
                <w:rFonts w:eastAsia="Times New Roman" w:cs="Times New Roman"/>
                <w:sz w:val="20"/>
                <w:szCs w:val="20"/>
              </w:rPr>
              <w:t>.)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91766F" w:rsidRPr="00702490" w:rsidRDefault="00CB46E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eastAsia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</w:tcPr>
          <w:p w:rsidR="0091766F" w:rsidRPr="00702490" w:rsidRDefault="00CB46E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Вспомог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 w:rsidRPr="00626987">
              <w:rPr>
                <w:rFonts w:eastAsia="Times New Roman" w:cs="Times New Roman"/>
                <w:sz w:val="20"/>
                <w:szCs w:val="20"/>
              </w:rPr>
              <w:t>рсонал</w:t>
            </w:r>
            <w:proofErr w:type="spellEnd"/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91766F" w:rsidRPr="00702490" w:rsidRDefault="00CB46E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702490" w:rsidRDefault="0091766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26987">
              <w:rPr>
                <w:rFonts w:eastAsia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91766F" w:rsidRPr="00702490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91766F" w:rsidRPr="00702490" w:rsidRDefault="00CB46E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1766F" w:rsidRPr="00702490" w:rsidTr="00626987">
        <w:tc>
          <w:tcPr>
            <w:tcW w:w="600" w:type="dxa"/>
            <w:hideMark/>
          </w:tcPr>
          <w:p w:rsidR="0091766F" w:rsidRPr="00702490" w:rsidRDefault="0091766F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hideMark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990" w:type="dxa"/>
            <w:hideMark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20969,33</w:t>
            </w:r>
          </w:p>
        </w:tc>
        <w:tc>
          <w:tcPr>
            <w:tcW w:w="915" w:type="dxa"/>
          </w:tcPr>
          <w:p w:rsidR="0091766F" w:rsidRPr="002B6C7A" w:rsidRDefault="00E150B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26799,33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в разрезе категорий (групп) работников </w:t>
            </w:r>
            <w:hyperlink r:id="rId9" w:anchor="Par290" w:history="1">
              <w:r w:rsidRPr="00702490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  <w:r w:rsidRPr="00702490"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91766F" w:rsidRPr="00626987" w:rsidRDefault="0091766F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626987"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990" w:type="dxa"/>
            <w:hideMark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33977,98</w:t>
            </w:r>
          </w:p>
        </w:tc>
        <w:tc>
          <w:tcPr>
            <w:tcW w:w="915" w:type="dxa"/>
          </w:tcPr>
          <w:p w:rsidR="0091766F" w:rsidRPr="002B6C7A" w:rsidRDefault="00812D5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51551,58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626987" w:rsidRDefault="0091766F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626987">
              <w:rPr>
                <w:rFonts w:eastAsia="Times New Roman"/>
                <w:sz w:val="20"/>
                <w:szCs w:val="20"/>
              </w:rPr>
              <w:t>Административный персонал (</w:t>
            </w:r>
            <w:proofErr w:type="spellStart"/>
            <w:r w:rsidRPr="00626987">
              <w:rPr>
                <w:rFonts w:eastAsia="Times New Roman"/>
                <w:sz w:val="20"/>
                <w:szCs w:val="20"/>
              </w:rPr>
              <w:t>зам</w:t>
            </w:r>
            <w:proofErr w:type="gramStart"/>
            <w:r w:rsidRPr="00626987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626987">
              <w:rPr>
                <w:rFonts w:eastAsia="Times New Roman"/>
                <w:sz w:val="20"/>
                <w:szCs w:val="20"/>
              </w:rPr>
              <w:t>ук</w:t>
            </w:r>
            <w:proofErr w:type="spellEnd"/>
            <w:r w:rsidRPr="00626987">
              <w:rPr>
                <w:rFonts w:eastAsia="Times New Roman"/>
                <w:sz w:val="20"/>
                <w:szCs w:val="20"/>
              </w:rPr>
              <w:t xml:space="preserve">., </w:t>
            </w:r>
            <w:proofErr w:type="spellStart"/>
            <w:r w:rsidRPr="00626987">
              <w:rPr>
                <w:rFonts w:eastAsia="Times New Roman"/>
                <w:sz w:val="20"/>
                <w:szCs w:val="20"/>
              </w:rPr>
              <w:t>гл.бух</w:t>
            </w:r>
            <w:proofErr w:type="spellEnd"/>
            <w:r w:rsidRPr="00626987">
              <w:rPr>
                <w:rFonts w:eastAsia="Times New Roman"/>
                <w:sz w:val="20"/>
                <w:szCs w:val="20"/>
              </w:rPr>
              <w:t xml:space="preserve">., </w:t>
            </w:r>
            <w:proofErr w:type="spellStart"/>
            <w:r w:rsidRPr="00626987">
              <w:rPr>
                <w:rFonts w:eastAsia="Times New Roman"/>
                <w:sz w:val="20"/>
                <w:szCs w:val="20"/>
              </w:rPr>
              <w:t>рук.подр</w:t>
            </w:r>
            <w:proofErr w:type="spellEnd"/>
            <w:r w:rsidRPr="00626987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30891,50</w:t>
            </w:r>
          </w:p>
        </w:tc>
        <w:tc>
          <w:tcPr>
            <w:tcW w:w="915" w:type="dxa"/>
          </w:tcPr>
          <w:p w:rsidR="0091766F" w:rsidRPr="002B6C7A" w:rsidRDefault="009A482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31873,36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626987" w:rsidRDefault="0091766F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626987">
              <w:rPr>
                <w:rFonts w:eastAsia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13453,45</w:t>
            </w:r>
          </w:p>
        </w:tc>
        <w:tc>
          <w:tcPr>
            <w:tcW w:w="915" w:type="dxa"/>
          </w:tcPr>
          <w:p w:rsidR="0091766F" w:rsidRPr="002B6C7A" w:rsidRDefault="00812D5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16648,72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626987" w:rsidRDefault="0091766F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Вспомог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</w:t>
            </w:r>
            <w:r w:rsidRPr="00626987">
              <w:rPr>
                <w:rFonts w:eastAsia="Times New Roman"/>
                <w:sz w:val="20"/>
                <w:szCs w:val="20"/>
              </w:rPr>
              <w:t>рсонал</w:t>
            </w:r>
            <w:proofErr w:type="spellEnd"/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91766F" w:rsidRPr="002B6C7A" w:rsidRDefault="00812D5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1766F" w:rsidRPr="00702490" w:rsidTr="00626987">
        <w:tc>
          <w:tcPr>
            <w:tcW w:w="600" w:type="dxa"/>
          </w:tcPr>
          <w:p w:rsidR="0091766F" w:rsidRPr="00702490" w:rsidRDefault="009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1766F" w:rsidRPr="00626987" w:rsidRDefault="0091766F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626987">
              <w:rPr>
                <w:rFonts w:eastAsia="Times New Roman"/>
                <w:sz w:val="20"/>
                <w:szCs w:val="20"/>
              </w:rPr>
              <w:t>Рабочие</w:t>
            </w:r>
          </w:p>
        </w:tc>
        <w:tc>
          <w:tcPr>
            <w:tcW w:w="990" w:type="dxa"/>
          </w:tcPr>
          <w:p w:rsidR="0091766F" w:rsidRPr="00702490" w:rsidRDefault="0091766F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91766F" w:rsidRPr="002B6C7A" w:rsidRDefault="0091766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B6C7A">
              <w:rPr>
                <w:rFonts w:cs="Times New Roman"/>
                <w:sz w:val="20"/>
                <w:szCs w:val="20"/>
              </w:rPr>
              <w:t>5553,91</w:t>
            </w:r>
          </w:p>
        </w:tc>
        <w:tc>
          <w:tcPr>
            <w:tcW w:w="915" w:type="dxa"/>
          </w:tcPr>
          <w:p w:rsidR="0091766F" w:rsidRPr="002B6C7A" w:rsidRDefault="00812D5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7123,64</w:t>
            </w:r>
          </w:p>
        </w:tc>
      </w:tr>
    </w:tbl>
    <w:p w:rsidR="00617590" w:rsidRPr="001C6B26" w:rsidRDefault="00B97962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7" w:name="Par290"/>
      <w:bookmarkEnd w:id="7"/>
      <w:r w:rsidRPr="001C6B26">
        <w:rPr>
          <w:rFonts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D6CBC" w:rsidRDefault="00AD6CBC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2C8B" w:rsidRPr="00AD6CBC" w:rsidRDefault="00992C8B" w:rsidP="00384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AD6CBC">
        <w:rPr>
          <w:rFonts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320"/>
        <w:gridCol w:w="1320"/>
        <w:gridCol w:w="1320"/>
        <w:gridCol w:w="1320"/>
      </w:tblGrid>
      <w:tr w:rsidR="00C54756" w:rsidRPr="001D0B55" w:rsidTr="000A603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Наименование услуги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    (</w:t>
            </w:r>
            <w:r w:rsidRPr="001D0B55">
              <w:rPr>
                <w:rFonts w:eastAsia="Times New Roman"/>
                <w:sz w:val="20"/>
                <w:szCs w:val="20"/>
              </w:rPr>
              <w:t>работ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1D0B5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34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Объем услуг</w:t>
            </w:r>
            <w:r>
              <w:rPr>
                <w:rFonts w:eastAsia="Times New Roman"/>
                <w:sz w:val="20"/>
                <w:szCs w:val="20"/>
              </w:rPr>
              <w:t xml:space="preserve"> (работ)</w:t>
            </w:r>
            <w:r w:rsidRPr="001D0B55">
              <w:rPr>
                <w:rFonts w:eastAsia="Times New Roman"/>
                <w:sz w:val="20"/>
                <w:szCs w:val="20"/>
              </w:rPr>
              <w:t>,</w:t>
            </w:r>
          </w:p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Объем финансового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C54756" w:rsidRPr="001D0B55" w:rsidTr="000A60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384A8F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45613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456134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456134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456134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</w:tr>
      <w:tr w:rsidR="00C54756" w:rsidRPr="001D0B55" w:rsidTr="000A60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E131E2" w:rsidRPr="000A603B" w:rsidTr="000A60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Проведение досуговых мероприятий в организациях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4321,4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5645,9</w:t>
            </w:r>
          </w:p>
        </w:tc>
      </w:tr>
      <w:tr w:rsidR="00E131E2" w:rsidRPr="000A603B" w:rsidTr="000A60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702,3</w:t>
            </w:r>
          </w:p>
        </w:tc>
      </w:tr>
      <w:tr w:rsidR="00E131E2" w:rsidRPr="000A603B" w:rsidTr="000A60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декоративно-прикладной направленности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2" w:rsidRPr="000A603B" w:rsidRDefault="00E131E2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258,9</w:t>
            </w:r>
          </w:p>
        </w:tc>
      </w:tr>
    </w:tbl>
    <w:p w:rsidR="00517F48" w:rsidRDefault="00517F48" w:rsidP="000011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25259B" w:rsidRPr="0025259B" w:rsidRDefault="00992C8B" w:rsidP="00252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344CE">
        <w:rPr>
          <w:rFonts w:cs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</w:t>
      </w:r>
      <w:r w:rsidRPr="0025259B">
        <w:rPr>
          <w:rFonts w:cs="Times New Roman"/>
          <w:sz w:val="24"/>
          <w:szCs w:val="24"/>
        </w:rPr>
        <w:t xml:space="preserve">рамках </w:t>
      </w:r>
      <w:r w:rsidR="0025259B" w:rsidRPr="0025259B">
        <w:rPr>
          <w:sz w:val="24"/>
          <w:szCs w:val="24"/>
        </w:rPr>
        <w:t>муниципальных программ, ведомственных целевых программ, утвержденных в установленном порядке:</w:t>
      </w:r>
      <w:r w:rsidR="0025259B" w:rsidRPr="00B344CE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480"/>
        <w:gridCol w:w="1260"/>
        <w:gridCol w:w="1170"/>
      </w:tblGrid>
      <w:tr w:rsidR="00B97962" w:rsidRPr="001A79FE" w:rsidTr="00E704E9">
        <w:trPr>
          <w:trHeight w:val="600"/>
        </w:trPr>
        <w:tc>
          <w:tcPr>
            <w:tcW w:w="450" w:type="dxa"/>
            <w:vMerge w:val="restart"/>
            <w:hideMark/>
          </w:tcPr>
          <w:p w:rsidR="00B97962" w:rsidRPr="001A79FE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79F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6480" w:type="dxa"/>
            <w:vMerge w:val="restart"/>
            <w:hideMark/>
          </w:tcPr>
          <w:p w:rsidR="0017452E" w:rsidRPr="0017452E" w:rsidRDefault="00B97962" w:rsidP="0017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A79FE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17452E" w:rsidRPr="0017452E">
              <w:rPr>
                <w:sz w:val="20"/>
                <w:szCs w:val="20"/>
              </w:rPr>
              <w:t>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  <w:r w:rsidR="0017452E">
              <w:t xml:space="preserve"> </w:t>
            </w:r>
            <w:hyperlink r:id="rId10" w:anchor="Par349" w:history="1">
              <w:r w:rsidRPr="001A79FE">
                <w:rPr>
                  <w:rStyle w:val="a5"/>
                  <w:rFonts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430" w:type="dxa"/>
            <w:gridSpan w:val="2"/>
            <w:hideMark/>
          </w:tcPr>
          <w:p w:rsidR="00B97962" w:rsidRPr="001A79FE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79FE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1A79FE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B97962" w:rsidRPr="001A79FE" w:rsidRDefault="005D644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r w:rsidR="00B97962" w:rsidRPr="001A79FE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="00B97962" w:rsidRPr="001A79FE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B97962" w:rsidRPr="001A79FE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97962" w:rsidRPr="001A79FE" w:rsidTr="00E704E9">
        <w:tc>
          <w:tcPr>
            <w:tcW w:w="450" w:type="dxa"/>
            <w:vMerge/>
            <w:vAlign w:val="center"/>
            <w:hideMark/>
          </w:tcPr>
          <w:p w:rsidR="00B97962" w:rsidRPr="001A79FE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  <w:hideMark/>
          </w:tcPr>
          <w:p w:rsidR="00B97962" w:rsidRPr="001A79FE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B97962" w:rsidRPr="001A79FE" w:rsidRDefault="00FA5E69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170" w:type="dxa"/>
            <w:hideMark/>
          </w:tcPr>
          <w:p w:rsidR="00B97962" w:rsidRPr="001A79FE" w:rsidRDefault="00FA5E69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6C4482" w:rsidTr="00E704E9">
        <w:tc>
          <w:tcPr>
            <w:tcW w:w="450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97962" w:rsidRPr="00FA5E69" w:rsidTr="00E704E9">
        <w:tc>
          <w:tcPr>
            <w:tcW w:w="450" w:type="dxa"/>
            <w:hideMark/>
          </w:tcPr>
          <w:p w:rsidR="00B97962" w:rsidRPr="00E704E9" w:rsidRDefault="000273E2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97962" w:rsidRPr="00E704E9" w:rsidRDefault="00FA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 xml:space="preserve">Обеспечение работников муниципальных учреждений города Перми путевками на санаторно-курортное лечение и оздоровление в соответствии </w:t>
            </w:r>
            <w:proofErr w:type="gramStart"/>
            <w:r w:rsidRPr="00E704E9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E704E9">
              <w:rPr>
                <w:rFonts w:cs="Times New Roman"/>
                <w:sz w:val="24"/>
                <w:szCs w:val="24"/>
              </w:rPr>
              <w:t>:</w:t>
            </w:r>
          </w:p>
          <w:p w:rsidR="00FA5E69" w:rsidRPr="00E704E9" w:rsidRDefault="00FA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- законом Пермского края от 08.02.2006 г.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</w:p>
          <w:p w:rsidR="00FA5E69" w:rsidRPr="00E704E9" w:rsidRDefault="00FA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- постановлением администрации города Перми от 22.04.2008 г. № 292 «Об утверждении порядка обеспечения работников муниципальных учреждений города Перми путевками на санаторно-курортное лечение и оздоровление»;</w:t>
            </w:r>
          </w:p>
          <w:p w:rsidR="00FA5E69" w:rsidRPr="00E704E9" w:rsidRDefault="00FA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 xml:space="preserve">- п.1.1.2.2.1 плана-графика подпрограммы 1.1 «Поддержка социально-незащищенных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</w:t>
            </w:r>
            <w:proofErr w:type="spellStart"/>
            <w:r w:rsidRPr="00E704E9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E704E9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704E9">
              <w:rPr>
                <w:rFonts w:cs="Times New Roman"/>
                <w:sz w:val="24"/>
                <w:szCs w:val="24"/>
              </w:rPr>
              <w:t>ерми</w:t>
            </w:r>
            <w:proofErr w:type="spellEnd"/>
            <w:r w:rsidRPr="00E704E9">
              <w:rPr>
                <w:rFonts w:cs="Times New Roman"/>
                <w:sz w:val="24"/>
                <w:szCs w:val="24"/>
              </w:rPr>
              <w:t xml:space="preserve"> от 17.10.2013 г. </w:t>
            </w:r>
            <w:r w:rsidR="005D6440" w:rsidRPr="00E704E9">
              <w:rPr>
                <w:rFonts w:cs="Times New Roman"/>
                <w:sz w:val="24"/>
                <w:szCs w:val="24"/>
              </w:rPr>
              <w:t xml:space="preserve"> </w:t>
            </w:r>
            <w:r w:rsidRPr="00E704E9">
              <w:rPr>
                <w:rFonts w:cs="Times New Roman"/>
                <w:sz w:val="24"/>
                <w:szCs w:val="24"/>
              </w:rPr>
              <w:t>№ 872</w:t>
            </w:r>
            <w:r w:rsidR="00F86888" w:rsidRPr="00E704E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97962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7962" w:rsidRPr="00E704E9" w:rsidRDefault="00FA5E69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26,0</w:t>
            </w:r>
          </w:p>
        </w:tc>
      </w:tr>
      <w:tr w:rsidR="00FA5E69" w:rsidRPr="00FA5E69" w:rsidTr="00E704E9">
        <w:tc>
          <w:tcPr>
            <w:tcW w:w="450" w:type="dxa"/>
          </w:tcPr>
          <w:p w:rsidR="00FA5E69" w:rsidRPr="00E704E9" w:rsidRDefault="00E704E9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2</w:t>
            </w:r>
            <w:r w:rsidR="00FA5E69" w:rsidRPr="00E704E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F86888" w:rsidRPr="00E704E9" w:rsidRDefault="00FA5E69" w:rsidP="00F8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704E9">
              <w:rPr>
                <w:rFonts w:cs="Times New Roman"/>
                <w:sz w:val="24"/>
                <w:szCs w:val="24"/>
              </w:rPr>
              <w:t xml:space="preserve">Проведение мероприятий в </w:t>
            </w:r>
            <w:r w:rsidR="00F86888" w:rsidRPr="00E704E9">
              <w:rPr>
                <w:rFonts w:cs="Times New Roman"/>
                <w:sz w:val="24"/>
                <w:szCs w:val="24"/>
              </w:rPr>
              <w:t>соответствии</w:t>
            </w:r>
            <w:r w:rsidRPr="00E704E9">
              <w:rPr>
                <w:rFonts w:cs="Times New Roman"/>
                <w:sz w:val="24"/>
                <w:szCs w:val="24"/>
              </w:rPr>
              <w:t xml:space="preserve"> с постановлением администрации города Перми  от 27.01.2012 г. № 13-П «Об установлении </w:t>
            </w:r>
            <w:r w:rsidR="00F86888" w:rsidRPr="00E704E9">
              <w:rPr>
                <w:rFonts w:cs="Times New Roman"/>
                <w:sz w:val="24"/>
                <w:szCs w:val="24"/>
              </w:rPr>
              <w:t xml:space="preserve">и </w:t>
            </w:r>
            <w:r w:rsidRPr="00E704E9">
              <w:rPr>
                <w:rFonts w:cs="Times New Roman"/>
                <w:sz w:val="24"/>
                <w:szCs w:val="24"/>
              </w:rPr>
              <w:t xml:space="preserve">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</w:t>
            </w:r>
            <w:r w:rsidR="00F86888" w:rsidRPr="00E704E9">
              <w:rPr>
                <w:rFonts w:cs="Times New Roman"/>
                <w:sz w:val="24"/>
                <w:szCs w:val="24"/>
              </w:rPr>
              <w:t xml:space="preserve">микрорайонах на территории </w:t>
            </w:r>
            <w:r w:rsidR="00F86888" w:rsidRPr="00E704E9">
              <w:rPr>
                <w:rFonts w:cs="Times New Roman"/>
                <w:sz w:val="24"/>
                <w:szCs w:val="24"/>
              </w:rPr>
              <w:lastRenderedPageBreak/>
              <w:t>Пермского городского округа, на 2013 – 2015 годы» (ред.02.10.2014 г. № 675), в том числе частичный ремонт в МАУК «Пермский городской дворец культуры «Урал».</w:t>
            </w:r>
            <w:proofErr w:type="gramEnd"/>
          </w:p>
        </w:tc>
        <w:tc>
          <w:tcPr>
            <w:tcW w:w="1260" w:type="dxa"/>
          </w:tcPr>
          <w:p w:rsidR="00FA5E69" w:rsidRPr="00E704E9" w:rsidRDefault="00F8688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70" w:type="dxa"/>
          </w:tcPr>
          <w:p w:rsidR="00FA5E69" w:rsidRPr="00E704E9" w:rsidRDefault="00F8688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210,0</w:t>
            </w:r>
          </w:p>
        </w:tc>
      </w:tr>
      <w:tr w:rsidR="00E704E9" w:rsidRPr="00FA5E69" w:rsidTr="00E704E9">
        <w:tc>
          <w:tcPr>
            <w:tcW w:w="450" w:type="dxa"/>
          </w:tcPr>
          <w:p w:rsidR="00E704E9" w:rsidRPr="00E704E9" w:rsidRDefault="00E704E9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480" w:type="dxa"/>
          </w:tcPr>
          <w:p w:rsidR="00E704E9" w:rsidRPr="00E704E9" w:rsidRDefault="00E704E9" w:rsidP="00D50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Субсидии на выполнение муниципального задания в рамках муниципальной программы «Культура города Перми», утвержденной постановлением администрации города Перми № 878 от 18.10.2013 г.</w:t>
            </w:r>
          </w:p>
        </w:tc>
        <w:tc>
          <w:tcPr>
            <w:tcW w:w="1260" w:type="dxa"/>
          </w:tcPr>
          <w:p w:rsidR="00E704E9" w:rsidRPr="00E704E9" w:rsidRDefault="00E704E9" w:rsidP="00D50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704E9" w:rsidRPr="00E704E9" w:rsidRDefault="00E704E9" w:rsidP="00D50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6607,1</w:t>
            </w:r>
          </w:p>
        </w:tc>
      </w:tr>
    </w:tbl>
    <w:p w:rsidR="00B97962" w:rsidRDefault="00B97962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8" w:name="Par349"/>
      <w:bookmarkEnd w:id="8"/>
      <w:r w:rsidRPr="001C6B26">
        <w:rPr>
          <w:rFonts w:cs="Times New Roman"/>
          <w:sz w:val="20"/>
          <w:szCs w:val="20"/>
        </w:rPr>
        <w:t xml:space="preserve">&lt;*&gt; Отчет </w:t>
      </w:r>
      <w:r w:rsidRPr="0025259B">
        <w:rPr>
          <w:rFonts w:cs="Times New Roman"/>
          <w:sz w:val="20"/>
          <w:szCs w:val="20"/>
        </w:rPr>
        <w:t xml:space="preserve">по </w:t>
      </w:r>
      <w:r w:rsidR="0025259B" w:rsidRPr="0025259B">
        <w:rPr>
          <w:sz w:val="20"/>
          <w:szCs w:val="20"/>
        </w:rPr>
        <w:t>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5259B" w:rsidRPr="0025259B" w:rsidRDefault="0025259B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97962" w:rsidRPr="00702490" w:rsidRDefault="00B97962" w:rsidP="002D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9" w:name="Par351"/>
      <w:bookmarkEnd w:id="9"/>
      <w:r w:rsidRPr="00702490">
        <w:rPr>
          <w:rFonts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880"/>
        <w:gridCol w:w="900"/>
        <w:gridCol w:w="810"/>
        <w:gridCol w:w="1290"/>
      </w:tblGrid>
      <w:tr w:rsidR="00B97962" w:rsidRPr="00EC0FF5" w:rsidTr="00E704E9">
        <w:trPr>
          <w:trHeight w:val="400"/>
        </w:trPr>
        <w:tc>
          <w:tcPr>
            <w:tcW w:w="600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00" w:type="dxa"/>
            <w:hideMark/>
          </w:tcPr>
          <w:p w:rsidR="00B97962" w:rsidRPr="00EC0FF5" w:rsidRDefault="00B60AAF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810" w:type="dxa"/>
            <w:hideMark/>
          </w:tcPr>
          <w:p w:rsidR="00EC0FF5" w:rsidRPr="00EC0FF5" w:rsidRDefault="00B60AAF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290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Категория</w:t>
            </w:r>
          </w:p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B97962" w:rsidRPr="006C4482" w:rsidTr="00E704E9">
        <w:tc>
          <w:tcPr>
            <w:tcW w:w="60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C0FF5" w:rsidRPr="00702490" w:rsidTr="00E704E9">
        <w:trPr>
          <w:trHeight w:val="391"/>
        </w:trPr>
        <w:tc>
          <w:tcPr>
            <w:tcW w:w="600" w:type="dxa"/>
          </w:tcPr>
          <w:p w:rsidR="00EC0FF5" w:rsidRPr="00E704E9" w:rsidRDefault="00EC0FF5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</w:t>
            </w:r>
            <w:r w:rsidR="00BE7068" w:rsidRPr="00E704E9">
              <w:rPr>
                <w:rFonts w:cs="Times New Roman"/>
                <w:sz w:val="22"/>
              </w:rPr>
              <w:t>.</w:t>
            </w:r>
          </w:p>
        </w:tc>
        <w:tc>
          <w:tcPr>
            <w:tcW w:w="5880" w:type="dxa"/>
          </w:tcPr>
          <w:p w:rsidR="00EC0FF5" w:rsidRPr="00E704E9" w:rsidRDefault="00EC0FF5" w:rsidP="002C55F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704E9">
              <w:rPr>
                <w:rFonts w:eastAsia="Times New Roman"/>
                <w:sz w:val="22"/>
                <w:szCs w:val="22"/>
              </w:rPr>
              <w:t>Муниципальные услуги (работы)</w:t>
            </w:r>
            <w:r w:rsidR="00EC7CEA" w:rsidRPr="00E704E9">
              <w:rPr>
                <w:rFonts w:eastAsia="Times New Roman"/>
                <w:sz w:val="22"/>
                <w:szCs w:val="22"/>
              </w:rPr>
              <w:t>,</w:t>
            </w:r>
            <w:r w:rsidR="00776E16" w:rsidRPr="00E704E9">
              <w:rPr>
                <w:sz w:val="22"/>
                <w:szCs w:val="22"/>
              </w:rPr>
              <w:t xml:space="preserve"> оказываемые потребителям в соответствии с муниципальным заданием</w:t>
            </w:r>
            <w:r w:rsidR="00EC7CEA" w:rsidRPr="00E704E9">
              <w:rPr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EC0FF5" w:rsidRPr="00E704E9" w:rsidRDefault="00EC0FF5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EC0FF5" w:rsidRPr="00E704E9" w:rsidRDefault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90" w:type="dxa"/>
          </w:tcPr>
          <w:p w:rsidR="00EC0FF5" w:rsidRPr="00E704E9" w:rsidRDefault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60AAF" w:rsidRPr="00702490" w:rsidTr="00E704E9">
        <w:trPr>
          <w:trHeight w:val="6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1.1.</w:t>
            </w:r>
          </w:p>
        </w:tc>
        <w:tc>
          <w:tcPr>
            <w:tcW w:w="5880" w:type="dxa"/>
          </w:tcPr>
          <w:p w:rsidR="00B60AAF" w:rsidRPr="00E704E9" w:rsidRDefault="00B60AAF" w:rsidP="002C55F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704E9">
              <w:rPr>
                <w:rFonts w:eastAsia="Times New Roman"/>
                <w:sz w:val="22"/>
                <w:szCs w:val="22"/>
              </w:rPr>
              <w:t>Проведение досуговых мероприятий в организациях культуры (кол-во мероприятий шт./охват населения, чел.)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150/</w:t>
            </w:r>
          </w:p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48150</w:t>
            </w:r>
          </w:p>
        </w:tc>
        <w:tc>
          <w:tcPr>
            <w:tcW w:w="810" w:type="dxa"/>
          </w:tcPr>
          <w:p w:rsidR="007A3142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150/</w:t>
            </w:r>
          </w:p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58230</w:t>
            </w:r>
          </w:p>
        </w:tc>
        <w:tc>
          <w:tcPr>
            <w:tcW w:w="1290" w:type="dxa"/>
          </w:tcPr>
          <w:p w:rsidR="00B60AAF" w:rsidRPr="00E704E9" w:rsidRDefault="00B60A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  <w:tr w:rsidR="00B60AAF" w:rsidRPr="00702490" w:rsidTr="00E704E9">
        <w:trPr>
          <w:trHeight w:val="6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1.2.</w:t>
            </w:r>
          </w:p>
        </w:tc>
        <w:tc>
          <w:tcPr>
            <w:tcW w:w="5880" w:type="dxa"/>
          </w:tcPr>
          <w:p w:rsidR="00B60AAF" w:rsidRPr="00E704E9" w:rsidRDefault="00B60AAF" w:rsidP="00EC0FF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704E9">
              <w:rPr>
                <w:sz w:val="22"/>
                <w:szCs w:val="22"/>
              </w:rPr>
              <w:t xml:space="preserve">Организация деятельности клубных формирований исполнительской направленности </w:t>
            </w:r>
            <w:r w:rsidRPr="00E704E9">
              <w:rPr>
                <w:rFonts w:eastAsia="Times New Roman"/>
                <w:sz w:val="22"/>
                <w:szCs w:val="22"/>
              </w:rPr>
              <w:t xml:space="preserve"> (кол-во коллективов, шт./кол-во участников, чел.)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8/120</w:t>
            </w:r>
          </w:p>
        </w:tc>
        <w:tc>
          <w:tcPr>
            <w:tcW w:w="810" w:type="dxa"/>
          </w:tcPr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8/120</w:t>
            </w:r>
          </w:p>
        </w:tc>
        <w:tc>
          <w:tcPr>
            <w:tcW w:w="1290" w:type="dxa"/>
          </w:tcPr>
          <w:p w:rsidR="00B60AAF" w:rsidRPr="00E704E9" w:rsidRDefault="00B60A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  <w:tr w:rsidR="00B60AAF" w:rsidRPr="00702490" w:rsidTr="00E704E9">
        <w:trPr>
          <w:trHeight w:val="6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1.3.</w:t>
            </w:r>
          </w:p>
        </w:tc>
        <w:tc>
          <w:tcPr>
            <w:tcW w:w="5880" w:type="dxa"/>
          </w:tcPr>
          <w:p w:rsidR="00B60AAF" w:rsidRPr="00E704E9" w:rsidRDefault="00B60A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 xml:space="preserve">Организация деятельности клубных формирований декоративно-прикладной направленности </w:t>
            </w:r>
            <w:r w:rsidRPr="00E704E9">
              <w:rPr>
                <w:rFonts w:eastAsia="Times New Roman"/>
                <w:sz w:val="22"/>
              </w:rPr>
              <w:t>(кол-во коллективов, шт.</w:t>
            </w:r>
            <w:r w:rsidRPr="00E704E9">
              <w:rPr>
                <w:rFonts w:eastAsia="Times New Roman" w:cs="Times New Roman"/>
                <w:sz w:val="22"/>
              </w:rPr>
              <w:t>/</w:t>
            </w:r>
            <w:r w:rsidRPr="00E704E9">
              <w:rPr>
                <w:rFonts w:eastAsia="Times New Roman"/>
                <w:sz w:val="22"/>
              </w:rPr>
              <w:t xml:space="preserve">кол-во участников, </w:t>
            </w:r>
            <w:r w:rsidRPr="00E704E9">
              <w:rPr>
                <w:rFonts w:eastAsia="Times New Roman" w:cs="Times New Roman"/>
                <w:sz w:val="22"/>
              </w:rPr>
              <w:t>чел</w:t>
            </w:r>
            <w:r w:rsidRPr="00E704E9">
              <w:rPr>
                <w:rFonts w:eastAsia="Times New Roman"/>
                <w:sz w:val="22"/>
              </w:rPr>
              <w:t>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3/45</w:t>
            </w:r>
          </w:p>
        </w:tc>
        <w:tc>
          <w:tcPr>
            <w:tcW w:w="810" w:type="dxa"/>
          </w:tcPr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3/45</w:t>
            </w:r>
          </w:p>
        </w:tc>
        <w:tc>
          <w:tcPr>
            <w:tcW w:w="1290" w:type="dxa"/>
          </w:tcPr>
          <w:p w:rsidR="00B60AAF" w:rsidRPr="00E704E9" w:rsidRDefault="00B60A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  <w:tr w:rsidR="00B60AAF" w:rsidRPr="00702490" w:rsidTr="00E704E9">
        <w:trPr>
          <w:trHeight w:val="400"/>
        </w:trPr>
        <w:tc>
          <w:tcPr>
            <w:tcW w:w="600" w:type="dxa"/>
            <w:hideMark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2.</w:t>
            </w:r>
          </w:p>
        </w:tc>
        <w:tc>
          <w:tcPr>
            <w:tcW w:w="5880" w:type="dxa"/>
            <w:hideMark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 xml:space="preserve">за плату:                                  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60AAF" w:rsidRPr="00702490" w:rsidTr="00E704E9">
        <w:trPr>
          <w:trHeight w:val="4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2.1.</w:t>
            </w:r>
          </w:p>
        </w:tc>
        <w:tc>
          <w:tcPr>
            <w:tcW w:w="588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 xml:space="preserve">Проведение досуговых мероприятий в организациях культуры </w:t>
            </w:r>
            <w:r w:rsidRPr="00E704E9">
              <w:rPr>
                <w:rFonts w:eastAsia="Times New Roman"/>
                <w:sz w:val="22"/>
              </w:rPr>
              <w:t>(к</w:t>
            </w:r>
            <w:r w:rsidRPr="00E704E9">
              <w:rPr>
                <w:rFonts w:eastAsia="Times New Roman" w:cs="Times New Roman"/>
                <w:sz w:val="22"/>
              </w:rPr>
              <w:t xml:space="preserve">ол-во мероприятий </w:t>
            </w:r>
            <w:r w:rsidRPr="00E704E9">
              <w:rPr>
                <w:rFonts w:eastAsia="Times New Roman"/>
                <w:sz w:val="22"/>
              </w:rPr>
              <w:t>шт.</w:t>
            </w:r>
            <w:r w:rsidRPr="00E704E9">
              <w:rPr>
                <w:rFonts w:eastAsia="Times New Roman" w:cs="Times New Roman"/>
                <w:sz w:val="22"/>
              </w:rPr>
              <w:t>/о</w:t>
            </w:r>
            <w:r w:rsidRPr="00E704E9">
              <w:rPr>
                <w:rFonts w:eastAsia="Times New Roman"/>
                <w:sz w:val="22"/>
              </w:rPr>
              <w:t xml:space="preserve">хват населения, </w:t>
            </w:r>
            <w:r w:rsidRPr="00E704E9">
              <w:rPr>
                <w:rFonts w:eastAsia="Times New Roman" w:cs="Times New Roman"/>
                <w:sz w:val="22"/>
              </w:rPr>
              <w:t>чел</w:t>
            </w:r>
            <w:r w:rsidRPr="00E704E9">
              <w:rPr>
                <w:rFonts w:eastAsia="Times New Roman"/>
                <w:sz w:val="22"/>
              </w:rPr>
              <w:t>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154/</w:t>
            </w:r>
          </w:p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15270</w:t>
            </w:r>
          </w:p>
        </w:tc>
        <w:tc>
          <w:tcPr>
            <w:tcW w:w="810" w:type="dxa"/>
          </w:tcPr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133/</w:t>
            </w:r>
          </w:p>
          <w:p w:rsidR="007A3142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14346</w:t>
            </w:r>
          </w:p>
        </w:tc>
        <w:tc>
          <w:tcPr>
            <w:tcW w:w="129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  <w:tr w:rsidR="00B60AAF" w:rsidRPr="00702490" w:rsidTr="00E704E9">
        <w:trPr>
          <w:trHeight w:val="4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2.2.</w:t>
            </w:r>
          </w:p>
        </w:tc>
        <w:tc>
          <w:tcPr>
            <w:tcW w:w="588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 xml:space="preserve">Организация деятельности клубных формирований исполнительской направленности </w:t>
            </w:r>
            <w:r w:rsidRPr="00E704E9">
              <w:rPr>
                <w:rFonts w:eastAsia="Times New Roman"/>
                <w:sz w:val="22"/>
              </w:rPr>
              <w:t>(кол-во коллективов, шт.</w:t>
            </w:r>
            <w:r w:rsidRPr="00E704E9">
              <w:rPr>
                <w:rFonts w:eastAsia="Times New Roman" w:cs="Times New Roman"/>
                <w:sz w:val="22"/>
              </w:rPr>
              <w:t>/</w:t>
            </w:r>
            <w:r w:rsidRPr="00E704E9">
              <w:rPr>
                <w:rFonts w:eastAsia="Times New Roman"/>
                <w:sz w:val="22"/>
              </w:rPr>
              <w:t xml:space="preserve">кол-во участников, </w:t>
            </w:r>
            <w:r w:rsidRPr="00E704E9">
              <w:rPr>
                <w:rFonts w:eastAsia="Times New Roman" w:cs="Times New Roman"/>
                <w:sz w:val="22"/>
              </w:rPr>
              <w:t>чел</w:t>
            </w:r>
            <w:r w:rsidRPr="00E704E9">
              <w:rPr>
                <w:rFonts w:eastAsia="Times New Roman"/>
                <w:sz w:val="22"/>
              </w:rPr>
              <w:t>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9/99</w:t>
            </w:r>
          </w:p>
        </w:tc>
        <w:tc>
          <w:tcPr>
            <w:tcW w:w="810" w:type="dxa"/>
          </w:tcPr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5/105</w:t>
            </w:r>
          </w:p>
        </w:tc>
        <w:tc>
          <w:tcPr>
            <w:tcW w:w="129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  <w:tr w:rsidR="00B60AAF" w:rsidRPr="00702490" w:rsidTr="00E704E9">
        <w:trPr>
          <w:trHeight w:val="400"/>
        </w:trPr>
        <w:tc>
          <w:tcPr>
            <w:tcW w:w="600" w:type="dxa"/>
          </w:tcPr>
          <w:p w:rsidR="00B60AAF" w:rsidRPr="00E704E9" w:rsidRDefault="00B60AAF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2.3.</w:t>
            </w:r>
          </w:p>
        </w:tc>
        <w:tc>
          <w:tcPr>
            <w:tcW w:w="588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 xml:space="preserve">Организация деятельности клубных формирований декоративно-прикладной направленности </w:t>
            </w:r>
            <w:r w:rsidRPr="00E704E9">
              <w:rPr>
                <w:rFonts w:eastAsia="Times New Roman"/>
                <w:sz w:val="22"/>
              </w:rPr>
              <w:t>(кол-во коллективов, шт.</w:t>
            </w:r>
            <w:r w:rsidRPr="00E704E9">
              <w:rPr>
                <w:rFonts w:eastAsia="Times New Roman" w:cs="Times New Roman"/>
                <w:sz w:val="22"/>
              </w:rPr>
              <w:t>/</w:t>
            </w:r>
            <w:r w:rsidRPr="00E704E9">
              <w:rPr>
                <w:rFonts w:eastAsia="Times New Roman"/>
                <w:sz w:val="22"/>
              </w:rPr>
              <w:t xml:space="preserve">кол-во участников, </w:t>
            </w:r>
            <w:r w:rsidRPr="00E704E9">
              <w:rPr>
                <w:rFonts w:eastAsia="Times New Roman" w:cs="Times New Roman"/>
                <w:sz w:val="22"/>
              </w:rPr>
              <w:t>чел</w:t>
            </w:r>
            <w:r w:rsidRPr="00E704E9">
              <w:rPr>
                <w:rFonts w:eastAsia="Times New Roman"/>
                <w:sz w:val="22"/>
              </w:rPr>
              <w:t>.)</w:t>
            </w:r>
          </w:p>
        </w:tc>
        <w:tc>
          <w:tcPr>
            <w:tcW w:w="900" w:type="dxa"/>
          </w:tcPr>
          <w:p w:rsidR="00B60AAF" w:rsidRPr="00E704E9" w:rsidRDefault="00B60A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0</w:t>
            </w:r>
          </w:p>
        </w:tc>
        <w:tc>
          <w:tcPr>
            <w:tcW w:w="810" w:type="dxa"/>
          </w:tcPr>
          <w:p w:rsidR="00B60AAF" w:rsidRPr="00E704E9" w:rsidRDefault="007A314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704E9">
              <w:rPr>
                <w:rFonts w:cs="Times New Roman"/>
                <w:sz w:val="22"/>
              </w:rPr>
              <w:t>0</w:t>
            </w:r>
          </w:p>
        </w:tc>
        <w:tc>
          <w:tcPr>
            <w:tcW w:w="1290" w:type="dxa"/>
          </w:tcPr>
          <w:p w:rsidR="00B60AAF" w:rsidRPr="00E704E9" w:rsidRDefault="00B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704E9">
              <w:rPr>
                <w:rFonts w:eastAsia="Times New Roman" w:cs="Times New Roman"/>
                <w:sz w:val="22"/>
              </w:rPr>
              <w:t>Жители Кировского района</w:t>
            </w:r>
          </w:p>
        </w:tc>
      </w:tr>
    </w:tbl>
    <w:p w:rsidR="001C6B26" w:rsidRDefault="001C6B26" w:rsidP="001C6B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24"/>
          <w:szCs w:val="24"/>
        </w:rPr>
      </w:pPr>
    </w:p>
    <w:p w:rsidR="009C5360" w:rsidRDefault="00B97962" w:rsidP="00AB5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AB56BD" w:rsidRPr="00702490" w:rsidRDefault="00AB56BD" w:rsidP="00AB5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C04BD5" w:rsidRDefault="00B97962" w:rsidP="00065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0" w:name="Par369"/>
      <w:bookmarkEnd w:id="10"/>
      <w:r w:rsidRPr="00702490">
        <w:rPr>
          <w:rFonts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60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C04BD5" w:rsidRPr="00113B89" w:rsidTr="00C04BD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Наименование</w:t>
            </w:r>
            <w:r w:rsidRPr="00113B89">
              <w:rPr>
                <w:rFonts w:eastAsia="Times New Roman"/>
                <w:sz w:val="20"/>
                <w:szCs w:val="20"/>
              </w:rPr>
              <w:br/>
              <w:t xml:space="preserve">   услуги   </w:t>
            </w:r>
            <w:r w:rsidRPr="00113B89">
              <w:rPr>
                <w:rFonts w:eastAsia="Times New Roman"/>
                <w:sz w:val="20"/>
                <w:szCs w:val="20"/>
              </w:rPr>
              <w:br/>
              <w:t>(работы)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 xml:space="preserve">Объем услуг (работ), </w:t>
            </w:r>
          </w:p>
          <w:p w:rsidR="00C04BD5" w:rsidRPr="00113B89" w:rsidRDefault="00EC7CE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зм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="00C04BD5" w:rsidRPr="00113B89">
              <w:rPr>
                <w:rFonts w:eastAsia="Times New Roman"/>
                <w:sz w:val="20"/>
                <w:szCs w:val="20"/>
              </w:rPr>
              <w:t>/охват населения, чел.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Объем фи</w:t>
            </w:r>
            <w:r w:rsidR="00113B89" w:rsidRPr="00113B89">
              <w:rPr>
                <w:rFonts w:eastAsia="Times New Roman"/>
                <w:sz w:val="20"/>
                <w:szCs w:val="20"/>
              </w:rPr>
              <w:t xml:space="preserve">нансового      </w:t>
            </w:r>
            <w:r w:rsidR="00113B89" w:rsidRPr="00113B89">
              <w:rPr>
                <w:rFonts w:eastAsia="Times New Roman"/>
                <w:sz w:val="20"/>
                <w:szCs w:val="20"/>
              </w:rPr>
              <w:br/>
              <w:t xml:space="preserve">   обеспечения, </w:t>
            </w:r>
            <w:r w:rsidRPr="00113B89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04BD5" w:rsidRPr="00113B89" w:rsidTr="00C04BD5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04BD5" w:rsidRPr="00113B89" w:rsidTr="00C04BD5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A05351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</w:tr>
      <w:tr w:rsidR="00C04BD5" w:rsidRPr="00113B89" w:rsidTr="00C04BD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A05351" w:rsidRPr="001D0B55" w:rsidTr="00C04BD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D0B55" w:rsidRDefault="00A05351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13B89" w:rsidRDefault="00A05351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13B89">
              <w:rPr>
                <w:sz w:val="20"/>
                <w:szCs w:val="20"/>
              </w:rPr>
              <w:t>Проведение досуговых мероприятий в организациях культуры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150/</w:t>
            </w:r>
          </w:p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150/</w:t>
            </w:r>
          </w:p>
          <w:p w:rsidR="00C44BB8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150/</w:t>
            </w:r>
          </w:p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48150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150/</w:t>
            </w:r>
          </w:p>
          <w:p w:rsidR="00C44BB8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58230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4321,4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5436,4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4321,4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37A0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5645,9</w:t>
            </w:r>
          </w:p>
        </w:tc>
      </w:tr>
      <w:tr w:rsidR="00A05351" w:rsidRPr="001D0B55" w:rsidTr="00C04BD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D0B55" w:rsidRDefault="00A05351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13B89" w:rsidRDefault="00A05351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13B89">
              <w:rPr>
                <w:sz w:val="20"/>
                <w:szCs w:val="20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465,8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702,3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465,8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37A0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702,3</w:t>
            </w:r>
          </w:p>
        </w:tc>
      </w:tr>
      <w:tr w:rsidR="00A05351" w:rsidRPr="001D0B55" w:rsidTr="00C04BD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D0B55" w:rsidRDefault="00A05351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113B89" w:rsidRDefault="00A05351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13B89">
              <w:rPr>
                <w:sz w:val="20"/>
                <w:szCs w:val="20"/>
              </w:rPr>
              <w:t xml:space="preserve">Организация деятельности клубных формирований </w:t>
            </w:r>
            <w:r w:rsidRPr="00113B89">
              <w:rPr>
                <w:sz w:val="20"/>
                <w:szCs w:val="20"/>
              </w:rPr>
              <w:lastRenderedPageBreak/>
              <w:t xml:space="preserve">декоративно-прикладной направленности 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lastRenderedPageBreak/>
              <w:t>3/45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3/45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3/45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3/45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C44BB8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258,9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37A0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258,9</w:t>
            </w:r>
          </w:p>
        </w:tc>
      </w:tr>
      <w:tr w:rsidR="00A05351" w:rsidRPr="001D0B55" w:rsidTr="00C04BD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A05351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4E1BF8" w:rsidRDefault="00A05351" w:rsidP="002C55FE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A05351" w:rsidP="00D754A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A05351" w:rsidP="00D754A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A05351" w:rsidP="00D754A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Default="00A05351" w:rsidP="00D754A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4958,6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37A0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6397,6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05351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4958,6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1" w:rsidRPr="00CB1375" w:rsidRDefault="00A37A0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6607,1</w:t>
            </w:r>
          </w:p>
        </w:tc>
      </w:tr>
    </w:tbl>
    <w:p w:rsidR="00D60447" w:rsidRDefault="00D60447" w:rsidP="0005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1" w:name="Par384"/>
      <w:bookmarkEnd w:id="11"/>
    </w:p>
    <w:p w:rsidR="00CE344E" w:rsidRDefault="00EC16E4" w:rsidP="00E54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2.2. Информация о результатах о</w:t>
      </w:r>
      <w:r>
        <w:rPr>
          <w:rFonts w:cs="Times New Roman"/>
          <w:sz w:val="24"/>
          <w:szCs w:val="24"/>
        </w:rPr>
        <w:t>казания услуг (выполнения работ)</w:t>
      </w:r>
    </w:p>
    <w:tbl>
      <w:tblPr>
        <w:tblpPr w:leftFromText="180" w:rightFromText="180" w:vertAnchor="text" w:horzAnchor="margin" w:tblpY="375"/>
        <w:tblW w:w="972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94"/>
        <w:gridCol w:w="816"/>
        <w:gridCol w:w="817"/>
        <w:gridCol w:w="816"/>
        <w:gridCol w:w="817"/>
      </w:tblGrid>
      <w:tr w:rsidR="00CE344E" w:rsidRPr="001D0B55" w:rsidTr="00CE344E">
        <w:trPr>
          <w:tblCellSpacing w:w="5" w:type="nil"/>
        </w:trPr>
        <w:tc>
          <w:tcPr>
            <w:tcW w:w="600" w:type="dxa"/>
            <w:vMerge w:val="restart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160" w:type="dxa"/>
            <w:vMerge w:val="restart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94" w:type="dxa"/>
            <w:vMerge w:val="restart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Ед.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633" w:type="dxa"/>
            <w:gridSpan w:val="2"/>
          </w:tcPr>
          <w:p w:rsidR="00CE34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633" w:type="dxa"/>
            <w:gridSpan w:val="2"/>
          </w:tcPr>
          <w:p w:rsidR="00CE34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</w:tr>
      <w:tr w:rsidR="00CE344E" w:rsidRPr="001D0B55" w:rsidTr="00CE344E">
        <w:trPr>
          <w:tblCellSpacing w:w="5" w:type="nil"/>
        </w:trPr>
        <w:tc>
          <w:tcPr>
            <w:tcW w:w="600" w:type="dxa"/>
            <w:vMerge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816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E344E" w:rsidRPr="001D0B55" w:rsidTr="00CE344E">
        <w:trPr>
          <w:tblCellSpacing w:w="5" w:type="nil"/>
        </w:trPr>
        <w:tc>
          <w:tcPr>
            <w:tcW w:w="600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CE344E" w:rsidRPr="001D0B55" w:rsidRDefault="00CE34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учреждения                               </w:t>
            </w:r>
          </w:p>
        </w:tc>
        <w:tc>
          <w:tcPr>
            <w:tcW w:w="694" w:type="dxa"/>
          </w:tcPr>
          <w:p w:rsidR="001B764E" w:rsidRPr="001D0B55" w:rsidRDefault="00BC119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63420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17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72576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94" w:type="dxa"/>
          </w:tcPr>
          <w:p w:rsidR="001B764E" w:rsidRPr="001D0B55" w:rsidRDefault="001B764E" w:rsidP="00E54A6C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1.1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proofErr w:type="gramStart"/>
            <w:r w:rsidRPr="0095401B">
              <w:rPr>
                <w:rFonts w:eastAsia="Times New Roman"/>
                <w:sz w:val="24"/>
                <w:szCs w:val="24"/>
              </w:rPr>
              <w:t>бесплатными</w:t>
            </w:r>
            <w:proofErr w:type="gramEnd"/>
            <w:r w:rsidRPr="0095401B">
              <w:rPr>
                <w:rFonts w:eastAsia="Times New Roman"/>
                <w:sz w:val="24"/>
                <w:szCs w:val="24"/>
              </w:rPr>
              <w:t xml:space="preserve">, из них по видам услуг   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694" w:type="dxa"/>
          </w:tcPr>
          <w:p w:rsidR="001B764E" w:rsidRPr="001D0B55" w:rsidRDefault="00BC119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48150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45500</w:t>
            </w:r>
          </w:p>
        </w:tc>
        <w:tc>
          <w:tcPr>
            <w:tcW w:w="817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58230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1.2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 xml:space="preserve">частично </w:t>
            </w:r>
            <w:proofErr w:type="gramStart"/>
            <w:r w:rsidRPr="0095401B">
              <w:rPr>
                <w:rFonts w:eastAsia="Times New Roman"/>
                <w:sz w:val="24"/>
                <w:szCs w:val="24"/>
              </w:rPr>
              <w:t>платными</w:t>
            </w:r>
            <w:proofErr w:type="gramEnd"/>
            <w:r w:rsidRPr="0095401B">
              <w:rPr>
                <w:rFonts w:eastAsia="Times New Roman"/>
                <w:sz w:val="24"/>
                <w:szCs w:val="24"/>
              </w:rPr>
              <w:t xml:space="preserve">, из них по видам услуг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(работ):          </w:t>
            </w:r>
          </w:p>
        </w:tc>
        <w:tc>
          <w:tcPr>
            <w:tcW w:w="694" w:type="dxa"/>
          </w:tcPr>
          <w:p w:rsidR="001B764E" w:rsidRPr="001D0B55" w:rsidRDefault="00BC119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1.3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 xml:space="preserve">полностью </w:t>
            </w:r>
            <w:proofErr w:type="gramStart"/>
            <w:r w:rsidRPr="0095401B">
              <w:rPr>
                <w:rFonts w:eastAsia="Times New Roman"/>
                <w:sz w:val="24"/>
                <w:szCs w:val="24"/>
              </w:rPr>
              <w:t>платными</w:t>
            </w:r>
            <w:proofErr w:type="gramEnd"/>
            <w:r w:rsidRPr="0095401B">
              <w:rPr>
                <w:rFonts w:eastAsia="Times New Roman"/>
                <w:sz w:val="24"/>
                <w:szCs w:val="24"/>
              </w:rPr>
              <w:t xml:space="preserve">, из них по видам  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</w:tcPr>
          <w:p w:rsidR="001B764E" w:rsidRPr="001D0B55" w:rsidRDefault="00BC119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15270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14346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числе по видам услуг (работ):            </w:t>
            </w:r>
          </w:p>
        </w:tc>
        <w:tc>
          <w:tcPr>
            <w:tcW w:w="694" w:type="dxa"/>
          </w:tcPr>
          <w:p w:rsidR="001B764E" w:rsidRPr="001D0B55" w:rsidRDefault="001B764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B764E" w:rsidRPr="001D0B55" w:rsidTr="00CE344E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rFonts w:eastAsia="Times New Roman"/>
                <w:sz w:val="24"/>
                <w:szCs w:val="24"/>
              </w:rPr>
              <w:t>Средняя стоимость получения платных услуг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95401B">
              <w:rPr>
                <w:rFonts w:eastAsia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</w:tcPr>
          <w:p w:rsidR="001B764E" w:rsidRPr="001D0B55" w:rsidRDefault="001B764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505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776E16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750</w:t>
            </w:r>
          </w:p>
        </w:tc>
      </w:tr>
      <w:tr w:rsidR="001B764E" w:rsidRPr="00EF4B72" w:rsidTr="00232A35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5160" w:type="dxa"/>
          </w:tcPr>
          <w:p w:rsidR="001B764E" w:rsidRDefault="001B764E" w:rsidP="00E54A6C">
            <w:pPr>
              <w:pStyle w:val="ConsPlusCell"/>
              <w:rPr>
                <w:sz w:val="24"/>
                <w:szCs w:val="24"/>
              </w:rPr>
            </w:pPr>
            <w:r w:rsidRPr="0095401B">
              <w:rPr>
                <w:sz w:val="24"/>
                <w:szCs w:val="24"/>
              </w:rPr>
              <w:t>Проведение досуговых мероприятий</w:t>
            </w:r>
          </w:p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B764E" w:rsidRPr="001D0B55" w:rsidRDefault="001B764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776E16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</w:tr>
      <w:tr w:rsidR="001B764E" w:rsidRPr="00EF4B72" w:rsidTr="00232A35">
        <w:trPr>
          <w:tblCellSpacing w:w="5" w:type="nil"/>
        </w:trPr>
        <w:tc>
          <w:tcPr>
            <w:tcW w:w="600" w:type="dxa"/>
          </w:tcPr>
          <w:p w:rsidR="001B764E" w:rsidRPr="001D0B55" w:rsidRDefault="001B764E" w:rsidP="00E54A6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5160" w:type="dxa"/>
          </w:tcPr>
          <w:p w:rsidR="001B764E" w:rsidRPr="0095401B" w:rsidRDefault="001B764E" w:rsidP="00E54A6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401B">
              <w:rPr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694" w:type="dxa"/>
          </w:tcPr>
          <w:p w:rsidR="001B764E" w:rsidRPr="001D0B55" w:rsidRDefault="001B764E" w:rsidP="00BC11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1B764E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B1375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816" w:type="dxa"/>
          </w:tcPr>
          <w:p w:rsidR="001B764E" w:rsidRPr="00CB1375" w:rsidRDefault="00F2509B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1B764E" w:rsidRPr="00CB1375" w:rsidRDefault="00776E16" w:rsidP="00E54A6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</w:tr>
    </w:tbl>
    <w:p w:rsidR="00D60447" w:rsidRDefault="00D60447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2" w:name="Par417"/>
      <w:bookmarkEnd w:id="12"/>
    </w:p>
    <w:p w:rsidR="00DE3DBE" w:rsidRDefault="00DE3DBE" w:rsidP="00F41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B97962" w:rsidRPr="00702490" w:rsidRDefault="00B97962" w:rsidP="00F41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30"/>
        <w:gridCol w:w="1170"/>
        <w:gridCol w:w="855"/>
        <w:gridCol w:w="855"/>
        <w:gridCol w:w="855"/>
        <w:gridCol w:w="855"/>
      </w:tblGrid>
      <w:tr w:rsidR="00B97962" w:rsidRPr="00F41D1F" w:rsidTr="00F41D1F">
        <w:trPr>
          <w:trHeight w:val="400"/>
        </w:trPr>
        <w:tc>
          <w:tcPr>
            <w:tcW w:w="600" w:type="dxa"/>
            <w:vMerge w:val="restart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530" w:type="dxa"/>
            <w:vMerge w:val="restart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10" w:type="dxa"/>
            <w:gridSpan w:val="2"/>
            <w:hideMark/>
          </w:tcPr>
          <w:p w:rsidR="00B97962" w:rsidRPr="00F41D1F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710" w:type="dxa"/>
            <w:gridSpan w:val="2"/>
            <w:hideMark/>
          </w:tcPr>
          <w:p w:rsidR="00B97962" w:rsidRPr="00F41D1F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F41D1F" w:rsidTr="00F41D1F">
        <w:tc>
          <w:tcPr>
            <w:tcW w:w="600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5" w:type="dxa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5" w:type="dxa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5" w:type="dxa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EE7AD5" w:rsidTr="00F41D1F">
        <w:tc>
          <w:tcPr>
            <w:tcW w:w="600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30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E7BAF" w:rsidRPr="00702490" w:rsidTr="00F41D1F">
        <w:trPr>
          <w:trHeight w:val="400"/>
        </w:trPr>
        <w:tc>
          <w:tcPr>
            <w:tcW w:w="600" w:type="dxa"/>
            <w:hideMark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17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1562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1981,7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1550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2473,9</w:t>
            </w:r>
          </w:p>
        </w:tc>
      </w:tr>
      <w:tr w:rsidR="00AE7BAF" w:rsidRPr="00702490" w:rsidTr="00F41D1F">
        <w:tc>
          <w:tcPr>
            <w:tcW w:w="600" w:type="dxa"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70" w:type="dxa"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7BAF" w:rsidRPr="00702490" w:rsidTr="00F41D1F">
        <w:trPr>
          <w:trHeight w:val="400"/>
        </w:trPr>
        <w:tc>
          <w:tcPr>
            <w:tcW w:w="600" w:type="dxa"/>
            <w:hideMark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17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7BAF" w:rsidRPr="00702490" w:rsidTr="00F41D1F">
        <w:trPr>
          <w:trHeight w:val="400"/>
        </w:trPr>
        <w:tc>
          <w:tcPr>
            <w:tcW w:w="600" w:type="dxa"/>
            <w:hideMark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02490">
              <w:rPr>
                <w:rFonts w:cs="Times New Roman"/>
                <w:sz w:val="24"/>
                <w:szCs w:val="24"/>
              </w:rPr>
              <w:t xml:space="preserve">полностью платных, из них по видам     </w:t>
            </w:r>
            <w:proofErr w:type="gramEnd"/>
          </w:p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170" w:type="dxa"/>
            <w:hideMark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1562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1981,7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1550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2429</w:t>
            </w:r>
          </w:p>
        </w:tc>
      </w:tr>
      <w:tr w:rsidR="00AE7BAF" w:rsidRPr="00702490" w:rsidTr="00F41D1F">
        <w:trPr>
          <w:trHeight w:val="400"/>
        </w:trPr>
        <w:tc>
          <w:tcPr>
            <w:tcW w:w="600" w:type="dxa"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досуговых мероприятий</w:t>
            </w:r>
          </w:p>
        </w:tc>
        <w:tc>
          <w:tcPr>
            <w:tcW w:w="1170" w:type="dxa"/>
          </w:tcPr>
          <w:p w:rsidR="00AE7BAF" w:rsidRPr="00702490" w:rsidRDefault="00AE7B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1525,5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1739,5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1270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2117,7</w:t>
            </w:r>
          </w:p>
        </w:tc>
      </w:tr>
      <w:tr w:rsidR="00AE7BAF" w:rsidRPr="00702490" w:rsidTr="00F41D1F">
        <w:trPr>
          <w:trHeight w:val="400"/>
        </w:trPr>
        <w:tc>
          <w:tcPr>
            <w:tcW w:w="600" w:type="dxa"/>
          </w:tcPr>
          <w:p w:rsidR="00AE7BAF" w:rsidRPr="00702490" w:rsidRDefault="00AE7BAF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E7BAF" w:rsidRPr="00702490" w:rsidRDefault="00AE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деятельности клубных формирований </w:t>
            </w:r>
          </w:p>
        </w:tc>
        <w:tc>
          <w:tcPr>
            <w:tcW w:w="1170" w:type="dxa"/>
          </w:tcPr>
          <w:p w:rsidR="00AE7BAF" w:rsidRPr="00702490" w:rsidRDefault="00AE7BA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855" w:type="dxa"/>
          </w:tcPr>
          <w:p w:rsidR="00AE7BAF" w:rsidRPr="00702490" w:rsidRDefault="00AE7BA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242,2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855" w:type="dxa"/>
          </w:tcPr>
          <w:p w:rsidR="00AE7BAF" w:rsidRPr="00702490" w:rsidRDefault="00CD1E0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356,2</w:t>
            </w:r>
          </w:p>
        </w:tc>
      </w:tr>
    </w:tbl>
    <w:p w:rsidR="00B97962" w:rsidRDefault="00B97962" w:rsidP="00B97962">
      <w:pPr>
        <w:spacing w:after="0" w:line="240" w:lineRule="auto"/>
        <w:rPr>
          <w:rFonts w:cs="Times New Roman"/>
          <w:sz w:val="24"/>
          <w:szCs w:val="24"/>
        </w:rPr>
      </w:pPr>
    </w:p>
    <w:p w:rsidR="002C55FE" w:rsidRPr="00702490" w:rsidRDefault="002C55FE" w:rsidP="00B97962">
      <w:pPr>
        <w:spacing w:after="0" w:line="240" w:lineRule="auto"/>
        <w:rPr>
          <w:rFonts w:cs="Times New Roman"/>
          <w:sz w:val="24"/>
          <w:szCs w:val="24"/>
        </w:rPr>
        <w:sectPr w:rsidR="002C55FE" w:rsidRPr="00702490" w:rsidSect="003A6D9D">
          <w:pgSz w:w="11906" w:h="16838"/>
          <w:pgMar w:top="418" w:right="850" w:bottom="850" w:left="1728" w:header="706" w:footer="706" w:gutter="0"/>
          <w:cols w:space="720"/>
        </w:sectPr>
      </w:pPr>
    </w:p>
    <w:p w:rsidR="002C55FE" w:rsidRPr="002C55FE" w:rsidRDefault="002C55FE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2C55FE">
        <w:rPr>
          <w:rFonts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C55FE" w:rsidRPr="00614CA6" w:rsidRDefault="002C55FE" w:rsidP="002C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5119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306"/>
        <w:gridCol w:w="513"/>
        <w:gridCol w:w="552"/>
        <w:gridCol w:w="635"/>
        <w:gridCol w:w="432"/>
        <w:gridCol w:w="553"/>
        <w:gridCol w:w="376"/>
        <w:gridCol w:w="469"/>
        <w:gridCol w:w="464"/>
        <w:gridCol w:w="529"/>
        <w:gridCol w:w="680"/>
        <w:gridCol w:w="619"/>
        <w:gridCol w:w="565"/>
        <w:gridCol w:w="619"/>
        <w:gridCol w:w="552"/>
        <w:gridCol w:w="635"/>
        <w:gridCol w:w="432"/>
        <w:gridCol w:w="553"/>
        <w:gridCol w:w="376"/>
        <w:gridCol w:w="469"/>
        <w:gridCol w:w="464"/>
        <w:gridCol w:w="529"/>
        <w:gridCol w:w="680"/>
        <w:gridCol w:w="619"/>
        <w:gridCol w:w="565"/>
        <w:gridCol w:w="619"/>
      </w:tblGrid>
      <w:tr w:rsidR="002C55FE" w:rsidRPr="001D0B55" w:rsidTr="002C55FE">
        <w:trPr>
          <w:trHeight w:val="320"/>
          <w:tblCellSpacing w:w="5" w:type="nil"/>
        </w:trPr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8D5BB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8D5BB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вида </w:t>
            </w:r>
            <w:r w:rsidRPr="001D0B55">
              <w:rPr>
                <w:rFonts w:eastAsia="Times New Roman"/>
                <w:sz w:val="16"/>
                <w:szCs w:val="16"/>
              </w:rPr>
              <w:t>услуги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8D5BB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 xml:space="preserve">Ед. </w:t>
            </w:r>
            <w:r w:rsidRPr="001D0B55">
              <w:rPr>
                <w:rFonts w:eastAsia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43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8D5BB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C55FE" w:rsidRPr="001D0B55" w:rsidTr="002C55FE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8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B936BB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2014</w:t>
            </w:r>
          </w:p>
        </w:tc>
      </w:tr>
      <w:tr w:rsidR="002C55FE" w:rsidRPr="001D0B55" w:rsidTr="002C55FE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план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факт</w:t>
            </w:r>
          </w:p>
        </w:tc>
      </w:tr>
      <w:tr w:rsidR="002C55FE" w:rsidRPr="001D0B55" w:rsidTr="002C55FE">
        <w:trPr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июль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декабрь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июль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4E1BF8" w:rsidRDefault="002C55FE" w:rsidP="002C55FE">
            <w:pPr>
              <w:pStyle w:val="ConsPlusCell"/>
              <w:rPr>
                <w:rFonts w:eastAsia="Times New Roman"/>
                <w:sz w:val="14"/>
                <w:szCs w:val="14"/>
              </w:rPr>
            </w:pPr>
            <w:r w:rsidRPr="004E1BF8">
              <w:rPr>
                <w:rFonts w:eastAsia="Times New Roman"/>
                <w:sz w:val="14"/>
                <w:szCs w:val="14"/>
              </w:rPr>
              <w:t>декабрь</w:t>
            </w:r>
          </w:p>
        </w:tc>
      </w:tr>
      <w:tr w:rsidR="002C55FE" w:rsidRPr="001D0B55" w:rsidTr="002C55FE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1D0B55" w:rsidRDefault="002C55FE" w:rsidP="002C55FE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27</w:t>
            </w:r>
          </w:p>
        </w:tc>
      </w:tr>
      <w:tr w:rsidR="002C55FE" w:rsidRPr="00584DC1" w:rsidTr="002C55FE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01479E" w:rsidP="000147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 xml:space="preserve">Мероприятие для детей и подростков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B936BB" w:rsidP="005851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585140">
              <w:rPr>
                <w:rFonts w:ascii="Times New Roman" w:hAnsi="Times New Roman" w:cs="Times New Roman"/>
              </w:rPr>
              <w:t>01.01.2014 г. по 31.12.</w:t>
            </w:r>
            <w:r w:rsidR="005E6862" w:rsidRPr="00584DC1">
              <w:rPr>
                <w:rFonts w:ascii="Times New Roman" w:hAnsi="Times New Roman" w:cs="Times New Roman"/>
              </w:rPr>
              <w:t>201</w:t>
            </w:r>
            <w:r w:rsidRPr="00584DC1">
              <w:rPr>
                <w:rFonts w:ascii="Times New Roman" w:hAnsi="Times New Roman" w:cs="Times New Roman"/>
              </w:rPr>
              <w:t>4</w:t>
            </w:r>
            <w:r w:rsidR="005E6862" w:rsidRPr="00584DC1">
              <w:rPr>
                <w:rFonts w:ascii="Times New Roman" w:hAnsi="Times New Roman" w:cs="Times New Roman"/>
              </w:rPr>
              <w:t xml:space="preserve"> г. </w:t>
            </w:r>
            <w:r w:rsidR="002C55FE" w:rsidRPr="00584DC1">
              <w:rPr>
                <w:rFonts w:ascii="Times New Roman" w:hAnsi="Times New Roman" w:cs="Times New Roman"/>
              </w:rPr>
              <w:t xml:space="preserve">30-150 руб., </w:t>
            </w:r>
            <w:proofErr w:type="gramStart"/>
            <w:r w:rsidR="002C55FE"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="002C55FE" w:rsidRPr="00584DC1">
              <w:rPr>
                <w:rFonts w:ascii="Times New Roman" w:hAnsi="Times New Roman" w:cs="Times New Roman"/>
              </w:rPr>
              <w:t xml:space="preserve"> </w:t>
            </w:r>
            <w:r w:rsidRPr="00584DC1">
              <w:rPr>
                <w:rFonts w:ascii="Times New Roman" w:hAnsi="Times New Roman" w:cs="Times New Roman"/>
              </w:rPr>
              <w:t>МАУК «Дворец культуры «Урал» № 38 от 20.08.2013</w:t>
            </w:r>
            <w:r w:rsidR="005E6862" w:rsidRPr="00584DC1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0" w:rsidRDefault="00585140" w:rsidP="00B936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017B81">
              <w:rPr>
                <w:rFonts w:ascii="Times New Roman" w:hAnsi="Times New Roman" w:cs="Times New Roman"/>
              </w:rPr>
              <w:t>01.01.2014 г. по 31.08</w:t>
            </w:r>
            <w:r>
              <w:rPr>
                <w:rFonts w:ascii="Times New Roman" w:hAnsi="Times New Roman" w:cs="Times New Roman"/>
              </w:rPr>
              <w:t>.</w:t>
            </w:r>
            <w:r w:rsidRPr="00584DC1">
              <w:rPr>
                <w:rFonts w:ascii="Times New Roman" w:hAnsi="Times New Roman" w:cs="Times New Roman"/>
              </w:rPr>
              <w:t xml:space="preserve">2014 г. 30-150 руб., </w:t>
            </w:r>
            <w:proofErr w:type="gramStart"/>
            <w:r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584DC1">
              <w:rPr>
                <w:rFonts w:ascii="Times New Roman" w:hAnsi="Times New Roman" w:cs="Times New Roman"/>
              </w:rPr>
              <w:t xml:space="preserve"> МАУК «Дворец культуры «Урал» № 38 от 20.08.2013 г. «О системе ценообразования»</w:t>
            </w:r>
            <w:r w:rsidR="00017B81">
              <w:rPr>
                <w:rFonts w:ascii="Times New Roman" w:hAnsi="Times New Roman" w:cs="Times New Roman"/>
              </w:rPr>
              <w:t>;</w:t>
            </w:r>
          </w:p>
          <w:p w:rsidR="002C55FE" w:rsidRPr="00584DC1" w:rsidRDefault="00B936BB" w:rsidP="005851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585140">
              <w:rPr>
                <w:rFonts w:ascii="Times New Roman" w:hAnsi="Times New Roman" w:cs="Times New Roman"/>
              </w:rPr>
              <w:t>01.09.2014 г. по 31.12.</w:t>
            </w:r>
            <w:r w:rsidRPr="00584DC1">
              <w:rPr>
                <w:rFonts w:ascii="Times New Roman" w:hAnsi="Times New Roman" w:cs="Times New Roman"/>
              </w:rPr>
              <w:t>2014</w:t>
            </w:r>
            <w:r w:rsidR="005E6862" w:rsidRPr="00584DC1">
              <w:rPr>
                <w:rFonts w:ascii="Times New Roman" w:hAnsi="Times New Roman" w:cs="Times New Roman"/>
              </w:rPr>
              <w:t xml:space="preserve"> г. </w:t>
            </w:r>
            <w:r w:rsidR="008D5BB9">
              <w:rPr>
                <w:rFonts w:ascii="Times New Roman" w:hAnsi="Times New Roman" w:cs="Times New Roman"/>
              </w:rPr>
              <w:t>50-2</w:t>
            </w:r>
            <w:r w:rsidR="002C55FE" w:rsidRPr="00584DC1">
              <w:rPr>
                <w:rFonts w:ascii="Times New Roman" w:hAnsi="Times New Roman" w:cs="Times New Roman"/>
              </w:rPr>
              <w:t xml:space="preserve">50 руб., </w:t>
            </w:r>
            <w:proofErr w:type="gramStart"/>
            <w:r w:rsidR="002C55FE"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="002C55FE" w:rsidRPr="00584DC1">
              <w:rPr>
                <w:rFonts w:ascii="Times New Roman" w:hAnsi="Times New Roman" w:cs="Times New Roman"/>
              </w:rPr>
              <w:t xml:space="preserve"> М</w:t>
            </w:r>
            <w:r w:rsidRPr="00584DC1">
              <w:rPr>
                <w:rFonts w:ascii="Times New Roman" w:hAnsi="Times New Roman" w:cs="Times New Roman"/>
              </w:rPr>
              <w:t>АУК «Дворец культуры «Урал» № 21</w:t>
            </w:r>
            <w:r w:rsidR="002C55FE" w:rsidRPr="00584DC1">
              <w:rPr>
                <w:rFonts w:ascii="Times New Roman" w:hAnsi="Times New Roman" w:cs="Times New Roman"/>
              </w:rPr>
              <w:t xml:space="preserve"> от 2</w:t>
            </w:r>
            <w:r w:rsidRPr="00584DC1">
              <w:rPr>
                <w:rFonts w:ascii="Times New Roman" w:hAnsi="Times New Roman" w:cs="Times New Roman"/>
              </w:rPr>
              <w:t>6.08.2014</w:t>
            </w:r>
            <w:r w:rsidR="005E6862" w:rsidRPr="00584DC1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</w:tc>
      </w:tr>
      <w:tr w:rsidR="002C55FE" w:rsidRPr="00584DC1" w:rsidTr="002C55FE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01479E" w:rsidP="0001479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 xml:space="preserve">Мероприятие для взрослых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2C55FE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84DC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E" w:rsidRPr="00584DC1" w:rsidRDefault="005E6862" w:rsidP="005851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585140">
              <w:rPr>
                <w:rFonts w:ascii="Times New Roman" w:hAnsi="Times New Roman" w:cs="Times New Roman"/>
              </w:rPr>
              <w:t>01.01.2014 г. по 31.12.</w:t>
            </w:r>
            <w:r w:rsidR="00585140" w:rsidRPr="00584DC1">
              <w:rPr>
                <w:rFonts w:ascii="Times New Roman" w:hAnsi="Times New Roman" w:cs="Times New Roman"/>
              </w:rPr>
              <w:t>2014 г.</w:t>
            </w:r>
            <w:r w:rsidR="00585140">
              <w:rPr>
                <w:rFonts w:ascii="Times New Roman" w:hAnsi="Times New Roman" w:cs="Times New Roman"/>
              </w:rPr>
              <w:t xml:space="preserve"> </w:t>
            </w:r>
            <w:r w:rsidR="002C55FE" w:rsidRPr="00584DC1">
              <w:rPr>
                <w:rFonts w:ascii="Times New Roman" w:hAnsi="Times New Roman" w:cs="Times New Roman"/>
              </w:rPr>
              <w:t xml:space="preserve">50-150 руб., </w:t>
            </w:r>
            <w:proofErr w:type="gramStart"/>
            <w:r w:rsidR="002C55FE"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="002C55FE" w:rsidRPr="00584DC1">
              <w:rPr>
                <w:rFonts w:ascii="Times New Roman" w:hAnsi="Times New Roman" w:cs="Times New Roman"/>
              </w:rPr>
              <w:t xml:space="preserve"> М</w:t>
            </w:r>
            <w:r w:rsidR="00B936BB" w:rsidRPr="00584DC1">
              <w:rPr>
                <w:rFonts w:ascii="Times New Roman" w:hAnsi="Times New Roman" w:cs="Times New Roman"/>
              </w:rPr>
              <w:t>АУК «Дворец культуры «Урал» № 38 от 20.08.2013</w:t>
            </w:r>
            <w:r w:rsidRPr="00584DC1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0" w:rsidRDefault="00585140" w:rsidP="005851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017B81">
              <w:rPr>
                <w:rFonts w:ascii="Times New Roman" w:hAnsi="Times New Roman" w:cs="Times New Roman"/>
              </w:rPr>
              <w:t>01.01.2014 г. по 31.08</w:t>
            </w:r>
            <w:r>
              <w:rPr>
                <w:rFonts w:ascii="Times New Roman" w:hAnsi="Times New Roman" w:cs="Times New Roman"/>
              </w:rPr>
              <w:t>.</w:t>
            </w:r>
            <w:r w:rsidRPr="00584DC1">
              <w:rPr>
                <w:rFonts w:ascii="Times New Roman" w:hAnsi="Times New Roman" w:cs="Times New Roman"/>
              </w:rPr>
              <w:t xml:space="preserve">2014 г. </w:t>
            </w:r>
            <w:r>
              <w:rPr>
                <w:rFonts w:ascii="Times New Roman" w:hAnsi="Times New Roman" w:cs="Times New Roman"/>
              </w:rPr>
              <w:t>5</w:t>
            </w:r>
            <w:r w:rsidRPr="00584DC1">
              <w:rPr>
                <w:rFonts w:ascii="Times New Roman" w:hAnsi="Times New Roman" w:cs="Times New Roman"/>
              </w:rPr>
              <w:t xml:space="preserve">0-150 руб., </w:t>
            </w:r>
            <w:proofErr w:type="gramStart"/>
            <w:r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584DC1">
              <w:rPr>
                <w:rFonts w:ascii="Times New Roman" w:hAnsi="Times New Roman" w:cs="Times New Roman"/>
              </w:rPr>
              <w:t xml:space="preserve"> МАУК «Дворец культуры «Урал» № 38 от 20.08.2013 г. «О системе ценообразования»</w:t>
            </w:r>
            <w:r w:rsidR="00017B81">
              <w:rPr>
                <w:rFonts w:ascii="Times New Roman" w:hAnsi="Times New Roman" w:cs="Times New Roman"/>
              </w:rPr>
              <w:t>;</w:t>
            </w:r>
          </w:p>
          <w:p w:rsidR="002C55FE" w:rsidRPr="00584DC1" w:rsidRDefault="00B936BB" w:rsidP="00017B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DC1">
              <w:rPr>
                <w:rFonts w:ascii="Times New Roman" w:hAnsi="Times New Roman" w:cs="Times New Roman"/>
              </w:rPr>
              <w:t xml:space="preserve">На период с </w:t>
            </w:r>
            <w:r w:rsidR="00017B81">
              <w:rPr>
                <w:rFonts w:ascii="Times New Roman" w:hAnsi="Times New Roman" w:cs="Times New Roman"/>
              </w:rPr>
              <w:t>01.09.2014 г. по 31.12.</w:t>
            </w:r>
            <w:r w:rsidRPr="00584DC1">
              <w:rPr>
                <w:rFonts w:ascii="Times New Roman" w:hAnsi="Times New Roman" w:cs="Times New Roman"/>
              </w:rPr>
              <w:t>2014</w:t>
            </w:r>
            <w:r w:rsidR="003C13D3" w:rsidRPr="00584DC1">
              <w:rPr>
                <w:rFonts w:ascii="Times New Roman" w:hAnsi="Times New Roman" w:cs="Times New Roman"/>
              </w:rPr>
              <w:t xml:space="preserve"> г. </w:t>
            </w:r>
            <w:r w:rsidR="008D5BB9">
              <w:rPr>
                <w:rFonts w:ascii="Times New Roman" w:hAnsi="Times New Roman" w:cs="Times New Roman"/>
              </w:rPr>
              <w:t>50-80</w:t>
            </w:r>
            <w:r w:rsidR="002C55FE" w:rsidRPr="00584DC1">
              <w:rPr>
                <w:rFonts w:ascii="Times New Roman" w:hAnsi="Times New Roman" w:cs="Times New Roman"/>
              </w:rPr>
              <w:t xml:space="preserve">0 руб., </w:t>
            </w:r>
            <w:proofErr w:type="gramStart"/>
            <w:r w:rsidR="002C55FE" w:rsidRPr="00584DC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="002C55FE" w:rsidRPr="00584DC1">
              <w:rPr>
                <w:rFonts w:ascii="Times New Roman" w:hAnsi="Times New Roman" w:cs="Times New Roman"/>
              </w:rPr>
              <w:t xml:space="preserve"> М</w:t>
            </w:r>
            <w:r w:rsidRPr="00584DC1">
              <w:rPr>
                <w:rFonts w:ascii="Times New Roman" w:hAnsi="Times New Roman" w:cs="Times New Roman"/>
              </w:rPr>
              <w:t>АУК «Дворец культуры «Урал» № 21 от 26.08.2014</w:t>
            </w:r>
            <w:r w:rsidR="005E6862" w:rsidRPr="00584DC1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</w:tc>
      </w:tr>
    </w:tbl>
    <w:p w:rsidR="00B97962" w:rsidRPr="00702490" w:rsidRDefault="00B97962" w:rsidP="002C55F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Pr="00702490" w:rsidRDefault="00B97962" w:rsidP="006A0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3" w:name="Par438"/>
      <w:bookmarkStart w:id="14" w:name="Par456"/>
      <w:bookmarkEnd w:id="13"/>
      <w:bookmarkEnd w:id="14"/>
      <w:r w:rsidRPr="00702490">
        <w:rPr>
          <w:rFonts w:cs="Times New Roman"/>
          <w:sz w:val="24"/>
          <w:szCs w:val="24"/>
        </w:rPr>
        <w:t>2.5. Ин</w:t>
      </w:r>
      <w:r w:rsidR="006A0DA4">
        <w:rPr>
          <w:rFonts w:cs="Times New Roman"/>
          <w:sz w:val="24"/>
          <w:szCs w:val="24"/>
        </w:rPr>
        <w:t>формация о жалобах потребителей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5670"/>
        <w:gridCol w:w="990"/>
        <w:gridCol w:w="720"/>
        <w:gridCol w:w="2340"/>
      </w:tblGrid>
      <w:tr w:rsidR="00B97962" w:rsidRPr="002C55FE" w:rsidTr="00055D69">
        <w:trPr>
          <w:trHeight w:val="400"/>
        </w:trPr>
        <w:tc>
          <w:tcPr>
            <w:tcW w:w="450" w:type="dxa"/>
            <w:vMerge w:val="restart"/>
            <w:hideMark/>
          </w:tcPr>
          <w:p w:rsidR="00B97962" w:rsidRPr="002C55FE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55F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670" w:type="dxa"/>
            <w:vMerge w:val="restart"/>
            <w:hideMark/>
          </w:tcPr>
          <w:p w:rsidR="00B97962" w:rsidRPr="002C55FE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55FE">
              <w:rPr>
                <w:rFonts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710" w:type="dxa"/>
            <w:gridSpan w:val="2"/>
            <w:hideMark/>
          </w:tcPr>
          <w:p w:rsidR="00B97962" w:rsidRPr="002C55FE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55FE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40" w:type="dxa"/>
            <w:vMerge w:val="restart"/>
            <w:hideMark/>
          </w:tcPr>
          <w:p w:rsidR="00D754AE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55FE">
              <w:rPr>
                <w:rFonts w:cs="Times New Roman"/>
                <w:sz w:val="20"/>
                <w:szCs w:val="20"/>
              </w:rPr>
              <w:t xml:space="preserve">Принятые меры </w:t>
            </w:r>
          </w:p>
          <w:p w:rsidR="00B97962" w:rsidRPr="002C55FE" w:rsidRDefault="00D754A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</w:t>
            </w:r>
            <w:r w:rsidR="00B97962" w:rsidRPr="002C55FE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B97962" w:rsidRPr="002C55FE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55FE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B97962" w:rsidRPr="002C55FE" w:rsidTr="00055D69">
        <w:tc>
          <w:tcPr>
            <w:tcW w:w="45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:rsidR="00B97962" w:rsidRPr="002C55FE" w:rsidRDefault="00905EE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720" w:type="dxa"/>
            <w:hideMark/>
          </w:tcPr>
          <w:p w:rsidR="002C55FE" w:rsidRPr="002C55FE" w:rsidRDefault="00905EE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234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7962" w:rsidRPr="001C6B26" w:rsidTr="00055D69">
        <w:tc>
          <w:tcPr>
            <w:tcW w:w="4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055D69">
        <w:trPr>
          <w:trHeight w:val="400"/>
        </w:trPr>
        <w:tc>
          <w:tcPr>
            <w:tcW w:w="450" w:type="dxa"/>
            <w:hideMark/>
          </w:tcPr>
          <w:p w:rsidR="00B97962" w:rsidRPr="006A0DA4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1</w:t>
            </w:r>
            <w:r w:rsidR="00021F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55D69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55D69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55D69">
        <w:trPr>
          <w:trHeight w:val="6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>Гл</w:t>
            </w:r>
            <w:r w:rsidR="00875A56">
              <w:rPr>
                <w:rFonts w:cs="Times New Roman"/>
                <w:sz w:val="24"/>
                <w:szCs w:val="24"/>
              </w:rPr>
              <w:t xml:space="preserve">аве города Перми – председателю </w:t>
            </w:r>
            <w:r w:rsidRPr="006A0DA4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55D69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55D69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A3FBB" w:rsidRPr="00702490" w:rsidRDefault="00CA3FBB" w:rsidP="009C32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485"/>
      <w:bookmarkEnd w:id="15"/>
      <w:r w:rsidRPr="00702490">
        <w:rPr>
          <w:rFonts w:cs="Times New Roman"/>
          <w:sz w:val="24"/>
          <w:szCs w:val="24"/>
        </w:rPr>
        <w:t>2.6. Информация об общей сумме прибыли учреждения после нал</w:t>
      </w:r>
      <w:r w:rsidR="00C64040">
        <w:rPr>
          <w:rFonts w:cs="Times New Roman"/>
          <w:sz w:val="24"/>
          <w:szCs w:val="24"/>
        </w:rPr>
        <w:t>огообложения в отчетном периоде</w:t>
      </w:r>
    </w:p>
    <w:p w:rsidR="00C670F4" w:rsidRPr="00702490" w:rsidRDefault="00C670F4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1170"/>
        <w:gridCol w:w="720"/>
        <w:gridCol w:w="720"/>
        <w:gridCol w:w="720"/>
        <w:gridCol w:w="720"/>
      </w:tblGrid>
      <w:tr w:rsidR="00B97962" w:rsidRPr="00C64040" w:rsidTr="00C64040">
        <w:trPr>
          <w:trHeight w:val="400"/>
        </w:trPr>
        <w:tc>
          <w:tcPr>
            <w:tcW w:w="600" w:type="dxa"/>
            <w:vMerge w:val="restart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070" w:type="dxa"/>
            <w:vMerge w:val="restart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hideMark/>
          </w:tcPr>
          <w:p w:rsidR="00B97962" w:rsidRPr="00C64040" w:rsidRDefault="00D754AE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40" w:type="dxa"/>
            <w:gridSpan w:val="2"/>
            <w:hideMark/>
          </w:tcPr>
          <w:p w:rsidR="00B97962" w:rsidRPr="00C64040" w:rsidRDefault="00D754AE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C64040" w:rsidTr="00C64040">
        <w:tc>
          <w:tcPr>
            <w:tcW w:w="60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1C6B26" w:rsidTr="00C64040">
        <w:tc>
          <w:tcPr>
            <w:tcW w:w="60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702490" w:rsidTr="00C64040">
        <w:trPr>
          <w:trHeight w:val="800"/>
        </w:trPr>
        <w:tc>
          <w:tcPr>
            <w:tcW w:w="600" w:type="dxa"/>
            <w:hideMark/>
          </w:tcPr>
          <w:p w:rsidR="00B97962" w:rsidRPr="00702490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 w:rsidR="00C6404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702490"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  <w:r w:rsidRPr="00702490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налогооб</w:t>
            </w:r>
            <w:r w:rsidR="00146278">
              <w:rPr>
                <w:rFonts w:cs="Times New Roman"/>
                <w:sz w:val="24"/>
                <w:szCs w:val="24"/>
              </w:rPr>
              <w:t xml:space="preserve">ложения в отчетном периоде,  </w:t>
            </w:r>
            <w:r w:rsidRPr="00702490">
              <w:rPr>
                <w:rFonts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170" w:type="dxa"/>
            <w:hideMark/>
          </w:tcPr>
          <w:p w:rsidR="00B97962" w:rsidRPr="00702490" w:rsidRDefault="00B97962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C64040">
        <w:tc>
          <w:tcPr>
            <w:tcW w:w="600" w:type="dxa"/>
          </w:tcPr>
          <w:p w:rsidR="00B97962" w:rsidRPr="00702490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70" w:type="dxa"/>
          </w:tcPr>
          <w:p w:rsidR="00B97962" w:rsidRPr="00702490" w:rsidRDefault="00B97962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97962" w:rsidRPr="00702490" w:rsidRDefault="00B9796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97962" w:rsidRPr="00702490" w:rsidRDefault="00B9796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97962" w:rsidRPr="00702490" w:rsidRDefault="00B9796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97962" w:rsidRPr="00702490" w:rsidRDefault="00B9796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7962" w:rsidRPr="00702490" w:rsidTr="00C64040">
        <w:trPr>
          <w:trHeight w:val="800"/>
        </w:trPr>
        <w:tc>
          <w:tcPr>
            <w:tcW w:w="600" w:type="dxa"/>
            <w:hideMark/>
          </w:tcPr>
          <w:p w:rsidR="00B97962" w:rsidRPr="00702490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 w:rsidR="00C6404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02490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02490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170" w:type="dxa"/>
            <w:hideMark/>
          </w:tcPr>
          <w:p w:rsidR="00B97962" w:rsidRPr="00702490" w:rsidRDefault="00B97962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C64040">
        <w:trPr>
          <w:trHeight w:val="800"/>
        </w:trPr>
        <w:tc>
          <w:tcPr>
            <w:tcW w:w="600" w:type="dxa"/>
            <w:hideMark/>
          </w:tcPr>
          <w:p w:rsidR="00B97962" w:rsidRPr="00702490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 w:rsidR="00C6404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02490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02490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170" w:type="dxa"/>
            <w:hideMark/>
          </w:tcPr>
          <w:p w:rsidR="00B97962" w:rsidRPr="00702490" w:rsidRDefault="00B97962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14627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7962" w:rsidRPr="00702490" w:rsidRDefault="00CA3FB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670F4" w:rsidRDefault="00B97962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6" w:name="Par512"/>
      <w:bookmarkEnd w:id="16"/>
      <w:r w:rsidRPr="00702490">
        <w:rPr>
          <w:rFonts w:cs="Times New Roman"/>
          <w:sz w:val="24"/>
          <w:szCs w:val="24"/>
        </w:rPr>
        <w:t>2.7. Изменение балансовой (остаточной) стоимости нефина</w:t>
      </w:r>
      <w:r w:rsidR="001E689D">
        <w:rPr>
          <w:rFonts w:cs="Times New Roman"/>
          <w:sz w:val="24"/>
          <w:szCs w:val="24"/>
        </w:rPr>
        <w:t>нсовых активов</w:t>
      </w:r>
    </w:p>
    <w:p w:rsidR="0079303C" w:rsidRPr="00702490" w:rsidRDefault="0079303C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20"/>
        <w:gridCol w:w="1170"/>
        <w:gridCol w:w="1530"/>
        <w:gridCol w:w="1530"/>
        <w:gridCol w:w="2070"/>
      </w:tblGrid>
      <w:tr w:rsidR="00B97962" w:rsidRPr="009C1DAF" w:rsidTr="00C1105B">
        <w:trPr>
          <w:trHeight w:val="600"/>
        </w:trPr>
        <w:tc>
          <w:tcPr>
            <w:tcW w:w="6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82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7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530" w:type="dxa"/>
            <w:hideMark/>
          </w:tcPr>
          <w:p w:rsidR="00B97962" w:rsidRPr="009C1DAF" w:rsidRDefault="00AF72D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530" w:type="dxa"/>
            <w:hideMark/>
          </w:tcPr>
          <w:p w:rsidR="00B97962" w:rsidRPr="009C1DAF" w:rsidRDefault="00AF72D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207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B97962" w:rsidRPr="009C1DAF" w:rsidTr="00C1105B">
        <w:tc>
          <w:tcPr>
            <w:tcW w:w="6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F72DF" w:rsidRPr="00AF72DF" w:rsidTr="00C1105B">
        <w:trPr>
          <w:trHeight w:val="400"/>
        </w:trPr>
        <w:tc>
          <w:tcPr>
            <w:tcW w:w="600" w:type="dxa"/>
            <w:hideMark/>
          </w:tcPr>
          <w:p w:rsidR="00AF72DF" w:rsidRPr="00AF72DF" w:rsidRDefault="00AF72DF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hideMark/>
          </w:tcPr>
          <w:p w:rsidR="00AF72DF" w:rsidRPr="00AF72DF" w:rsidRDefault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AF72DF" w:rsidRPr="00AF72DF" w:rsidRDefault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70" w:type="dxa"/>
            <w:hideMark/>
          </w:tcPr>
          <w:p w:rsidR="00AF72DF" w:rsidRPr="00AF72DF" w:rsidRDefault="00AF72D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dxa"/>
          </w:tcPr>
          <w:p w:rsidR="00AF72DF" w:rsidRPr="00AF72DF" w:rsidRDefault="00AF72DF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30182,5</w:t>
            </w:r>
          </w:p>
        </w:tc>
        <w:tc>
          <w:tcPr>
            <w:tcW w:w="1530" w:type="dxa"/>
          </w:tcPr>
          <w:p w:rsidR="00AF72DF" w:rsidRPr="00AF72DF" w:rsidRDefault="00AF72D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30165,1</w:t>
            </w:r>
          </w:p>
        </w:tc>
        <w:tc>
          <w:tcPr>
            <w:tcW w:w="2070" w:type="dxa"/>
          </w:tcPr>
          <w:p w:rsidR="00AF72DF" w:rsidRPr="00AF72DF" w:rsidRDefault="00AF72DF" w:rsidP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- 0,05</w:t>
            </w:r>
          </w:p>
        </w:tc>
      </w:tr>
      <w:tr w:rsidR="00AF72DF" w:rsidRPr="00AF72DF" w:rsidTr="00C1105B">
        <w:trPr>
          <w:trHeight w:val="400"/>
        </w:trPr>
        <w:tc>
          <w:tcPr>
            <w:tcW w:w="600" w:type="dxa"/>
            <w:hideMark/>
          </w:tcPr>
          <w:p w:rsidR="00AF72DF" w:rsidRPr="00AF72DF" w:rsidRDefault="00AF72DF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hideMark/>
          </w:tcPr>
          <w:p w:rsidR="00AF72DF" w:rsidRPr="00AF72DF" w:rsidRDefault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AF72DF" w:rsidRPr="00AF72DF" w:rsidRDefault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70" w:type="dxa"/>
            <w:hideMark/>
          </w:tcPr>
          <w:p w:rsidR="00AF72DF" w:rsidRPr="00AF72DF" w:rsidRDefault="00AF72D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dxa"/>
          </w:tcPr>
          <w:p w:rsidR="00AF72DF" w:rsidRPr="00AF72DF" w:rsidRDefault="00AF72DF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530" w:type="dxa"/>
          </w:tcPr>
          <w:p w:rsidR="00AF72DF" w:rsidRPr="00AF72DF" w:rsidRDefault="00AF72D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  <w:tc>
          <w:tcPr>
            <w:tcW w:w="2070" w:type="dxa"/>
          </w:tcPr>
          <w:p w:rsidR="00AF72DF" w:rsidRPr="00AF72DF" w:rsidRDefault="00AF72DF" w:rsidP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4,55</w:t>
            </w:r>
          </w:p>
        </w:tc>
      </w:tr>
    </w:tbl>
    <w:p w:rsidR="00B97962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670F4" w:rsidRDefault="00C670F4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670F4" w:rsidRDefault="00C670F4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670F4" w:rsidRPr="00702490" w:rsidRDefault="00C670F4" w:rsidP="007F4D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7" w:name="Par528"/>
      <w:bookmarkEnd w:id="17"/>
      <w:r w:rsidRPr="00702490">
        <w:rPr>
          <w:rFonts w:cs="Times New Roman"/>
          <w:sz w:val="24"/>
          <w:szCs w:val="24"/>
        </w:rPr>
        <w:lastRenderedPageBreak/>
        <w:t xml:space="preserve">2.8. Общая сумма выставленных требований в возмещение </w:t>
      </w:r>
      <w:r w:rsidR="0001479E">
        <w:rPr>
          <w:rFonts w:cs="Times New Roman"/>
          <w:sz w:val="24"/>
          <w:szCs w:val="24"/>
        </w:rPr>
        <w:t>ущерба по недостачам и хищениям</w:t>
      </w:r>
    </w:p>
    <w:p w:rsidR="00C670F4" w:rsidRPr="00702490" w:rsidRDefault="00C670F4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400"/>
        <w:gridCol w:w="1188"/>
        <w:gridCol w:w="972"/>
        <w:gridCol w:w="864"/>
      </w:tblGrid>
      <w:tr w:rsidR="00B97962" w:rsidRPr="0001479E" w:rsidTr="0001479E">
        <w:tc>
          <w:tcPr>
            <w:tcW w:w="540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400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72" w:type="dxa"/>
            <w:hideMark/>
          </w:tcPr>
          <w:p w:rsidR="00B97962" w:rsidRPr="0001479E" w:rsidRDefault="00C1105B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864" w:type="dxa"/>
            <w:hideMark/>
          </w:tcPr>
          <w:p w:rsidR="00B97962" w:rsidRPr="0001479E" w:rsidRDefault="00C1105B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01479E" w:rsidTr="0001479E">
        <w:tc>
          <w:tcPr>
            <w:tcW w:w="540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4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01479E">
        <w:trPr>
          <w:trHeight w:val="360"/>
        </w:trPr>
        <w:tc>
          <w:tcPr>
            <w:tcW w:w="540" w:type="dxa"/>
            <w:hideMark/>
          </w:tcPr>
          <w:p w:rsidR="00B97962" w:rsidRPr="00702490" w:rsidRDefault="0001479E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Общая сумма выста</w:t>
            </w:r>
            <w:r w:rsidR="0001479E">
              <w:rPr>
                <w:rFonts w:cs="Times New Roman"/>
                <w:sz w:val="24"/>
                <w:szCs w:val="24"/>
              </w:rPr>
              <w:t xml:space="preserve">вленных требований в возмещение </w:t>
            </w:r>
            <w:r w:rsidRPr="00702490">
              <w:rPr>
                <w:rFonts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1479E">
        <w:tc>
          <w:tcPr>
            <w:tcW w:w="540" w:type="dxa"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7962" w:rsidRPr="00702490" w:rsidRDefault="00B97962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97962" w:rsidRPr="00702490" w:rsidRDefault="00B97962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7962" w:rsidRPr="00702490" w:rsidTr="0001479E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1479E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01479E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1.3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702490" w:rsidRDefault="00B97962" w:rsidP="00B97962">
      <w:pPr>
        <w:spacing w:after="0" w:line="240" w:lineRule="auto"/>
        <w:rPr>
          <w:rFonts w:cs="Times New Roman"/>
          <w:sz w:val="24"/>
          <w:szCs w:val="24"/>
        </w:rPr>
        <w:sectPr w:rsidR="00B97962" w:rsidRPr="00702490">
          <w:pgSz w:w="16838" w:h="11905" w:orient="landscape"/>
          <w:pgMar w:top="1701" w:right="1134" w:bottom="850" w:left="1134" w:header="720" w:footer="720" w:gutter="0"/>
          <w:cols w:space="720"/>
        </w:sectPr>
      </w:pPr>
      <w:bookmarkStart w:id="18" w:name="Par547"/>
      <w:bookmarkEnd w:id="18"/>
    </w:p>
    <w:p w:rsidR="00C670F4" w:rsidRPr="00702490" w:rsidRDefault="00C670F4" w:rsidP="00AB5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</w:t>
      </w:r>
      <w:r>
        <w:rPr>
          <w:rFonts w:cs="Times New Roman"/>
          <w:sz w:val="24"/>
          <w:szCs w:val="24"/>
        </w:rPr>
        <w:t>твенной деятельности учреждения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150"/>
        <w:gridCol w:w="990"/>
        <w:gridCol w:w="810"/>
        <w:gridCol w:w="810"/>
        <w:gridCol w:w="1530"/>
        <w:gridCol w:w="1710"/>
      </w:tblGrid>
      <w:tr w:rsidR="00B97962" w:rsidRPr="002C403C" w:rsidTr="00614346">
        <w:trPr>
          <w:trHeight w:val="1800"/>
        </w:trPr>
        <w:tc>
          <w:tcPr>
            <w:tcW w:w="72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15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10" w:type="dxa"/>
            <w:hideMark/>
          </w:tcPr>
          <w:p w:rsidR="00B97962" w:rsidRPr="002C403C" w:rsidRDefault="00512DFB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810" w:type="dxa"/>
            <w:hideMark/>
          </w:tcPr>
          <w:p w:rsidR="00B97962" w:rsidRPr="002C403C" w:rsidRDefault="00512DFB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53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Изменение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суммы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71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Причины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B97962" w:rsidRPr="001C6B26" w:rsidTr="00614346">
        <w:tc>
          <w:tcPr>
            <w:tcW w:w="72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B42BF6" w:rsidTr="00614346">
        <w:trPr>
          <w:trHeight w:val="400"/>
        </w:trPr>
        <w:tc>
          <w:tcPr>
            <w:tcW w:w="720" w:type="dxa"/>
            <w:hideMark/>
          </w:tcPr>
          <w:p w:rsidR="00B97962" w:rsidRPr="00B42BF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</w:t>
            </w:r>
            <w:r w:rsidR="002C403C" w:rsidRPr="00B42BF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hideMark/>
          </w:tcPr>
          <w:p w:rsidR="00B97962" w:rsidRPr="00B42BF6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Сумма </w:t>
            </w:r>
            <w:proofErr w:type="gramStart"/>
            <w:r w:rsidRPr="00B42BF6">
              <w:rPr>
                <w:rFonts w:cs="Times New Roman"/>
                <w:sz w:val="24"/>
                <w:szCs w:val="24"/>
              </w:rPr>
              <w:t>дебиторской</w:t>
            </w:r>
            <w:proofErr w:type="gramEnd"/>
            <w:r w:rsidRPr="00B42BF6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B97962" w:rsidRPr="00B42BF6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990" w:type="dxa"/>
            <w:hideMark/>
          </w:tcPr>
          <w:p w:rsidR="00B97962" w:rsidRPr="00B42BF6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97962" w:rsidRPr="00B42BF6" w:rsidRDefault="002C403C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97962" w:rsidRPr="00B42BF6" w:rsidRDefault="00B42BF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14,3</w:t>
            </w:r>
          </w:p>
        </w:tc>
        <w:tc>
          <w:tcPr>
            <w:tcW w:w="1530" w:type="dxa"/>
          </w:tcPr>
          <w:p w:rsidR="00B97962" w:rsidRPr="00B42BF6" w:rsidRDefault="00B97962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B97962" w:rsidRPr="00B42BF6" w:rsidRDefault="00B97962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B97962" w:rsidRPr="00B42BF6" w:rsidTr="00614346">
        <w:tc>
          <w:tcPr>
            <w:tcW w:w="720" w:type="dxa"/>
          </w:tcPr>
          <w:p w:rsidR="00B97962" w:rsidRPr="00B42BF6" w:rsidRDefault="00B97962" w:rsidP="0040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B97962" w:rsidRPr="00B42BF6" w:rsidRDefault="0078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</w:tcPr>
          <w:p w:rsidR="00B97962" w:rsidRPr="00B42BF6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97962" w:rsidRPr="00B42BF6" w:rsidRDefault="006D7315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B97962" w:rsidRPr="00B42BF6" w:rsidRDefault="00B97962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7962" w:rsidRPr="00B42BF6" w:rsidRDefault="00B97962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97962" w:rsidRPr="00B42BF6" w:rsidRDefault="00B97962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14346" w:rsidRPr="00B42BF6" w:rsidTr="00614346">
        <w:tc>
          <w:tcPr>
            <w:tcW w:w="720" w:type="dxa"/>
            <w:hideMark/>
          </w:tcPr>
          <w:p w:rsidR="00614346" w:rsidRPr="00B42BF6" w:rsidRDefault="00614346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5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поступлений        </w:t>
            </w:r>
          </w:p>
        </w:tc>
        <w:tc>
          <w:tcPr>
            <w:tcW w:w="99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14346" w:rsidRPr="00B42BF6" w:rsidTr="00614346">
        <w:tc>
          <w:tcPr>
            <w:tcW w:w="720" w:type="dxa"/>
            <w:hideMark/>
          </w:tcPr>
          <w:p w:rsidR="00614346" w:rsidRPr="00B42BF6" w:rsidRDefault="00614346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5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выплат    </w:t>
            </w:r>
          </w:p>
        </w:tc>
        <w:tc>
          <w:tcPr>
            <w:tcW w:w="99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DD2FCE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14,3</w:t>
            </w:r>
          </w:p>
        </w:tc>
        <w:tc>
          <w:tcPr>
            <w:tcW w:w="1530" w:type="dxa"/>
          </w:tcPr>
          <w:p w:rsidR="00614346" w:rsidRPr="00B42BF6" w:rsidRDefault="00D6044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14,3</w:t>
            </w:r>
            <w:r w:rsidR="00682E7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14346" w:rsidRPr="00B42BF6" w:rsidTr="00614346">
        <w:tc>
          <w:tcPr>
            <w:tcW w:w="720" w:type="dxa"/>
            <w:hideMark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1.2.</w:t>
            </w: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hideMark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выданным авансам на услуги связи</w:t>
            </w:r>
            <w:r w:rsidRPr="00B42BF6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530" w:type="dxa"/>
          </w:tcPr>
          <w:p w:rsidR="00614346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</w:t>
            </w:r>
            <w:r w:rsidR="00DD2FC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14346" w:rsidRPr="00B42BF6" w:rsidTr="00614346">
        <w:tc>
          <w:tcPr>
            <w:tcW w:w="720" w:type="dxa"/>
            <w:hideMark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1.2.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DD2F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hideMark/>
          </w:tcPr>
          <w:p w:rsidR="00614346" w:rsidRPr="00B42BF6" w:rsidRDefault="00614346" w:rsidP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выданным авансам на коммунальные услуги</w:t>
            </w:r>
            <w:r w:rsidRPr="00B42BF6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13,1</w:t>
            </w:r>
          </w:p>
        </w:tc>
        <w:tc>
          <w:tcPr>
            <w:tcW w:w="1530" w:type="dxa"/>
          </w:tcPr>
          <w:p w:rsidR="00614346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13,1</w:t>
            </w:r>
            <w:r w:rsidR="00DD2FC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614346" w:rsidRPr="00B42BF6" w:rsidRDefault="0061434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14346" w:rsidRPr="00B42BF6" w:rsidTr="00614346">
        <w:trPr>
          <w:trHeight w:val="600"/>
        </w:trPr>
        <w:tc>
          <w:tcPr>
            <w:tcW w:w="720" w:type="dxa"/>
            <w:hideMark/>
          </w:tcPr>
          <w:p w:rsidR="00614346" w:rsidRPr="00B42BF6" w:rsidRDefault="00614346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Нереальная к взысканию дебиторская задолженность        </w:t>
            </w:r>
          </w:p>
        </w:tc>
        <w:tc>
          <w:tcPr>
            <w:tcW w:w="99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DD2FCE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14346" w:rsidRPr="00B42BF6" w:rsidTr="00614346">
        <w:trPr>
          <w:trHeight w:val="400"/>
        </w:trPr>
        <w:tc>
          <w:tcPr>
            <w:tcW w:w="720" w:type="dxa"/>
            <w:hideMark/>
          </w:tcPr>
          <w:p w:rsidR="00614346" w:rsidRPr="00B42BF6" w:rsidRDefault="00614346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Сумма </w:t>
            </w:r>
            <w:proofErr w:type="gramStart"/>
            <w:r w:rsidRPr="00B42BF6">
              <w:rPr>
                <w:rFonts w:cs="Times New Roman"/>
                <w:sz w:val="24"/>
                <w:szCs w:val="24"/>
              </w:rPr>
              <w:t>кредиторской</w:t>
            </w:r>
            <w:proofErr w:type="gramEnd"/>
            <w:r w:rsidRPr="00B42BF6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990" w:type="dxa"/>
            <w:hideMark/>
          </w:tcPr>
          <w:p w:rsidR="00614346" w:rsidRPr="00B42BF6" w:rsidRDefault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14346" w:rsidRPr="00B42BF6" w:rsidRDefault="00682E7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217,7</w:t>
            </w:r>
          </w:p>
        </w:tc>
        <w:tc>
          <w:tcPr>
            <w:tcW w:w="1530" w:type="dxa"/>
          </w:tcPr>
          <w:p w:rsidR="00614346" w:rsidRPr="00B42BF6" w:rsidRDefault="00D6044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217,7</w:t>
            </w:r>
            <w:r w:rsidR="00BE59D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614346" w:rsidRPr="00B42BF6" w:rsidRDefault="0061434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82E77" w:rsidRPr="00B42BF6" w:rsidTr="00614346">
        <w:tc>
          <w:tcPr>
            <w:tcW w:w="720" w:type="dxa"/>
          </w:tcPr>
          <w:p w:rsidR="00682E77" w:rsidRPr="00B42BF6" w:rsidRDefault="00682E77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682E77" w:rsidRPr="00B42BF6" w:rsidRDefault="0068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990" w:type="dxa"/>
          </w:tcPr>
          <w:p w:rsidR="00682E77" w:rsidRPr="00B42BF6" w:rsidRDefault="00682E7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82E77" w:rsidRPr="00B42BF6" w:rsidRDefault="00682E7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82E77" w:rsidRPr="00B42BF6" w:rsidRDefault="00682E7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2E77" w:rsidRPr="00B42BF6" w:rsidRDefault="00682E7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82E77" w:rsidRPr="00B42BF6" w:rsidRDefault="00682E77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59D3" w:rsidRPr="00B42BF6" w:rsidTr="00614346">
        <w:tc>
          <w:tcPr>
            <w:tcW w:w="720" w:type="dxa"/>
          </w:tcPr>
          <w:p w:rsidR="00BE59D3" w:rsidRPr="00B42BF6" w:rsidRDefault="00BE59D3" w:rsidP="0039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150" w:type="dxa"/>
            <w:hideMark/>
          </w:tcPr>
          <w:p w:rsidR="00BE59D3" w:rsidRPr="00B42BF6" w:rsidRDefault="00B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99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217,7</w:t>
            </w:r>
          </w:p>
        </w:tc>
        <w:tc>
          <w:tcPr>
            <w:tcW w:w="1530" w:type="dxa"/>
          </w:tcPr>
          <w:p w:rsidR="00BE59D3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217,7</w:t>
            </w:r>
            <w:r w:rsidR="00BE59D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BE59D3" w:rsidRPr="00B42BF6" w:rsidTr="00812D52">
        <w:tc>
          <w:tcPr>
            <w:tcW w:w="72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3.1.</w:t>
            </w: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99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-14,6</w:t>
            </w:r>
          </w:p>
        </w:tc>
        <w:tc>
          <w:tcPr>
            <w:tcW w:w="1530" w:type="dxa"/>
          </w:tcPr>
          <w:p w:rsidR="00BE59D3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-14,6</w:t>
            </w:r>
            <w:r w:rsidR="00BE59D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BE59D3" w:rsidRPr="00B42BF6" w:rsidTr="00812D52">
        <w:tc>
          <w:tcPr>
            <w:tcW w:w="72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3.1.</w:t>
            </w: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99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192,3</w:t>
            </w:r>
          </w:p>
        </w:tc>
        <w:tc>
          <w:tcPr>
            <w:tcW w:w="1530" w:type="dxa"/>
          </w:tcPr>
          <w:p w:rsidR="00BE59D3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192,3</w:t>
            </w:r>
            <w:r w:rsidR="00BE59D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BE59D3" w:rsidRPr="00B42BF6" w:rsidTr="00DD2FCE">
        <w:tc>
          <w:tcPr>
            <w:tcW w:w="72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3.1.</w:t>
            </w: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оплате услуг по содержанию имущества</w:t>
            </w:r>
          </w:p>
        </w:tc>
        <w:tc>
          <w:tcPr>
            <w:tcW w:w="99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E59D3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</w:tcPr>
          <w:p w:rsidR="00BE59D3" w:rsidRPr="00B42BF6" w:rsidRDefault="00D60447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BE59D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hideMark/>
          </w:tcPr>
          <w:p w:rsidR="00BE59D3" w:rsidRPr="00B42BF6" w:rsidRDefault="00BE59D3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BE59D3" w:rsidRPr="00B42BF6" w:rsidTr="00614346">
        <w:trPr>
          <w:trHeight w:val="600"/>
        </w:trPr>
        <w:tc>
          <w:tcPr>
            <w:tcW w:w="720" w:type="dxa"/>
            <w:hideMark/>
          </w:tcPr>
          <w:p w:rsidR="00BE59D3" w:rsidRPr="00B42BF6" w:rsidRDefault="00BE59D3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hideMark/>
          </w:tcPr>
          <w:p w:rsidR="00BE59D3" w:rsidRPr="00B42BF6" w:rsidRDefault="00B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Просроченная кредиторская</w:t>
            </w:r>
          </w:p>
          <w:p w:rsidR="00BE59D3" w:rsidRPr="00B42BF6" w:rsidRDefault="00B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990" w:type="dxa"/>
            <w:hideMark/>
          </w:tcPr>
          <w:p w:rsidR="00BE59D3" w:rsidRPr="00B42BF6" w:rsidRDefault="00B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42BF6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B42BF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B42BF6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B42B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E59D3" w:rsidRPr="00B42BF6" w:rsidRDefault="00BE59D3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16419" w:rsidRPr="00702490" w:rsidRDefault="00D16419" w:rsidP="00D1641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Pr="00702490" w:rsidRDefault="00B97962" w:rsidP="00FF3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9" w:name="Par587"/>
      <w:bookmarkEnd w:id="19"/>
      <w:r w:rsidRPr="00702490">
        <w:rPr>
          <w:rFonts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FF3E03">
        <w:rPr>
          <w:rFonts w:cs="Times New Roman"/>
          <w:sz w:val="24"/>
          <w:szCs w:val="24"/>
        </w:rPr>
        <w:t>твенной деятельности учреждения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5850"/>
        <w:gridCol w:w="1170"/>
        <w:gridCol w:w="1035"/>
        <w:gridCol w:w="1035"/>
      </w:tblGrid>
      <w:tr w:rsidR="00B97962" w:rsidRPr="008C3898" w:rsidTr="00AF4C93">
        <w:trPr>
          <w:trHeight w:val="400"/>
        </w:trPr>
        <w:tc>
          <w:tcPr>
            <w:tcW w:w="63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35" w:type="dxa"/>
            <w:hideMark/>
          </w:tcPr>
          <w:p w:rsidR="00B97962" w:rsidRPr="008C3898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035" w:type="dxa"/>
            <w:hideMark/>
          </w:tcPr>
          <w:p w:rsidR="00B97962" w:rsidRPr="008C3898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8C3898" w:rsidTr="00AF4C93">
        <w:tc>
          <w:tcPr>
            <w:tcW w:w="63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12DFB" w:rsidRPr="00702490" w:rsidTr="00AF4C93">
        <w:tc>
          <w:tcPr>
            <w:tcW w:w="630" w:type="dxa"/>
            <w:hideMark/>
          </w:tcPr>
          <w:p w:rsidR="00512DFB" w:rsidRPr="00702490" w:rsidRDefault="00512DFB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Суммы плановых поступлений (с учетом возвратов) </w:t>
            </w:r>
          </w:p>
        </w:tc>
        <w:tc>
          <w:tcPr>
            <w:tcW w:w="117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8019,5</w:t>
            </w:r>
          </w:p>
        </w:tc>
        <w:tc>
          <w:tcPr>
            <w:tcW w:w="1035" w:type="dxa"/>
          </w:tcPr>
          <w:p w:rsidR="00512DFB" w:rsidRPr="00702490" w:rsidRDefault="00545C43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  <w:r w:rsidR="00997B0B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BC119E" w:rsidRPr="00702490" w:rsidTr="00AF4C93">
        <w:tc>
          <w:tcPr>
            <w:tcW w:w="63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7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6419" w:rsidRPr="00702490" w:rsidTr="00AF4C93">
        <w:tc>
          <w:tcPr>
            <w:tcW w:w="63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D16419" w:rsidRPr="00702490" w:rsidRDefault="00D16419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>разрезе поступлений</w:t>
            </w:r>
            <w:r w:rsidRPr="00702490"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70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BD0FA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F06F52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06F52">
              <w:rPr>
                <w:rFonts w:eastAsia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4958,6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6607,1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850" w:type="dxa"/>
            <w:hideMark/>
          </w:tcPr>
          <w:p w:rsidR="00512DFB" w:rsidRPr="00F06F52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06F52">
              <w:rPr>
                <w:rFonts w:eastAsia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70" w:type="dxa"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1079,2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850" w:type="dxa"/>
          </w:tcPr>
          <w:p w:rsidR="00512DFB" w:rsidRPr="00F06F52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06F52">
              <w:rPr>
                <w:rFonts w:eastAsia="Times New Roman" w:cs="Times New Roman"/>
                <w:sz w:val="24"/>
                <w:szCs w:val="24"/>
              </w:rPr>
              <w:t xml:space="preserve">Приносящая доход деятельность (собственные доходы учреждения)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1981,7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2473,9</w:t>
            </w:r>
          </w:p>
        </w:tc>
      </w:tr>
      <w:tr w:rsidR="00512DFB" w:rsidRPr="00702490" w:rsidTr="00AF4C93">
        <w:tc>
          <w:tcPr>
            <w:tcW w:w="630" w:type="dxa"/>
            <w:hideMark/>
          </w:tcPr>
          <w:p w:rsidR="00512DFB" w:rsidRPr="00702490" w:rsidRDefault="00512DFB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F06F52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06F52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7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8019,5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9317</w:t>
            </w:r>
          </w:p>
        </w:tc>
      </w:tr>
      <w:tr w:rsidR="00BC119E" w:rsidRPr="00702490" w:rsidTr="00AF4C93">
        <w:tc>
          <w:tcPr>
            <w:tcW w:w="63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7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6419" w:rsidRPr="00702490" w:rsidTr="00AF4C93">
        <w:tc>
          <w:tcPr>
            <w:tcW w:w="63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>разрезе поступлений</w:t>
            </w:r>
            <w:r w:rsidRPr="00702490"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70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850" w:type="dxa"/>
            <w:hideMark/>
          </w:tcPr>
          <w:p w:rsidR="00512DFB" w:rsidRPr="00F06F52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06F52">
              <w:rPr>
                <w:rFonts w:eastAsia="Times New Roman"/>
                <w:sz w:val="24"/>
                <w:szCs w:val="24"/>
              </w:rPr>
              <w:t xml:space="preserve">Субсидии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4958,6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6607,1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850" w:type="dxa"/>
          </w:tcPr>
          <w:p w:rsidR="00512DFB" w:rsidRPr="00F06F52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06F52">
              <w:rPr>
                <w:rFonts w:eastAsia="Times New Roman"/>
                <w:sz w:val="24"/>
                <w:szCs w:val="24"/>
              </w:rPr>
              <w:t xml:space="preserve">Субсидии на иные цели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1079,2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850" w:type="dxa"/>
            <w:hideMark/>
          </w:tcPr>
          <w:p w:rsidR="00512DFB" w:rsidRPr="00F06F52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06F52">
              <w:rPr>
                <w:rFonts w:eastAsia="Times New Roman"/>
                <w:sz w:val="24"/>
                <w:szCs w:val="24"/>
              </w:rPr>
              <w:t xml:space="preserve">Приносящая доход деятельность (собственные доходы учреждения)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1981,7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2473,9</w:t>
            </w:r>
          </w:p>
        </w:tc>
      </w:tr>
      <w:tr w:rsidR="00512DFB" w:rsidRPr="00702490" w:rsidTr="00AF4C93">
        <w:trPr>
          <w:trHeight w:val="400"/>
        </w:trPr>
        <w:tc>
          <w:tcPr>
            <w:tcW w:w="630" w:type="dxa"/>
            <w:hideMark/>
          </w:tcPr>
          <w:p w:rsidR="00512DFB" w:rsidRPr="00702490" w:rsidRDefault="00512DFB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lastRenderedPageBreak/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02490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512DFB" w:rsidRPr="00702490" w:rsidRDefault="00512DFB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8019,5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9317</w:t>
            </w:r>
          </w:p>
        </w:tc>
      </w:tr>
      <w:tr w:rsidR="00BC119E" w:rsidRPr="00702490" w:rsidTr="00AF4C93">
        <w:tc>
          <w:tcPr>
            <w:tcW w:w="63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7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6419" w:rsidRPr="00702490" w:rsidTr="00AF4C93">
        <w:tc>
          <w:tcPr>
            <w:tcW w:w="63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D16419" w:rsidRPr="00702490" w:rsidRDefault="00D16419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>разрезе выплат</w:t>
            </w:r>
            <w:r w:rsidRPr="00702490"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0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3951,1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4918,6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выплаты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26,6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25,5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Начисления на выплаты по оплате труда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1178,4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1448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Услуги связи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39,4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36,2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Транспортные услуги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Коммунальные услуги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900,7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412,9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334,7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работы, услуги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601,6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635,3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расходы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655,1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Основные средства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61,7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62,8</w:t>
            </w:r>
          </w:p>
        </w:tc>
      </w:tr>
      <w:tr w:rsidR="00512DFB" w:rsidRPr="00702490" w:rsidTr="00AF4C93">
        <w:tc>
          <w:tcPr>
            <w:tcW w:w="630" w:type="dxa"/>
          </w:tcPr>
          <w:p w:rsidR="00512DF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512DFB" w:rsidRPr="00472EBE" w:rsidRDefault="00512DFB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Материальные запасы                          </w:t>
            </w:r>
          </w:p>
        </w:tc>
        <w:tc>
          <w:tcPr>
            <w:tcW w:w="1170" w:type="dxa"/>
          </w:tcPr>
          <w:p w:rsidR="00512DFB" w:rsidRPr="00702490" w:rsidRDefault="00512DFB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1035" w:type="dxa"/>
          </w:tcPr>
          <w:p w:rsidR="00512DFB" w:rsidRPr="00702490" w:rsidRDefault="00997B0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176,9</w:t>
            </w:r>
          </w:p>
        </w:tc>
      </w:tr>
      <w:tr w:rsidR="00997B0B" w:rsidRPr="00702490" w:rsidTr="00AF4C93">
        <w:tc>
          <w:tcPr>
            <w:tcW w:w="630" w:type="dxa"/>
          </w:tcPr>
          <w:p w:rsidR="00997B0B" w:rsidRPr="00702490" w:rsidRDefault="00BC11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3.12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997B0B" w:rsidRPr="00472EBE" w:rsidRDefault="00997B0B" w:rsidP="00812D5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Пособие по социальной помощи населению</w:t>
            </w:r>
            <w:r w:rsidRPr="00472EBE">
              <w:rPr>
                <w:rFonts w:eastAsia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70" w:type="dxa"/>
          </w:tcPr>
          <w:p w:rsidR="00997B0B" w:rsidRPr="00702490" w:rsidRDefault="00997B0B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997B0B" w:rsidRPr="00702490" w:rsidRDefault="00997B0B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997B0B" w:rsidRPr="00702490" w:rsidRDefault="00997B0B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512DFB" w:rsidRPr="00702490" w:rsidTr="00AF4C93">
        <w:trPr>
          <w:trHeight w:val="400"/>
        </w:trPr>
        <w:tc>
          <w:tcPr>
            <w:tcW w:w="63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85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02490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512DFB" w:rsidRPr="00702490" w:rsidRDefault="00512DFB" w:rsidP="008C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hideMark/>
          </w:tcPr>
          <w:p w:rsidR="00512DFB" w:rsidRPr="00702490" w:rsidRDefault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512DFB" w:rsidRPr="00702490" w:rsidRDefault="00512DFB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8019,5</w:t>
            </w:r>
          </w:p>
        </w:tc>
        <w:tc>
          <w:tcPr>
            <w:tcW w:w="1035" w:type="dxa"/>
          </w:tcPr>
          <w:p w:rsidR="00512DFB" w:rsidRPr="00702490" w:rsidRDefault="003A5C4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9317</w:t>
            </w:r>
          </w:p>
        </w:tc>
      </w:tr>
      <w:tr w:rsidR="00BC119E" w:rsidRPr="00702490" w:rsidTr="00AF4C93">
        <w:tc>
          <w:tcPr>
            <w:tcW w:w="63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7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6419" w:rsidRPr="00702490" w:rsidTr="00AF4C93">
        <w:tc>
          <w:tcPr>
            <w:tcW w:w="63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>разрезе выплат</w:t>
            </w:r>
            <w:r w:rsidRPr="00702490"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0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16419" w:rsidRPr="00702490" w:rsidRDefault="00D16419" w:rsidP="0053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</w:tcPr>
          <w:p w:rsidR="00BC119E" w:rsidRPr="002B0DF1" w:rsidRDefault="00BC119E" w:rsidP="00EC7CE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17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3951,1</w:t>
            </w:r>
          </w:p>
        </w:tc>
        <w:tc>
          <w:tcPr>
            <w:tcW w:w="1035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4918,6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выплаты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25,5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Начисления на выплаты по оплате труда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1178,4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1448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Услуги связи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39,4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36,2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Транспортные услуги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Коммунальные услуги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900,7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412,9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334,7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работы, услуги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601,6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635,3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расходы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655,1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Основные средства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61,7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62,8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:rsidR="00BC119E" w:rsidRPr="002B0DF1" w:rsidRDefault="00BC119E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Материальные запасы                          </w:t>
            </w:r>
          </w:p>
        </w:tc>
        <w:tc>
          <w:tcPr>
            <w:tcW w:w="1170" w:type="dxa"/>
          </w:tcPr>
          <w:p w:rsidR="00BC119E" w:rsidRPr="00702490" w:rsidRDefault="00BC11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1035" w:type="dxa"/>
          </w:tcPr>
          <w:p w:rsidR="00BC119E" w:rsidRPr="00702490" w:rsidRDefault="00BC119E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176,9</w:t>
            </w:r>
          </w:p>
        </w:tc>
      </w:tr>
      <w:tr w:rsidR="00BC119E" w:rsidRPr="00702490" w:rsidTr="00AF4C93">
        <w:tc>
          <w:tcPr>
            <w:tcW w:w="630" w:type="dxa"/>
          </w:tcPr>
          <w:p w:rsidR="00BC119E" w:rsidRPr="00702490" w:rsidRDefault="00BC11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3.12</w:t>
            </w:r>
            <w:r w:rsidR="00AF4C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BC119E" w:rsidRPr="00472EBE" w:rsidRDefault="00BC119E" w:rsidP="00812D5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Пособие по социальной помощи населению</w:t>
            </w:r>
            <w:r w:rsidRPr="00472EBE">
              <w:rPr>
                <w:rFonts w:eastAsia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70" w:type="dxa"/>
          </w:tcPr>
          <w:p w:rsidR="00BC119E" w:rsidRPr="00702490" w:rsidRDefault="00BC119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BC119E" w:rsidRPr="00702490" w:rsidRDefault="00BC119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BC119E" w:rsidRPr="00702490" w:rsidRDefault="00BC119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</w:tbl>
    <w:p w:rsidR="00180A01" w:rsidRPr="00702490" w:rsidRDefault="00180A01" w:rsidP="0022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0" w:name="Par622"/>
      <w:bookmarkEnd w:id="20"/>
      <w:r w:rsidRPr="00702490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7962" w:rsidRPr="001B476F" w:rsidRDefault="00B97962" w:rsidP="007C4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1" w:name="Par625"/>
      <w:bookmarkEnd w:id="21"/>
      <w:r w:rsidRPr="001B476F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</w:t>
      </w:r>
      <w:r w:rsidR="007C47A0" w:rsidRPr="001B476F">
        <w:rPr>
          <w:rFonts w:cs="Times New Roman"/>
          <w:sz w:val="24"/>
          <w:szCs w:val="24"/>
        </w:rPr>
        <w:t>пального автономного учреждения</w:t>
      </w:r>
      <w:r w:rsidR="007373F1" w:rsidRPr="001B476F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990"/>
        <w:gridCol w:w="1102"/>
        <w:gridCol w:w="1103"/>
        <w:gridCol w:w="1102"/>
        <w:gridCol w:w="1103"/>
      </w:tblGrid>
      <w:tr w:rsidR="00B97962" w:rsidRPr="001B476F" w:rsidTr="00825ADD">
        <w:trPr>
          <w:trHeight w:val="400"/>
        </w:trPr>
        <w:tc>
          <w:tcPr>
            <w:tcW w:w="72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9E00B4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9E00B4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1B476F" w:rsidTr="00825ADD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1B476F" w:rsidTr="00825ADD">
        <w:tc>
          <w:tcPr>
            <w:tcW w:w="72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5BE3" w:rsidRPr="001B476F" w:rsidTr="00825ADD">
        <w:trPr>
          <w:trHeight w:val="8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балансовая  стоимость имущества  </w:t>
            </w:r>
            <w:r w:rsidRPr="001B476F">
              <w:rPr>
                <w:rFonts w:cs="Times New Roman"/>
                <w:sz w:val="24"/>
                <w:szCs w:val="24"/>
              </w:rPr>
              <w:t>муниципального  автономного учреждения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29920,2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30182,5</w:t>
            </w:r>
          </w:p>
        </w:tc>
        <w:tc>
          <w:tcPr>
            <w:tcW w:w="1102" w:type="dxa"/>
          </w:tcPr>
          <w:p w:rsidR="00505BE3" w:rsidRPr="001B476F" w:rsidRDefault="005126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30182,5</w:t>
            </w:r>
          </w:p>
        </w:tc>
        <w:tc>
          <w:tcPr>
            <w:tcW w:w="1103" w:type="dxa"/>
          </w:tcPr>
          <w:p w:rsidR="00505BE3" w:rsidRPr="001B476F" w:rsidRDefault="005126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30165,1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10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  <w:r w:rsidR="00EE62A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29752,4</w:t>
            </w:r>
          </w:p>
        </w:tc>
        <w:tc>
          <w:tcPr>
            <w:tcW w:w="1103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29972,9</w:t>
            </w:r>
          </w:p>
        </w:tc>
        <w:tc>
          <w:tcPr>
            <w:tcW w:w="1102" w:type="dxa"/>
          </w:tcPr>
          <w:p w:rsidR="00505BE3" w:rsidRPr="009224CC" w:rsidRDefault="005126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29972,9</w:t>
            </w:r>
          </w:p>
        </w:tc>
        <w:tc>
          <w:tcPr>
            <w:tcW w:w="1103" w:type="dxa"/>
          </w:tcPr>
          <w:p w:rsidR="00505BE3" w:rsidRPr="009224CC" w:rsidRDefault="005126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9224CC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9224CC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9224CC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</w:tcPr>
          <w:p w:rsidR="00505BE3" w:rsidRPr="009224CC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505BE3" w:rsidRPr="009224CC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</w:tr>
      <w:tr w:rsidR="00505BE3" w:rsidRPr="001B476F" w:rsidTr="00825ADD">
        <w:trPr>
          <w:trHeight w:val="1403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приносящей доход деятельности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167,8</w:t>
            </w:r>
          </w:p>
        </w:tc>
        <w:tc>
          <w:tcPr>
            <w:tcW w:w="1103" w:type="dxa"/>
          </w:tcPr>
          <w:p w:rsidR="00505BE3" w:rsidRPr="009224CC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4CC">
              <w:rPr>
                <w:rFonts w:cs="Times New Roman"/>
                <w:sz w:val="24"/>
                <w:szCs w:val="24"/>
              </w:rPr>
              <w:t>209,6</w:t>
            </w:r>
          </w:p>
        </w:tc>
        <w:tc>
          <w:tcPr>
            <w:tcW w:w="1102" w:type="dxa"/>
          </w:tcPr>
          <w:p w:rsidR="00505BE3" w:rsidRPr="009224CC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209,6</w:t>
            </w:r>
          </w:p>
        </w:tc>
        <w:tc>
          <w:tcPr>
            <w:tcW w:w="1103" w:type="dxa"/>
          </w:tcPr>
          <w:p w:rsidR="00505BE3" w:rsidRPr="009224CC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255,3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5BE3" w:rsidRPr="001B476F" w:rsidTr="00825ADD">
        <w:trPr>
          <w:trHeight w:val="1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балансовая  стоимость имущества, закрепленного за 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29920,2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30290,2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30290,2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30112,4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314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5BE3" w:rsidRPr="001B476F" w:rsidTr="00825ADD">
        <w:trPr>
          <w:trHeight w:val="6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7542,1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7912,1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7912,1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7734,3</w:t>
            </w:r>
          </w:p>
        </w:tc>
      </w:tr>
      <w:tr w:rsidR="00505BE3" w:rsidRPr="001B476F" w:rsidTr="00825ADD">
        <w:trPr>
          <w:trHeight w:val="6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имущества, всего      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4739,3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5025,1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5025,1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6375,5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5BE3" w:rsidRPr="001B476F" w:rsidTr="00825ADD">
        <w:trPr>
          <w:trHeight w:val="6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2.3.2.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5BE3" w:rsidRPr="001B476F" w:rsidTr="00825ADD">
        <w:trPr>
          <w:trHeight w:val="400"/>
        </w:trPr>
        <w:tc>
          <w:tcPr>
            <w:tcW w:w="720" w:type="dxa"/>
            <w:hideMark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2802,8</w:t>
            </w: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2887,0</w:t>
            </w:r>
          </w:p>
        </w:tc>
        <w:tc>
          <w:tcPr>
            <w:tcW w:w="1102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2887,0</w:t>
            </w:r>
          </w:p>
        </w:tc>
        <w:tc>
          <w:tcPr>
            <w:tcW w:w="1103" w:type="dxa"/>
          </w:tcPr>
          <w:p w:rsidR="00505BE3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1358,8</w:t>
            </w:r>
          </w:p>
        </w:tc>
      </w:tr>
      <w:tr w:rsidR="00505BE3" w:rsidRPr="001B476F" w:rsidTr="00825ADD">
        <w:tc>
          <w:tcPr>
            <w:tcW w:w="720" w:type="dxa"/>
          </w:tcPr>
          <w:p w:rsidR="00505BE3" w:rsidRPr="001B476F" w:rsidRDefault="00505BE3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5BE3" w:rsidRPr="001B476F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505BE3" w:rsidRPr="00381D81" w:rsidRDefault="0050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5BE3" w:rsidRPr="001B476F" w:rsidRDefault="00505BE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8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 муниципального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15350,6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10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 счет средств,  выделенных учредителем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15350,6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12763,2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12547,2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12547,2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12331,2</w:t>
            </w:r>
          </w:p>
        </w:tc>
      </w:tr>
      <w:tr w:rsidR="003F243E" w:rsidRPr="001B476F" w:rsidTr="00825ADD">
        <w:trPr>
          <w:trHeight w:val="1457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1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имущества, закрепленного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за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15350,6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14972,4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12763,2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12547,2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12547,2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12331,2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2587,4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2425,2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2425,2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1959,2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имущества,  всего      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2059,0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1930,0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1930,0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1805,2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35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528,4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495,2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495,2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154,0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4.4.1.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4.4.2.</w:t>
            </w:r>
          </w:p>
        </w:tc>
        <w:tc>
          <w:tcPr>
            <w:tcW w:w="360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3F243E" w:rsidRPr="00381D81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81D81">
              <w:rPr>
                <w:rFonts w:cs="Times New Roman"/>
                <w:sz w:val="22"/>
              </w:rPr>
              <w:t>тыс</w:t>
            </w:r>
            <w:proofErr w:type="gramStart"/>
            <w:r w:rsidRPr="00381D81">
              <w:rPr>
                <w:rFonts w:cs="Times New Roman"/>
                <w:sz w:val="22"/>
              </w:rPr>
              <w:t>.р</w:t>
            </w:r>
            <w:proofErr w:type="gramEnd"/>
            <w:r w:rsidRPr="00381D81">
              <w:rPr>
                <w:rFonts w:cs="Times New Roman"/>
                <w:sz w:val="22"/>
              </w:rPr>
              <w:t>уб</w:t>
            </w:r>
            <w:proofErr w:type="spellEnd"/>
            <w:r w:rsidRPr="00381D81">
              <w:rPr>
                <w:rFonts w:cs="Times New Roman"/>
                <w:sz w:val="22"/>
              </w:rPr>
              <w:t>.</w:t>
            </w:r>
          </w:p>
        </w:tc>
        <w:tc>
          <w:tcPr>
            <w:tcW w:w="1102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7962" w:rsidRPr="001B476F" w:rsidRDefault="00B97962" w:rsidP="00511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2" w:name="Par801"/>
      <w:bookmarkEnd w:id="22"/>
      <w:r w:rsidRPr="001B476F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  <w:r w:rsidR="005118B4" w:rsidRPr="001B476F">
        <w:rPr>
          <w:rFonts w:cs="Times New Roman"/>
          <w:sz w:val="24"/>
          <w:szCs w:val="24"/>
        </w:rPr>
        <w:t xml:space="preserve"> </w:t>
      </w:r>
      <w:r w:rsidR="00175952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050"/>
        <w:gridCol w:w="720"/>
        <w:gridCol w:w="1057"/>
        <w:gridCol w:w="1058"/>
        <w:gridCol w:w="1057"/>
        <w:gridCol w:w="1058"/>
      </w:tblGrid>
      <w:tr w:rsidR="00B97962" w:rsidRPr="001B476F" w:rsidTr="00825ADD">
        <w:trPr>
          <w:trHeight w:val="400"/>
        </w:trPr>
        <w:tc>
          <w:tcPr>
            <w:tcW w:w="720" w:type="dxa"/>
            <w:vMerge w:val="restart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050" w:type="dxa"/>
            <w:vMerge w:val="restart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115" w:type="dxa"/>
            <w:gridSpan w:val="2"/>
            <w:hideMark/>
          </w:tcPr>
          <w:p w:rsidR="00B97962" w:rsidRPr="001B476F" w:rsidRDefault="0092371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115" w:type="dxa"/>
            <w:gridSpan w:val="2"/>
            <w:hideMark/>
          </w:tcPr>
          <w:p w:rsidR="00B97962" w:rsidRPr="001B476F" w:rsidRDefault="0092371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</w:tr>
      <w:tr w:rsidR="00B97962" w:rsidRPr="001B476F" w:rsidTr="00825ADD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7373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  <w:hideMark/>
          </w:tcPr>
          <w:p w:rsidR="00B97962" w:rsidRPr="001B476F" w:rsidRDefault="00B97962" w:rsidP="007373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9237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058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057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058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1B476F" w:rsidTr="00825ADD">
        <w:tc>
          <w:tcPr>
            <w:tcW w:w="720" w:type="dxa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58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F243E" w:rsidRPr="001B476F" w:rsidTr="00825ADD">
        <w:trPr>
          <w:trHeight w:val="1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объектов </w:t>
            </w:r>
            <w:r w:rsidR="00E0519A">
              <w:rPr>
                <w:rFonts w:cs="Times New Roman"/>
                <w:sz w:val="24"/>
                <w:szCs w:val="24"/>
              </w:rPr>
              <w:t xml:space="preserve">недвижимого имущества, </w:t>
            </w:r>
            <w:r w:rsidRPr="001B476F">
              <w:rPr>
                <w:rFonts w:cs="Times New Roman"/>
                <w:sz w:val="24"/>
                <w:szCs w:val="24"/>
              </w:rPr>
              <w:t>закрепле</w:t>
            </w:r>
            <w:r w:rsidR="00E0519A">
              <w:rPr>
                <w:rFonts w:cs="Times New Roman"/>
                <w:sz w:val="24"/>
                <w:szCs w:val="24"/>
              </w:rPr>
              <w:t xml:space="preserve">нного за муниципальным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35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неиспользованных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объектов недвижимо</w:t>
            </w:r>
            <w:r w:rsidR="00E0519A">
              <w:rPr>
                <w:rFonts w:cs="Times New Roman"/>
                <w:sz w:val="24"/>
                <w:szCs w:val="24"/>
              </w:rPr>
              <w:t xml:space="preserve">го </w:t>
            </w:r>
            <w:r w:rsidRPr="001B476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43E" w:rsidRPr="001B476F" w:rsidTr="00825ADD">
        <w:trPr>
          <w:trHeight w:val="4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1.3.1.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600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B476F">
              <w:rPr>
                <w:rFonts w:cs="Times New Roman"/>
                <w:sz w:val="24"/>
                <w:szCs w:val="24"/>
              </w:rPr>
              <w:t>1.3.2.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3F243E" w:rsidRPr="001B476F" w:rsidRDefault="003F243E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F243E" w:rsidRPr="001B476F" w:rsidTr="00825ADD">
        <w:trPr>
          <w:trHeight w:val="1439"/>
        </w:trPr>
        <w:tc>
          <w:tcPr>
            <w:tcW w:w="720" w:type="dxa"/>
            <w:hideMark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объектов   особо ценного движимого имущества, </w:t>
            </w:r>
            <w:r>
              <w:rPr>
                <w:rFonts w:cs="Times New Roman"/>
                <w:sz w:val="24"/>
                <w:szCs w:val="24"/>
              </w:rPr>
              <w:t xml:space="preserve">закрепленного за </w:t>
            </w:r>
            <w:r w:rsidRPr="001B476F">
              <w:rPr>
                <w:rFonts w:cs="Times New Roman"/>
                <w:sz w:val="24"/>
                <w:szCs w:val="24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720" w:type="dxa"/>
            <w:hideMark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058" w:type="dxa"/>
          </w:tcPr>
          <w:p w:rsidR="003F243E" w:rsidRPr="001B476F" w:rsidRDefault="003F243E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3F243E" w:rsidRPr="001B476F" w:rsidTr="00825ADD">
        <w:tc>
          <w:tcPr>
            <w:tcW w:w="720" w:type="dxa"/>
          </w:tcPr>
          <w:p w:rsidR="003F243E" w:rsidRPr="001B476F" w:rsidRDefault="003F243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3F243E" w:rsidRPr="001B476F" w:rsidRDefault="003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F243E" w:rsidRPr="001B476F" w:rsidRDefault="003F243E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E7D" w:rsidRPr="001B476F" w:rsidTr="00825ADD">
        <w:trPr>
          <w:trHeight w:val="800"/>
        </w:trPr>
        <w:tc>
          <w:tcPr>
            <w:tcW w:w="720" w:type="dxa"/>
          </w:tcPr>
          <w:p w:rsidR="00CA3E7D" w:rsidRPr="001B476F" w:rsidRDefault="00CA3E7D" w:rsidP="00EE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неиспользованных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CA3E7D" w:rsidRPr="001B476F" w:rsidRDefault="00E0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объектов особо ценного </w:t>
            </w:r>
            <w:r w:rsidR="00CA3E7D" w:rsidRPr="001B476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hideMark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7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CA3E7D" w:rsidRPr="001B476F" w:rsidRDefault="00CA3E7D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CA3E7D" w:rsidRPr="001B476F" w:rsidRDefault="00CA3E7D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A3E7D" w:rsidRPr="001B476F" w:rsidTr="00825ADD">
        <w:trPr>
          <w:trHeight w:val="170"/>
        </w:trPr>
        <w:tc>
          <w:tcPr>
            <w:tcW w:w="720" w:type="dxa"/>
            <w:hideMark/>
          </w:tcPr>
          <w:p w:rsidR="00CA3E7D" w:rsidRPr="001B476F" w:rsidRDefault="00CA3E7D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hideMark/>
          </w:tcPr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закреплен</w:t>
            </w:r>
            <w:r>
              <w:rPr>
                <w:rFonts w:cs="Times New Roman"/>
                <w:sz w:val="24"/>
                <w:szCs w:val="24"/>
              </w:rPr>
              <w:t xml:space="preserve">ного за  муниципальным  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hideMark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3588,8</w:t>
            </w:r>
          </w:p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58" w:type="dxa"/>
          </w:tcPr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1057" w:type="dxa"/>
          </w:tcPr>
          <w:p w:rsidR="00CA3E7D" w:rsidRPr="00CA3E7D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E7D"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CA3E7D" w:rsidRPr="001B476F" w:rsidTr="00825ADD">
        <w:tc>
          <w:tcPr>
            <w:tcW w:w="720" w:type="dxa"/>
          </w:tcPr>
          <w:p w:rsidR="00CA3E7D" w:rsidRPr="001B476F" w:rsidRDefault="00CA3E7D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E7D" w:rsidRPr="001B476F" w:rsidTr="00825ADD">
        <w:trPr>
          <w:trHeight w:val="400"/>
        </w:trPr>
        <w:tc>
          <w:tcPr>
            <w:tcW w:w="720" w:type="dxa"/>
            <w:hideMark/>
          </w:tcPr>
          <w:p w:rsidR="00CA3E7D" w:rsidRPr="001B476F" w:rsidRDefault="00CA3E7D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050" w:type="dxa"/>
            <w:hideMark/>
          </w:tcPr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hideMark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B476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57" w:type="dxa"/>
          </w:tcPr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3588,8</w:t>
            </w:r>
          </w:p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58" w:type="dxa"/>
          </w:tcPr>
          <w:p w:rsidR="00CA3E7D" w:rsidRPr="001B476F" w:rsidRDefault="00CA3E7D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1057" w:type="dxa"/>
          </w:tcPr>
          <w:p w:rsidR="00CA3E7D" w:rsidRPr="00113CD1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1058" w:type="dxa"/>
          </w:tcPr>
          <w:p w:rsidR="00CA3E7D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CA3E7D" w:rsidRPr="001B476F" w:rsidTr="00825ADD">
        <w:tc>
          <w:tcPr>
            <w:tcW w:w="720" w:type="dxa"/>
          </w:tcPr>
          <w:p w:rsidR="00CA3E7D" w:rsidRPr="001B476F" w:rsidRDefault="00CA3E7D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CA3E7D" w:rsidRPr="001B476F" w:rsidRDefault="00CA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A3E7D" w:rsidRPr="001B476F" w:rsidRDefault="00CA3E7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3CD1" w:rsidRPr="001B476F" w:rsidTr="00825ADD">
        <w:trPr>
          <w:trHeight w:val="4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  <w:hyperlink r:id="rId11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3" w:name="Par876"/>
            <w:bookmarkEnd w:id="23"/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rPr>
          <w:trHeight w:val="6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3.1.2.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2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4" w:name="Par879"/>
            <w:bookmarkEnd w:id="24"/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rPr>
          <w:trHeight w:val="6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rPr>
          <w:trHeight w:val="16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площадь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неиспользуемого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закрепленного за муниципальным         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c>
          <w:tcPr>
            <w:tcW w:w="720" w:type="dxa"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3CD1" w:rsidRPr="001B476F" w:rsidTr="00825ADD">
        <w:trPr>
          <w:trHeight w:val="4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476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в аренду  </w:t>
            </w:r>
            <w:hyperlink r:id="rId13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5" w:name="Par898"/>
            <w:bookmarkEnd w:id="25"/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rPr>
          <w:trHeight w:val="6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4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6" w:name="Par901"/>
            <w:bookmarkEnd w:id="26"/>
            <w:proofErr w:type="spellStart"/>
            <w:r w:rsidRPr="001B476F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1B47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13CD1" w:rsidRPr="001B476F" w:rsidTr="00825ADD">
        <w:trPr>
          <w:trHeight w:val="1800"/>
        </w:trPr>
        <w:tc>
          <w:tcPr>
            <w:tcW w:w="720" w:type="dxa"/>
            <w:hideMark/>
          </w:tcPr>
          <w:p w:rsidR="00113CD1" w:rsidRPr="001B476F" w:rsidRDefault="00113CD1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  <w:hideMark/>
          </w:tcPr>
          <w:p w:rsidR="00113CD1" w:rsidRPr="001B476F" w:rsidRDefault="00113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 автономным учреждением на праве оперативного  управления            </w:t>
            </w:r>
          </w:p>
        </w:tc>
        <w:tc>
          <w:tcPr>
            <w:tcW w:w="720" w:type="dxa"/>
            <w:hideMark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тыс.</w:t>
            </w:r>
          </w:p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57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13CD1" w:rsidRPr="001B476F" w:rsidRDefault="00113CD1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1B476F" w:rsidRDefault="00B97962" w:rsidP="0058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27" w:name="Par917"/>
      <w:bookmarkEnd w:id="27"/>
      <w:r w:rsidRPr="001B476F">
        <w:rPr>
          <w:rFonts w:cs="Times New Roman"/>
          <w:sz w:val="20"/>
          <w:szCs w:val="20"/>
        </w:rPr>
        <w:t xml:space="preserve">&lt;*&gt; В графах 4-7 по </w:t>
      </w:r>
      <w:hyperlink r:id="rId15" w:anchor="Par876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строкам 3.1.1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6" w:anchor="Par879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3.1.2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7" w:anchor="Par898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8" w:anchor="Par901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4.2</w:t>
        </w:r>
      </w:hyperlink>
      <w:r w:rsidRPr="001B476F">
        <w:rPr>
          <w:rFonts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D1320" w:rsidRPr="001B476F" w:rsidRDefault="000D1320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0249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A0A50">
        <w:rPr>
          <w:rFonts w:ascii="Times New Roman" w:hAnsi="Times New Roman" w:cs="Times New Roman"/>
          <w:sz w:val="24"/>
          <w:szCs w:val="24"/>
        </w:rPr>
        <w:t>С.Б.Бураков</w:t>
      </w:r>
    </w:p>
    <w:p w:rsidR="00735904" w:rsidRPr="000D1320" w:rsidRDefault="002A66E4" w:rsidP="00B97962">
      <w:pPr>
        <w:pStyle w:val="ConsPlusNonformat"/>
        <w:rPr>
          <w:rFonts w:ascii="Times New Roman" w:hAnsi="Times New Roman" w:cs="Times New Roman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 w:rsidRPr="000D1320">
        <w:rPr>
          <w:rFonts w:ascii="Times New Roman" w:hAnsi="Times New Roman" w:cs="Times New Roman"/>
        </w:rPr>
        <w:t xml:space="preserve">       </w:t>
      </w:r>
      <w:r w:rsidRPr="000D1320">
        <w:rPr>
          <w:rFonts w:ascii="Times New Roman" w:hAnsi="Times New Roman" w:cs="Times New Roman"/>
        </w:rPr>
        <w:t xml:space="preserve"> (подпись)         </w:t>
      </w:r>
      <w:r w:rsidR="000D1320" w:rsidRPr="000D1320">
        <w:rPr>
          <w:rFonts w:ascii="Times New Roman" w:hAnsi="Times New Roman" w:cs="Times New Roman"/>
        </w:rPr>
        <w:tab/>
      </w:r>
      <w:r w:rsidR="000D1320"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4F18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F18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18B4">
        <w:rPr>
          <w:rFonts w:ascii="Times New Roman" w:hAnsi="Times New Roman" w:cs="Times New Roman"/>
          <w:sz w:val="24"/>
          <w:szCs w:val="24"/>
        </w:rPr>
        <w:t>А.В.Сисюкина</w:t>
      </w:r>
      <w:proofErr w:type="spellEnd"/>
    </w:p>
    <w:p w:rsidR="00735904" w:rsidRPr="000D1320" w:rsidRDefault="00B97962" w:rsidP="00B97962">
      <w:pPr>
        <w:pStyle w:val="ConsPlusNonformat"/>
        <w:rPr>
          <w:rFonts w:ascii="Times New Roman" w:hAnsi="Times New Roman" w:cs="Times New Roman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D1320">
        <w:rPr>
          <w:rFonts w:ascii="Times New Roman" w:hAnsi="Times New Roman" w:cs="Times New Roman"/>
        </w:rPr>
        <w:t xml:space="preserve">(подпись)         </w:t>
      </w:r>
      <w:r w:rsidR="004F1854" w:rsidRPr="000D1320">
        <w:rPr>
          <w:rFonts w:ascii="Times New Roman" w:hAnsi="Times New Roman" w:cs="Times New Roman"/>
        </w:rPr>
        <w:tab/>
      </w:r>
      <w:r w:rsidR="004F1854"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02490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за составление отчета)   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18B4">
        <w:rPr>
          <w:rFonts w:ascii="Times New Roman" w:hAnsi="Times New Roman" w:cs="Times New Roman"/>
          <w:sz w:val="24"/>
          <w:szCs w:val="24"/>
        </w:rPr>
        <w:t>О.Ю.Шароглазова</w:t>
      </w:r>
      <w:proofErr w:type="spellEnd"/>
    </w:p>
    <w:p w:rsidR="00735904" w:rsidRPr="000D1320" w:rsidRDefault="00B97962" w:rsidP="00B97962">
      <w:pPr>
        <w:pStyle w:val="ConsPlusNonformat"/>
        <w:rPr>
          <w:rFonts w:ascii="Times New Roman" w:hAnsi="Times New Roman" w:cs="Times New Roman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 w:rsidRPr="000D1320">
        <w:rPr>
          <w:rFonts w:ascii="Times New Roman" w:hAnsi="Times New Roman" w:cs="Times New Roman"/>
        </w:rPr>
        <w:t xml:space="preserve">       </w:t>
      </w:r>
      <w:r w:rsidR="005A20A8" w:rsidRPr="000D1320">
        <w:rPr>
          <w:rFonts w:ascii="Times New Roman" w:hAnsi="Times New Roman" w:cs="Times New Roman"/>
        </w:rPr>
        <w:t xml:space="preserve">                       </w:t>
      </w:r>
      <w:r w:rsidR="00531E20">
        <w:rPr>
          <w:rFonts w:ascii="Times New Roman" w:hAnsi="Times New Roman" w:cs="Times New Roman"/>
        </w:rPr>
        <w:t xml:space="preserve">       </w:t>
      </w:r>
      <w:r w:rsidRPr="000D1320">
        <w:rPr>
          <w:rFonts w:ascii="Times New Roman" w:hAnsi="Times New Roman" w:cs="Times New Roman"/>
        </w:rPr>
        <w:t xml:space="preserve"> (подпись)         </w:t>
      </w:r>
      <w:r w:rsidR="004F1854" w:rsidRPr="000D1320">
        <w:rPr>
          <w:rFonts w:ascii="Times New Roman" w:hAnsi="Times New Roman" w:cs="Times New Roman"/>
        </w:rPr>
        <w:tab/>
      </w:r>
      <w:r w:rsidR="004F1854" w:rsidRPr="000D1320">
        <w:rPr>
          <w:rFonts w:ascii="Times New Roman" w:hAnsi="Times New Roman" w:cs="Times New Roman"/>
        </w:rPr>
        <w:tab/>
        <w:t xml:space="preserve">   </w:t>
      </w:r>
    </w:p>
    <w:p w:rsidR="001F2A18" w:rsidRDefault="001F2A1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СОГЛАСОВАН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02490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354E20" w:rsidRPr="000D1320" w:rsidRDefault="00B97962" w:rsidP="000D13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354E20" w:rsidRPr="000D1320" w:rsidSect="00B97962">
      <w:pgSz w:w="11906" w:h="16838"/>
      <w:pgMar w:top="360" w:right="85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6"/>
    <w:rsid w:val="00001166"/>
    <w:rsid w:val="00011192"/>
    <w:rsid w:val="0001479E"/>
    <w:rsid w:val="00017B81"/>
    <w:rsid w:val="00021F2B"/>
    <w:rsid w:val="00025EEB"/>
    <w:rsid w:val="00026258"/>
    <w:rsid w:val="000273E2"/>
    <w:rsid w:val="00033298"/>
    <w:rsid w:val="00034FC6"/>
    <w:rsid w:val="000352DD"/>
    <w:rsid w:val="00046175"/>
    <w:rsid w:val="00050192"/>
    <w:rsid w:val="00051508"/>
    <w:rsid w:val="00055D69"/>
    <w:rsid w:val="0006599F"/>
    <w:rsid w:val="0007145F"/>
    <w:rsid w:val="00097903"/>
    <w:rsid w:val="000A427C"/>
    <w:rsid w:val="000A57C5"/>
    <w:rsid w:val="000A603B"/>
    <w:rsid w:val="000C1043"/>
    <w:rsid w:val="000D1320"/>
    <w:rsid w:val="000D4F93"/>
    <w:rsid w:val="000F23C5"/>
    <w:rsid w:val="000F2C53"/>
    <w:rsid w:val="000F54EB"/>
    <w:rsid w:val="00111181"/>
    <w:rsid w:val="00113B89"/>
    <w:rsid w:val="00113CD1"/>
    <w:rsid w:val="00116C5D"/>
    <w:rsid w:val="00146278"/>
    <w:rsid w:val="001675A1"/>
    <w:rsid w:val="001728C5"/>
    <w:rsid w:val="0017452E"/>
    <w:rsid w:val="00175952"/>
    <w:rsid w:val="00180A01"/>
    <w:rsid w:val="001A3986"/>
    <w:rsid w:val="001A79FE"/>
    <w:rsid w:val="001B476F"/>
    <w:rsid w:val="001B764E"/>
    <w:rsid w:val="001C6B26"/>
    <w:rsid w:val="001C6F81"/>
    <w:rsid w:val="001D4994"/>
    <w:rsid w:val="001E5F3C"/>
    <w:rsid w:val="001E689D"/>
    <w:rsid w:val="001F209A"/>
    <w:rsid w:val="001F2A18"/>
    <w:rsid w:val="002241FE"/>
    <w:rsid w:val="00230B46"/>
    <w:rsid w:val="00232A35"/>
    <w:rsid w:val="00234BF4"/>
    <w:rsid w:val="0025259B"/>
    <w:rsid w:val="00261AF2"/>
    <w:rsid w:val="00266366"/>
    <w:rsid w:val="00267528"/>
    <w:rsid w:val="002816A5"/>
    <w:rsid w:val="0028366F"/>
    <w:rsid w:val="0028674A"/>
    <w:rsid w:val="00292C3D"/>
    <w:rsid w:val="0029439C"/>
    <w:rsid w:val="002A5842"/>
    <w:rsid w:val="002A66E4"/>
    <w:rsid w:val="002B0DF1"/>
    <w:rsid w:val="002B6C7A"/>
    <w:rsid w:val="002C403C"/>
    <w:rsid w:val="002C55FE"/>
    <w:rsid w:val="002D25D0"/>
    <w:rsid w:val="002D4EE1"/>
    <w:rsid w:val="0034297E"/>
    <w:rsid w:val="003470A7"/>
    <w:rsid w:val="00354E20"/>
    <w:rsid w:val="003571E9"/>
    <w:rsid w:val="00363C52"/>
    <w:rsid w:val="0036719F"/>
    <w:rsid w:val="00376B35"/>
    <w:rsid w:val="00381D81"/>
    <w:rsid w:val="00384A8F"/>
    <w:rsid w:val="00386B9F"/>
    <w:rsid w:val="003955AB"/>
    <w:rsid w:val="00397D4F"/>
    <w:rsid w:val="00397F5F"/>
    <w:rsid w:val="003A18A8"/>
    <w:rsid w:val="003A5C4E"/>
    <w:rsid w:val="003A6D9D"/>
    <w:rsid w:val="003C13D3"/>
    <w:rsid w:val="003C3803"/>
    <w:rsid w:val="003F01F0"/>
    <w:rsid w:val="003F243E"/>
    <w:rsid w:val="003F5A8D"/>
    <w:rsid w:val="004010F9"/>
    <w:rsid w:val="00410BC5"/>
    <w:rsid w:val="00420655"/>
    <w:rsid w:val="00433725"/>
    <w:rsid w:val="00436543"/>
    <w:rsid w:val="00436BB6"/>
    <w:rsid w:val="00442867"/>
    <w:rsid w:val="00455540"/>
    <w:rsid w:val="00456134"/>
    <w:rsid w:val="00460505"/>
    <w:rsid w:val="00472EBE"/>
    <w:rsid w:val="004738D9"/>
    <w:rsid w:val="004758BF"/>
    <w:rsid w:val="004927CF"/>
    <w:rsid w:val="00496263"/>
    <w:rsid w:val="00497DD0"/>
    <w:rsid w:val="004A2939"/>
    <w:rsid w:val="004B7C80"/>
    <w:rsid w:val="004E1385"/>
    <w:rsid w:val="004F1854"/>
    <w:rsid w:val="004F5643"/>
    <w:rsid w:val="00505BE3"/>
    <w:rsid w:val="005118B4"/>
    <w:rsid w:val="0051261A"/>
    <w:rsid w:val="00512DFB"/>
    <w:rsid w:val="00517F48"/>
    <w:rsid w:val="0052021A"/>
    <w:rsid w:val="00531E20"/>
    <w:rsid w:val="00540819"/>
    <w:rsid w:val="00545C43"/>
    <w:rsid w:val="00555BDE"/>
    <w:rsid w:val="00556C08"/>
    <w:rsid w:val="005600BC"/>
    <w:rsid w:val="005623A2"/>
    <w:rsid w:val="005720C5"/>
    <w:rsid w:val="00573D49"/>
    <w:rsid w:val="005773FF"/>
    <w:rsid w:val="00584DC1"/>
    <w:rsid w:val="00585140"/>
    <w:rsid w:val="00587213"/>
    <w:rsid w:val="005961FA"/>
    <w:rsid w:val="005A20A8"/>
    <w:rsid w:val="005B5A01"/>
    <w:rsid w:val="005C522A"/>
    <w:rsid w:val="005D6440"/>
    <w:rsid w:val="005E4559"/>
    <w:rsid w:val="005E6862"/>
    <w:rsid w:val="005F2D6D"/>
    <w:rsid w:val="00605562"/>
    <w:rsid w:val="00614346"/>
    <w:rsid w:val="00617590"/>
    <w:rsid w:val="00625933"/>
    <w:rsid w:val="00626987"/>
    <w:rsid w:val="006419FE"/>
    <w:rsid w:val="0067001C"/>
    <w:rsid w:val="00682E77"/>
    <w:rsid w:val="0068421C"/>
    <w:rsid w:val="006A0DA4"/>
    <w:rsid w:val="006A2AB2"/>
    <w:rsid w:val="006C4482"/>
    <w:rsid w:val="006D5E1D"/>
    <w:rsid w:val="006D6010"/>
    <w:rsid w:val="006D7315"/>
    <w:rsid w:val="00702490"/>
    <w:rsid w:val="00735904"/>
    <w:rsid w:val="007373F1"/>
    <w:rsid w:val="0075443B"/>
    <w:rsid w:val="00767513"/>
    <w:rsid w:val="00776E16"/>
    <w:rsid w:val="0078376E"/>
    <w:rsid w:val="00792FA6"/>
    <w:rsid w:val="0079303C"/>
    <w:rsid w:val="007A3142"/>
    <w:rsid w:val="007C47A0"/>
    <w:rsid w:val="007E566F"/>
    <w:rsid w:val="007F4D02"/>
    <w:rsid w:val="007F5131"/>
    <w:rsid w:val="007F7CA4"/>
    <w:rsid w:val="00804B23"/>
    <w:rsid w:val="00812D52"/>
    <w:rsid w:val="00825ADD"/>
    <w:rsid w:val="008457AB"/>
    <w:rsid w:val="00850B45"/>
    <w:rsid w:val="00875A56"/>
    <w:rsid w:val="00875E03"/>
    <w:rsid w:val="008C102A"/>
    <w:rsid w:val="008C3898"/>
    <w:rsid w:val="008D5BB9"/>
    <w:rsid w:val="00905EE2"/>
    <w:rsid w:val="00907B57"/>
    <w:rsid w:val="00910210"/>
    <w:rsid w:val="0091766F"/>
    <w:rsid w:val="00917ED5"/>
    <w:rsid w:val="00920576"/>
    <w:rsid w:val="009224CC"/>
    <w:rsid w:val="00923718"/>
    <w:rsid w:val="00923B99"/>
    <w:rsid w:val="00936858"/>
    <w:rsid w:val="0095401B"/>
    <w:rsid w:val="009750A5"/>
    <w:rsid w:val="0098500C"/>
    <w:rsid w:val="00992C8B"/>
    <w:rsid w:val="00997B0B"/>
    <w:rsid w:val="009A0CE8"/>
    <w:rsid w:val="009A35EC"/>
    <w:rsid w:val="009A381B"/>
    <w:rsid w:val="009A4825"/>
    <w:rsid w:val="009A48AD"/>
    <w:rsid w:val="009B59C0"/>
    <w:rsid w:val="009C1DAF"/>
    <w:rsid w:val="009C3222"/>
    <w:rsid w:val="009C4AEB"/>
    <w:rsid w:val="009C5360"/>
    <w:rsid w:val="009D1C60"/>
    <w:rsid w:val="009D2594"/>
    <w:rsid w:val="009E00B4"/>
    <w:rsid w:val="009E71DE"/>
    <w:rsid w:val="009F1334"/>
    <w:rsid w:val="00A03445"/>
    <w:rsid w:val="00A05351"/>
    <w:rsid w:val="00A206B2"/>
    <w:rsid w:val="00A2630B"/>
    <w:rsid w:val="00A27E7C"/>
    <w:rsid w:val="00A30CBE"/>
    <w:rsid w:val="00A37A03"/>
    <w:rsid w:val="00A413AC"/>
    <w:rsid w:val="00A47987"/>
    <w:rsid w:val="00A52B52"/>
    <w:rsid w:val="00A57D1D"/>
    <w:rsid w:val="00A70445"/>
    <w:rsid w:val="00A729B1"/>
    <w:rsid w:val="00A7526C"/>
    <w:rsid w:val="00A85B23"/>
    <w:rsid w:val="00AB3491"/>
    <w:rsid w:val="00AB56BD"/>
    <w:rsid w:val="00AC0F83"/>
    <w:rsid w:val="00AC4413"/>
    <w:rsid w:val="00AC5602"/>
    <w:rsid w:val="00AD6CBC"/>
    <w:rsid w:val="00AE05C1"/>
    <w:rsid w:val="00AE3F5E"/>
    <w:rsid w:val="00AE7BAF"/>
    <w:rsid w:val="00AF4C93"/>
    <w:rsid w:val="00AF4F4E"/>
    <w:rsid w:val="00AF72DF"/>
    <w:rsid w:val="00B0438E"/>
    <w:rsid w:val="00B07FE4"/>
    <w:rsid w:val="00B204D6"/>
    <w:rsid w:val="00B344CE"/>
    <w:rsid w:val="00B35F17"/>
    <w:rsid w:val="00B41B9F"/>
    <w:rsid w:val="00B42BF6"/>
    <w:rsid w:val="00B4473D"/>
    <w:rsid w:val="00B5127F"/>
    <w:rsid w:val="00B53BE5"/>
    <w:rsid w:val="00B54909"/>
    <w:rsid w:val="00B60AAF"/>
    <w:rsid w:val="00B936BB"/>
    <w:rsid w:val="00B97962"/>
    <w:rsid w:val="00BB3F45"/>
    <w:rsid w:val="00BB736F"/>
    <w:rsid w:val="00BC119E"/>
    <w:rsid w:val="00BD0FA5"/>
    <w:rsid w:val="00BE1FDA"/>
    <w:rsid w:val="00BE34A4"/>
    <w:rsid w:val="00BE59D3"/>
    <w:rsid w:val="00BE7068"/>
    <w:rsid w:val="00BF5E37"/>
    <w:rsid w:val="00C04BD5"/>
    <w:rsid w:val="00C1105B"/>
    <w:rsid w:val="00C13D8F"/>
    <w:rsid w:val="00C21DE8"/>
    <w:rsid w:val="00C33BB1"/>
    <w:rsid w:val="00C44BB8"/>
    <w:rsid w:val="00C54756"/>
    <w:rsid w:val="00C55A84"/>
    <w:rsid w:val="00C61BDD"/>
    <w:rsid w:val="00C64040"/>
    <w:rsid w:val="00C670F4"/>
    <w:rsid w:val="00C74552"/>
    <w:rsid w:val="00CA0A50"/>
    <w:rsid w:val="00CA3E7D"/>
    <w:rsid w:val="00CA3FBB"/>
    <w:rsid w:val="00CA7D39"/>
    <w:rsid w:val="00CA7EB1"/>
    <w:rsid w:val="00CB1375"/>
    <w:rsid w:val="00CB46E4"/>
    <w:rsid w:val="00CC5053"/>
    <w:rsid w:val="00CC7911"/>
    <w:rsid w:val="00CD1D5B"/>
    <w:rsid w:val="00CD1E08"/>
    <w:rsid w:val="00CE344E"/>
    <w:rsid w:val="00CE7228"/>
    <w:rsid w:val="00D07C28"/>
    <w:rsid w:val="00D16419"/>
    <w:rsid w:val="00D22BB1"/>
    <w:rsid w:val="00D27816"/>
    <w:rsid w:val="00D52951"/>
    <w:rsid w:val="00D60447"/>
    <w:rsid w:val="00D754AE"/>
    <w:rsid w:val="00D83945"/>
    <w:rsid w:val="00D8734A"/>
    <w:rsid w:val="00DA21D1"/>
    <w:rsid w:val="00DC027D"/>
    <w:rsid w:val="00DD2FCE"/>
    <w:rsid w:val="00DD407E"/>
    <w:rsid w:val="00DE2354"/>
    <w:rsid w:val="00DE3DBE"/>
    <w:rsid w:val="00DE760A"/>
    <w:rsid w:val="00E0519A"/>
    <w:rsid w:val="00E11128"/>
    <w:rsid w:val="00E131E2"/>
    <w:rsid w:val="00E150BF"/>
    <w:rsid w:val="00E31DCB"/>
    <w:rsid w:val="00E52207"/>
    <w:rsid w:val="00E54A6C"/>
    <w:rsid w:val="00E64E30"/>
    <w:rsid w:val="00E704E9"/>
    <w:rsid w:val="00E729FD"/>
    <w:rsid w:val="00E86C00"/>
    <w:rsid w:val="00EA3F39"/>
    <w:rsid w:val="00EB3FF5"/>
    <w:rsid w:val="00EB4807"/>
    <w:rsid w:val="00EC0FF5"/>
    <w:rsid w:val="00EC16E4"/>
    <w:rsid w:val="00EC7CEA"/>
    <w:rsid w:val="00EE01B8"/>
    <w:rsid w:val="00EE62A0"/>
    <w:rsid w:val="00EE7AD5"/>
    <w:rsid w:val="00EF3385"/>
    <w:rsid w:val="00F06F52"/>
    <w:rsid w:val="00F10058"/>
    <w:rsid w:val="00F22262"/>
    <w:rsid w:val="00F24A47"/>
    <w:rsid w:val="00F2509B"/>
    <w:rsid w:val="00F34F16"/>
    <w:rsid w:val="00F37D9D"/>
    <w:rsid w:val="00F41D1F"/>
    <w:rsid w:val="00F51C7B"/>
    <w:rsid w:val="00F72C48"/>
    <w:rsid w:val="00F75BBA"/>
    <w:rsid w:val="00F7720A"/>
    <w:rsid w:val="00F856AA"/>
    <w:rsid w:val="00F86888"/>
    <w:rsid w:val="00F87B7C"/>
    <w:rsid w:val="00FA03DF"/>
    <w:rsid w:val="00FA5E69"/>
    <w:rsid w:val="00FA6088"/>
    <w:rsid w:val="00FD22D3"/>
    <w:rsid w:val="00FD55AF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3BE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5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994"/>
    <w:pPr>
      <w:ind w:left="720"/>
      <w:contextualSpacing/>
    </w:pPr>
  </w:style>
  <w:style w:type="table" w:styleId="a7">
    <w:name w:val="Table Grid"/>
    <w:basedOn w:val="a1"/>
    <w:uiPriority w:val="59"/>
    <w:rsid w:val="0001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5F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3BE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5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994"/>
    <w:pPr>
      <w:ind w:left="720"/>
      <w:contextualSpacing/>
    </w:pPr>
  </w:style>
  <w:style w:type="table" w:styleId="a7">
    <w:name w:val="Table Grid"/>
    <w:basedOn w:val="a1"/>
    <w:uiPriority w:val="59"/>
    <w:rsid w:val="0001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5F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3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8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2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1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0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4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4094-5105-4D9C-BA08-075BDEFC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2015-02-05T21:27:00Z</cp:lastPrinted>
  <dcterms:created xsi:type="dcterms:W3CDTF">2015-04-07T07:01:00Z</dcterms:created>
  <dcterms:modified xsi:type="dcterms:W3CDTF">2015-04-07T07:01:00Z</dcterms:modified>
</cp:coreProperties>
</file>