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УТВЕРЖДЕН</w:t>
      </w:r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_______________</w:t>
      </w:r>
      <w:r w:rsidR="00562521">
        <w:rPr>
          <w:rFonts w:ascii="Times New Roman" w:hAnsi="Times New Roman" w:cs="Times New Roman"/>
        </w:rPr>
        <w:t xml:space="preserve"> </w:t>
      </w:r>
      <w:proofErr w:type="spellStart"/>
      <w:r w:rsidR="00501237">
        <w:rPr>
          <w:rFonts w:ascii="Times New Roman" w:hAnsi="Times New Roman" w:cs="Times New Roman"/>
        </w:rPr>
        <w:t>А.Л.Дробинин</w:t>
      </w:r>
      <w:proofErr w:type="spellEnd"/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(руководитель учреждения)</w:t>
      </w:r>
    </w:p>
    <w:p w:rsidR="00C96E0B" w:rsidRPr="003D56C5" w:rsidRDefault="00C96E0B" w:rsidP="00CC183C">
      <w:pPr>
        <w:pStyle w:val="ConsPlusNonformat"/>
        <w:rPr>
          <w:rFonts w:ascii="Times New Roman" w:hAnsi="Times New Roman" w:cs="Times New Roman"/>
        </w:rPr>
      </w:pPr>
    </w:p>
    <w:p w:rsidR="00C96E0B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62521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 деятельности муниципального бюджетного учреждения города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521">
        <w:rPr>
          <w:rFonts w:ascii="Times New Roman" w:hAnsi="Times New Roman" w:cs="Times New Roman"/>
          <w:b/>
          <w:sz w:val="28"/>
          <w:szCs w:val="28"/>
        </w:rPr>
        <w:t>Перми</w:t>
      </w:r>
    </w:p>
    <w:p w:rsidR="00562521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МБОУ ДОД СДЮСШОР </w:t>
      </w:r>
      <w:r w:rsidR="00497FB2">
        <w:rPr>
          <w:rFonts w:ascii="Times New Roman" w:hAnsi="Times New Roman" w:cs="Times New Roman"/>
          <w:b/>
          <w:sz w:val="28"/>
          <w:szCs w:val="28"/>
        </w:rPr>
        <w:t>«Олимп»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6252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62521">
        <w:rPr>
          <w:rFonts w:ascii="Times New Roman" w:hAnsi="Times New Roman" w:cs="Times New Roman"/>
          <w:b/>
          <w:sz w:val="28"/>
          <w:szCs w:val="28"/>
        </w:rPr>
        <w:t>. Перми</w:t>
      </w:r>
    </w:p>
    <w:p w:rsidR="00C96E0B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01.</w:t>
      </w:r>
      <w:r w:rsidR="00877957">
        <w:rPr>
          <w:rFonts w:ascii="Times New Roman" w:hAnsi="Times New Roman" w:cs="Times New Roman"/>
          <w:b/>
          <w:sz w:val="28"/>
          <w:szCs w:val="28"/>
        </w:rPr>
        <w:t>01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.201</w:t>
      </w:r>
      <w:r w:rsidR="00D17A00">
        <w:rPr>
          <w:rFonts w:ascii="Times New Roman" w:hAnsi="Times New Roman" w:cs="Times New Roman"/>
          <w:b/>
          <w:sz w:val="28"/>
          <w:szCs w:val="28"/>
        </w:rPr>
        <w:t>4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31.12.201</w:t>
      </w:r>
      <w:r w:rsidR="00D17A00">
        <w:rPr>
          <w:rFonts w:ascii="Times New Roman" w:hAnsi="Times New Roman" w:cs="Times New Roman"/>
          <w:b/>
          <w:sz w:val="28"/>
          <w:szCs w:val="28"/>
        </w:rPr>
        <w:t>4</w:t>
      </w:r>
    </w:p>
    <w:p w:rsidR="00C96E0B" w:rsidRPr="00172A06" w:rsidRDefault="00562521" w:rsidP="00CC18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2A06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172A06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="00C96E0B" w:rsidRPr="00172A0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C96E0B" w:rsidRPr="00172A06">
        <w:rPr>
          <w:rFonts w:ascii="Times New Roman" w:hAnsi="Times New Roman" w:cs="Times New Roman"/>
          <w:sz w:val="24"/>
          <w:szCs w:val="24"/>
        </w:rPr>
        <w:t>)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0" w:name="Par983"/>
      <w:bookmarkEnd w:id="0"/>
      <w:r w:rsidRPr="00172A06">
        <w:rPr>
          <w:rFonts w:cs="Times New Roman"/>
          <w:b/>
          <w:sz w:val="24"/>
          <w:szCs w:val="24"/>
        </w:rPr>
        <w:t>Раздел 1. Общие сведения об учреждении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1" w:name="Par985"/>
      <w:bookmarkEnd w:id="1"/>
      <w:r w:rsidRPr="00172A06">
        <w:rPr>
          <w:rFonts w:cs="Times New Roman"/>
          <w:b/>
          <w:sz w:val="24"/>
          <w:szCs w:val="24"/>
        </w:rPr>
        <w:t>Сведения об учреждении</w:t>
      </w:r>
    </w:p>
    <w:p w:rsidR="00172A06" w:rsidRPr="00CC183C" w:rsidRDefault="00172A06" w:rsidP="00CC18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41"/>
        <w:gridCol w:w="5662"/>
      </w:tblGrid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</w:t>
            </w:r>
            <w:r w:rsidR="0066355B">
              <w:rPr>
                <w:sz w:val="24"/>
                <w:szCs w:val="24"/>
              </w:rPr>
              <w:t>« Олимп»</w:t>
            </w:r>
            <w:r w:rsidRPr="00172A06">
              <w:rPr>
                <w:sz w:val="24"/>
                <w:szCs w:val="24"/>
              </w:rPr>
              <w:t xml:space="preserve">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>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МБОУ ДОД СДЮСШОР </w:t>
            </w:r>
            <w:r w:rsidR="0066355B">
              <w:rPr>
                <w:sz w:val="24"/>
                <w:szCs w:val="24"/>
              </w:rPr>
              <w:t xml:space="preserve">«Олимп» </w:t>
            </w:r>
            <w:r w:rsidRPr="00172A06">
              <w:rPr>
                <w:sz w:val="24"/>
                <w:szCs w:val="24"/>
              </w:rPr>
              <w:t xml:space="preserve">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>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 w:rsidR="0066355B">
              <w:rPr>
                <w:sz w:val="24"/>
                <w:szCs w:val="24"/>
              </w:rPr>
              <w:t>014</w:t>
            </w:r>
            <w:r w:rsidRPr="00172A06">
              <w:rPr>
                <w:sz w:val="24"/>
                <w:szCs w:val="24"/>
              </w:rPr>
              <w:t xml:space="preserve">, Пермский край,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 xml:space="preserve">. Пермь, </w:t>
            </w:r>
          </w:p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 w:rsidR="0066355B">
              <w:rPr>
                <w:sz w:val="24"/>
                <w:szCs w:val="24"/>
              </w:rPr>
              <w:t>Мостовая</w:t>
            </w:r>
            <w:r w:rsidRPr="00172A06">
              <w:rPr>
                <w:sz w:val="24"/>
                <w:szCs w:val="24"/>
              </w:rPr>
              <w:t xml:space="preserve">, д. </w:t>
            </w:r>
            <w:r w:rsidR="0066355B">
              <w:rPr>
                <w:sz w:val="24"/>
                <w:szCs w:val="24"/>
              </w:rPr>
              <w:t>6</w:t>
            </w:r>
            <w:r w:rsidRPr="00172A06">
              <w:rPr>
                <w:sz w:val="24"/>
                <w:szCs w:val="24"/>
              </w:rPr>
              <w:t xml:space="preserve"> 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Фактический адре</w:t>
            </w:r>
            <w:r w:rsidR="00BD7FCD">
              <w:rPr>
                <w:sz w:val="24"/>
                <w:szCs w:val="24"/>
              </w:rPr>
              <w:t>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B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>
              <w:rPr>
                <w:sz w:val="24"/>
                <w:szCs w:val="24"/>
              </w:rPr>
              <w:t>014</w:t>
            </w:r>
            <w:r w:rsidRPr="00172A06">
              <w:rPr>
                <w:sz w:val="24"/>
                <w:szCs w:val="24"/>
              </w:rPr>
              <w:t xml:space="preserve">, Пермский край, </w:t>
            </w:r>
            <w:proofErr w:type="gramStart"/>
            <w:r w:rsidRPr="00172A06">
              <w:rPr>
                <w:sz w:val="24"/>
                <w:szCs w:val="24"/>
              </w:rPr>
              <w:t>г</w:t>
            </w:r>
            <w:proofErr w:type="gramEnd"/>
            <w:r w:rsidRPr="00172A06">
              <w:rPr>
                <w:sz w:val="24"/>
                <w:szCs w:val="24"/>
              </w:rPr>
              <w:t xml:space="preserve">. Пермь, </w:t>
            </w:r>
          </w:p>
          <w:p w:rsidR="00172A06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Мостовая</w:t>
            </w:r>
            <w:r w:rsidRPr="00172A06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6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02" w:rsidRPr="00123E02" w:rsidRDefault="00172A06" w:rsidP="00123E02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 (342)26</w:t>
            </w:r>
            <w:r w:rsidR="0066355B">
              <w:rPr>
                <w:sz w:val="24"/>
                <w:szCs w:val="24"/>
              </w:rPr>
              <w:t>7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64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00</w:t>
            </w:r>
            <w:r w:rsidRPr="00172A06">
              <w:rPr>
                <w:sz w:val="24"/>
                <w:szCs w:val="24"/>
              </w:rPr>
              <w:t>, (342)26</w:t>
            </w:r>
            <w:r w:rsidR="0066355B">
              <w:rPr>
                <w:sz w:val="24"/>
                <w:szCs w:val="24"/>
              </w:rPr>
              <w:t>7</w:t>
            </w:r>
            <w:r w:rsidRPr="00172A06">
              <w:rPr>
                <w:sz w:val="24"/>
                <w:szCs w:val="24"/>
              </w:rPr>
              <w:t>-7</w:t>
            </w:r>
            <w:r w:rsidR="0066355B">
              <w:rPr>
                <w:sz w:val="24"/>
                <w:szCs w:val="24"/>
              </w:rPr>
              <w:t>6</w:t>
            </w:r>
            <w:r w:rsidRPr="00172A06">
              <w:rPr>
                <w:sz w:val="24"/>
                <w:szCs w:val="24"/>
              </w:rPr>
              <w:t>-</w:t>
            </w:r>
            <w:r w:rsidR="0066355B">
              <w:rPr>
                <w:sz w:val="24"/>
                <w:szCs w:val="24"/>
              </w:rPr>
              <w:t>19</w:t>
            </w:r>
            <w:r w:rsidRPr="00172A06">
              <w:rPr>
                <w:sz w:val="24"/>
                <w:szCs w:val="24"/>
              </w:rPr>
              <w:t xml:space="preserve">, Электронная почта </w:t>
            </w:r>
            <w:hyperlink r:id="rId6" w:history="1"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olimp</w:t>
              </w:r>
              <w:r w:rsidR="00123E02" w:rsidRPr="00123E02">
                <w:rPr>
                  <w:rStyle w:val="a4"/>
                  <w:sz w:val="24"/>
                  <w:szCs w:val="24"/>
                </w:rPr>
                <w:t>2112@</w:t>
              </w:r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123E02" w:rsidRPr="00123E02">
                <w:rPr>
                  <w:rStyle w:val="a4"/>
                  <w:sz w:val="24"/>
                  <w:szCs w:val="24"/>
                </w:rPr>
                <w:t>.</w:t>
              </w:r>
              <w:r w:rsidR="00123E02" w:rsidRPr="003F72BF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Дробинин </w:t>
            </w:r>
            <w:proofErr w:type="spellStart"/>
            <w:r>
              <w:rPr>
                <w:sz w:val="24"/>
                <w:szCs w:val="24"/>
                <w:lang w:val="en-US"/>
              </w:rPr>
              <w:t>Александр</w:t>
            </w:r>
            <w:proofErr w:type="spellEnd"/>
            <w:r w:rsidR="00123E0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Львович</w:t>
            </w:r>
            <w:proofErr w:type="spellEnd"/>
            <w:r w:rsidR="00172A06" w:rsidRPr="00172A06">
              <w:rPr>
                <w:sz w:val="24"/>
                <w:szCs w:val="24"/>
              </w:rPr>
              <w:t>, (342) 26</w:t>
            </w:r>
            <w:r>
              <w:rPr>
                <w:sz w:val="24"/>
                <w:szCs w:val="24"/>
              </w:rPr>
              <w:t>7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64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0747EA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Серия 59 № 00044</w:t>
            </w:r>
            <w:r w:rsidR="000747EA">
              <w:rPr>
                <w:sz w:val="24"/>
                <w:szCs w:val="24"/>
                <w:lang w:val="en-US"/>
              </w:rPr>
              <w:t>2892</w:t>
            </w:r>
            <w:r w:rsidRPr="00172A06">
              <w:rPr>
                <w:sz w:val="24"/>
                <w:szCs w:val="24"/>
              </w:rPr>
              <w:t xml:space="preserve"> от </w:t>
            </w:r>
            <w:r w:rsidR="0066355B">
              <w:rPr>
                <w:sz w:val="24"/>
                <w:szCs w:val="24"/>
              </w:rPr>
              <w:t>20</w:t>
            </w:r>
            <w:r w:rsidRPr="00172A06">
              <w:rPr>
                <w:sz w:val="24"/>
                <w:szCs w:val="24"/>
              </w:rPr>
              <w:t>.11.2002</w:t>
            </w:r>
            <w:r w:rsidR="0066355B">
              <w:rPr>
                <w:sz w:val="24"/>
                <w:szCs w:val="24"/>
              </w:rPr>
              <w:t>г.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Серия </w:t>
            </w:r>
            <w:r w:rsidR="00D17A00">
              <w:rPr>
                <w:sz w:val="24"/>
                <w:szCs w:val="24"/>
              </w:rPr>
              <w:t>59Л01</w:t>
            </w:r>
            <w:r w:rsidRPr="00172A06">
              <w:rPr>
                <w:sz w:val="24"/>
                <w:szCs w:val="24"/>
              </w:rPr>
              <w:t xml:space="preserve"> № </w:t>
            </w:r>
            <w:r w:rsidR="00D17A00">
              <w:rPr>
                <w:sz w:val="24"/>
                <w:szCs w:val="24"/>
              </w:rPr>
              <w:t>0001321</w:t>
            </w:r>
            <w:r w:rsidRPr="00172A06">
              <w:rPr>
                <w:sz w:val="24"/>
                <w:szCs w:val="24"/>
              </w:rPr>
              <w:t xml:space="preserve"> от </w:t>
            </w:r>
            <w:r w:rsidR="00D17A00">
              <w:rPr>
                <w:sz w:val="24"/>
                <w:szCs w:val="24"/>
              </w:rPr>
              <w:t>15</w:t>
            </w:r>
            <w:r w:rsidRPr="00172A06">
              <w:rPr>
                <w:sz w:val="24"/>
                <w:szCs w:val="24"/>
              </w:rPr>
              <w:t>.0</w:t>
            </w:r>
            <w:r w:rsidR="00D17A00">
              <w:rPr>
                <w:sz w:val="24"/>
                <w:szCs w:val="24"/>
              </w:rPr>
              <w:t>8</w:t>
            </w:r>
            <w:r w:rsidRPr="00172A06">
              <w:rPr>
                <w:sz w:val="24"/>
                <w:szCs w:val="24"/>
              </w:rPr>
              <w:t>.201</w:t>
            </w:r>
            <w:r w:rsidR="00D17A00">
              <w:rPr>
                <w:sz w:val="24"/>
                <w:szCs w:val="24"/>
              </w:rPr>
              <w:t>4</w:t>
            </w:r>
            <w:r w:rsidR="0066355B">
              <w:rPr>
                <w:sz w:val="24"/>
                <w:szCs w:val="24"/>
              </w:rPr>
              <w:t>г.</w:t>
            </w:r>
          </w:p>
          <w:p w:rsidR="00172A06" w:rsidRPr="00172A06" w:rsidRDefault="00172A06" w:rsidP="0066355B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Срок действия</w:t>
            </w:r>
            <w:r w:rsidR="00D17A00">
              <w:rPr>
                <w:sz w:val="24"/>
                <w:szCs w:val="24"/>
              </w:rPr>
              <w:t>: бессрочно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Default="0066355B" w:rsidP="0066355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="00172A06" w:rsidRPr="00172A06">
              <w:rPr>
                <w:sz w:val="24"/>
                <w:szCs w:val="24"/>
              </w:rPr>
              <w:t>А</w:t>
            </w:r>
            <w:proofErr w:type="gramEnd"/>
            <w:r w:rsidR="00172A06" w:rsidRPr="00172A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024312</w:t>
            </w:r>
            <w:r w:rsidR="00172A06" w:rsidRPr="00172A0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13</w:t>
            </w:r>
            <w:r w:rsidR="00172A06" w:rsidRPr="00172A0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172A06" w:rsidRPr="00172A06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9</w:t>
            </w:r>
            <w:r w:rsidR="00123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  <w:p w:rsidR="0066355B" w:rsidRPr="00123E02" w:rsidRDefault="0066355B" w:rsidP="00123E0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14.01.2014</w:t>
            </w:r>
            <w:r w:rsidR="00123E02">
              <w:rPr>
                <w:sz w:val="24"/>
                <w:szCs w:val="24"/>
              </w:rPr>
              <w:t xml:space="preserve"> г.</w:t>
            </w:r>
            <w:r w:rsidR="00123E02" w:rsidRPr="00123E02">
              <w:rPr>
                <w:sz w:val="24"/>
                <w:szCs w:val="24"/>
              </w:rPr>
              <w:t xml:space="preserve"> </w:t>
            </w:r>
          </w:p>
        </w:tc>
      </w:tr>
    </w:tbl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A821F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" w:name="Par1009"/>
      <w:bookmarkEnd w:id="2"/>
      <w:r w:rsidRPr="00A821F6">
        <w:rPr>
          <w:rFonts w:cs="Times New Roman"/>
          <w:b/>
          <w:sz w:val="24"/>
          <w:szCs w:val="24"/>
        </w:rPr>
        <w:t>1.2. Виды деятельности, осуществляемые учреждением</w:t>
      </w:r>
    </w:p>
    <w:p w:rsidR="00C96E0B" w:rsidRPr="00CC183C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5812"/>
      </w:tblGrid>
      <w:tr w:rsidR="00C96E0B" w:rsidRPr="00172A06" w:rsidTr="00CC183C">
        <w:trPr>
          <w:trHeight w:val="106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Основание (перечень разрешительных документов, на основании которых </w:t>
            </w:r>
            <w:r w:rsidR="00A821F6">
              <w:rPr>
                <w:rFonts w:cs="Times New Roman"/>
                <w:sz w:val="24"/>
                <w:szCs w:val="24"/>
              </w:rPr>
              <w:t xml:space="preserve">учреждение осуществляет </w:t>
            </w:r>
            <w:r w:rsidRPr="00172A06">
              <w:rPr>
                <w:rFonts w:cs="Times New Roman"/>
                <w:sz w:val="24"/>
                <w:szCs w:val="24"/>
              </w:rPr>
              <w:t>деятельность, с указанием номеров, даты выдачи  и срока действия)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17A00" w:rsidP="00D1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Дополнительное образование детей и взрослых: дополнительные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программы, дополнительные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предпрофессиональные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программы</w:t>
            </w:r>
          </w:p>
          <w:p w:rsidR="00D17A00" w:rsidRPr="00A821F6" w:rsidRDefault="00D17A00" w:rsidP="00D1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основании Лицензии Серия 59Л01 № 0001321 от 15.08.2014 г. с бессрочным сроком действия</w:t>
            </w:r>
            <w:r w:rsidR="004D51C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A821F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3" w:name="Par1027"/>
      <w:bookmarkEnd w:id="3"/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123E02" w:rsidRDefault="00123E02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877957" w:rsidRDefault="00877957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76F07" w:rsidRPr="00C76F07" w:rsidRDefault="00C76F07" w:rsidP="00C76F0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vanish/>
          <w:sz w:val="24"/>
          <w:szCs w:val="24"/>
        </w:rPr>
      </w:pPr>
    </w:p>
    <w:p w:rsidR="00C96E0B" w:rsidRPr="0044526C" w:rsidRDefault="00C96E0B" w:rsidP="00C76F0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r w:rsidRPr="0044526C">
        <w:rPr>
          <w:rFonts w:cs="Times New Roman"/>
          <w:b/>
          <w:sz w:val="24"/>
          <w:szCs w:val="24"/>
        </w:rPr>
        <w:t>Функции, осуществляемые учреждением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200"/>
        <w:gridCol w:w="1560"/>
        <w:gridCol w:w="1800"/>
      </w:tblGrid>
      <w:tr w:rsidR="00C96E0B" w:rsidRPr="00172A06" w:rsidTr="0011666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72A06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единиц, шт.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расходующаяся на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11666A" w:rsidRPr="00172A06" w:rsidTr="0011666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C12A58" w:rsidRDefault="00C12A58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201</w:t>
            </w:r>
            <w:r w:rsidR="004D51C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C12A58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D51CE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C12A58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D51C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C12A58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D51CE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2892" w:rsidRDefault="0085289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2892" w:rsidRDefault="0085289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19,5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2892" w:rsidRDefault="0085289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2892" w:rsidRDefault="00683C71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852892" w:rsidP="00EC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2892" w:rsidRDefault="0085289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2892" w:rsidRDefault="00852892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52892" w:rsidRDefault="00683C71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44526C" w:rsidRDefault="00C96E0B" w:rsidP="00C76F0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4" w:name="Par1043"/>
      <w:bookmarkEnd w:id="4"/>
      <w:r w:rsidRPr="0044526C">
        <w:rPr>
          <w:rFonts w:cs="Times New Roman"/>
          <w:b/>
          <w:sz w:val="24"/>
          <w:szCs w:val="24"/>
        </w:rPr>
        <w:t>Перечень услуг (работ), оказываемых учреждением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992"/>
        <w:gridCol w:w="709"/>
        <w:gridCol w:w="3384"/>
      </w:tblGrid>
      <w:tr w:rsidR="00C96E0B" w:rsidRPr="00172A06" w:rsidTr="00A84AE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D51C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172A06">
              <w:rPr>
                <w:rFonts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D51CE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</w:t>
            </w:r>
            <w:r w:rsidR="00C96E0B" w:rsidRPr="00172A06">
              <w:rPr>
                <w:rFonts w:cs="Times New Roman"/>
                <w:sz w:val="24"/>
                <w:szCs w:val="24"/>
              </w:rPr>
              <w:t xml:space="preserve">од 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Категория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потребителей</w:t>
            </w:r>
          </w:p>
        </w:tc>
      </w:tr>
      <w:tr w:rsidR="00C96E0B" w:rsidRPr="00172A06" w:rsidTr="00A84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113C7" w:rsidRPr="00172A06" w:rsidTr="00FE28D2">
        <w:trPr>
          <w:trHeight w:val="1678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113C7" w:rsidRPr="00172A06" w:rsidRDefault="0081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Default="008113C7" w:rsidP="00A84A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572084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</w:t>
            </w:r>
          </w:p>
          <w:p w:rsidR="008113C7" w:rsidRDefault="008113C7" w:rsidP="0081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детей по образовательным программам повышенного уровня по подготовке спортивного резерва:</w:t>
            </w:r>
          </w:p>
          <w:p w:rsidR="008113C7" w:rsidRPr="00172A06" w:rsidRDefault="008113C7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113C7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113C7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113C7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113C7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113C7" w:rsidRPr="00172A06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Pr="00172A06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113C7" w:rsidRPr="00172A06" w:rsidRDefault="008113C7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84AE9">
              <w:rPr>
                <w:rFonts w:cs="Times New Roman"/>
                <w:sz w:val="24"/>
                <w:szCs w:val="24"/>
              </w:rPr>
              <w:t>Учащиеся в возрасте от 7 до 18 лет (для учащейся молодежи на этапе спортивного совершенствования - 25 лет), проживающие на территории города Перми</w:t>
            </w:r>
          </w:p>
        </w:tc>
      </w:tr>
      <w:tr w:rsidR="008113C7" w:rsidRPr="00172A06" w:rsidTr="00FE28D2">
        <w:trPr>
          <w:trHeight w:val="43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13C7" w:rsidRPr="00172A06" w:rsidRDefault="0081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Default="008113C7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Греко-римская борьба </w:t>
            </w:r>
          </w:p>
          <w:p w:rsidR="008113C7" w:rsidRDefault="008113C7" w:rsidP="00A84AE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Pr="00172A06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113C7" w:rsidRPr="00A84AE9" w:rsidRDefault="008113C7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113C7" w:rsidRPr="00172A06" w:rsidTr="004D51CE">
        <w:trPr>
          <w:trHeight w:val="43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Pr="00172A06" w:rsidRDefault="0081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Default="008113C7" w:rsidP="00A84A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акробатика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Pr="00172A06" w:rsidRDefault="008113C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3C7" w:rsidRPr="00A84AE9" w:rsidRDefault="008113C7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E28D2" w:rsidRPr="00172A06" w:rsidTr="00FE28D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28D2" w:rsidRPr="00172A06" w:rsidRDefault="00F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172A06" w:rsidRDefault="00FE28D2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Default="00FE28D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172A06" w:rsidRDefault="00FE28D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Default="00FE28D2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E28D2" w:rsidRPr="00172A06" w:rsidTr="00FE28D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28D2" w:rsidRDefault="00F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Default="00FE28D2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виду спорта «Борьба спортивная»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Default="00FE28D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172A06" w:rsidRDefault="00FE28D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</w:t>
            </w:r>
          </w:p>
        </w:tc>
        <w:tc>
          <w:tcPr>
            <w:tcW w:w="33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FE28D2" w:rsidRDefault="00FE28D2" w:rsidP="0081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и подростки, учащаяся молодежь, проживающие на территории города Перми</w:t>
            </w:r>
          </w:p>
        </w:tc>
      </w:tr>
      <w:tr w:rsidR="00FE28D2" w:rsidRPr="00172A06" w:rsidTr="00A84AE9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Default="00FE2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Default="00FE28D2" w:rsidP="004D5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виду спорта «Спортивная акробатика»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Default="00FE28D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Pr="00172A06" w:rsidRDefault="00FE28D2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339</w:t>
            </w:r>
          </w:p>
        </w:tc>
        <w:tc>
          <w:tcPr>
            <w:tcW w:w="3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28D2" w:rsidRDefault="00FE28D2" w:rsidP="0044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050F8" w:rsidRPr="00172A06" w:rsidTr="0085289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7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4050F8" w:rsidRDefault="004050F8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за плату     </w:t>
            </w:r>
          </w:p>
          <w:p w:rsidR="004050F8" w:rsidRPr="00172A06" w:rsidRDefault="004050F8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50F8" w:rsidRPr="004D51CE" w:rsidRDefault="004050F8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50F8" w:rsidRPr="00172A06" w:rsidRDefault="004050F8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50F8" w:rsidRPr="00172A06" w:rsidRDefault="004050F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Спортивно-оздоровительная услуга для различных слоев населения (дети 3 – 5 лет), Спортивно-оздоровительный этап</w:t>
            </w:r>
          </w:p>
        </w:tc>
      </w:tr>
      <w:tr w:rsidR="004050F8" w:rsidRPr="00172A06" w:rsidTr="0085289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50F8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50F8" w:rsidRDefault="004050F8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8" w:rsidRPr="00172A06" w:rsidRDefault="004050F8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8" w:rsidRDefault="004050F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Услуга дополнительного образования детей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программе по спортивной акробатике для групп общей физической подготовки</w:t>
            </w:r>
          </w:p>
        </w:tc>
      </w:tr>
      <w:tr w:rsidR="004050F8" w:rsidRPr="00172A06" w:rsidTr="00D940EA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50F8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50F8" w:rsidRDefault="004050F8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8" w:rsidRPr="00172A06" w:rsidRDefault="004050F8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F8" w:rsidRDefault="004050F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Услуга дополнительного образования детей по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программе по спортивной борьбе (дисциплина греко-римская борьба) для групп общей физической подгото</w:t>
            </w:r>
            <w:r w:rsidR="0011571E">
              <w:rPr>
                <w:rFonts w:cs="Times New Roman"/>
                <w:sz w:val="24"/>
                <w:szCs w:val="24"/>
              </w:rPr>
              <w:t>в</w:t>
            </w:r>
            <w:r>
              <w:rPr>
                <w:rFonts w:cs="Times New Roman"/>
                <w:sz w:val="24"/>
                <w:szCs w:val="24"/>
              </w:rPr>
              <w:t>ки</w:t>
            </w:r>
          </w:p>
        </w:tc>
      </w:tr>
      <w:tr w:rsidR="00D940EA" w:rsidRPr="00172A06" w:rsidTr="00D940E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Default="00D9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Pr="00172A06" w:rsidRDefault="00D9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Default="0011571E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Default="0011571E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A" w:rsidRDefault="0011571E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Жители и гости города Перми</w:t>
            </w:r>
          </w:p>
        </w:tc>
      </w:tr>
    </w:tbl>
    <w:p w:rsidR="00C96E0B" w:rsidRPr="0044526C" w:rsidRDefault="00C96E0B" w:rsidP="00C76F0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5" w:name="Par1059"/>
      <w:bookmarkEnd w:id="5"/>
      <w:r w:rsidRPr="0044526C">
        <w:rPr>
          <w:rFonts w:cs="Times New Roman"/>
          <w:b/>
          <w:sz w:val="24"/>
          <w:szCs w:val="24"/>
        </w:rPr>
        <w:lastRenderedPageBreak/>
        <w:t>Информация о количестве штатных единиц, количественном составе и квалификации сотрудников учреждения</w:t>
      </w:r>
    </w:p>
    <w:p w:rsidR="0044526C" w:rsidRPr="00C21E1B" w:rsidRDefault="004452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172A06" w:rsidTr="004050F8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Ед. 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172A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050F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</w:t>
            </w:r>
            <w:r w:rsidR="00C12A58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172A06" w:rsidTr="004050F8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172A06" w:rsidTr="004050F8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4050F8" w:rsidRPr="00172A06" w:rsidTr="004050F8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Количество штатных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172A06">
              <w:rPr>
                <w:rFonts w:cs="Times New Roman"/>
                <w:sz w:val="24"/>
                <w:szCs w:val="24"/>
              </w:rPr>
              <w:t xml:space="preserve">единиц </w:t>
            </w:r>
            <w:hyperlink w:anchor="Par1080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A57FC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A57FC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39.5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41,5</w:t>
            </w:r>
          </w:p>
        </w:tc>
      </w:tr>
      <w:tr w:rsidR="004050F8" w:rsidRPr="00172A06" w:rsidTr="004050F8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A57FC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852892" w:rsidRDefault="00852892" w:rsidP="001A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852892" w:rsidP="001A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4050F8" w:rsidRPr="00172A06" w:rsidTr="004050F8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Квалификация сотрудников </w:t>
            </w:r>
            <w:hyperlink w:anchor="Par1081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Высшая квалификационная категория</w:t>
            </w: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Первая квалификационная категория</w:t>
            </w: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</w:p>
          <w:p w:rsidR="004050F8" w:rsidRPr="00A36652" w:rsidRDefault="004050F8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 xml:space="preserve">Вторая </w:t>
            </w:r>
          </w:p>
          <w:p w:rsidR="004050F8" w:rsidRPr="00172A06" w:rsidRDefault="004050F8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13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0716C1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Pr="00172A06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Pr="00172A06" w:rsidRDefault="00852892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6" w:name="Par1080"/>
      <w:bookmarkEnd w:id="6"/>
      <w:r w:rsidRPr="00172A06">
        <w:rPr>
          <w:rFonts w:cs="Times New Roman"/>
          <w:sz w:val="24"/>
          <w:szCs w:val="2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1081"/>
      <w:bookmarkEnd w:id="7"/>
      <w:r w:rsidRPr="00172A06">
        <w:rPr>
          <w:rFonts w:cs="Times New Roman"/>
          <w:sz w:val="24"/>
          <w:szCs w:val="24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3157D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8" w:name="Par1083"/>
      <w:bookmarkEnd w:id="8"/>
      <w:r w:rsidRPr="003157D9">
        <w:rPr>
          <w:rFonts w:cs="Times New Roman"/>
          <w:b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088"/>
        <w:gridCol w:w="1192"/>
        <w:gridCol w:w="1200"/>
      </w:tblGrid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172A06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172A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050F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12A5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050F8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050F8" w:rsidRPr="00172A06" w:rsidTr="00BD77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</w:t>
            </w:r>
          </w:p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556EE0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852892" w:rsidRDefault="00852892" w:rsidP="005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</w:tr>
      <w:tr w:rsidR="004050F8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0F8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Pr="00556EE0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  <w:p w:rsidR="004050F8" w:rsidRPr="00556EE0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16</w:t>
            </w:r>
          </w:p>
          <w:p w:rsidR="004050F8" w:rsidRPr="00290AAD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852892" w:rsidRDefault="00852892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  <w:p w:rsidR="00852892" w:rsidRDefault="00852892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852892" w:rsidRPr="00172A06" w:rsidRDefault="00852892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4050F8" w:rsidRPr="00172A06" w:rsidTr="00BD77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Средн</w:t>
            </w:r>
            <w:r>
              <w:rPr>
                <w:rFonts w:cs="Times New Roman"/>
                <w:sz w:val="24"/>
                <w:szCs w:val="24"/>
              </w:rPr>
              <w:t xml:space="preserve">яя заработная плата работников </w:t>
            </w: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23296,2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852892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23131,5</w:t>
            </w:r>
          </w:p>
        </w:tc>
      </w:tr>
      <w:tr w:rsidR="004050F8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0F8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4050F8" w:rsidRPr="00A36652" w:rsidRDefault="004050F8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4050F8" w:rsidRPr="00172A06" w:rsidRDefault="004050F8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172A06" w:rsidRDefault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53618,13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28500,29</w:t>
            </w:r>
          </w:p>
          <w:p w:rsidR="004050F8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17306,80</w:t>
            </w:r>
          </w:p>
          <w:p w:rsidR="004050F8" w:rsidRPr="00172A06" w:rsidRDefault="004050F8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8747,76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Default="004050F8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52892" w:rsidRDefault="00852892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53708,33</w:t>
            </w:r>
          </w:p>
          <w:p w:rsidR="00852892" w:rsidRDefault="00852892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30800,17</w:t>
            </w:r>
          </w:p>
          <w:p w:rsidR="00852892" w:rsidRDefault="00852892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21279,00</w:t>
            </w:r>
          </w:p>
          <w:p w:rsidR="00852892" w:rsidRPr="00172A06" w:rsidRDefault="00852892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9634,98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lastRenderedPageBreak/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9" w:name="Par1106"/>
      <w:bookmarkEnd w:id="9"/>
      <w:r w:rsidRPr="00172A06">
        <w:rPr>
          <w:rFonts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10" w:name="Par1108"/>
      <w:bookmarkEnd w:id="10"/>
      <w:r w:rsidRPr="00CA64BF">
        <w:rPr>
          <w:rFonts w:cs="Times New Roman"/>
          <w:b/>
          <w:sz w:val="24"/>
          <w:szCs w:val="24"/>
        </w:rPr>
        <w:t>Раздел 2. Результат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1" w:name="Par1110"/>
      <w:bookmarkEnd w:id="11"/>
      <w:r w:rsidRPr="00CA64BF">
        <w:rPr>
          <w:rFonts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 w:rsidRPr="00B3052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B30522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B305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050F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050F8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Изменение стоимости</w:t>
            </w:r>
            <w:r w:rsidR="00B30522" w:rsidRPr="00B30522"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нефинансовых </w:t>
            </w:r>
            <w:r w:rsidR="00B30522" w:rsidRPr="00B30522">
              <w:rPr>
                <w:rFonts w:cs="Times New Roman"/>
                <w:sz w:val="24"/>
                <w:szCs w:val="24"/>
              </w:rPr>
              <w:t>активов, %</w:t>
            </w:r>
          </w:p>
        </w:tc>
      </w:tr>
      <w:tr w:rsidR="00C96E0B" w:rsidRPr="00B305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B3052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852892" w:rsidP="007D0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5682,17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852892" w:rsidP="007D0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5712,17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852892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0,53%</w:t>
            </w:r>
          </w:p>
        </w:tc>
      </w:tr>
      <w:tr w:rsidR="00C96E0B" w:rsidRPr="00B3052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852892" w:rsidP="00C6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852892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852892" w:rsidP="00E2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-79,22%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2" w:name="Par1126"/>
      <w:bookmarkEnd w:id="12"/>
      <w:r w:rsidRPr="00CA64BF">
        <w:rPr>
          <w:rFonts w:cs="Times New Roman"/>
          <w:b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 w:rsidRPr="00B30522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B30522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B305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2012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12A58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год</w:t>
            </w:r>
          </w:p>
        </w:tc>
      </w:tr>
      <w:tr w:rsidR="00C96E0B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120EC" w:rsidRPr="00B3052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Общая сумма выставленных требований в возмещение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ущерба по недостачам и хищениям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денежных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от порчи 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3" w:name="Par1146"/>
      <w:bookmarkEnd w:id="13"/>
      <w:r w:rsidRPr="00CA64BF">
        <w:rPr>
          <w:rFonts w:cs="Times New Roman"/>
          <w:b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740"/>
        <w:gridCol w:w="1134"/>
        <w:gridCol w:w="1800"/>
        <w:gridCol w:w="1920"/>
      </w:tblGrid>
      <w:tr w:rsidR="004050F8" w:rsidRPr="00C64045" w:rsidTr="004050F8">
        <w:trPr>
          <w:trHeight w:val="248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Ед.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64045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50F8" w:rsidRPr="00C64045" w:rsidRDefault="004050F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 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Изменение </w:t>
            </w:r>
            <w:r>
              <w:rPr>
                <w:rFonts w:cs="Times New Roman"/>
                <w:sz w:val="24"/>
                <w:szCs w:val="24"/>
              </w:rPr>
              <w:t xml:space="preserve">суммы </w:t>
            </w:r>
            <w:r w:rsidRPr="00C64045">
              <w:rPr>
                <w:rFonts w:cs="Times New Roman"/>
                <w:sz w:val="24"/>
                <w:szCs w:val="24"/>
              </w:rPr>
              <w:t>задолженности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64045">
              <w:rPr>
                <w:rFonts w:cs="Times New Roman"/>
                <w:sz w:val="24"/>
                <w:szCs w:val="24"/>
              </w:rPr>
              <w:t>относительно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предыдущего </w:t>
            </w:r>
            <w:r>
              <w:rPr>
                <w:rFonts w:cs="Times New Roman"/>
                <w:sz w:val="24"/>
                <w:szCs w:val="24"/>
              </w:rPr>
              <w:t xml:space="preserve">отчетного </w:t>
            </w:r>
            <w:r w:rsidRPr="00C64045">
              <w:rPr>
                <w:rFonts w:cs="Times New Roman"/>
                <w:sz w:val="24"/>
                <w:szCs w:val="24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Причины образования  просроченной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кредиторской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дебиторской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нереальной к</w:t>
            </w:r>
          </w:p>
          <w:p w:rsidR="004050F8" w:rsidRPr="00C64045" w:rsidRDefault="004050F8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взысканию</w:t>
            </w:r>
          </w:p>
        </w:tc>
      </w:tr>
      <w:tr w:rsidR="00C96E0B" w:rsidRPr="00C64045" w:rsidTr="004050F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64045" w:rsidRPr="00C64045" w:rsidTr="004050F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852892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852892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-2,24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852892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-106,49%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852892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85289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-3,47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852892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852892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Расчеты по доходам (180)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Default="00852892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Default="00336F23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-3,47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Default="00336F23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892" w:rsidRPr="00C64045" w:rsidRDefault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34,47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1,23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96,43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DB12C1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Начисления на зарплату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36F23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36F23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36F23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336F23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64045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 (221)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64045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0,96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64045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B12C1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Коммунальные услуги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36F23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34,47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36F23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336F23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Нереальная к взысканию дебиторская</w:t>
            </w:r>
            <w:r>
              <w:rPr>
                <w:rFonts w:cs="Times New Roman"/>
                <w:sz w:val="24"/>
                <w:szCs w:val="24"/>
              </w:rPr>
              <w:t xml:space="preserve">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Централизованная оплата ГКОН</w:t>
            </w:r>
          </w:p>
        </w:tc>
      </w:tr>
      <w:tr w:rsidR="00C64045" w:rsidRPr="00C64045" w:rsidTr="007A36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x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</w:t>
            </w:r>
            <w:proofErr w:type="spellStart"/>
            <w:r w:rsidRPr="00C64045">
              <w:rPr>
                <w:rFonts w:cs="Times New Roman"/>
                <w:sz w:val="24"/>
                <w:szCs w:val="24"/>
              </w:rPr>
              <w:t>х</w:t>
            </w:r>
            <w:proofErr w:type="spellEnd"/>
            <w:r w:rsidRPr="00C64045">
              <w:rPr>
                <w:rFonts w:cs="Times New Roman"/>
                <w:sz w:val="24"/>
                <w:szCs w:val="24"/>
              </w:rPr>
              <w:t xml:space="preserve">       </w:t>
            </w:r>
          </w:p>
        </w:tc>
      </w:tr>
      <w:tr w:rsidR="00776578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 (221)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336F23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336F23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336F23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336F23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Централизованная поставка услуг ГКОН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4" w:name="Par1186"/>
      <w:bookmarkEnd w:id="14"/>
      <w:r w:rsidRPr="00CA64BF">
        <w:rPr>
          <w:rFonts w:cs="Times New Roman"/>
          <w:b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1020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954"/>
        <w:gridCol w:w="1276"/>
        <w:gridCol w:w="1275"/>
        <w:gridCol w:w="1134"/>
      </w:tblGrid>
      <w:tr w:rsidR="00C96E0B" w:rsidRPr="00CA64BF" w:rsidTr="00336F23">
        <w:trPr>
          <w:trHeight w:val="36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050F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40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4050F8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17494,32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16421,71</w:t>
            </w:r>
          </w:p>
        </w:tc>
      </w:tr>
      <w:tr w:rsidR="00C96E0B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36F23" w:rsidRPr="00CA64BF" w:rsidTr="00336F23">
        <w:trPr>
          <w:trHeight w:val="208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«Субсидии на выполнение муниципального задания»</w:t>
            </w:r>
          </w:p>
          <w:p w:rsidR="00336F23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Косгу130 « Поступления от иной приносящей доход деятельности»</w:t>
            </w:r>
          </w:p>
          <w:p w:rsidR="00336F23" w:rsidRPr="00CA64BF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4087,41</w:t>
            </w:r>
          </w:p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12620,09</w:t>
            </w:r>
          </w:p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  <w:p w:rsidR="00336F23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  <w:p w:rsidR="00336F23" w:rsidRPr="00CA64BF" w:rsidRDefault="00336F23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336F23" w:rsidRPr="00861FAF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1FAF">
              <w:rPr>
                <w:rFonts w:cs="Times New Roman"/>
                <w:color w:val="000000" w:themeColor="text1"/>
                <w:sz w:val="24"/>
                <w:szCs w:val="24"/>
              </w:rPr>
              <w:t>651,42</w:t>
            </w:r>
          </w:p>
          <w:p w:rsidR="00336F23" w:rsidRPr="00861FAF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336F23" w:rsidRPr="00861FAF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1FAF">
              <w:rPr>
                <w:rFonts w:cs="Times New Roman"/>
                <w:color w:val="000000" w:themeColor="text1"/>
                <w:sz w:val="24"/>
                <w:szCs w:val="24"/>
              </w:rPr>
              <w:t>15309,3</w:t>
            </w:r>
          </w:p>
          <w:p w:rsidR="00336F23" w:rsidRPr="00861FAF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336F23" w:rsidRPr="00861FAF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1FAF">
              <w:rPr>
                <w:rFonts w:cs="Times New Roman"/>
                <w:color w:val="000000" w:themeColor="text1"/>
                <w:sz w:val="24"/>
                <w:szCs w:val="24"/>
              </w:rPr>
              <w:t>460,99</w:t>
            </w:r>
          </w:p>
          <w:p w:rsidR="00336F23" w:rsidRPr="00861FAF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336F23" w:rsidRPr="00FE4927" w:rsidRDefault="00336F2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-</w:t>
            </w:r>
          </w:p>
        </w:tc>
      </w:tr>
      <w:tr w:rsidR="00336F23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17494,32</w:t>
            </w:r>
          </w:p>
          <w:p w:rsidR="00336F23" w:rsidRPr="00E57378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9E73E9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16434,89</w:t>
            </w:r>
          </w:p>
        </w:tc>
      </w:tr>
      <w:tr w:rsidR="00336F23" w:rsidRPr="00CA64BF" w:rsidTr="00336F23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E57378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336F23" w:rsidRPr="00CA64BF" w:rsidTr="00336F23">
        <w:trPr>
          <w:trHeight w:val="22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336F23" w:rsidRDefault="00336F23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«Субсидии на выполнение муниципального задания»</w:t>
            </w:r>
          </w:p>
          <w:p w:rsidR="00336F23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130 «Поступления от иной приносящей доход деятельности»</w:t>
            </w:r>
          </w:p>
          <w:p w:rsidR="00336F23" w:rsidRPr="00CA64BF" w:rsidRDefault="00336F2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Pr="00CA64BF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9E73E9" w:rsidRDefault="009E73E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4087,41</w:t>
            </w:r>
          </w:p>
          <w:p w:rsidR="009E73E9" w:rsidRDefault="009E73E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12620,09</w:t>
            </w:r>
          </w:p>
          <w:p w:rsidR="009E73E9" w:rsidRDefault="009E73E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9E73E9" w:rsidRDefault="009E73E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  <w:p w:rsidR="009E73E9" w:rsidRDefault="009E73E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9E73E9" w:rsidRPr="00E57378" w:rsidRDefault="009E73E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F23" w:rsidRDefault="00336F23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73E9" w:rsidRDefault="009E73E9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651,42</w:t>
            </w:r>
          </w:p>
          <w:p w:rsidR="009E73E9" w:rsidRDefault="009E73E9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15309,3</w:t>
            </w:r>
          </w:p>
          <w:p w:rsidR="009E73E9" w:rsidRDefault="009E73E9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73E9" w:rsidRDefault="009E73E9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474,17</w:t>
            </w:r>
          </w:p>
          <w:p w:rsidR="009E73E9" w:rsidRDefault="009E73E9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E73E9" w:rsidRPr="00201CDD" w:rsidRDefault="009E73E9" w:rsidP="00201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выплат (с учетом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восстановленных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кассовых выплат)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E57378" w:rsidRDefault="00D51EAB" w:rsidP="00F7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17494,32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8A7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16481,64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E57378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51EAB" w:rsidRPr="00CA64BF" w:rsidTr="00C241E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54090A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EAB" w:rsidRPr="00CA64BF" w:rsidRDefault="00D51EA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54090A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7E16A3">
              <w:rPr>
                <w:rFonts w:cs="Times New Roman"/>
                <w:sz w:val="24"/>
                <w:szCs w:val="24"/>
              </w:rPr>
              <w:t>4087,41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651,42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B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54090A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7E16A3">
              <w:rPr>
                <w:rFonts w:cs="Times New Roman"/>
                <w:sz w:val="24"/>
                <w:szCs w:val="24"/>
              </w:rPr>
              <w:t>2019,33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442,98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B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124,86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B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B40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83,58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15309,30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8088,72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10063,10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212 «Прочие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2857,26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221 «Услуги связи»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57,80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222 «Транспортные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906,52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360,42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333,36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630,84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520,92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544,59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319,40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95,83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55,39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36,61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51EAB" w:rsidRPr="00CA64BF" w:rsidTr="00C241E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1EAB" w:rsidRPr="00CA64BF" w:rsidRDefault="00D5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Pr="007E16A3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AB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13,69</w:t>
            </w: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Суммы кассовых выплат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 учетом восстановленных кассовых выплат)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D51EA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17443,03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16458,86</w:t>
            </w: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511A6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D51EAB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Pr="00CA64BF" w:rsidRDefault="001511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A6" w:rsidRDefault="001511A6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54090A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7E16A3">
              <w:rPr>
                <w:rFonts w:cs="Times New Roman"/>
                <w:sz w:val="24"/>
                <w:szCs w:val="24"/>
              </w:rPr>
              <w:t>4087,41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647,95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54090A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  <w:r w:rsidRPr="007E16A3">
              <w:rPr>
                <w:rFonts w:cs="Times New Roman"/>
                <w:sz w:val="24"/>
                <w:szCs w:val="24"/>
              </w:rPr>
              <w:t>2019,33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442,98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7E16A3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121,39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7E16A3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7E16A3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83,58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12620,09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15309,30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8088,72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10063,10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212 «Прочие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2306,97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2857,26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221 «Услуги связи»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57,80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222 «Транспортные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906,52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225 «Работы, услуги по содержанию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360,42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333,36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262 «Пособия по социальной помощи населению»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630,84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310 «Увеличение стоимости ОС»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30,00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КОСГУ 340 «Увеличение стоимости материальных </w:t>
            </w:r>
            <w:r>
              <w:rPr>
                <w:rFonts w:cs="Times New Roman"/>
                <w:sz w:val="24"/>
                <w:szCs w:val="24"/>
              </w:rPr>
              <w:lastRenderedPageBreak/>
              <w:t>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70,00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501,61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211 «Заработная плата»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318,96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213 «Начисления на выплаты по оплате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77,25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223 «Коммунальные услуги»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55,10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226 «Прочие услуги (выполнение работ)»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36,61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290 «Прочие расходы»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3553B" w:rsidRPr="00CA64BF" w:rsidTr="00B40D3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 340 «Увеличение стоимости материальных запасов»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Pr="00CA64BF" w:rsidRDefault="0013553B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B" w:rsidRDefault="001B3935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13,69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5" w:name="Par1221"/>
      <w:bookmarkEnd w:id="15"/>
      <w:r w:rsidRPr="00CA64BF">
        <w:rPr>
          <w:rFonts w:cs="Times New Roman"/>
          <w:b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 w:rsidRPr="00CA64BF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3844FF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3844F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93F13" w:rsidRPr="00CA64BF" w:rsidTr="00293F1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Сумма доходов, полученных от  оказания платных услуг (выполнения работ)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861FAF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460,10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C9F" w:rsidRPr="00CA64BF" w:rsidRDefault="00861FAF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474,17</w:t>
            </w:r>
          </w:p>
        </w:tc>
      </w:tr>
      <w:tr w:rsidR="00293F13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3F13" w:rsidRPr="00CA64BF" w:rsidTr="00293F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частично платных, из них по видам</w:t>
            </w:r>
            <w:proofErr w:type="gramEnd"/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3F13" w:rsidRPr="00CA64BF" w:rsidTr="004033FB">
        <w:trPr>
          <w:trHeight w:val="17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платных, из них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293F13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видам услуг (работ):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130 поступления от приносящей доход деятельности</w:t>
            </w:r>
          </w:p>
          <w:p w:rsidR="004033FB" w:rsidRDefault="004033F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180 поступления от приносящей доход деятельности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4033FB" w:rsidRPr="00CA64BF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3FB" w:rsidRDefault="00861FAF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  <w:p w:rsidR="00861FAF" w:rsidRDefault="00861FAF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61FAF" w:rsidRPr="00CA64BF" w:rsidRDefault="00861FAF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3FB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  <w:p w:rsidR="00861FA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61FAF" w:rsidRPr="00CA64B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786,82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460,10</w:t>
            </w:r>
          </w:p>
          <w:p w:rsidR="00861FA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61FAF" w:rsidRPr="00CA64B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460,10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474,17</w:t>
            </w:r>
          </w:p>
          <w:p w:rsidR="00861FA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61FAF" w:rsidRPr="00CA64BF" w:rsidRDefault="00861FA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474,17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  <w:sectPr w:rsidR="00C96E0B" w:rsidRPr="00CA64BF" w:rsidSect="00CC183C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6" w:name="Par1243"/>
      <w:bookmarkEnd w:id="16"/>
      <w:r w:rsidRPr="00CA64BF">
        <w:rPr>
          <w:rFonts w:cs="Times New Roman"/>
          <w:b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400" w:type="dxa"/>
        <w:tblInd w:w="93" w:type="dxa"/>
        <w:tblLook w:val="04A0"/>
      </w:tblPr>
      <w:tblGrid>
        <w:gridCol w:w="389"/>
        <w:gridCol w:w="841"/>
        <w:gridCol w:w="658"/>
        <w:gridCol w:w="546"/>
        <w:gridCol w:w="546"/>
        <w:gridCol w:w="972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44526C" w:rsidRPr="0044526C" w:rsidTr="003844FF">
        <w:trPr>
          <w:trHeight w:val="31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351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44526C" w:rsidRPr="0044526C" w:rsidTr="003844FF">
        <w:trPr>
          <w:trHeight w:val="31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1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B2092" w:rsidP="003844F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201</w:t>
            </w:r>
            <w:r w:rsidR="003844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4526C" w:rsidRPr="0044526C" w:rsidTr="003844FF">
        <w:trPr>
          <w:trHeight w:val="315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5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факт</w:t>
            </w:r>
          </w:p>
        </w:tc>
      </w:tr>
      <w:tr w:rsidR="0044526C" w:rsidRPr="0044526C" w:rsidTr="003844FF">
        <w:trPr>
          <w:trHeight w:val="870"/>
        </w:trPr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</w:tr>
      <w:tr w:rsidR="0044526C" w:rsidRPr="0044526C" w:rsidTr="003844FF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44526C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26C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3844FF" w:rsidRPr="0044526C" w:rsidTr="003844FF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FF" w:rsidRPr="0044526C" w:rsidRDefault="003844FF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ОФПА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FF" w:rsidRPr="0044526C" w:rsidRDefault="003844FF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3844FF" w:rsidRPr="0044526C" w:rsidTr="003844FF">
        <w:trPr>
          <w:trHeight w:val="315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FF" w:rsidRPr="0044526C" w:rsidRDefault="003844FF" w:rsidP="0044526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FF" w:rsidRPr="0044526C" w:rsidRDefault="003844FF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ОФПБ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4FF" w:rsidRPr="0044526C" w:rsidRDefault="003844FF" w:rsidP="0044526C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т</w:t>
            </w:r>
            <w:proofErr w:type="gramStart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44526C">
              <w:rPr>
                <w:rFonts w:eastAsia="Times New Roman" w:cs="Times New Roman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4FF" w:rsidRPr="0044526C" w:rsidRDefault="003844FF" w:rsidP="0085289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</w:tbl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7" w:name="Par1261"/>
      <w:bookmarkEnd w:id="17"/>
      <w:r w:rsidRPr="00CA64BF">
        <w:rPr>
          <w:rFonts w:cs="Times New Roman"/>
          <w:b/>
          <w:sz w:val="24"/>
          <w:szCs w:val="24"/>
        </w:rPr>
        <w:t>2.7. Информация о жалобах потребителей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  <w:gridCol w:w="18"/>
      </w:tblGrid>
      <w:tr w:rsidR="00C96E0B" w:rsidRPr="00CA64BF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Принятые меры по  результатам рассмотрения жалоб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3844FF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3844F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Главе города Перми - председателю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F002E" w:rsidRDefault="0009562C">
      <w:pPr>
        <w:rPr>
          <w:rFonts w:cs="Times New Roman"/>
          <w:sz w:val="24"/>
          <w:szCs w:val="24"/>
        </w:rPr>
      </w:pPr>
      <w:r w:rsidRPr="00CA64BF">
        <w:rPr>
          <w:rFonts w:cs="Times New Roman"/>
          <w:sz w:val="24"/>
          <w:szCs w:val="24"/>
        </w:rPr>
        <w:br w:type="page"/>
      </w:r>
      <w:r w:rsidR="00DF002E">
        <w:rPr>
          <w:rFonts w:cs="Times New Roman"/>
          <w:sz w:val="24"/>
          <w:szCs w:val="24"/>
        </w:rPr>
        <w:lastRenderedPageBreak/>
        <w:br w:type="page"/>
      </w:r>
    </w:p>
    <w:p w:rsidR="0009562C" w:rsidRPr="00CA64BF" w:rsidRDefault="0009562C" w:rsidP="00CA64BF">
      <w:pPr>
        <w:rPr>
          <w:rFonts w:cs="Times New Roman"/>
          <w:sz w:val="24"/>
          <w:szCs w:val="24"/>
        </w:rPr>
        <w:sectPr w:rsidR="0009562C" w:rsidRPr="00CA64BF" w:rsidSect="00DF002E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8" w:name="Par1290"/>
      <w:bookmarkEnd w:id="18"/>
      <w:r w:rsidRPr="00CA64BF">
        <w:rPr>
          <w:rFonts w:cs="Times New Roman"/>
          <w:b/>
          <w:sz w:val="24"/>
          <w:szCs w:val="24"/>
        </w:rPr>
        <w:t>2.8. Информация о результатах оказания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C96E0B" w:rsidRPr="00CA64BF" w:rsidTr="00A601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3844FF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3844FF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844FF" w:rsidRPr="00CA64BF" w:rsidTr="00A601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Общее количество потребителей,</w:t>
            </w:r>
          </w:p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воспользовавшихся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услугами 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C241E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070CBA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C241E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070CBA">
              <w:rPr>
                <w:rFonts w:cs="Times New Roman"/>
                <w:sz w:val="24"/>
                <w:szCs w:val="24"/>
              </w:rPr>
              <w:t>75</w:t>
            </w:r>
          </w:p>
        </w:tc>
      </w:tr>
      <w:tr w:rsidR="003844FF" w:rsidRPr="00CA64BF" w:rsidTr="00A601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844FF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бесплатными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видам  услуг (работ):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  <w:r w:rsidR="00070CB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61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  <w:r w:rsidR="00070CB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3844FF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частично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 видам услуг (работ):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844FF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, из них по </w:t>
            </w:r>
          </w:p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85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4FF" w:rsidRPr="00CA64BF" w:rsidRDefault="003844FF" w:rsidP="00BC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C241E5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9" w:name="Par1315"/>
      <w:bookmarkEnd w:id="19"/>
      <w:r w:rsidRPr="00CA64BF">
        <w:rPr>
          <w:rFonts w:cs="Times New Roman"/>
          <w:b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870"/>
        <w:gridCol w:w="851"/>
        <w:gridCol w:w="850"/>
        <w:gridCol w:w="992"/>
        <w:gridCol w:w="851"/>
        <w:gridCol w:w="992"/>
        <w:gridCol w:w="992"/>
        <w:gridCol w:w="992"/>
        <w:gridCol w:w="993"/>
      </w:tblGrid>
      <w:tr w:rsidR="00C96E0B" w:rsidRPr="00CA64BF" w:rsidTr="00CD554D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 услуги (работы)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услуг (работ),</w:t>
            </w:r>
            <w:r w:rsidR="00B35BE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C96E0B" w:rsidRPr="00CA64BF" w:rsidTr="00CD554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CD554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241E5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241E5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241E5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241E5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241E5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241E5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241E5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241E5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C96E0B" w:rsidRPr="00CA64BF">
              <w:rPr>
                <w:rFonts w:cs="Times New Roman"/>
                <w:sz w:val="24"/>
                <w:szCs w:val="24"/>
              </w:rPr>
              <w:t xml:space="preserve">год </w:t>
            </w:r>
          </w:p>
        </w:tc>
      </w:tr>
      <w:tr w:rsidR="00C96E0B" w:rsidRPr="00CA64BF" w:rsidTr="00CD554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A33BBC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Греко-римская борьба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070CBA" w:rsidRDefault="00070CBA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2373.41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070CBA" w:rsidRDefault="00070CBA" w:rsidP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3324,58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DC2F63">
              <w:rPr>
                <w:rFonts w:cs="Times New Roman"/>
                <w:sz w:val="20"/>
                <w:szCs w:val="20"/>
              </w:rPr>
              <w:t>2373,41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0CBA" w:rsidRPr="00DC2F63" w:rsidRDefault="00070CBA" w:rsidP="007E4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3324,58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BA118C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BA118C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206,41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BA118C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BA118C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1407,65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445.66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489.52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489,52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 (СС)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BA118C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1000,12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353.91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470.75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470,75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BA118C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646,53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62.99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341.11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341,11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ВСМ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209.47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BA118C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63,86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Спортивная акробатика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9741.04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BA118C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10864,45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9741,04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10864,45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BA118C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2560,40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2560,40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966.22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750.90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Т(</w:t>
            </w:r>
            <w:proofErr w:type="gramEnd"/>
            <w:r>
              <w:rPr>
                <w:rFonts w:cs="Times New Roman"/>
                <w:sz w:val="20"/>
                <w:szCs w:val="20"/>
              </w:rPr>
              <w:t>СС)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BA118C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3782,39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BA118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3782,39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147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1227.43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1227,43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1096.66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C60ECD" w:rsidRDefault="00C60EC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3747,67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C60EC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3747,67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1088.22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2284.99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ВСМ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070CBA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2326.63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C60ECD" w:rsidRDefault="00C60EC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C60EC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774,00</w:t>
            </w: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12114.45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147BA4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12114,45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70CBA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Проведение спортивно-</w:t>
            </w:r>
            <w:r w:rsidRPr="00A33BBC">
              <w:rPr>
                <w:rFonts w:cs="Times New Roman"/>
                <w:sz w:val="20"/>
                <w:szCs w:val="20"/>
              </w:rPr>
              <w:lastRenderedPageBreak/>
              <w:t>массовых и физкультурно-оздоровительных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A33BBC" w:rsidRDefault="00070CBA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C60EC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070CBA" w:rsidP="00C2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A" w:rsidRPr="00DC2F63" w:rsidRDefault="00C60ECD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206,29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F002E" w:rsidRDefault="00DF00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20" w:name="Par1330"/>
      <w:bookmarkEnd w:id="20"/>
    </w:p>
    <w:p w:rsidR="00DF002E" w:rsidRDefault="00DF00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t>Раздел 3. Об использовании имущества, закрепленного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t>за муниципальным бюджетным учреждением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987FF4" w:rsidRDefault="00C96E0B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1" w:name="Par1333"/>
      <w:bookmarkEnd w:id="21"/>
      <w:r w:rsidRPr="00CA64BF">
        <w:rPr>
          <w:rFonts w:cs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  <w:r w:rsidR="0009562C" w:rsidRPr="00CA64BF">
        <w:rPr>
          <w:rFonts w:cs="Times New Roman"/>
          <w:b/>
          <w:sz w:val="24"/>
          <w:szCs w:val="24"/>
        </w:rPr>
        <w:t xml:space="preserve"> </w:t>
      </w:r>
    </w:p>
    <w:p w:rsidR="00DF002E" w:rsidRPr="00CA64BF" w:rsidRDefault="00DF002E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 w:rsidTr="00C60EC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60ECD" w:rsidP="00C12A58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</w:t>
            </w:r>
            <w:r w:rsidR="00C12A58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</w:t>
            </w:r>
            <w:r w:rsidR="00C60ECD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C96E0B" w:rsidRPr="00CA64BF" w:rsidTr="00C60EC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60ECD" w:rsidRPr="00CA64BF" w:rsidTr="00C60EC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7704E3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5716.65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5682.17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5712,17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7704E3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7704E3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7704E3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7704E3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3108,23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3108,23</w:t>
            </w:r>
          </w:p>
        </w:tc>
      </w:tr>
      <w:tr w:rsidR="00C60ECD" w:rsidRPr="00CA64BF" w:rsidTr="00C60EC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5716,65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5604,17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7E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5604,17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5750,13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A0198C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A0198C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3108.23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3108,23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3108,23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BA37B6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2608.42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BA37B6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2495.94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2495,94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2641,90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BA37B6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1859.04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1009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1859.04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1859,04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1878,50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75898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75898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1009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749.38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1009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636.90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636,90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763,4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875898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 w:rsidP="0087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 w:rsidP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60ECD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574.10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1E6320" w:rsidRDefault="00C60ECD" w:rsidP="00C76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317.27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 w:rsidP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683C71" w:rsidRDefault="0068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65,92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0ECD" w:rsidRPr="00CA64BF" w:rsidTr="00C60EC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0ECD" w:rsidRPr="00CA64BF" w:rsidTr="00C60EC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ECD" w:rsidRPr="00CA64BF" w:rsidRDefault="00C60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2" w:name="Par1509"/>
      <w:bookmarkEnd w:id="22"/>
      <w:r w:rsidRPr="00CA64BF">
        <w:rPr>
          <w:rFonts w:cs="Times New Roman"/>
          <w:b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p w:rsidR="00987FF4" w:rsidRPr="00CA64BF" w:rsidRDefault="00987F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CA64BF">
              <w:rPr>
                <w:rFonts w:cs="Times New Roman"/>
                <w:sz w:val="24"/>
                <w:szCs w:val="24"/>
              </w:rPr>
              <w:t>изм</w:t>
            </w:r>
            <w:proofErr w:type="spellEnd"/>
            <w:r w:rsidRPr="00CA64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C1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2012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12A58" w:rsidP="00C1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2013 год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E6320" w:rsidRDefault="001E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недвижимого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закрепленных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 w:rsidP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20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ценного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1941.9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2A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3" w:name="Par1584"/>
            <w:bookmarkEnd w:id="23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4" w:name="Par1587"/>
            <w:bookmarkEnd w:id="24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площадь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неиспользуемого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C96E0B" w:rsidRPr="00CA64BF" w:rsidRDefault="002A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C96E0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5" w:name="Par1606"/>
            <w:bookmarkEnd w:id="25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1609"/>
            <w:bookmarkEnd w:id="26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F3478B" w:rsidRDefault="00F34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</w:tr>
      <w:tr w:rsidR="00C96E0B" w:rsidRPr="00CA64BF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Объем средств,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распоряжения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порядке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имуществом,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закрепленным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B2092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B2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CA64BF">
        <w:rPr>
          <w:rFonts w:cs="Times New Roman"/>
          <w:sz w:val="24"/>
          <w:szCs w:val="24"/>
        </w:rPr>
        <w:t>--------------------------------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7" w:name="Par1626"/>
      <w:bookmarkEnd w:id="27"/>
      <w:r w:rsidRPr="00CA64BF">
        <w:rPr>
          <w:rFonts w:cs="Times New Roman"/>
          <w:sz w:val="24"/>
          <w:szCs w:val="24"/>
        </w:rPr>
        <w:t xml:space="preserve">&lt;*&gt; В графах 4-7 по </w:t>
      </w:r>
      <w:hyperlink w:anchor="Par1584" w:history="1">
        <w:r w:rsidRPr="00CA64BF">
          <w:rPr>
            <w:rFonts w:cs="Times New Roman"/>
            <w:color w:val="0000FF"/>
            <w:sz w:val="24"/>
            <w:szCs w:val="24"/>
          </w:rPr>
          <w:t>строкам 3.1.1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587" w:history="1">
        <w:r w:rsidRPr="00CA64BF">
          <w:rPr>
            <w:rFonts w:cs="Times New Roman"/>
            <w:color w:val="0000FF"/>
            <w:sz w:val="24"/>
            <w:szCs w:val="24"/>
          </w:rPr>
          <w:t>3.1.2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6" w:history="1">
        <w:r w:rsidRPr="00CA64BF">
          <w:rPr>
            <w:rFonts w:cs="Times New Roman"/>
            <w:color w:val="0000FF"/>
            <w:sz w:val="24"/>
            <w:szCs w:val="24"/>
          </w:rPr>
          <w:t>4.1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9" w:history="1">
        <w:r w:rsidRPr="00CA64BF">
          <w:rPr>
            <w:rFonts w:cs="Times New Roman"/>
            <w:color w:val="0000FF"/>
            <w:sz w:val="24"/>
            <w:szCs w:val="24"/>
          </w:rPr>
          <w:t>4.2</w:t>
        </w:r>
      </w:hyperlink>
      <w:r w:rsidRPr="00CA64BF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Руководитель финансово-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экономической службы учреждения</w:t>
      </w:r>
    </w:p>
    <w:p w:rsidR="00C96E0B" w:rsidRPr="00F3478B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(или иное уполномоченное лицо) _______________ 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за составление отчета)         _______________ ________</w:t>
      </w:r>
      <w:r w:rsidR="008B4517">
        <w:rPr>
          <w:rFonts w:ascii="Times New Roman" w:hAnsi="Times New Roman" w:cs="Times New Roman"/>
        </w:rPr>
        <w:t>Л.В.Бакланова</w:t>
      </w:r>
      <w:r w:rsidRPr="00CA64BF">
        <w:rPr>
          <w:rFonts w:ascii="Times New Roman" w:hAnsi="Times New Roman" w:cs="Times New Roman"/>
        </w:rPr>
        <w:t>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органа администрации города Перми,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C96E0B" w:rsidRPr="00CA64BF" w:rsidSect="003D56C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BC9"/>
    <w:multiLevelType w:val="multilevel"/>
    <w:tmpl w:val="3C9A3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6D5932DA"/>
    <w:multiLevelType w:val="multilevel"/>
    <w:tmpl w:val="3C9A3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0B"/>
    <w:rsid w:val="00036EFD"/>
    <w:rsid w:val="000404D1"/>
    <w:rsid w:val="000542F0"/>
    <w:rsid w:val="0005596A"/>
    <w:rsid w:val="00060314"/>
    <w:rsid w:val="00070CBA"/>
    <w:rsid w:val="000716C1"/>
    <w:rsid w:val="000747EA"/>
    <w:rsid w:val="00083155"/>
    <w:rsid w:val="0009562C"/>
    <w:rsid w:val="000B1D4D"/>
    <w:rsid w:val="000B3484"/>
    <w:rsid w:val="00110495"/>
    <w:rsid w:val="0011571E"/>
    <w:rsid w:val="0011666A"/>
    <w:rsid w:val="001201B7"/>
    <w:rsid w:val="00123E02"/>
    <w:rsid w:val="00130901"/>
    <w:rsid w:val="0013503B"/>
    <w:rsid w:val="0013553B"/>
    <w:rsid w:val="00147BA4"/>
    <w:rsid w:val="001511A6"/>
    <w:rsid w:val="00153D55"/>
    <w:rsid w:val="00165E92"/>
    <w:rsid w:val="00172A06"/>
    <w:rsid w:val="001857C4"/>
    <w:rsid w:val="001977FD"/>
    <w:rsid w:val="00197A5F"/>
    <w:rsid w:val="001A57FC"/>
    <w:rsid w:val="001B3935"/>
    <w:rsid w:val="001B4A8F"/>
    <w:rsid w:val="001C5223"/>
    <w:rsid w:val="001E1CF1"/>
    <w:rsid w:val="001E6320"/>
    <w:rsid w:val="001F43C1"/>
    <w:rsid w:val="00201CDD"/>
    <w:rsid w:val="002070A1"/>
    <w:rsid w:val="00207B22"/>
    <w:rsid w:val="0021120C"/>
    <w:rsid w:val="00232FC6"/>
    <w:rsid w:val="00245FF2"/>
    <w:rsid w:val="00252974"/>
    <w:rsid w:val="00290AAD"/>
    <w:rsid w:val="00293F13"/>
    <w:rsid w:val="002A046F"/>
    <w:rsid w:val="003157D9"/>
    <w:rsid w:val="00336F23"/>
    <w:rsid w:val="003433BD"/>
    <w:rsid w:val="003844FF"/>
    <w:rsid w:val="003D56C5"/>
    <w:rsid w:val="004033FB"/>
    <w:rsid w:val="004050F8"/>
    <w:rsid w:val="00410DC2"/>
    <w:rsid w:val="00416400"/>
    <w:rsid w:val="0044526C"/>
    <w:rsid w:val="0048362C"/>
    <w:rsid w:val="00483720"/>
    <w:rsid w:val="0048576C"/>
    <w:rsid w:val="004956C0"/>
    <w:rsid w:val="00497FB2"/>
    <w:rsid w:val="004A7EE5"/>
    <w:rsid w:val="004B1E1A"/>
    <w:rsid w:val="004B1FDB"/>
    <w:rsid w:val="004B2092"/>
    <w:rsid w:val="004B2877"/>
    <w:rsid w:val="004C14FF"/>
    <w:rsid w:val="004C5889"/>
    <w:rsid w:val="004D51CE"/>
    <w:rsid w:val="00501237"/>
    <w:rsid w:val="0050567D"/>
    <w:rsid w:val="00532F19"/>
    <w:rsid w:val="0054090A"/>
    <w:rsid w:val="00556EE0"/>
    <w:rsid w:val="00562521"/>
    <w:rsid w:val="005653BE"/>
    <w:rsid w:val="005838E0"/>
    <w:rsid w:val="005E1810"/>
    <w:rsid w:val="005F1734"/>
    <w:rsid w:val="00605585"/>
    <w:rsid w:val="00621D5F"/>
    <w:rsid w:val="00640CE1"/>
    <w:rsid w:val="0066355B"/>
    <w:rsid w:val="0067329B"/>
    <w:rsid w:val="00683C71"/>
    <w:rsid w:val="00684D3A"/>
    <w:rsid w:val="007126C4"/>
    <w:rsid w:val="00733D4F"/>
    <w:rsid w:val="0074697F"/>
    <w:rsid w:val="007704E3"/>
    <w:rsid w:val="00776578"/>
    <w:rsid w:val="00790FD3"/>
    <w:rsid w:val="007A36AB"/>
    <w:rsid w:val="007A5D0A"/>
    <w:rsid w:val="007B2CC3"/>
    <w:rsid w:val="007D0DE2"/>
    <w:rsid w:val="007D2571"/>
    <w:rsid w:val="007E16A3"/>
    <w:rsid w:val="007E2054"/>
    <w:rsid w:val="007E46C0"/>
    <w:rsid w:val="007F1939"/>
    <w:rsid w:val="007F5B28"/>
    <w:rsid w:val="00810090"/>
    <w:rsid w:val="008113C7"/>
    <w:rsid w:val="008120EC"/>
    <w:rsid w:val="00837DDF"/>
    <w:rsid w:val="00851252"/>
    <w:rsid w:val="00851E86"/>
    <w:rsid w:val="00852892"/>
    <w:rsid w:val="00861FAF"/>
    <w:rsid w:val="00875898"/>
    <w:rsid w:val="00877957"/>
    <w:rsid w:val="00877A58"/>
    <w:rsid w:val="008A7327"/>
    <w:rsid w:val="008B4517"/>
    <w:rsid w:val="008B5120"/>
    <w:rsid w:val="008C3BEE"/>
    <w:rsid w:val="009568A6"/>
    <w:rsid w:val="00964F6C"/>
    <w:rsid w:val="0097584A"/>
    <w:rsid w:val="009870EF"/>
    <w:rsid w:val="00987FF4"/>
    <w:rsid w:val="00990F9D"/>
    <w:rsid w:val="009A51CE"/>
    <w:rsid w:val="009C4D68"/>
    <w:rsid w:val="009D68FE"/>
    <w:rsid w:val="009E73E9"/>
    <w:rsid w:val="00A0198C"/>
    <w:rsid w:val="00A32844"/>
    <w:rsid w:val="00A33BBC"/>
    <w:rsid w:val="00A37A5C"/>
    <w:rsid w:val="00A60155"/>
    <w:rsid w:val="00A821F6"/>
    <w:rsid w:val="00A84AE9"/>
    <w:rsid w:val="00A87B04"/>
    <w:rsid w:val="00B067A6"/>
    <w:rsid w:val="00B2640A"/>
    <w:rsid w:val="00B30522"/>
    <w:rsid w:val="00B343F6"/>
    <w:rsid w:val="00B35BE0"/>
    <w:rsid w:val="00B40D3B"/>
    <w:rsid w:val="00B91D0C"/>
    <w:rsid w:val="00B97D42"/>
    <w:rsid w:val="00BA0347"/>
    <w:rsid w:val="00BA118C"/>
    <w:rsid w:val="00BA37B6"/>
    <w:rsid w:val="00BA5D8A"/>
    <w:rsid w:val="00BC4D27"/>
    <w:rsid w:val="00BC76DB"/>
    <w:rsid w:val="00BD4C9F"/>
    <w:rsid w:val="00BD77F0"/>
    <w:rsid w:val="00BD7FCD"/>
    <w:rsid w:val="00BE173D"/>
    <w:rsid w:val="00BE392D"/>
    <w:rsid w:val="00BE43FD"/>
    <w:rsid w:val="00C12A58"/>
    <w:rsid w:val="00C21E1B"/>
    <w:rsid w:val="00C241E5"/>
    <w:rsid w:val="00C42420"/>
    <w:rsid w:val="00C60ECD"/>
    <w:rsid w:val="00C64045"/>
    <w:rsid w:val="00C665E0"/>
    <w:rsid w:val="00C71FF9"/>
    <w:rsid w:val="00C76F07"/>
    <w:rsid w:val="00C96E0B"/>
    <w:rsid w:val="00CA64BF"/>
    <w:rsid w:val="00CB2863"/>
    <w:rsid w:val="00CB60E4"/>
    <w:rsid w:val="00CC183C"/>
    <w:rsid w:val="00CC3397"/>
    <w:rsid w:val="00CD554D"/>
    <w:rsid w:val="00CE3835"/>
    <w:rsid w:val="00D03F1E"/>
    <w:rsid w:val="00D17A00"/>
    <w:rsid w:val="00D22E60"/>
    <w:rsid w:val="00D23175"/>
    <w:rsid w:val="00D51EAB"/>
    <w:rsid w:val="00D705C0"/>
    <w:rsid w:val="00D73FF3"/>
    <w:rsid w:val="00D86FEE"/>
    <w:rsid w:val="00D940EA"/>
    <w:rsid w:val="00D95E48"/>
    <w:rsid w:val="00D97C73"/>
    <w:rsid w:val="00DB12C1"/>
    <w:rsid w:val="00DB52E9"/>
    <w:rsid w:val="00DC2F63"/>
    <w:rsid w:val="00DF002E"/>
    <w:rsid w:val="00E24860"/>
    <w:rsid w:val="00E25C70"/>
    <w:rsid w:val="00E34EE5"/>
    <w:rsid w:val="00E52BB8"/>
    <w:rsid w:val="00E57378"/>
    <w:rsid w:val="00EA0841"/>
    <w:rsid w:val="00EA6B7A"/>
    <w:rsid w:val="00EA79FE"/>
    <w:rsid w:val="00EB3A10"/>
    <w:rsid w:val="00EC416E"/>
    <w:rsid w:val="00ED11AE"/>
    <w:rsid w:val="00F1296B"/>
    <w:rsid w:val="00F21077"/>
    <w:rsid w:val="00F23B5A"/>
    <w:rsid w:val="00F30F46"/>
    <w:rsid w:val="00F3478B"/>
    <w:rsid w:val="00F35680"/>
    <w:rsid w:val="00F72BDB"/>
    <w:rsid w:val="00F743D0"/>
    <w:rsid w:val="00F815AB"/>
    <w:rsid w:val="00F84F6D"/>
    <w:rsid w:val="00FA1EDC"/>
    <w:rsid w:val="00FB661D"/>
    <w:rsid w:val="00FE28D2"/>
    <w:rsid w:val="00FE4927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172A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3E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imp2112@mail.ru" TargetMode="Externa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C79F9-8718-4E83-84C9-AE012375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Оля</cp:lastModifiedBy>
  <cp:revision>63</cp:revision>
  <cp:lastPrinted>2015-02-19T04:40:00Z</cp:lastPrinted>
  <dcterms:created xsi:type="dcterms:W3CDTF">2014-01-16T06:26:00Z</dcterms:created>
  <dcterms:modified xsi:type="dcterms:W3CDTF">2015-02-19T05:03:00Z</dcterms:modified>
</cp:coreProperties>
</file>