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End w:id="0"/>
    </w:p>
    <w:p w:rsidR="00EB531F" w:rsidRDefault="00EB531F" w:rsidP="00C5301C">
      <w:pPr>
        <w:pStyle w:val="ConsPlusNonformat"/>
        <w:jc w:val="right"/>
      </w:pPr>
      <w:r>
        <w:t xml:space="preserve">                                      УТВЕРЖДЕН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</w:t>
      </w:r>
      <w:r w:rsidR="00D76F49">
        <w:t>№ 2 от 20.01.2015г.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EB531F" w:rsidRDefault="00EB531F" w:rsidP="00C5301C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    города Перми)</w:t>
      </w:r>
    </w:p>
    <w:p w:rsidR="00EB531F" w:rsidRDefault="00EB531F">
      <w:pPr>
        <w:pStyle w:val="ConsPlusNonformat"/>
      </w:pPr>
    </w:p>
    <w:p w:rsidR="00EB531F" w:rsidRDefault="00EB531F" w:rsidP="00C5301C">
      <w:pPr>
        <w:pStyle w:val="ConsPlusNonformat"/>
        <w:jc w:val="center"/>
      </w:pPr>
      <w:r>
        <w:t>Отчет</w:t>
      </w:r>
    </w:p>
    <w:p w:rsidR="00EB531F" w:rsidRDefault="00EB531F" w:rsidP="00C5301C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EB531F" w:rsidRDefault="00EB531F" w:rsidP="00C5301C">
      <w:pPr>
        <w:pStyle w:val="ConsPlusNonformat"/>
        <w:jc w:val="center"/>
      </w:pPr>
      <w:r>
        <w:t xml:space="preserve">Перми </w:t>
      </w:r>
      <w:r w:rsidR="00584CDD">
        <w:t>МАОУ «Лицей № 5»</w:t>
      </w:r>
      <w:r>
        <w:t xml:space="preserve"> за период с </w:t>
      </w:r>
      <w:r w:rsidR="00584CDD">
        <w:t xml:space="preserve">01.01.2014 </w:t>
      </w:r>
      <w:r>
        <w:t xml:space="preserve">по </w:t>
      </w:r>
      <w:r w:rsidR="00584CDD">
        <w:t>31.12.2014</w:t>
      </w:r>
    </w:p>
    <w:p w:rsidR="00EB531F" w:rsidRDefault="00EB531F" w:rsidP="00C5301C">
      <w:pPr>
        <w:pStyle w:val="ConsPlusNonformat"/>
        <w:jc w:val="center"/>
      </w:pPr>
    </w:p>
    <w:p w:rsidR="00EB531F" w:rsidRDefault="00EB531F" w:rsidP="00C5301C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EB531F" w:rsidRDefault="00EB531F">
      <w:pPr>
        <w:pStyle w:val="ConsPlusNonformat"/>
      </w:pPr>
    </w:p>
    <w:p w:rsidR="00C5301C" w:rsidRDefault="00C5301C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58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114060" w:rsidRDefault="00584CDD" w:rsidP="00584CDD">
            <w:pPr>
              <w:pStyle w:val="ConsPlusCell"/>
              <w:widowControl/>
            </w:pPr>
            <w:r w:rsidRPr="00114060">
              <w:t xml:space="preserve">Муниципальное автономное общеобразовательное учреждение «Лицей № 5»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МАОУ «Лицей № 5» г.</w:t>
            </w:r>
            <w:r>
              <w:t xml:space="preserve"> </w:t>
            </w:r>
            <w:r w:rsidRPr="00114060">
              <w:t>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Пермь, ул</w:t>
            </w:r>
            <w:proofErr w:type="gramStart"/>
            <w:r w:rsidRPr="00114060">
              <w:t>.Г</w:t>
            </w:r>
            <w:proofErr w:type="gramEnd"/>
            <w:r w:rsidRPr="00114060">
              <w:t>енерала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Пермь, ул</w:t>
            </w:r>
            <w:proofErr w:type="gramStart"/>
            <w:r w:rsidRPr="00114060">
              <w:t>.Г</w:t>
            </w:r>
            <w:proofErr w:type="gramEnd"/>
            <w:r w:rsidRPr="00114060">
              <w:t>енерала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(342) 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Носков Николай Григорьевич</w:t>
            </w:r>
            <w:r w:rsidRPr="00114060">
              <w:t xml:space="preserve"> (342)275-39-35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Серия 59 № 2115907024704 от 18.10.2011г. 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rPr>
                <w:rFonts w:cs="Times New Roman"/>
              </w:rPr>
            </w:pPr>
            <w:r w:rsidRPr="00114060">
              <w:t xml:space="preserve">Серия  </w:t>
            </w:r>
            <w:r>
              <w:t xml:space="preserve">59Л01 </w:t>
            </w:r>
            <w:r w:rsidRPr="00114060">
              <w:t xml:space="preserve">№ </w:t>
            </w:r>
            <w:r>
              <w:t>0000331</w:t>
            </w:r>
            <w:r w:rsidRPr="00114060">
              <w:t xml:space="preserve"> о</w:t>
            </w:r>
            <w:r>
              <w:t>т 1</w:t>
            </w:r>
            <w:r w:rsidRPr="00114060">
              <w:t>1.0</w:t>
            </w:r>
            <w:r>
              <w:t>3</w:t>
            </w:r>
            <w:r w:rsidRPr="00114060">
              <w:t>.201</w:t>
            </w:r>
            <w:r>
              <w:t>3</w:t>
            </w:r>
            <w:r w:rsidRPr="00114060">
              <w:t xml:space="preserve">г. 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 xml:space="preserve">Серия </w:t>
            </w:r>
            <w:r>
              <w:t xml:space="preserve">о </w:t>
            </w:r>
            <w:r>
              <w:rPr>
                <w:lang w:val="en-US"/>
              </w:rPr>
              <w:t>II</w:t>
            </w:r>
            <w:r w:rsidRPr="00114060">
              <w:t xml:space="preserve"> № 00</w:t>
            </w:r>
            <w:r>
              <w:t xml:space="preserve">3623 от </w:t>
            </w:r>
            <w:r w:rsidRPr="00114060">
              <w:t>1</w:t>
            </w:r>
            <w:r>
              <w:t>7</w:t>
            </w:r>
            <w:r w:rsidRPr="00114060">
              <w:t>.0</w:t>
            </w:r>
            <w:r>
              <w:t>6</w:t>
            </w:r>
            <w:r w:rsidRPr="00114060">
              <w:t>.2010г.  до 1</w:t>
            </w:r>
            <w:r>
              <w:t>7</w:t>
            </w:r>
            <w:r w:rsidRPr="00114060">
              <w:t>.06.201</w:t>
            </w:r>
            <w:r>
              <w:t>5</w:t>
            </w:r>
            <w:r w:rsidRPr="00114060">
              <w:t>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2154"/>
        <w:gridCol w:w="3162"/>
        <w:gridCol w:w="1755"/>
      </w:tblGrid>
      <w:tr w:rsidR="00EB531F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Бурдин</w:t>
            </w:r>
            <w:proofErr w:type="spellEnd"/>
            <w:r>
              <w:t xml:space="preserve"> Олег Аркадьевич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Представитель  общественности города Перми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0002A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СЭД-08-01-09-65 ОТ 31.01.2014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proofErr w:type="spellStart"/>
            <w:r>
              <w:t>Вихарева</w:t>
            </w:r>
            <w:proofErr w:type="spellEnd"/>
            <w:r>
              <w:t xml:space="preserve"> Елена Юрьевна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D57E25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родительской общественности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Решение общего родительского собрания от 18.12.2013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Козионова</w:t>
            </w:r>
            <w:proofErr w:type="spellEnd"/>
            <w:r>
              <w:t xml:space="preserve"> Марина Георгиевна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3.12</w:t>
            </w:r>
            <w:r w:rsidRPr="00D57E25">
              <w:t>.201</w:t>
            </w:r>
            <w: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Мухлякова</w:t>
            </w:r>
            <w:proofErr w:type="spellEnd"/>
            <w:r>
              <w:t xml:space="preserve">  Татьяна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3.12</w:t>
            </w:r>
            <w:r w:rsidRPr="00D57E25">
              <w:t>.201</w:t>
            </w:r>
            <w: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Слетова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3</w:t>
            </w:r>
            <w:r w:rsidRPr="00D57E25">
              <w:t>.1</w:t>
            </w:r>
            <w:r>
              <w:t>2</w:t>
            </w:r>
            <w:r w:rsidRPr="00D57E25">
              <w:t>.201</w:t>
            </w:r>
            <w: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r>
              <w:t>Смирнова Елена Федоровна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По согласованию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  <w:tr w:rsidR="00584CDD" w:rsidTr="00584C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</w:pPr>
            <w:proofErr w:type="spellStart"/>
            <w:r>
              <w:t>Кузьминский</w:t>
            </w:r>
            <w:proofErr w:type="spellEnd"/>
            <w:r>
              <w:t xml:space="preserve"> Сергей Петрович</w:t>
            </w:r>
            <w:r w:rsidRPr="00E240E1">
              <w:t xml:space="preserve">                 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 xml:space="preserve">Представитель органа местного самоуправления в лице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По согласованию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r w:rsidRPr="00A32953">
              <w:t>31.01.2019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399"/>
      </w:tblGrid>
      <w:tr w:rsidR="00EB531F" w:rsidTr="00584CDD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584CDD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0" w:history="1">
              <w:r w:rsidR="00EB531F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1" w:history="1">
              <w:r w:rsidR="00EB531F"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EB531F" w:rsidTr="00584CD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584CD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584CDD">
              <w:rPr>
                <w:rFonts w:ascii="Calibri" w:hAnsi="Calibri" w:cs="Calibri"/>
              </w:rPr>
              <w:t>: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Начальное общее образование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Основное общее образование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Среднее (полное) общее образование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Углубленное изучение математики</w:t>
            </w:r>
          </w:p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СЭД-08-01-26-194 от </w:t>
            </w:r>
            <w:r>
              <w:lastRenderedPageBreak/>
              <w:t>04.06.2013г.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540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17.06.2015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СЭД-08-01-26-194 от </w:t>
            </w:r>
            <w:r>
              <w:lastRenderedPageBreak/>
              <w:t>04.06.2013г.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540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17.06.2015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584CD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 w:rsidR="00584CDD">
              <w:rPr>
                <w:rFonts w:ascii="Calibri" w:hAnsi="Calibri" w:cs="Calibri"/>
              </w:rPr>
              <w:t>:</w:t>
            </w:r>
          </w:p>
          <w:p w:rsidR="00584CDD" w:rsidRDefault="00584CDD" w:rsidP="00584CDD">
            <w:pPr>
              <w:pStyle w:val="ConsPlusCell"/>
            </w:pPr>
            <w:r>
              <w:t xml:space="preserve">1. </w:t>
            </w:r>
            <w:r w:rsidRPr="0058396C">
              <w:rPr>
                <w:rFonts w:asciiTheme="minorHAnsi" w:hAnsiTheme="minorHAnsi" w:cstheme="minorHAnsi"/>
              </w:rPr>
              <w:t>Аренда недвижимого и движимого имущества муниципального автономного общеобразовательного учреждения</w:t>
            </w:r>
          </w:p>
          <w:p w:rsidR="00584CDD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58396C">
              <w:rPr>
                <w:rFonts w:cstheme="minorHAnsi"/>
              </w:rPr>
              <w:t>Оказание дополнительных платных</w:t>
            </w:r>
            <w:r w:rsidRPr="0058396C">
              <w:rPr>
                <w:rFonts w:cstheme="minorHAnsi"/>
                <w:sz w:val="20"/>
                <w:szCs w:val="20"/>
              </w:rPr>
              <w:t xml:space="preserve"> образовательных услуг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540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17.06.2015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0000331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540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17.06.2015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002AB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002AB">
              <w:rPr>
                <w:rFonts w:ascii="Calibri" w:hAnsi="Calibri" w:cs="Calibri"/>
              </w:rPr>
              <w:t>7,</w:t>
            </w:r>
            <w:r>
              <w:rPr>
                <w:rFonts w:ascii="Calibri" w:hAnsi="Calibri" w:cs="Calibri"/>
              </w:rPr>
              <w:t>5</w:t>
            </w:r>
            <w:r w:rsidR="000002AB">
              <w:rPr>
                <w:rFonts w:ascii="Calibri" w:hAnsi="Calibri" w:cs="Calibri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EB531F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83,45</w:t>
            </w:r>
          </w:p>
        </w:tc>
      </w:tr>
      <w:tr w:rsidR="00EB53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EB53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16C0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3"/>
      <w:bookmarkEnd w:id="7"/>
      <w:r>
        <w:rPr>
          <w:rFonts w:ascii="Calibri" w:hAnsi="Calibri" w:cs="Calibri"/>
        </w:rPr>
        <w:t>И</w:t>
      </w:r>
      <w:r w:rsidR="00EB531F">
        <w:rPr>
          <w:rFonts w:ascii="Calibri" w:hAnsi="Calibri" w:cs="Calibri"/>
        </w:rPr>
        <w:t>зменени</w:t>
      </w:r>
      <w:r>
        <w:rPr>
          <w:rFonts w:ascii="Calibri" w:hAnsi="Calibri" w:cs="Calibri"/>
        </w:rPr>
        <w:t>е</w:t>
      </w:r>
      <w:r w:rsidR="00EB531F">
        <w:rPr>
          <w:rFonts w:ascii="Calibri" w:hAnsi="Calibri" w:cs="Calibri"/>
        </w:rPr>
        <w:t xml:space="preserve"> количества штатных единиц в учреждении </w:t>
      </w:r>
      <w:bookmarkStart w:id="8" w:name="Par294"/>
      <w:bookmarkEnd w:id="8"/>
      <w:r>
        <w:rPr>
          <w:rFonts w:ascii="Calibri" w:hAnsi="Calibri" w:cs="Calibri"/>
        </w:rPr>
        <w:t xml:space="preserve"> связано с введением в эксплуатацию бассейна (структурного подразделения).</w:t>
      </w:r>
    </w:p>
    <w:p w:rsidR="00EB531F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EB531F">
        <w:rPr>
          <w:rFonts w:ascii="Calibri" w:hAnsi="Calibri" w:cs="Calibri"/>
        </w:rPr>
        <w:t>ровень профессионального образо</w:t>
      </w:r>
      <w:r>
        <w:rPr>
          <w:rFonts w:ascii="Calibri" w:hAnsi="Calibri" w:cs="Calibri"/>
        </w:rPr>
        <w:t>вания и стаж работы сотрудников изменился в связи с поступлением молодых специалистов.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6"/>
      <w:bookmarkEnd w:id="9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274"/>
        <w:gridCol w:w="1162"/>
        <w:gridCol w:w="980"/>
      </w:tblGrid>
      <w:tr w:rsidR="00EB53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4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</w:t>
            </w:r>
          </w:p>
        </w:tc>
      </w:tr>
      <w:tr w:rsidR="00EB53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25252,24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27640,44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20308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27624</w:t>
            </w:r>
          </w:p>
        </w:tc>
      </w:tr>
      <w:tr w:rsidR="001B2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10938,7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40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2"/>
      <w:bookmarkEnd w:id="11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65"/>
      <w:bookmarkEnd w:id="12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«Организация оздоровления, отдыха и занятости детей города Перми» утверждена Постановлением администрации города Перми от 06 марта 2009 года № 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88"/>
      <w:bookmarkEnd w:id="13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90"/>
      <w:bookmarkEnd w:id="14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5319"/>
        <w:gridCol w:w="1106"/>
        <w:gridCol w:w="896"/>
        <w:gridCol w:w="2162"/>
      </w:tblGrid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002AB">
              <w:rPr>
                <w:rFonts w:ascii="Calibri" w:hAnsi="Calibri" w:cs="Calibri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</w:t>
            </w:r>
            <w:r w:rsidRPr="00F80306">
              <w:rPr>
                <w:rFonts w:ascii="Courier New" w:hAnsi="Courier New" w:cs="Courier New"/>
              </w:rPr>
              <w:lastRenderedPageBreak/>
              <w:t>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002AB">
              <w:rPr>
                <w:rFonts w:ascii="Calibri" w:hAnsi="Calibri" w:cs="Calibri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</w:t>
            </w:r>
            <w:r w:rsidRPr="004E1463">
              <w:rPr>
                <w:rFonts w:ascii="Courier New" w:hAnsi="Courier New" w:cs="Courier New"/>
                <w:sz w:val="20"/>
                <w:szCs w:val="20"/>
              </w:rPr>
              <w:lastRenderedPageBreak/>
              <w:t>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="000002AB"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</w:t>
            </w:r>
            <w:proofErr w:type="gramStart"/>
            <w:r>
              <w:rPr>
                <w:rFonts w:ascii="Courier New" w:hAnsi="Courier New" w:cs="Courier New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</w:rPr>
              <w:t xml:space="preserve"> медицинским показаниям)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0002AB">
              <w:rPr>
                <w:rFonts w:ascii="Calibri" w:hAnsi="Calibri" w:cs="Calibri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1B2110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  <w:r>
              <w:rPr>
                <w:rFonts w:ascii="Courier New" w:hAnsi="Courier New" w:cs="Courier New"/>
              </w:rPr>
              <w:t>в форме индивидуального обучения (по медицинским показаниям</w:t>
            </w:r>
            <w:proofErr w:type="gramEnd"/>
          </w:p>
          <w:p w:rsidR="005E163B" w:rsidRPr="00F80306" w:rsidRDefault="005E163B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F80306" w:rsidRDefault="005E163B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организации ведения электронных дневников и журналов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  <w:r w:rsidR="000002AB">
              <w:rPr>
                <w:rFonts w:ascii="Calibri" w:hAnsi="Calibri" w:cs="Calibri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9B1914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1B2110" w:rsidRPr="00F80306" w:rsidRDefault="001B2110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9B1914" w:rsidRDefault="001B2110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 отдыха детей в лагерях досуга и отдыха, продолжительность смены 18 дней 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lastRenderedPageBreak/>
              <w:t>(70%) для детей 11 лет и старше</w:t>
            </w:r>
          </w:p>
          <w:p w:rsidR="001B2110" w:rsidRPr="00F80306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205EE9" w:rsidRDefault="005E163B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80413C" w:rsidRDefault="005E163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AB3464" w:rsidRDefault="005E163B" w:rsidP="005E163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 xml:space="preserve">Учащиеся, </w:t>
            </w:r>
          </w:p>
          <w:p w:rsidR="005E163B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>Дети 5-6 лет.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Pr="00BB0219" w:rsidRDefault="005E163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7-16 лет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80413C" w:rsidRDefault="000002A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F80306" w:rsidRDefault="000002AB" w:rsidP="001069D8">
            <w:pPr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  <w:tr w:rsidR="000002A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2AB" w:rsidRPr="003A59FA" w:rsidRDefault="000002AB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13"/>
      <w:bookmarkEnd w:id="15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5"/>
      <w:bookmarkEnd w:id="16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854"/>
        <w:gridCol w:w="741"/>
        <w:gridCol w:w="887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002AB">
              <w:rPr>
                <w:rFonts w:ascii="Calibri" w:hAnsi="Calibri" w:cs="Calibri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002AB">
              <w:rPr>
                <w:rFonts w:ascii="Calibri" w:hAnsi="Calibri" w:cs="Calibri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9991,6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9988,3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002AB">
              <w:rPr>
                <w:rFonts w:ascii="Calibri" w:hAnsi="Calibri" w:cs="Calibri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002AB">
              <w:rPr>
                <w:rFonts w:ascii="Calibri" w:hAnsi="Calibri" w:cs="Calibri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6670,9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7698,2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="000002AB"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</w:t>
            </w:r>
            <w:proofErr w:type="gramStart"/>
            <w:r>
              <w:rPr>
                <w:rFonts w:ascii="Courier New" w:hAnsi="Courier New" w:cs="Courier New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0002AB">
              <w:rPr>
                <w:rFonts w:ascii="Calibri" w:hAnsi="Calibri" w:cs="Calibri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0002AB">
              <w:rPr>
                <w:rFonts w:ascii="Calibri" w:hAnsi="Calibri" w:cs="Calibri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3872,8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1794,3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1631,8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F80306" w:rsidRDefault="002F5433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организации ведения электронных </w:t>
            </w:r>
            <w:r w:rsidRPr="00F80306">
              <w:rPr>
                <w:rFonts w:ascii="Courier New" w:hAnsi="Courier New" w:cs="Courier New"/>
              </w:rPr>
              <w:lastRenderedPageBreak/>
              <w:t>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002AB">
              <w:rPr>
                <w:rFonts w:ascii="Calibri" w:hAnsi="Calibri" w:cs="Calibri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  <w:r w:rsidR="000002AB"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359,4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9B1914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2F5433" w:rsidRPr="00F80306" w:rsidRDefault="002F5433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002AB">
              <w:rPr>
                <w:rFonts w:ascii="Calibri" w:hAnsi="Calibri" w:cs="Calibri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</w:t>
            </w:r>
          </w:p>
        </w:tc>
      </w:tr>
      <w:tr w:rsidR="002F54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Pr="009B1914" w:rsidRDefault="002F5433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2F5433" w:rsidRPr="00F80306" w:rsidRDefault="002F5433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433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223,6</w:t>
            </w:r>
          </w:p>
        </w:tc>
      </w:tr>
      <w:tr w:rsidR="00147C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Pr="009B1914" w:rsidRDefault="000561C5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C15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54"/>
      <w:bookmarkEnd w:id="17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17"/>
        <w:gridCol w:w="1134"/>
        <w:gridCol w:w="1134"/>
        <w:gridCol w:w="851"/>
        <w:gridCol w:w="850"/>
      </w:tblGrid>
      <w:tr w:rsidR="00EB531F" w:rsidTr="00602D2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B2C9C" w:rsidP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Год </w:t>
            </w:r>
          </w:p>
        </w:tc>
      </w:tr>
      <w:tr w:rsidR="00EB531F" w:rsidTr="00602D2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0FD6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  <w:r w:rsidR="000576FB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</w:t>
            </w:r>
          </w:p>
        </w:tc>
      </w:tr>
      <w:tr w:rsidR="00EB531F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576FB"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576FB">
              <w:rPr>
                <w:rFonts w:ascii="Calibri" w:hAnsi="Calibri" w:cs="Calibri"/>
              </w:rPr>
              <w:t>8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</w:rPr>
              <w:t xml:space="preserve"> для детей с ограниченными возможностями здоровья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576FB">
              <w:rPr>
                <w:rFonts w:ascii="Calibri" w:hAnsi="Calibri" w:cs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576FB">
              <w:rPr>
                <w:rFonts w:ascii="Calibri" w:hAnsi="Calibri" w:cs="Calibri"/>
              </w:rPr>
              <w:t>18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="000576FB">
              <w:rPr>
                <w:rFonts w:ascii="Courier New" w:hAnsi="Courier New" w:cs="Courier New"/>
              </w:rPr>
              <w:t>начального</w:t>
            </w:r>
            <w:r w:rsidRPr="00F80306">
              <w:rPr>
                <w:rFonts w:ascii="Courier New" w:hAnsi="Courier New" w:cs="Courier New"/>
              </w:rPr>
              <w:t xml:space="preserve"> общего образования</w:t>
            </w:r>
            <w:r>
              <w:rPr>
                <w:rFonts w:ascii="Courier New" w:hAnsi="Courier New" w:cs="Courier New"/>
              </w:rPr>
              <w:t xml:space="preserve"> в форме индивидуального </w:t>
            </w:r>
            <w:proofErr w:type="gramStart"/>
            <w:r>
              <w:rPr>
                <w:rFonts w:ascii="Courier New" w:hAnsi="Courier New" w:cs="Courier New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</w:rPr>
              <w:t xml:space="preserve"> медицинским показаниям)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0576FB"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организации ведения электронных дневников и журналов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576FB">
              <w:rPr>
                <w:rFonts w:ascii="Calibri" w:hAnsi="Calibri" w:cs="Calibri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  <w:r w:rsidR="000576FB">
              <w:rPr>
                <w:rFonts w:ascii="Calibri" w:hAnsi="Calibri" w:cs="Calibri"/>
              </w:rPr>
              <w:t>6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9B1914" w:rsidRDefault="001069D8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576FB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205EE9" w:rsidRDefault="001069D8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F80306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205EE9" w:rsidRDefault="001069D8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80413C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BB0219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80413C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Pr="00BB0219" w:rsidRDefault="001069D8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069D8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10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9D8" w:rsidRDefault="0044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1412,43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2444,44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02D24">
              <w:rPr>
                <w:rFonts w:ascii="Calibri" w:hAnsi="Calibri" w:cs="Calibri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02D24">
              <w:rPr>
                <w:rFonts w:ascii="Calibri" w:hAnsi="Calibri" w:cs="Calibri"/>
              </w:rPr>
              <w:t>00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80413C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BB0219" w:rsidRDefault="004C0FD6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</w:tr>
      <w:tr w:rsidR="004C0FD6" w:rsidTr="00602D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60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22"/>
      <w:bookmarkEnd w:id="18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B531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1714,1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0219">
              <w:rPr>
                <w:rFonts w:ascii="Courier New" w:hAnsi="Courier New" w:cs="Courier New"/>
              </w:rPr>
              <w:t>Летний оздоровительный лагерь досуга и отдыха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1618,2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563,8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252,7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80413C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Pr="00BB0219" w:rsidRDefault="00D76F4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</w:tr>
      <w:tr w:rsidR="00D76F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F49" w:rsidRDefault="00D7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69"/>
      <w:bookmarkEnd w:id="19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4"/>
        <w:gridCol w:w="773"/>
        <w:gridCol w:w="270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6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6"/>
      </w:tblGrid>
      <w:tr w:rsidR="00EB531F" w:rsidTr="00FE2F5E"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FE2F5E"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FE2F5E"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E2F5E" w:rsidTr="00FE2F5E"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FE2F5E" w:rsidTr="00FE2F5E"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0413C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0413C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0413C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BB0219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</w:tr>
      <w:tr w:rsidR="00FE2F5E" w:rsidTr="00FE2F5E">
        <w:trPr>
          <w:cantSplit/>
          <w:trHeight w:val="1134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684"/>
      <w:bookmarkEnd w:id="20"/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Принятые меры по результатам рассмотрения </w:t>
            </w:r>
            <w:r>
              <w:rPr>
                <w:rFonts w:ascii="Calibri" w:hAnsi="Calibri" w:cs="Calibri"/>
              </w:rPr>
              <w:lastRenderedPageBreak/>
              <w:t>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28"/>
      <w:bookmarkEnd w:id="21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75"/>
      <w:bookmarkEnd w:id="22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Балансовая стоимость </w:t>
            </w:r>
            <w:r>
              <w:rPr>
                <w:rFonts w:ascii="Calibri" w:hAnsi="Calibri" w:cs="Calibri"/>
              </w:rPr>
              <w:lastRenderedPageBreak/>
              <w:t>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302480,2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0561C5">
              <w:rPr>
                <w:rFonts w:ascii="Calibri" w:hAnsi="Calibri" w:cs="Calibri"/>
              </w:rPr>
              <w:t>3,3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60387,5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270410,5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0561C5">
              <w:rPr>
                <w:rFonts w:ascii="Calibri" w:hAnsi="Calibri" w:cs="Calibri"/>
              </w:rPr>
              <w:t>4,5</w:t>
            </w:r>
            <w:r>
              <w:rPr>
                <w:rFonts w:ascii="Calibri" w:hAnsi="Calibri" w:cs="Calibri"/>
              </w:rPr>
              <w:t>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02"/>
      <w:bookmarkEnd w:id="23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40"/>
      <w:bookmarkEnd w:id="24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002"/>
      </w:tblGrid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  <w:p w:rsidR="00EB531F" w:rsidRDefault="00EB531F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2415B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2415B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-43,0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НС ФСС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ФФОМС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страх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  <w:r w:rsidRPr="00A15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накопит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A157F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r w:rsidR="00A157F9" w:rsidRPr="00A157F9">
              <w:rPr>
                <w:rFonts w:ascii="Courier New" w:hAnsi="Courier New" w:cs="Courier New"/>
                <w:sz w:val="20"/>
                <w:szCs w:val="20"/>
              </w:rPr>
              <w:t>социальным выплатам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3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Pr="00A157F9" w:rsidRDefault="00073BE3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1A78DD" w:rsidRDefault="00A157F9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82786C" w:rsidRDefault="00A157F9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82786C" w:rsidRDefault="00A157F9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57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Pr="001A78DD" w:rsidRDefault="00A157F9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F9" w:rsidRDefault="00A1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920"/>
      <w:bookmarkEnd w:id="25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7002"/>
        <w:gridCol w:w="900"/>
        <w:gridCol w:w="1070"/>
        <w:gridCol w:w="850"/>
      </w:tblGrid>
      <w:tr w:rsidR="00EB531F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971" w:rsidP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971" w:rsidP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54582,9</w:t>
            </w:r>
          </w:p>
        </w:tc>
      </w:tr>
      <w:tr w:rsidR="00EB531F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2043,9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1577,7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136,4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26852,5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25686,6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205EE9" w:rsidRDefault="006C3971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C5301C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54582,9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205EE9" w:rsidRDefault="006C3971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2043,9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1577,7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136,4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26852,5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BF0434" w:rsidRDefault="006C397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25686,6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205EE9" w:rsidRDefault="006C3971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54634,3</w:t>
            </w:r>
          </w:p>
        </w:tc>
      </w:tr>
      <w:tr w:rsidR="006C397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Pr="00205EE9" w:rsidRDefault="006C3971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1" w:rsidRDefault="006C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1177,3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2052,1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497,0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1025,6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186,9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245,6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131,2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F0585B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F0585B">
              <w:rPr>
                <w:rFonts w:asciiTheme="minorHAnsi" w:hAnsiTheme="minorHAnsi" w:cstheme="minorHAnsi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23668,5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26895,0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14495,2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15086,4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4244,7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4334,7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2069,1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2800,5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799,8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2379,0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1154,8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</w:tr>
      <w:tr w:rsidR="00F0585B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82786C" w:rsidRDefault="00F0585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F0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Pr="00587C8D" w:rsidRDefault="00F0585B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85B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238,9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82786C" w:rsidRDefault="00587C8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4242,4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25687,2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556,7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1228,2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370,9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929,8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2215,1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2860,3</w:t>
            </w:r>
          </w:p>
        </w:tc>
      </w:tr>
      <w:tr w:rsidR="00587C8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A00A83" w:rsidRDefault="00587C8D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Pr="00587C8D" w:rsidRDefault="00587C8D" w:rsidP="00587C8D">
            <w:pPr>
              <w:pStyle w:val="ConsPlusCell"/>
              <w:rPr>
                <w:rFonts w:asciiTheme="minorHAnsi" w:hAnsiTheme="minorHAnsi" w:cstheme="minorHAnsi"/>
              </w:rPr>
            </w:pPr>
            <w:r w:rsidRPr="00587C8D">
              <w:rPr>
                <w:rFonts w:asciiTheme="minorHAnsi" w:hAnsiTheme="minorHAnsi" w:cstheme="minorHAnsi"/>
              </w:rPr>
              <w:t>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8D" w:rsidRDefault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205EE9" w:rsidRDefault="00C60CDD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29088,2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54321,9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205EE9" w:rsidRDefault="00C60CDD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2022,6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497,0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996,1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120,9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245,6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131,2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</w:t>
            </w:r>
          </w:p>
        </w:tc>
      </w:tr>
      <w:tr w:rsidR="00C60CDD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82786C" w:rsidRDefault="00C60CDD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Pr="00C60CDD" w:rsidRDefault="00C60CDD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23668,5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DD" w:rsidRDefault="00C6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26895,0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14495,2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15086,4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4244,7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4334,7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2069,1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2800,5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799,8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2379,0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1154,8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238,9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82786C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4242,4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25404,3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556,7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1041,5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319,2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929,8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2215,1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2860,3</w:t>
            </w:r>
          </w:p>
        </w:tc>
      </w:tr>
      <w:tr w:rsidR="00595FD1" w:rsidTr="00F0585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A00A83" w:rsidRDefault="00595FD1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Pr="00C60CDD" w:rsidRDefault="00595FD1" w:rsidP="00FA5069">
            <w:pPr>
              <w:pStyle w:val="ConsPlusCell"/>
              <w:rPr>
                <w:rFonts w:asciiTheme="minorHAnsi" w:hAnsiTheme="minorHAnsi" w:cstheme="minorHAnsi"/>
              </w:rPr>
            </w:pPr>
            <w:r w:rsidRPr="00C60CDD">
              <w:rPr>
                <w:rFonts w:asciiTheme="minorHAnsi" w:hAnsiTheme="minorHAnsi" w:cstheme="minorHAnsi"/>
              </w:rPr>
              <w:t>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993"/>
      <w:bookmarkEnd w:id="26"/>
      <w:r>
        <w:rPr>
          <w:rFonts w:ascii="Calibri" w:hAnsi="Calibri" w:cs="Calibri"/>
        </w:rPr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697930" w:rsidRDefault="00697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996"/>
      <w:bookmarkEnd w:id="27"/>
    </w:p>
    <w:p w:rsidR="00697930" w:rsidRDefault="00697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</w:t>
      </w:r>
      <w:r>
        <w:rPr>
          <w:rFonts w:ascii="Calibri" w:hAnsi="Calibri" w:cs="Calibri"/>
        </w:rPr>
        <w:lastRenderedPageBreak/>
        <w:t>движимого имущества муниципального автономного учреждения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 w:rsidTr="0082415B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90327,0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90327,0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B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</w:t>
            </w:r>
            <w:r w:rsidR="00595FD1">
              <w:rPr>
                <w:rFonts w:ascii="Calibri" w:hAnsi="Calibri" w:cs="Calibri"/>
              </w:rPr>
              <w:t>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294493,9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5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 w:rsidP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 w:rsidP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90139,9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930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EB531F">
              <w:rPr>
                <w:rFonts w:ascii="Calibri" w:hAnsi="Calibri" w:cs="Calibri"/>
              </w:rPr>
              <w:t>едвижимого</w:t>
            </w:r>
          </w:p>
          <w:p w:rsidR="00697930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93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</w:t>
            </w:r>
          </w:p>
          <w:p w:rsidR="00697930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84503,5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</w:tr>
      <w:tr w:rsidR="00595FD1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A25183">
              <w:rPr>
                <w:rFonts w:ascii="Calibri" w:hAnsi="Calibri" w:cs="Calibri"/>
              </w:rPr>
              <w:t>656,8</w:t>
            </w:r>
          </w:p>
        </w:tc>
      </w:tr>
      <w:tr w:rsidR="00595FD1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5746,9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AF6D1F">
              <w:rPr>
                <w:rFonts w:ascii="Calibri" w:hAnsi="Calibri" w:cs="Calibri"/>
              </w:rPr>
              <w:t>5746,9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AF6D1F">
              <w:rPr>
                <w:rFonts w:ascii="Calibri" w:hAnsi="Calibri" w:cs="Calibri"/>
              </w:rPr>
              <w:t>5746,9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>
              <w:rPr>
                <w:rFonts w:ascii="Calibri" w:hAnsi="Calibri" w:cs="Calibri"/>
              </w:rPr>
              <w:t>5636,3</w:t>
            </w:r>
          </w:p>
        </w:tc>
      </w:tr>
      <w:tr w:rsidR="00595FD1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8D6DF8">
              <w:rPr>
                <w:rFonts w:ascii="Calibri" w:hAnsi="Calibri" w:cs="Calibri"/>
              </w:rPr>
              <w:t>3293,9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8D6DF8">
              <w:rPr>
                <w:rFonts w:ascii="Calibri" w:hAnsi="Calibri" w:cs="Calibri"/>
              </w:rPr>
              <w:t>3293,9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>
              <w:rPr>
                <w:rFonts w:ascii="Calibri" w:hAnsi="Calibri" w:cs="Calibri"/>
              </w:rPr>
              <w:t>4269,3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</w:tr>
      <w:tr w:rsidR="00595FD1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r w:rsidRPr="0061317C">
              <w:rPr>
                <w:rFonts w:ascii="Calibri" w:hAnsi="Calibri" w:cs="Calibri"/>
              </w:rPr>
              <w:t>50,9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61299,4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5FD1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61299,4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595FD1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FD1" w:rsidRDefault="00FA5069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268726,5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61299,4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58990,6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59973,6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58734,6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1215,6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456,5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229,1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1337"/>
      <w:bookmarkEnd w:id="28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 w:rsidTr="0082415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2014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7002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67"/>
            <w:bookmarkEnd w:id="29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0" w:name="Par1474"/>
            <w:bookmarkEnd w:id="30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7A0DEA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2"/>
            <w:bookmarkEnd w:id="31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2" w:name="Par1509"/>
            <w:bookmarkEnd w:id="32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525"/>
      <w:bookmarkEnd w:id="33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5301C" w:rsidRDefault="00C53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301C" w:rsidRDefault="00C53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</w:t>
      </w:r>
      <w:proofErr w:type="spellStart"/>
      <w:r w:rsidR="00DF1B44">
        <w:t>Козионова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Носков Н.Г.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 xml:space="preserve">за составление отчета)       _______________ </w:t>
      </w:r>
      <w:r w:rsidR="00DF1B44">
        <w:t xml:space="preserve">     </w:t>
      </w:r>
      <w:proofErr w:type="spellStart"/>
      <w:r w:rsidR="00DF1B44">
        <w:t>Козионова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 w:rsidP="00B53C0D">
      <w:pPr>
        <w:pStyle w:val="ConsPlusNonformat"/>
      </w:pPr>
      <w:r>
        <w:t>СОГЛАСОВАН</w:t>
      </w:r>
    </w:p>
    <w:p w:rsidR="00B53C0D" w:rsidRDefault="00B53C0D" w:rsidP="00B53C0D">
      <w:pPr>
        <w:pStyle w:val="ConsPlusNonformat"/>
      </w:pPr>
      <w:r>
        <w:t>_____________________________________</w:t>
      </w:r>
    </w:p>
    <w:p w:rsidR="00B53C0D" w:rsidRDefault="00B53C0D" w:rsidP="00B53C0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53C0D" w:rsidRDefault="00B53C0D" w:rsidP="00B53C0D">
      <w:pPr>
        <w:pStyle w:val="ConsPlusNonformat"/>
      </w:pPr>
      <w:r>
        <w:t>отношений администрации города Перми)</w:t>
      </w:r>
    </w:p>
    <w:p w:rsidR="00B53C0D" w:rsidRDefault="00B53C0D" w:rsidP="00B53C0D">
      <w:pPr>
        <w:pStyle w:val="ConsPlusNonformat"/>
      </w:pPr>
    </w:p>
    <w:p w:rsidR="00B53C0D" w:rsidRDefault="00B53C0D" w:rsidP="00B53C0D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53C0D" w:rsidRDefault="00B53C0D" w:rsidP="00B53C0D">
      <w:pPr>
        <w:pStyle w:val="ConsPlusNonformat"/>
      </w:pPr>
      <w:r>
        <w:t>автономного учреждения города Перми</w:t>
      </w:r>
    </w:p>
    <w:p w:rsidR="00B53C0D" w:rsidRDefault="00B53C0D" w:rsidP="00B53C0D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B53C0D" w:rsidRDefault="00B53C0D" w:rsidP="00B53C0D">
      <w:pPr>
        <w:pStyle w:val="ConsPlusNonformat"/>
      </w:pPr>
      <w:r>
        <w:t>(наименование учреждения)</w:t>
      </w:r>
    </w:p>
    <w:p w:rsidR="00B53C0D" w:rsidRDefault="00B53C0D" w:rsidP="00B53C0D">
      <w:pPr>
        <w:pStyle w:val="ConsPlusNonformat"/>
      </w:pPr>
      <w:r>
        <w:t>с _____________ по _________________,</w:t>
      </w:r>
    </w:p>
    <w:p w:rsidR="00B53C0D" w:rsidRDefault="00B53C0D" w:rsidP="00B53C0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53C0D" w:rsidRDefault="00B53C0D" w:rsidP="00B53C0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53C0D" w:rsidRDefault="00B53C0D" w:rsidP="00B53C0D">
      <w:pPr>
        <w:pStyle w:val="ConsPlusNonformat"/>
      </w:pPr>
      <w:r>
        <w:t>бюллетень органов местного самоуправления</w:t>
      </w:r>
    </w:p>
    <w:p w:rsidR="00B53C0D" w:rsidRDefault="00B53C0D" w:rsidP="00B53C0D">
      <w:pPr>
        <w:pStyle w:val="ConsPlusNonformat"/>
      </w:pPr>
      <w:r>
        <w:lastRenderedPageBreak/>
        <w:t>муниципального образования город Пермь"</w:t>
      </w:r>
    </w:p>
    <w:p w:rsidR="00B53C0D" w:rsidRDefault="00B53C0D" w:rsidP="00B53C0D">
      <w:pPr>
        <w:pStyle w:val="ConsPlusNonformat"/>
      </w:pPr>
      <w:r>
        <w:t>от _______ N ___, на официальном сайте</w:t>
      </w:r>
    </w:p>
    <w:p w:rsidR="00B53C0D" w:rsidRDefault="00B53C0D" w:rsidP="00B53C0D">
      <w:pPr>
        <w:pStyle w:val="ConsPlusNonformat"/>
      </w:pPr>
      <w:r>
        <w:t>муниципального образования город Пермь</w:t>
      </w:r>
    </w:p>
    <w:p w:rsidR="00B53C0D" w:rsidRDefault="00B53C0D" w:rsidP="00B53C0D">
      <w:pPr>
        <w:pStyle w:val="ConsPlusNonformat"/>
      </w:pPr>
      <w:r>
        <w:t>в информационно-телекоммуникационной</w:t>
      </w:r>
    </w:p>
    <w:p w:rsidR="00B53C0D" w:rsidRDefault="00B53C0D" w:rsidP="00B53C0D">
      <w:pPr>
        <w:pStyle w:val="ConsPlusNonformat"/>
      </w:pPr>
      <w:r>
        <w:t xml:space="preserve">сети Интернет, считать недействительным </w:t>
      </w:r>
      <w:hyperlink r:id="rId4" w:anchor="Par1559" w:history="1">
        <w:r>
          <w:rPr>
            <w:rStyle w:val="a3"/>
          </w:rPr>
          <w:t>&lt;*&gt;</w:t>
        </w:r>
      </w:hyperlink>
      <w:r>
        <w:t>.</w:t>
      </w:r>
    </w:p>
    <w:p w:rsidR="00B53C0D" w:rsidRDefault="00B53C0D" w:rsidP="00B53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C0D" w:rsidRDefault="00B53C0D" w:rsidP="00B53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3C0D" w:rsidRDefault="00B53C0D" w:rsidP="00B53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1559"/>
      <w:bookmarkEnd w:id="34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53C0D" w:rsidRDefault="00B53C0D">
      <w:pPr>
        <w:pStyle w:val="ConsPlusNonformat"/>
      </w:pPr>
    </w:p>
    <w:sectPr w:rsidR="00B53C0D" w:rsidSect="003D7C45">
      <w:pgSz w:w="11905" w:h="16838"/>
      <w:pgMar w:top="1134" w:right="170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B531F"/>
    <w:rsid w:val="000002AB"/>
    <w:rsid w:val="0002575F"/>
    <w:rsid w:val="00032D45"/>
    <w:rsid w:val="000561C5"/>
    <w:rsid w:val="000576FB"/>
    <w:rsid w:val="00073BE3"/>
    <w:rsid w:val="001069D8"/>
    <w:rsid w:val="00147C15"/>
    <w:rsid w:val="001A0CF3"/>
    <w:rsid w:val="001B2110"/>
    <w:rsid w:val="00264BC0"/>
    <w:rsid w:val="002F5433"/>
    <w:rsid w:val="003D7C45"/>
    <w:rsid w:val="00442960"/>
    <w:rsid w:val="004B2CC7"/>
    <w:rsid w:val="004B7AD2"/>
    <w:rsid w:val="004C0FD6"/>
    <w:rsid w:val="004C16C0"/>
    <w:rsid w:val="00502903"/>
    <w:rsid w:val="00584CDD"/>
    <w:rsid w:val="00587C8D"/>
    <w:rsid w:val="00595FD1"/>
    <w:rsid w:val="005B3A60"/>
    <w:rsid w:val="005E163B"/>
    <w:rsid w:val="005E686A"/>
    <w:rsid w:val="00602D24"/>
    <w:rsid w:val="00697930"/>
    <w:rsid w:val="006A626C"/>
    <w:rsid w:val="006C3971"/>
    <w:rsid w:val="00763870"/>
    <w:rsid w:val="007A0DEA"/>
    <w:rsid w:val="0082415B"/>
    <w:rsid w:val="00890CF6"/>
    <w:rsid w:val="00A157F9"/>
    <w:rsid w:val="00A602C1"/>
    <w:rsid w:val="00AD3D4E"/>
    <w:rsid w:val="00B468E8"/>
    <w:rsid w:val="00B46F66"/>
    <w:rsid w:val="00B53C0D"/>
    <w:rsid w:val="00C5301C"/>
    <w:rsid w:val="00C60CDD"/>
    <w:rsid w:val="00D34E22"/>
    <w:rsid w:val="00D40341"/>
    <w:rsid w:val="00D57660"/>
    <w:rsid w:val="00D659BF"/>
    <w:rsid w:val="00D76F49"/>
    <w:rsid w:val="00DD572A"/>
    <w:rsid w:val="00DF1B44"/>
    <w:rsid w:val="00E24058"/>
    <w:rsid w:val="00E612CE"/>
    <w:rsid w:val="00EB531F"/>
    <w:rsid w:val="00EF03F9"/>
    <w:rsid w:val="00EF1E03"/>
    <w:rsid w:val="00F0585B"/>
    <w:rsid w:val="00F21475"/>
    <w:rsid w:val="00FA5069"/>
    <w:rsid w:val="00FB2C9C"/>
    <w:rsid w:val="00FE2F5E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4C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53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3AAC~1\LOCALS~1\Temp\7zO2743.tmp\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28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kvitko-gi</cp:lastModifiedBy>
  <cp:revision>23</cp:revision>
  <cp:lastPrinted>2015-03-02T12:05:00Z</cp:lastPrinted>
  <dcterms:created xsi:type="dcterms:W3CDTF">2014-12-26T06:07:00Z</dcterms:created>
  <dcterms:modified xsi:type="dcterms:W3CDTF">2015-03-02T12:07:00Z</dcterms:modified>
</cp:coreProperties>
</file>