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B73" w:rsidRDefault="00441B73" w:rsidP="00441B73">
      <w:pPr>
        <w:pStyle w:val="a7"/>
        <w:ind w:firstLine="0"/>
      </w:pPr>
      <w:bookmarkStart w:id="0" w:name="_GoBack"/>
      <w:bookmarkEnd w:id="0"/>
    </w:p>
    <w:p w:rsidR="00441B73" w:rsidRDefault="00441B73" w:rsidP="00441B73">
      <w:pPr>
        <w:pStyle w:val="a9"/>
        <w:spacing w:after="0"/>
        <w:ind w:left="0" w:firstLine="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ИЗВЕЩЕНИЕ</w:t>
      </w:r>
    </w:p>
    <w:p w:rsidR="00441B73" w:rsidRDefault="00441B73" w:rsidP="00441B73">
      <w:pPr>
        <w:pStyle w:val="a9"/>
        <w:spacing w:after="0"/>
        <w:ind w:left="0" w:firstLine="42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начале подготовки проекта правового акта администрации города Перми «О внесении изменения в постановление администрации города Перми от 18.03.2014 г. № 176 «Об утверждении Порядка предоставления субсидий на возмещение затрат хозяйствующим субъектам, осуществляющим пассажирские перевозки по маршрутам регулярных перевозок города Перми»</w:t>
      </w:r>
    </w:p>
    <w:p w:rsidR="00441B73" w:rsidRDefault="00441B73" w:rsidP="00441B73">
      <w:pPr>
        <w:pStyle w:val="a9"/>
        <w:spacing w:after="0"/>
        <w:ind w:left="0" w:firstLine="426"/>
        <w:jc w:val="center"/>
        <w:rPr>
          <w:rFonts w:ascii="Times New Roman" w:hAnsi="Times New Roman"/>
          <w:sz w:val="28"/>
          <w:szCs w:val="28"/>
        </w:rPr>
      </w:pPr>
    </w:p>
    <w:p w:rsidR="00441B73" w:rsidRDefault="00441B73" w:rsidP="00441B73">
      <w:pPr>
        <w:pStyle w:val="a9"/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проведения публичных консультаций – составляет 3 рабочих дня с даты размещения извещения на официальном сайте.</w:t>
      </w:r>
    </w:p>
    <w:p w:rsidR="00441B73" w:rsidRDefault="00441B73" w:rsidP="00441B73">
      <w:pPr>
        <w:pStyle w:val="a9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Описание концепции (идеи) предлагаемого проекта правового акта.</w:t>
      </w:r>
    </w:p>
    <w:p w:rsidR="00441B73" w:rsidRDefault="00441B73" w:rsidP="00441B73">
      <w:pPr>
        <w:pStyle w:val="a9"/>
        <w:spacing w:after="0"/>
        <w:ind w:left="0" w:firstLine="78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связи с введением в действие новой Единой маршрутной сети общественного транспорта города Перми, утвержденной постановлением администрации города Перми от 30.10.14 г. № 796,  меняются показатели работы городского пассажирского транспорта, влияющие на помаршрутные тарифы и, как следствие, на предоставление субсидий перевозчикам на возмещение затрат, не покрываемых действующим для пассажиров тарифом.</w:t>
      </w:r>
    </w:p>
    <w:p w:rsidR="00441B73" w:rsidRDefault="00441B73" w:rsidP="00441B73">
      <w:pPr>
        <w:pStyle w:val="a9"/>
        <w:spacing w:after="0"/>
        <w:ind w:left="0" w:firstLine="78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Предлагается на период действия утвержденного решением Пермской городской Думы от 16.12.2014 г. № 264 тарифа в размере 16 рублей за поездку произвести нормирование отдельных технико-эксплуатационных показателей, влияющих на размер помаршрутных тарифов.</w:t>
      </w:r>
    </w:p>
    <w:p w:rsidR="00441B73" w:rsidRDefault="00441B73" w:rsidP="00441B73">
      <w:pPr>
        <w:pStyle w:val="a9"/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Разработчиком проекта правового акта является департамент дорог и транспорта администрации города Перми.</w:t>
      </w:r>
    </w:p>
    <w:p w:rsidR="00441B73" w:rsidRPr="000B14F9" w:rsidRDefault="00441B73" w:rsidP="00441B73">
      <w:pPr>
        <w:pStyle w:val="a9"/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Мнения участников публичных консультаций в виде отсканированных предложений по вопросам, касающимся предлагаемого правового регулирования, с указанием заявителя, направляются по электронной почте по адресу </w:t>
      </w:r>
      <w:r w:rsidRPr="00386118">
        <w:rPr>
          <w:rFonts w:ascii="Times New Roman" w:hAnsi="Times New Roman"/>
          <w:sz w:val="28"/>
          <w:szCs w:val="28"/>
        </w:rPr>
        <w:t>ddit@gorodperm.ru</w:t>
      </w:r>
      <w:r>
        <w:rPr>
          <w:rFonts w:ascii="Times New Roman" w:hAnsi="Times New Roman"/>
          <w:sz w:val="28"/>
          <w:szCs w:val="28"/>
        </w:rPr>
        <w:t>.</w:t>
      </w:r>
    </w:p>
    <w:p w:rsidR="00441B73" w:rsidRDefault="00441B73" w:rsidP="00441B73">
      <w:pPr>
        <w:pStyle w:val="a7"/>
        <w:ind w:firstLine="0"/>
      </w:pPr>
    </w:p>
    <w:p w:rsidR="00441B73" w:rsidRDefault="00441B73" w:rsidP="00441B73">
      <w:pPr>
        <w:pStyle w:val="a7"/>
      </w:pPr>
    </w:p>
    <w:p w:rsidR="00441B73" w:rsidRDefault="00441B73" w:rsidP="00441B73">
      <w:pPr>
        <w:pStyle w:val="a7"/>
      </w:pPr>
    </w:p>
    <w:p w:rsidR="0033249F" w:rsidRDefault="0033249F"/>
    <w:sectPr w:rsidR="0033249F" w:rsidSect="00A25245">
      <w:headerReference w:type="default" r:id="rId8"/>
      <w:footerReference w:type="default" r:id="rId9"/>
      <w:pgSz w:w="11906" w:h="16838" w:code="9"/>
      <w:pgMar w:top="1134" w:right="567" w:bottom="1134" w:left="1418" w:header="363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4EF8" w:rsidRDefault="00734EF8">
      <w:r>
        <w:separator/>
      </w:r>
    </w:p>
  </w:endnote>
  <w:endnote w:type="continuationSeparator" w:id="0">
    <w:p w:rsidR="00734EF8" w:rsidRDefault="00734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245" w:rsidRPr="005E6ACA" w:rsidRDefault="00441B73">
    <w:pPr>
      <w:pStyle w:val="a5"/>
      <w:rPr>
        <w:rFonts w:ascii="Arial" w:hAnsi="Arial" w:cs="Arial"/>
        <w:sz w:val="20"/>
        <w:szCs w:val="20"/>
      </w:rPr>
    </w:pPr>
    <w:r w:rsidRPr="00266A92">
      <w:rPr>
        <w:rFonts w:ascii="Arial" w:hAnsi="Arial" w:cs="Arial"/>
        <w:sz w:val="20"/>
        <w:szCs w:val="20"/>
      </w:rPr>
      <w:fldChar w:fldCharType="begin"/>
    </w:r>
    <w:r w:rsidRPr="00266A92">
      <w:rPr>
        <w:rFonts w:ascii="Arial" w:hAnsi="Arial" w:cs="Arial"/>
        <w:sz w:val="20"/>
        <w:szCs w:val="20"/>
        <w:lang w:val="en-US"/>
      </w:rPr>
      <w:instrText xml:space="preserve"> DATE \@ "M/d/yyyy" </w:instrText>
    </w:r>
    <w:r w:rsidRPr="00266A92">
      <w:rPr>
        <w:rFonts w:ascii="Arial" w:hAnsi="Arial" w:cs="Arial"/>
        <w:sz w:val="20"/>
        <w:szCs w:val="20"/>
      </w:rPr>
      <w:fldChar w:fldCharType="separate"/>
    </w:r>
    <w:r w:rsidR="00B26A20">
      <w:rPr>
        <w:rFonts w:ascii="Arial" w:hAnsi="Arial" w:cs="Arial"/>
        <w:noProof/>
        <w:sz w:val="20"/>
        <w:szCs w:val="20"/>
        <w:lang w:val="en-US"/>
      </w:rPr>
      <w:t>6/22/2015</w:t>
    </w:r>
    <w:r w:rsidRPr="00266A92">
      <w:rPr>
        <w:rFonts w:ascii="Arial" w:hAnsi="Arial" w:cs="Arial"/>
        <w:sz w:val="20"/>
        <w:szCs w:val="20"/>
      </w:rPr>
      <w:fldChar w:fldCharType="end"/>
    </w:r>
    <w:r w:rsidRPr="00266A92">
      <w:rPr>
        <w:rFonts w:ascii="Arial" w:hAnsi="Arial" w:cs="Arial"/>
        <w:sz w:val="20"/>
        <w:szCs w:val="20"/>
        <w:lang w:val="en-US"/>
      </w:rPr>
      <w:t xml:space="preserve"> </w:t>
    </w:r>
    <w:r w:rsidRPr="00266A92">
      <w:rPr>
        <w:rFonts w:ascii="Arial" w:hAnsi="Arial" w:cs="Arial"/>
        <w:sz w:val="20"/>
        <w:szCs w:val="20"/>
      </w:rPr>
      <w:fldChar w:fldCharType="begin"/>
    </w:r>
    <w:r w:rsidRPr="00266A92">
      <w:rPr>
        <w:rFonts w:ascii="Arial" w:hAnsi="Arial" w:cs="Arial"/>
        <w:sz w:val="20"/>
        <w:szCs w:val="20"/>
        <w:lang w:val="en-US"/>
      </w:rPr>
      <w:instrText xml:space="preserve"> FILENAME </w:instrText>
    </w:r>
    <w:r w:rsidRPr="00266A92">
      <w:rPr>
        <w:rFonts w:ascii="Arial" w:hAnsi="Arial" w:cs="Arial"/>
        <w:sz w:val="20"/>
        <w:szCs w:val="20"/>
      </w:rPr>
      <w:fldChar w:fldCharType="separate"/>
    </w:r>
    <w:r w:rsidRPr="00266A92">
      <w:rPr>
        <w:rFonts w:ascii="Arial" w:hAnsi="Arial" w:cs="Arial"/>
        <w:sz w:val="20"/>
        <w:szCs w:val="20"/>
        <w:lang w:val="en-US"/>
      </w:rPr>
      <w:t>09000001918ba3a41432614524275.doc</w:t>
    </w:r>
    <w:r w:rsidRPr="00266A92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4EF8" w:rsidRDefault="00734EF8">
      <w:r>
        <w:separator/>
      </w:r>
    </w:p>
  </w:footnote>
  <w:footnote w:type="continuationSeparator" w:id="0">
    <w:p w:rsidR="00734EF8" w:rsidRDefault="00734E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245" w:rsidRPr="00C65D2A" w:rsidRDefault="00441B73">
    <w:pPr>
      <w:pStyle w:val="a3"/>
      <w:rPr>
        <w:sz w:val="20"/>
      </w:rPr>
    </w:pPr>
    <w:r w:rsidRPr="00C65D2A">
      <w:rPr>
        <w:sz w:val="20"/>
      </w:rPr>
      <w:fldChar w:fldCharType="begin"/>
    </w:r>
    <w:r w:rsidRPr="00C65D2A">
      <w:rPr>
        <w:sz w:val="20"/>
      </w:rPr>
      <w:instrText xml:space="preserve"> PAGE </w:instrText>
    </w:r>
    <w:r w:rsidRPr="00C65D2A">
      <w:rPr>
        <w:sz w:val="20"/>
      </w:rPr>
      <w:fldChar w:fldCharType="separate"/>
    </w:r>
    <w:r>
      <w:rPr>
        <w:noProof/>
        <w:sz w:val="20"/>
      </w:rPr>
      <w:t>2</w:t>
    </w:r>
    <w:r w:rsidRPr="00C65D2A">
      <w:rPr>
        <w:sz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137C6C"/>
    <w:multiLevelType w:val="hybridMultilevel"/>
    <w:tmpl w:val="03809500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B73"/>
    <w:rsid w:val="002F525B"/>
    <w:rsid w:val="0033249F"/>
    <w:rsid w:val="00441B73"/>
    <w:rsid w:val="00734EF8"/>
    <w:rsid w:val="00B2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B73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rsid w:val="00441B73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eastAsia="Times New Roman" w:cs="Times New Roman"/>
      <w:sz w:val="16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441B73"/>
    <w:rPr>
      <w:rFonts w:eastAsia="Times New Roman" w:cs="Times New Roman"/>
      <w:sz w:val="16"/>
      <w:szCs w:val="20"/>
      <w:lang w:eastAsia="ru-RU"/>
    </w:rPr>
  </w:style>
  <w:style w:type="paragraph" w:styleId="a5">
    <w:name w:val="footer"/>
    <w:link w:val="a6"/>
    <w:rsid w:val="00441B73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 w:val="16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441B73"/>
    <w:rPr>
      <w:rFonts w:eastAsia="Times New Roman" w:cs="Times New Roman"/>
      <w:sz w:val="16"/>
      <w:szCs w:val="24"/>
      <w:lang w:eastAsia="ru-RU"/>
    </w:rPr>
  </w:style>
  <w:style w:type="paragraph" w:styleId="a7">
    <w:name w:val="Body Text"/>
    <w:basedOn w:val="a"/>
    <w:link w:val="a8"/>
    <w:rsid w:val="00441B73"/>
    <w:pPr>
      <w:spacing w:line="360" w:lineRule="exact"/>
      <w:ind w:firstLine="709"/>
      <w:jc w:val="both"/>
    </w:pPr>
    <w:rPr>
      <w:sz w:val="28"/>
    </w:rPr>
  </w:style>
  <w:style w:type="character" w:customStyle="1" w:styleId="a8">
    <w:name w:val="Основной текст Знак"/>
    <w:basedOn w:val="a0"/>
    <w:link w:val="a7"/>
    <w:rsid w:val="00441B73"/>
    <w:rPr>
      <w:rFonts w:eastAsia="Times New Roman" w:cs="Times New Roman"/>
      <w:szCs w:val="24"/>
      <w:lang w:eastAsia="ru-RU"/>
    </w:rPr>
  </w:style>
  <w:style w:type="paragraph" w:styleId="a9">
    <w:name w:val="List Paragraph"/>
    <w:basedOn w:val="a"/>
    <w:uiPriority w:val="34"/>
    <w:qFormat/>
    <w:rsid w:val="00441B7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B73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rsid w:val="00441B73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eastAsia="Times New Roman" w:cs="Times New Roman"/>
      <w:sz w:val="16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441B73"/>
    <w:rPr>
      <w:rFonts w:eastAsia="Times New Roman" w:cs="Times New Roman"/>
      <w:sz w:val="16"/>
      <w:szCs w:val="20"/>
      <w:lang w:eastAsia="ru-RU"/>
    </w:rPr>
  </w:style>
  <w:style w:type="paragraph" w:styleId="a5">
    <w:name w:val="footer"/>
    <w:link w:val="a6"/>
    <w:rsid w:val="00441B73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 w:val="16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441B73"/>
    <w:rPr>
      <w:rFonts w:eastAsia="Times New Roman" w:cs="Times New Roman"/>
      <w:sz w:val="16"/>
      <w:szCs w:val="24"/>
      <w:lang w:eastAsia="ru-RU"/>
    </w:rPr>
  </w:style>
  <w:style w:type="paragraph" w:styleId="a7">
    <w:name w:val="Body Text"/>
    <w:basedOn w:val="a"/>
    <w:link w:val="a8"/>
    <w:rsid w:val="00441B73"/>
    <w:pPr>
      <w:spacing w:line="360" w:lineRule="exact"/>
      <w:ind w:firstLine="709"/>
      <w:jc w:val="both"/>
    </w:pPr>
    <w:rPr>
      <w:sz w:val="28"/>
    </w:rPr>
  </w:style>
  <w:style w:type="character" w:customStyle="1" w:styleId="a8">
    <w:name w:val="Основной текст Знак"/>
    <w:basedOn w:val="a0"/>
    <w:link w:val="a7"/>
    <w:rsid w:val="00441B73"/>
    <w:rPr>
      <w:rFonts w:eastAsia="Times New Roman" w:cs="Times New Roman"/>
      <w:szCs w:val="24"/>
      <w:lang w:eastAsia="ru-RU"/>
    </w:rPr>
  </w:style>
  <w:style w:type="paragraph" w:styleId="a9">
    <w:name w:val="List Paragraph"/>
    <w:basedOn w:val="a"/>
    <w:uiPriority w:val="34"/>
    <w:qFormat/>
    <w:rsid w:val="00441B7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Падерина Дарья Сергеевна</dc:creator>
  <cp:lastModifiedBy>Пользователь</cp:lastModifiedBy>
  <cp:revision>2</cp:revision>
  <dcterms:created xsi:type="dcterms:W3CDTF">2015-06-22T05:36:00Z</dcterms:created>
  <dcterms:modified xsi:type="dcterms:W3CDTF">2015-06-22T05:36:00Z</dcterms:modified>
</cp:coreProperties>
</file>