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6F3640" w:rsidRPr="000C5919" w:rsidTr="00B6623F">
        <w:trPr>
          <w:trHeight w:val="1180"/>
        </w:trPr>
        <w:tc>
          <w:tcPr>
            <w:tcW w:w="9648" w:type="dxa"/>
            <w:shd w:val="clear" w:color="auto" w:fill="auto"/>
          </w:tcPr>
          <w:p w:rsidR="006F3640" w:rsidRPr="000C5919" w:rsidRDefault="006F3640" w:rsidP="00B6623F">
            <w:pPr>
              <w:ind w:firstLine="540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6F3640" w:rsidRDefault="006F3640" w:rsidP="00B6623F">
            <w:pPr>
              <w:jc w:val="center"/>
              <w:rPr>
                <w:b/>
                <w:sz w:val="28"/>
                <w:szCs w:val="28"/>
              </w:rPr>
            </w:pPr>
            <w:r w:rsidRPr="000C5919"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6F3640" w:rsidRDefault="006F3640" w:rsidP="00B66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 правового акта </w:t>
            </w:r>
          </w:p>
          <w:p w:rsidR="006F3640" w:rsidRPr="000C5919" w:rsidRDefault="006F3640" w:rsidP="00B66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Перми</w:t>
            </w:r>
          </w:p>
          <w:p w:rsidR="006F3640" w:rsidRPr="00365DFC" w:rsidRDefault="006F3640" w:rsidP="00B6623F">
            <w:pPr>
              <w:ind w:right="21" w:firstLine="540"/>
              <w:jc w:val="both"/>
              <w:rPr>
                <w:sz w:val="28"/>
                <w:szCs w:val="28"/>
              </w:rPr>
            </w:pPr>
            <w:r w:rsidRPr="006F3640">
              <w:rPr>
                <w:sz w:val="28"/>
                <w:szCs w:val="28"/>
                <w:u w:val="single"/>
              </w:rPr>
              <w:t>О внесении изменений в решение Пермской городской Думы от 23.10.2012 № 229 «Об утверждении Положения о муниципальном контроле в области использования и охраны особо охраняемых природных территорий местного значения города Перми»</w:t>
            </w:r>
            <w:r w:rsidRPr="00365DFC">
              <w:rPr>
                <w:sz w:val="28"/>
                <w:szCs w:val="28"/>
              </w:rPr>
              <w:t>.</w:t>
            </w:r>
          </w:p>
          <w:p w:rsidR="006F3640" w:rsidRPr="00365DFC" w:rsidRDefault="006F3640" w:rsidP="00B6623F">
            <w:pPr>
              <w:ind w:firstLine="540"/>
              <w:jc w:val="both"/>
              <w:rPr>
                <w:sz w:val="28"/>
                <w:szCs w:val="28"/>
                <w:highlight w:val="yellow"/>
              </w:rPr>
            </w:pPr>
          </w:p>
          <w:p w:rsidR="006F3640" w:rsidRPr="003A24F2" w:rsidRDefault="006F3640" w:rsidP="00B6623F">
            <w:pPr>
              <w:ind w:firstLine="540"/>
              <w:jc w:val="both"/>
              <w:rPr>
                <w:sz w:val="28"/>
                <w:szCs w:val="28"/>
                <w:u w:val="single"/>
              </w:rPr>
            </w:pPr>
            <w:r w:rsidRPr="000C5919">
              <w:rPr>
                <w:sz w:val="28"/>
                <w:szCs w:val="28"/>
              </w:rPr>
              <w:t xml:space="preserve">Пожалуйста, заполните и направьте данную форму по </w:t>
            </w:r>
            <w:r>
              <w:rPr>
                <w:sz w:val="28"/>
                <w:szCs w:val="28"/>
              </w:rPr>
              <w:t xml:space="preserve">адресу </w:t>
            </w:r>
            <w:r w:rsidRPr="000C5919">
              <w:rPr>
                <w:sz w:val="28"/>
                <w:szCs w:val="28"/>
              </w:rPr>
              <w:t xml:space="preserve">электронной </w:t>
            </w:r>
            <w:r w:rsidRPr="00365DFC">
              <w:rPr>
                <w:sz w:val="28"/>
                <w:szCs w:val="28"/>
              </w:rPr>
              <w:t>почты</w:t>
            </w:r>
            <w:r w:rsidRPr="00365DFC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  <w:lang w:val="en-US"/>
              </w:rPr>
              <w:t>uep</w:t>
            </w:r>
            <w:proofErr w:type="spellEnd"/>
            <w:r w:rsidRPr="00365DFC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365DFC">
              <w:rPr>
                <w:sz w:val="28"/>
                <w:szCs w:val="28"/>
                <w:u w:val="single"/>
                <w:lang w:val="en-US"/>
              </w:rPr>
              <w:t>gorodperm</w:t>
            </w:r>
            <w:proofErr w:type="spellEnd"/>
            <w:r w:rsidRPr="00365DFC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365DFC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906E84">
              <w:rPr>
                <w:sz w:val="28"/>
                <w:szCs w:val="28"/>
              </w:rPr>
              <w:t xml:space="preserve"> (</w:t>
            </w:r>
            <w:r w:rsidRPr="00790D1E">
              <w:t>адрес электронной почты</w:t>
            </w:r>
            <w:r>
              <w:t xml:space="preserve">,  </w:t>
            </w:r>
            <w:r w:rsidRPr="00790D1E">
              <w:t>указанн</w:t>
            </w:r>
            <w:r>
              <w:t xml:space="preserve">ый </w:t>
            </w:r>
            <w:r w:rsidRPr="00790D1E">
              <w:t>в Уведомлении о проведении публичных консультаций</w:t>
            </w:r>
            <w:r w:rsidRPr="00906E84">
              <w:rPr>
                <w:sz w:val="28"/>
                <w:szCs w:val="28"/>
              </w:rPr>
              <w:t>)</w:t>
            </w:r>
            <w:r w:rsidRPr="000C5919">
              <w:rPr>
                <w:sz w:val="28"/>
                <w:szCs w:val="28"/>
              </w:rPr>
              <w:t xml:space="preserve"> не </w:t>
            </w:r>
            <w:r w:rsidRPr="003A24F2">
              <w:rPr>
                <w:sz w:val="28"/>
                <w:szCs w:val="28"/>
              </w:rPr>
              <w:t>позднее</w:t>
            </w:r>
            <w:r>
              <w:rPr>
                <w:sz w:val="28"/>
                <w:szCs w:val="28"/>
              </w:rPr>
              <w:t xml:space="preserve"> </w:t>
            </w:r>
            <w:r w:rsidRPr="003A24F2">
              <w:rPr>
                <w:sz w:val="28"/>
                <w:szCs w:val="28"/>
                <w:u w:val="single"/>
              </w:rPr>
              <w:t>7 дней с момента размещения на сайте</w:t>
            </w:r>
            <w:r w:rsidRPr="000C5919">
              <w:rPr>
                <w:sz w:val="28"/>
                <w:szCs w:val="28"/>
              </w:rPr>
              <w:t>. Разработчик</w:t>
            </w:r>
            <w:r>
              <w:rPr>
                <w:sz w:val="28"/>
                <w:szCs w:val="28"/>
              </w:rPr>
              <w:t xml:space="preserve"> нормативно правового акта </w:t>
            </w:r>
            <w:r w:rsidRPr="000C5919">
              <w:rPr>
                <w:sz w:val="28"/>
                <w:szCs w:val="28"/>
              </w:rPr>
              <w:t>не будет иметь возможности проанализировать п</w:t>
            </w:r>
            <w:r>
              <w:rPr>
                <w:sz w:val="28"/>
                <w:szCs w:val="28"/>
              </w:rPr>
              <w:t>редложения (замечания)</w:t>
            </w:r>
            <w:r w:rsidRPr="000C5919">
              <w:rPr>
                <w:sz w:val="28"/>
                <w:szCs w:val="28"/>
              </w:rPr>
              <w:t xml:space="preserve">, направленные ему после указанного срока, а также направленные не в соответствии с настоящей формой. </w:t>
            </w:r>
          </w:p>
          <w:p w:rsidR="006F3640" w:rsidRPr="00A25C25" w:rsidRDefault="006F3640" w:rsidP="00B662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6F3640" w:rsidRPr="000C5919" w:rsidRDefault="006F3640" w:rsidP="00B6623F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6F3640" w:rsidRPr="000C5919" w:rsidRDefault="006F3640" w:rsidP="006F3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C5919">
        <w:rPr>
          <w:b/>
          <w:sz w:val="28"/>
          <w:szCs w:val="28"/>
        </w:rPr>
        <w:t>Контактная информация</w:t>
      </w:r>
    </w:p>
    <w:p w:rsidR="006F3640" w:rsidRPr="000C5919" w:rsidRDefault="006F3640" w:rsidP="006F3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Название организации</w:t>
      </w:r>
      <w:r w:rsidRPr="000C5919">
        <w:rPr>
          <w:sz w:val="28"/>
          <w:szCs w:val="28"/>
        </w:rPr>
        <w:tab/>
        <w:t xml:space="preserve"> </w:t>
      </w:r>
    </w:p>
    <w:p w:rsidR="006F3640" w:rsidRPr="000C5919" w:rsidRDefault="006F3640" w:rsidP="006F3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6F3640" w:rsidRPr="000C5919" w:rsidRDefault="006F3640" w:rsidP="006F3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Ф.И.О. контактного лица </w:t>
      </w:r>
    </w:p>
    <w:p w:rsidR="006F3640" w:rsidRPr="000C5919" w:rsidRDefault="006F3640" w:rsidP="006F3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Номер контактного телефона </w:t>
      </w:r>
    </w:p>
    <w:p w:rsidR="006F3640" w:rsidRPr="000C5919" w:rsidRDefault="006F3640" w:rsidP="006F3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Адрес электронной почты </w:t>
      </w:r>
    </w:p>
    <w:p w:rsidR="006F3640" w:rsidRPr="00A015AA" w:rsidRDefault="006F3640" w:rsidP="006F3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6F3640" w:rsidRPr="000C5919" w:rsidTr="00B6623F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6F3640" w:rsidRPr="000C5919" w:rsidTr="00B6623F">
        <w:trPr>
          <w:trHeight w:val="23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640" w:rsidRPr="00A25C25" w:rsidRDefault="006F3640" w:rsidP="00B6623F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6F3640" w:rsidRPr="000C5919" w:rsidTr="00B6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</w:t>
            </w:r>
            <w:r w:rsidRPr="000C5919">
              <w:rPr>
                <w:sz w:val="28"/>
                <w:szCs w:val="28"/>
              </w:rPr>
              <w:t>азработчик определил те факторы, котор</w:t>
            </w:r>
            <w:r>
              <w:rPr>
                <w:sz w:val="28"/>
                <w:szCs w:val="28"/>
              </w:rPr>
              <w:t xml:space="preserve">ые обуславливают необходимость </w:t>
            </w:r>
            <w:r w:rsidRPr="000C5919">
              <w:rPr>
                <w:sz w:val="28"/>
                <w:szCs w:val="28"/>
              </w:rPr>
              <w:t>вмешательства</w:t>
            </w:r>
            <w:r>
              <w:rPr>
                <w:sz w:val="28"/>
                <w:szCs w:val="28"/>
              </w:rPr>
              <w:t xml:space="preserve"> на уровне муниципалитета</w:t>
            </w:r>
            <w:r w:rsidRPr="000C5919"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</w:t>
            </w:r>
            <w:r>
              <w:rPr>
                <w:sz w:val="28"/>
                <w:szCs w:val="28"/>
              </w:rPr>
              <w:t>е</w:t>
            </w:r>
            <w:r w:rsidRPr="000C5919">
              <w:rPr>
                <w:sz w:val="28"/>
                <w:szCs w:val="28"/>
              </w:rPr>
              <w:t xml:space="preserve"> правовое регулирование тех целей, на которые оно направлено?</w:t>
            </w:r>
          </w:p>
        </w:tc>
      </w:tr>
      <w:tr w:rsidR="006F3640" w:rsidRPr="000C5919" w:rsidTr="00B6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640" w:rsidRPr="00A25C25" w:rsidRDefault="006F3640" w:rsidP="00B6623F">
            <w:pPr>
              <w:rPr>
                <w:sz w:val="20"/>
                <w:szCs w:val="20"/>
                <w:highlight w:val="yellow"/>
              </w:rPr>
            </w:pPr>
          </w:p>
        </w:tc>
      </w:tr>
      <w:tr w:rsidR="006F3640" w:rsidRPr="000C5919" w:rsidTr="00B6623F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Является ли выбранный вариант решения проблемы оптимальным (в </w:t>
            </w:r>
            <w:proofErr w:type="spellStart"/>
            <w:r w:rsidRPr="000C5919">
              <w:rPr>
                <w:sz w:val="28"/>
                <w:szCs w:val="28"/>
              </w:rPr>
              <w:t>т.ч</w:t>
            </w:r>
            <w:proofErr w:type="spellEnd"/>
            <w:r w:rsidRPr="000C5919">
              <w:rPr>
                <w:sz w:val="28"/>
                <w:szCs w:val="28"/>
              </w:rPr>
              <w:t xml:space="preserve">. с точки зрения выгод и издержек для общества в целом)? 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C5919"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были бы менее </w:t>
            </w:r>
            <w:proofErr w:type="spellStart"/>
            <w:r w:rsidRPr="000C5919">
              <w:rPr>
                <w:sz w:val="28"/>
                <w:szCs w:val="28"/>
              </w:rPr>
              <w:t>затратны</w:t>
            </w:r>
            <w:proofErr w:type="spellEnd"/>
            <w:r w:rsidRPr="000C5919"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6F3640" w:rsidRPr="000C5919" w:rsidTr="00B6623F">
        <w:trPr>
          <w:trHeight w:val="29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640" w:rsidRPr="00A25C25" w:rsidRDefault="006F3640" w:rsidP="00B6623F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F3640" w:rsidRPr="000C5919" w:rsidTr="00B6623F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6F3640" w:rsidRPr="000C5919" w:rsidTr="00B6623F">
        <w:trPr>
          <w:trHeight w:val="272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640" w:rsidRPr="00A25C25" w:rsidRDefault="006F3640" w:rsidP="00B6623F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6F3640" w:rsidRPr="000C5919" w:rsidTr="00B6623F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</w:t>
            </w:r>
            <w:r w:rsidRPr="000C5919">
              <w:rPr>
                <w:sz w:val="28"/>
                <w:szCs w:val="28"/>
              </w:rPr>
              <w:lastRenderedPageBreak/>
              <w:t>количественные оценки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6F3640" w:rsidRPr="000C5919" w:rsidTr="00B6623F">
        <w:trPr>
          <w:trHeight w:val="27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640" w:rsidRPr="00A25C25" w:rsidRDefault="006F3640" w:rsidP="00B6623F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F3640" w:rsidRPr="000C5919" w:rsidTr="00B6623F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6F3640" w:rsidRPr="000C5919" w:rsidTr="00B6623F">
        <w:trPr>
          <w:trHeight w:val="27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640" w:rsidRPr="00A25C25" w:rsidRDefault="006F3640" w:rsidP="00B6623F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F3640" w:rsidRPr="000C5919" w:rsidTr="00B6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6F3640" w:rsidRPr="000C5919" w:rsidRDefault="006F3640" w:rsidP="00B6623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6F3640" w:rsidRPr="000C5919" w:rsidRDefault="006F3640" w:rsidP="00B6623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имеются ли технические ошибки;</w:t>
            </w:r>
          </w:p>
          <w:p w:rsidR="006F3640" w:rsidRPr="000C5919" w:rsidRDefault="006F3640" w:rsidP="00B6623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6F3640" w:rsidRPr="000C5919" w:rsidRDefault="006F3640" w:rsidP="00B6623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6F3640" w:rsidRPr="000C5919" w:rsidRDefault="006F3640" w:rsidP="00B6623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6F3640" w:rsidRPr="000C5919" w:rsidRDefault="006F3640" w:rsidP="00B6623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>
              <w:rPr>
                <w:sz w:val="28"/>
                <w:szCs w:val="28"/>
              </w:rPr>
              <w:t>.</w:t>
            </w:r>
          </w:p>
        </w:tc>
      </w:tr>
      <w:tr w:rsidR="006F3640" w:rsidRPr="000C5919" w:rsidTr="00B6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640" w:rsidRPr="00A25C25" w:rsidRDefault="006F3640" w:rsidP="00B6623F">
            <w:pPr>
              <w:rPr>
                <w:sz w:val="20"/>
                <w:szCs w:val="20"/>
                <w:highlight w:val="yellow"/>
              </w:rPr>
            </w:pPr>
          </w:p>
        </w:tc>
      </w:tr>
      <w:tr w:rsidR="006F3640" w:rsidRPr="000C5919" w:rsidTr="00B6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6F3640" w:rsidRPr="000C5919" w:rsidTr="00B6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640" w:rsidRPr="00A25C25" w:rsidRDefault="006F3640" w:rsidP="00B6623F">
            <w:pPr>
              <w:rPr>
                <w:sz w:val="20"/>
                <w:szCs w:val="20"/>
              </w:rPr>
            </w:pPr>
          </w:p>
        </w:tc>
      </w:tr>
      <w:tr w:rsidR="006F3640" w:rsidRPr="000C5919" w:rsidTr="00B6623F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</w:t>
            </w:r>
            <w:r w:rsidRPr="000C5919">
              <w:rPr>
                <w:sz w:val="28"/>
                <w:szCs w:val="28"/>
              </w:rPr>
              <w:lastRenderedPageBreak/>
              <w:t>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6F3640" w:rsidRPr="000C5919" w:rsidTr="00B6623F">
        <w:trPr>
          <w:trHeight w:val="22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640" w:rsidRPr="00A25C25" w:rsidRDefault="006F3640" w:rsidP="00B6623F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6F3640" w:rsidRPr="000C5919" w:rsidTr="00B6623F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6F3640" w:rsidRPr="000C5919" w:rsidTr="00B6623F">
        <w:trPr>
          <w:trHeight w:val="244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6F3640" w:rsidRPr="00A25C25" w:rsidRDefault="006F3640" w:rsidP="00B6623F">
            <w:pPr>
              <w:rPr>
                <w:sz w:val="20"/>
                <w:szCs w:val="20"/>
              </w:rPr>
            </w:pPr>
          </w:p>
        </w:tc>
      </w:tr>
      <w:tr w:rsidR="006F3640" w:rsidRPr="000C5919" w:rsidTr="00B6623F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6F3640" w:rsidRPr="000C5919" w:rsidTr="00B6623F">
        <w:trPr>
          <w:trHeight w:val="24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640" w:rsidRPr="00A25C25" w:rsidRDefault="006F3640" w:rsidP="00B6623F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6F3640" w:rsidRPr="000C5919" w:rsidTr="00B6623F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6F3640" w:rsidRPr="000C5919" w:rsidTr="00B6623F">
        <w:trPr>
          <w:trHeight w:val="260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640" w:rsidRPr="00A25C25" w:rsidRDefault="006F3640" w:rsidP="00B6623F">
            <w:pPr>
              <w:ind w:left="720"/>
              <w:rPr>
                <w:sz w:val="20"/>
                <w:szCs w:val="20"/>
              </w:rPr>
            </w:pPr>
          </w:p>
        </w:tc>
      </w:tr>
      <w:tr w:rsidR="006F3640" w:rsidRPr="000C5919" w:rsidTr="00B6623F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6F3640" w:rsidRPr="000C5919" w:rsidTr="00B6623F">
        <w:trPr>
          <w:trHeight w:val="276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6F3640" w:rsidRPr="00A25C25" w:rsidRDefault="006F3640" w:rsidP="00B6623F">
            <w:pPr>
              <w:rPr>
                <w:sz w:val="20"/>
                <w:szCs w:val="20"/>
              </w:rPr>
            </w:pPr>
          </w:p>
        </w:tc>
      </w:tr>
      <w:tr w:rsidR="006F3640" w:rsidRPr="000C5919" w:rsidTr="00B6623F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6F3640" w:rsidRPr="000C5919" w:rsidTr="00B6623F">
        <w:trPr>
          <w:trHeight w:val="274"/>
        </w:trPr>
        <w:tc>
          <w:tcPr>
            <w:tcW w:w="10206" w:type="dxa"/>
            <w:shd w:val="clear" w:color="auto" w:fill="auto"/>
          </w:tcPr>
          <w:p w:rsidR="006F3640" w:rsidRPr="00A25C25" w:rsidRDefault="006F3640" w:rsidP="00B6623F">
            <w:pPr>
              <w:rPr>
                <w:sz w:val="20"/>
                <w:szCs w:val="20"/>
              </w:rPr>
            </w:pPr>
          </w:p>
        </w:tc>
      </w:tr>
    </w:tbl>
    <w:p w:rsidR="006F3640" w:rsidRDefault="006F3640" w:rsidP="006F3640"/>
    <w:p w:rsidR="006F3640" w:rsidRDefault="006F3640" w:rsidP="006F3640"/>
    <w:p w:rsidR="00C86AFB" w:rsidRDefault="00C86AFB"/>
    <w:sectPr w:rsidR="00C86AFB" w:rsidSect="00C643F6">
      <w:headerReference w:type="even" r:id="rId8"/>
      <w:headerReference w:type="default" r:id="rId9"/>
      <w:pgSz w:w="11906" w:h="16838"/>
      <w:pgMar w:top="567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9BF" w:rsidRDefault="00BA59BF">
      <w:r>
        <w:separator/>
      </w:r>
    </w:p>
  </w:endnote>
  <w:endnote w:type="continuationSeparator" w:id="0">
    <w:p w:rsidR="00BA59BF" w:rsidRDefault="00BA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9BF" w:rsidRDefault="00BA59BF">
      <w:r>
        <w:separator/>
      </w:r>
    </w:p>
  </w:footnote>
  <w:footnote w:type="continuationSeparator" w:id="0">
    <w:p w:rsidR="00BA59BF" w:rsidRDefault="00BA5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B05" w:rsidRDefault="006F3640" w:rsidP="00527B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0B05" w:rsidRDefault="00BA59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B05" w:rsidRPr="000C5919" w:rsidRDefault="006F3640" w:rsidP="00527B8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0C5919">
      <w:rPr>
        <w:rStyle w:val="a5"/>
        <w:sz w:val="28"/>
        <w:szCs w:val="28"/>
      </w:rPr>
      <w:fldChar w:fldCharType="begin"/>
    </w:r>
    <w:r w:rsidRPr="000C5919">
      <w:rPr>
        <w:rStyle w:val="a5"/>
        <w:sz w:val="28"/>
        <w:szCs w:val="28"/>
      </w:rPr>
      <w:instrText xml:space="preserve">PAGE  </w:instrText>
    </w:r>
    <w:r w:rsidRPr="000C5919">
      <w:rPr>
        <w:rStyle w:val="a5"/>
        <w:sz w:val="28"/>
        <w:szCs w:val="28"/>
      </w:rPr>
      <w:fldChar w:fldCharType="separate"/>
    </w:r>
    <w:r w:rsidR="00D23EF3">
      <w:rPr>
        <w:rStyle w:val="a5"/>
        <w:noProof/>
        <w:sz w:val="28"/>
        <w:szCs w:val="28"/>
      </w:rPr>
      <w:t>2</w:t>
    </w:r>
    <w:r w:rsidRPr="000C5919">
      <w:rPr>
        <w:rStyle w:val="a5"/>
        <w:sz w:val="28"/>
        <w:szCs w:val="28"/>
      </w:rPr>
      <w:fldChar w:fldCharType="end"/>
    </w:r>
  </w:p>
  <w:p w:rsidR="00ED0B05" w:rsidRDefault="00BA59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AC"/>
    <w:rsid w:val="006C77AC"/>
    <w:rsid w:val="006F3640"/>
    <w:rsid w:val="00BA59BF"/>
    <w:rsid w:val="00C86AFB"/>
    <w:rsid w:val="00D2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36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F3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F3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36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F3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F3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2015-07-13T04:30:00Z</dcterms:created>
  <dcterms:modified xsi:type="dcterms:W3CDTF">2015-07-13T04:30:00Z</dcterms:modified>
</cp:coreProperties>
</file>