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48" w:rsidRPr="008C4A9F" w:rsidRDefault="00E71048" w:rsidP="00E71048">
      <w:pPr>
        <w:jc w:val="center"/>
        <w:rPr>
          <w:b/>
          <w:szCs w:val="28"/>
        </w:rPr>
      </w:pPr>
      <w:r w:rsidRPr="008C4A9F">
        <w:rPr>
          <w:b/>
          <w:szCs w:val="28"/>
        </w:rPr>
        <w:t>ИЗВЕЩЕНИЕ</w:t>
      </w:r>
    </w:p>
    <w:p w:rsidR="00E71048" w:rsidRDefault="00E71048" w:rsidP="00E71048">
      <w:pPr>
        <w:jc w:val="center"/>
        <w:rPr>
          <w:szCs w:val="28"/>
        </w:rPr>
      </w:pPr>
      <w:r w:rsidRPr="008C4A9F">
        <w:rPr>
          <w:bCs/>
          <w:szCs w:val="28"/>
        </w:rPr>
        <w:t xml:space="preserve">о начале подготовки проекта правового акта </w:t>
      </w:r>
      <w:r w:rsidRPr="008C4A9F">
        <w:rPr>
          <w:szCs w:val="28"/>
        </w:rPr>
        <w:t xml:space="preserve">администрации города Перми </w:t>
      </w:r>
      <w:r>
        <w:t>решения Пер</w:t>
      </w:r>
      <w:r>
        <w:t>м</w:t>
      </w:r>
      <w:r>
        <w:t>ской городской Думы «</w:t>
      </w:r>
      <w:r>
        <w:rPr>
          <w:szCs w:val="28"/>
        </w:rPr>
        <w:t>Об организации особо охраняемых природных территорий местного значения – охраняемых ландшафтов»</w:t>
      </w:r>
      <w:r w:rsidRPr="008C4A9F">
        <w:rPr>
          <w:szCs w:val="28"/>
        </w:rPr>
        <w:t xml:space="preserve"> </w:t>
      </w:r>
    </w:p>
    <w:p w:rsidR="00E71048" w:rsidRPr="008C4A9F" w:rsidRDefault="00E71048" w:rsidP="00E71048">
      <w:pPr>
        <w:jc w:val="center"/>
        <w:rPr>
          <w:szCs w:val="28"/>
        </w:rPr>
      </w:pPr>
      <w:r w:rsidRPr="008C4A9F">
        <w:rPr>
          <w:szCs w:val="28"/>
        </w:rPr>
        <w:t xml:space="preserve">(далее – проект </w:t>
      </w:r>
      <w:r>
        <w:rPr>
          <w:szCs w:val="28"/>
        </w:rPr>
        <w:t>правового акта</w:t>
      </w:r>
      <w:r w:rsidRPr="008C4A9F">
        <w:rPr>
          <w:szCs w:val="28"/>
        </w:rPr>
        <w:t>)</w:t>
      </w:r>
    </w:p>
    <w:p w:rsidR="00E71048" w:rsidRDefault="00E71048" w:rsidP="00E71048">
      <w:pPr>
        <w:ind w:firstLine="709"/>
        <w:jc w:val="both"/>
        <w:rPr>
          <w:szCs w:val="28"/>
        </w:rPr>
      </w:pPr>
    </w:p>
    <w:p w:rsidR="00E71048" w:rsidRDefault="00E71048" w:rsidP="00E71048">
      <w:pPr>
        <w:autoSpaceDE w:val="0"/>
        <w:autoSpaceDN w:val="0"/>
        <w:adjustRightInd w:val="0"/>
        <w:ind w:right="-284" w:firstLine="708"/>
        <w:jc w:val="both"/>
        <w:rPr>
          <w:szCs w:val="28"/>
        </w:rPr>
      </w:pPr>
    </w:p>
    <w:p w:rsidR="00E71048" w:rsidRDefault="00E71048" w:rsidP="00E71048">
      <w:pPr>
        <w:autoSpaceDE w:val="0"/>
        <w:autoSpaceDN w:val="0"/>
        <w:adjustRightInd w:val="0"/>
        <w:ind w:right="21" w:firstLine="540"/>
        <w:jc w:val="both"/>
        <w:rPr>
          <w:szCs w:val="28"/>
        </w:rPr>
      </w:pPr>
      <w:r>
        <w:rPr>
          <w:szCs w:val="28"/>
        </w:rPr>
        <w:t xml:space="preserve">1. Срок проведения публичных консультаций - составляет 3 рабочих дня </w:t>
      </w:r>
      <w:proofErr w:type="gramStart"/>
      <w:r>
        <w:rPr>
          <w:szCs w:val="28"/>
        </w:rPr>
        <w:t>с даты размещения</w:t>
      </w:r>
      <w:proofErr w:type="gramEnd"/>
      <w:r>
        <w:rPr>
          <w:szCs w:val="28"/>
        </w:rPr>
        <w:t xml:space="preserve"> извещения на официальном сайте.</w:t>
      </w:r>
    </w:p>
    <w:p w:rsidR="00E71048" w:rsidRDefault="00E71048" w:rsidP="00E7104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Описание концепции (идеи) предлагаемого проекта правового акта.</w:t>
      </w:r>
    </w:p>
    <w:p w:rsidR="00E71048" w:rsidRPr="00A34609" w:rsidRDefault="00E71048" w:rsidP="00E71048">
      <w:pPr>
        <w:ind w:firstLine="709"/>
        <w:jc w:val="both"/>
        <w:rPr>
          <w:rFonts w:eastAsia="Times New Roman CYR"/>
          <w:iCs/>
          <w:szCs w:val="28"/>
        </w:rPr>
      </w:pPr>
      <w:r w:rsidRPr="00A34609">
        <w:rPr>
          <w:rFonts w:eastAsia="Times New Roman CYR"/>
          <w:iCs/>
          <w:szCs w:val="28"/>
        </w:rPr>
        <w:t xml:space="preserve">Постановлением администрации города Перми № 782 от 28.10.2014 утвержден комплексный план развития системы особо охраняемых природных территорий местного значения (далее – ООПТ) города Перми (далее – комплексный план). Комплексный план предполагает создание экологического каркаса города путем организации </w:t>
      </w:r>
      <w:proofErr w:type="gramStart"/>
      <w:r w:rsidRPr="00A34609">
        <w:rPr>
          <w:rFonts w:eastAsia="Times New Roman CYR"/>
          <w:iCs/>
          <w:szCs w:val="28"/>
        </w:rPr>
        <w:t>новых</w:t>
      </w:r>
      <w:proofErr w:type="gramEnd"/>
      <w:r w:rsidRPr="00A34609">
        <w:rPr>
          <w:rFonts w:eastAsia="Times New Roman CYR"/>
          <w:iCs/>
          <w:szCs w:val="28"/>
        </w:rPr>
        <w:t xml:space="preserve"> ООПТ до 2022 года. Среди ООПТ </w:t>
      </w:r>
      <w:r>
        <w:rPr>
          <w:rFonts w:eastAsia="Times New Roman CYR"/>
          <w:iCs/>
          <w:szCs w:val="28"/>
        </w:rPr>
        <w:t>планирую</w:t>
      </w:r>
      <w:r w:rsidRPr="00A34609">
        <w:rPr>
          <w:rFonts w:eastAsia="Times New Roman CYR"/>
          <w:iCs/>
          <w:szCs w:val="28"/>
        </w:rPr>
        <w:t>тся  к созданию охраняемы</w:t>
      </w:r>
      <w:r>
        <w:rPr>
          <w:rFonts w:eastAsia="Times New Roman CYR"/>
          <w:iCs/>
          <w:szCs w:val="28"/>
        </w:rPr>
        <w:t>е</w:t>
      </w:r>
      <w:r w:rsidRPr="00A34609">
        <w:rPr>
          <w:rFonts w:eastAsia="Times New Roman CYR"/>
          <w:iCs/>
          <w:szCs w:val="28"/>
        </w:rPr>
        <w:t xml:space="preserve"> ландшафт</w:t>
      </w:r>
      <w:r>
        <w:rPr>
          <w:rFonts w:eastAsia="Times New Roman CYR"/>
          <w:iCs/>
          <w:szCs w:val="28"/>
        </w:rPr>
        <w:t>ы</w:t>
      </w:r>
      <w:r w:rsidRPr="00A34609">
        <w:rPr>
          <w:rFonts w:eastAsia="Times New Roman CYR"/>
          <w:iCs/>
          <w:szCs w:val="28"/>
        </w:rPr>
        <w:t xml:space="preserve"> «</w:t>
      </w:r>
      <w:r>
        <w:rPr>
          <w:rFonts w:eastAsia="Times New Roman CYR"/>
          <w:iCs/>
          <w:szCs w:val="28"/>
        </w:rPr>
        <w:t>Сарматский смешанный лес</w:t>
      </w:r>
      <w:r w:rsidRPr="00A34609">
        <w:rPr>
          <w:rFonts w:eastAsia="Times New Roman CYR"/>
          <w:iCs/>
          <w:szCs w:val="28"/>
        </w:rPr>
        <w:t>»</w:t>
      </w:r>
      <w:r>
        <w:rPr>
          <w:rFonts w:eastAsia="Times New Roman CYR"/>
          <w:iCs/>
          <w:szCs w:val="28"/>
        </w:rPr>
        <w:t>, «Долина реки Рассохи».</w:t>
      </w:r>
    </w:p>
    <w:p w:rsidR="00E71048" w:rsidRDefault="00E71048" w:rsidP="00E71048">
      <w:pPr>
        <w:autoSpaceDE w:val="0"/>
        <w:autoSpaceDN w:val="0"/>
        <w:adjustRightInd w:val="0"/>
        <w:ind w:right="21" w:firstLine="540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целях</w:t>
      </w:r>
      <w:proofErr w:type="gramEnd"/>
      <w:r>
        <w:rPr>
          <w:szCs w:val="28"/>
        </w:rPr>
        <w:t xml:space="preserve"> реализации комплексного плана необходимо утвердить границы будущих ООПТ.</w:t>
      </w:r>
    </w:p>
    <w:p w:rsidR="00E71048" w:rsidRDefault="00E71048" w:rsidP="00E71048">
      <w:pPr>
        <w:autoSpaceDE w:val="0"/>
        <w:ind w:right="21" w:firstLine="540"/>
        <w:jc w:val="both"/>
        <w:rPr>
          <w:szCs w:val="28"/>
        </w:rPr>
      </w:pPr>
      <w:r>
        <w:rPr>
          <w:szCs w:val="28"/>
        </w:rPr>
        <w:t>3. Разработчиком проекта правового акта является управление по экологии и природопользованию администрации города Перми.</w:t>
      </w:r>
    </w:p>
    <w:p w:rsidR="00E71048" w:rsidRDefault="00E71048" w:rsidP="00E71048">
      <w:pPr>
        <w:autoSpaceDE w:val="0"/>
        <w:autoSpaceDN w:val="0"/>
        <w:adjustRightInd w:val="0"/>
        <w:ind w:right="21" w:firstLine="540"/>
        <w:jc w:val="both"/>
        <w:rPr>
          <w:szCs w:val="28"/>
        </w:rPr>
      </w:pPr>
      <w:r>
        <w:rPr>
          <w:szCs w:val="28"/>
        </w:rPr>
        <w:t xml:space="preserve">4. Мнения участников публичных консультаций в </w:t>
      </w:r>
      <w:proofErr w:type="gramStart"/>
      <w:r>
        <w:rPr>
          <w:szCs w:val="28"/>
        </w:rPr>
        <w:t>виде</w:t>
      </w:r>
      <w:proofErr w:type="gramEnd"/>
      <w:r>
        <w:rPr>
          <w:szCs w:val="28"/>
        </w:rPr>
        <w:t xml:space="preserve"> </w:t>
      </w:r>
      <w:r w:rsidRPr="002C7D68">
        <w:rPr>
          <w:szCs w:val="28"/>
        </w:rPr>
        <w:t>отсканированны</w:t>
      </w:r>
      <w:r>
        <w:rPr>
          <w:szCs w:val="28"/>
        </w:rPr>
        <w:t>х</w:t>
      </w:r>
      <w:r w:rsidRPr="002C7D68">
        <w:rPr>
          <w:szCs w:val="28"/>
        </w:rPr>
        <w:t xml:space="preserve"> </w:t>
      </w:r>
      <w:r>
        <w:rPr>
          <w:szCs w:val="28"/>
        </w:rPr>
        <w:t>предложений</w:t>
      </w:r>
      <w:r w:rsidRPr="003C7A7F">
        <w:rPr>
          <w:szCs w:val="28"/>
        </w:rPr>
        <w:t xml:space="preserve"> </w:t>
      </w:r>
      <w:r>
        <w:rPr>
          <w:szCs w:val="28"/>
        </w:rPr>
        <w:t xml:space="preserve">по вопросам, касающимся предлагаемого правового регулирования, с указанием заявителя, направляются по </w:t>
      </w:r>
      <w:r w:rsidRPr="002C7D68">
        <w:rPr>
          <w:szCs w:val="28"/>
        </w:rPr>
        <w:t>электронной почт</w:t>
      </w:r>
      <w:r>
        <w:rPr>
          <w:szCs w:val="28"/>
        </w:rPr>
        <w:t>е</w:t>
      </w:r>
      <w:r w:rsidRPr="003C7A7F">
        <w:rPr>
          <w:szCs w:val="28"/>
        </w:rPr>
        <w:t xml:space="preserve"> </w:t>
      </w:r>
      <w:r>
        <w:rPr>
          <w:szCs w:val="28"/>
        </w:rPr>
        <w:t xml:space="preserve">по </w:t>
      </w:r>
      <w:r w:rsidRPr="002C7D68">
        <w:rPr>
          <w:szCs w:val="28"/>
        </w:rPr>
        <w:t>адрес</w:t>
      </w:r>
      <w:r>
        <w:rPr>
          <w:szCs w:val="28"/>
        </w:rPr>
        <w:t>у</w:t>
      </w:r>
      <w:r w:rsidRPr="002C7D68">
        <w:rPr>
          <w:szCs w:val="28"/>
        </w:rPr>
        <w:t xml:space="preserve"> </w:t>
      </w:r>
      <w:proofErr w:type="spellStart"/>
      <w:r w:rsidRPr="00AD6F96">
        <w:rPr>
          <w:szCs w:val="28"/>
          <w:lang w:val="en-US"/>
        </w:rPr>
        <w:t>uep</w:t>
      </w:r>
      <w:proofErr w:type="spellEnd"/>
      <w:r w:rsidRPr="00AD6F96">
        <w:rPr>
          <w:szCs w:val="28"/>
        </w:rPr>
        <w:t>@</w:t>
      </w:r>
      <w:proofErr w:type="spellStart"/>
      <w:r w:rsidRPr="00AD6F96">
        <w:rPr>
          <w:szCs w:val="28"/>
          <w:lang w:val="en-US"/>
        </w:rPr>
        <w:t>gorod</w:t>
      </w:r>
      <w:proofErr w:type="spellEnd"/>
      <w:r w:rsidRPr="00AD6F96">
        <w:rPr>
          <w:szCs w:val="28"/>
        </w:rPr>
        <w:t>perm.ru</w:t>
      </w:r>
      <w:r w:rsidRPr="00A34609">
        <w:rPr>
          <w:szCs w:val="28"/>
        </w:rPr>
        <w:t xml:space="preserve"> </w:t>
      </w:r>
      <w:r>
        <w:rPr>
          <w:szCs w:val="28"/>
        </w:rPr>
        <w:t>с пометкой «публичные консультации».</w:t>
      </w:r>
    </w:p>
    <w:p w:rsidR="00E71048" w:rsidRDefault="00E71048" w:rsidP="00E71048">
      <w:pPr>
        <w:autoSpaceDE w:val="0"/>
        <w:ind w:right="-284" w:firstLine="540"/>
        <w:jc w:val="both"/>
        <w:rPr>
          <w:szCs w:val="28"/>
        </w:rPr>
      </w:pPr>
    </w:p>
    <w:p w:rsidR="00E71048" w:rsidRDefault="00E71048" w:rsidP="00E71048">
      <w:pPr>
        <w:spacing w:line="360" w:lineRule="exact"/>
      </w:pPr>
    </w:p>
    <w:p w:rsidR="00E71048" w:rsidRDefault="00E71048" w:rsidP="00E71048"/>
    <w:p w:rsidR="00F25B9A" w:rsidRDefault="00F25B9A">
      <w:bookmarkStart w:id="0" w:name="_GoBack"/>
      <w:bookmarkEnd w:id="0"/>
    </w:p>
    <w:sectPr w:rsidR="00F25B9A" w:rsidSect="00A25624">
      <w:headerReference w:type="default" r:id="rId5"/>
      <w:footerReference w:type="default" r:id="rId6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24" w:rsidRPr="005E6ACA" w:rsidRDefault="00E71048">
    <w:pPr>
      <w:pStyle w:val="a5"/>
      <w:rPr>
        <w:rFonts w:ascii="Arial" w:hAnsi="Arial" w:cs="Arial"/>
      </w:rPr>
    </w:pPr>
    <w:r w:rsidRPr="00266A92">
      <w:rPr>
        <w:rFonts w:ascii="Arial" w:hAnsi="Arial" w:cs="Arial"/>
      </w:rPr>
      <w:fldChar w:fldCharType="begin"/>
    </w:r>
    <w:r w:rsidRPr="00266A92">
      <w:rPr>
        <w:rFonts w:ascii="Arial" w:hAnsi="Arial" w:cs="Arial"/>
        <w:lang w:val="en-US"/>
      </w:rPr>
      <w:instrText xml:space="preserve"> DATE \@ "M/d/yyyy" </w:instrText>
    </w:r>
    <w:r w:rsidRPr="00266A92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en-US"/>
      </w:rPr>
      <w:t>10/7/2015</w:t>
    </w:r>
    <w:r w:rsidRPr="00266A92">
      <w:rPr>
        <w:rFonts w:ascii="Arial" w:hAnsi="Arial" w:cs="Arial"/>
      </w:rPr>
      <w:fldChar w:fldCharType="end"/>
    </w:r>
    <w:r w:rsidRPr="00266A92">
      <w:rPr>
        <w:rFonts w:ascii="Arial" w:hAnsi="Arial" w:cs="Arial"/>
        <w:lang w:val="en-US"/>
      </w:rPr>
      <w:t xml:space="preserve"> </w:t>
    </w:r>
    <w:r w:rsidRPr="00266A92">
      <w:rPr>
        <w:rFonts w:ascii="Arial" w:hAnsi="Arial" w:cs="Arial"/>
      </w:rPr>
      <w:fldChar w:fldCharType="begin"/>
    </w:r>
    <w:r w:rsidRPr="00266A92">
      <w:rPr>
        <w:rFonts w:ascii="Arial" w:hAnsi="Arial" w:cs="Arial"/>
        <w:lang w:val="en-US"/>
      </w:rPr>
      <w:instrText xml:space="preserve"> FILENAME </w:instrText>
    </w:r>
    <w:r w:rsidRPr="00266A92">
      <w:rPr>
        <w:rFonts w:ascii="Arial" w:hAnsi="Arial" w:cs="Arial"/>
      </w:rPr>
      <w:fldChar w:fldCharType="separate"/>
    </w:r>
    <w:r w:rsidRPr="00266A92">
      <w:rPr>
        <w:rFonts w:ascii="Arial" w:hAnsi="Arial" w:cs="Arial"/>
        <w:lang w:val="en-US"/>
      </w:rPr>
      <w:t>0900000192f6a7171444042991032.doc</w:t>
    </w:r>
    <w:r w:rsidRPr="00266A92"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24" w:rsidRPr="00C65D2A" w:rsidRDefault="00E71048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48"/>
    <w:rsid w:val="00E71048"/>
    <w:rsid w:val="00F2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048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710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rsid w:val="00E71048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E710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048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710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rsid w:val="00E71048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E710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2015-10-07T09:48:00Z</dcterms:created>
  <dcterms:modified xsi:type="dcterms:W3CDTF">2015-10-07T09:48:00Z</dcterms:modified>
</cp:coreProperties>
</file>