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AC" w:rsidRPr="000A00AC" w:rsidRDefault="000A00AC" w:rsidP="000A00AC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0A00AC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ПЕРМСКАЯ ГОРОДСКАЯ ДУМА</w:t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РЕШЕНИЕ</w:t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AC" w:rsidRPr="00E75D01" w:rsidRDefault="00E75D01" w:rsidP="000A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D0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Pr="00E75D01">
        <w:rPr>
          <w:rFonts w:ascii="Times New Roman" w:hAnsi="Times New Roman" w:cs="Times New Roman"/>
          <w:b/>
          <w:sz w:val="28"/>
          <w:szCs w:val="28"/>
        </w:rPr>
        <w:t>отдельные решения Пермской городской Думы в сфере организации транспортного обслуживания населения</w:t>
      </w:r>
    </w:p>
    <w:p w:rsidR="00E75D01" w:rsidRPr="00E75D01" w:rsidRDefault="00E75D01" w:rsidP="000A0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0AC" w:rsidRPr="000A00AC" w:rsidRDefault="000A00AC" w:rsidP="009A0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0AC">
        <w:rPr>
          <w:rFonts w:ascii="Times New Roman" w:eastAsia="Calibri" w:hAnsi="Times New Roman" w:cs="Times New Roman"/>
          <w:sz w:val="28"/>
          <w:szCs w:val="28"/>
        </w:rPr>
        <w:t>статьей 41 Устава города Перми</w:t>
      </w:r>
      <w:r>
        <w:rPr>
          <w:rFonts w:ascii="Times New Roman" w:eastAsia="Calibri" w:hAnsi="Times New Roman" w:cs="Times New Roman"/>
          <w:sz w:val="28"/>
          <w:szCs w:val="28"/>
        </w:rPr>
        <w:t>, в целях оптимизации процедуры</w:t>
      </w:r>
      <w:r w:rsidRPr="000A0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A13284">
        <w:rPr>
          <w:rFonts w:ascii="Times New Roman" w:hAnsi="Times New Roman" w:cs="Times New Roman"/>
          <w:sz w:val="28"/>
          <w:szCs w:val="28"/>
        </w:rPr>
        <w:t>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</w:p>
    <w:p w:rsidR="000A00AC" w:rsidRPr="000A00AC" w:rsidRDefault="000A00AC" w:rsidP="000A00AC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00AC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0A00AC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решила</w:t>
      </w:r>
      <w:r w:rsidRPr="000A00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75D01" w:rsidRPr="00E75D01" w:rsidRDefault="00E75D01" w:rsidP="00E75D01">
      <w:pPr>
        <w:pStyle w:val="ConsPlusNormal"/>
        <w:numPr>
          <w:ilvl w:val="0"/>
          <w:numId w:val="6"/>
        </w:numPr>
        <w:ind w:left="0" w:firstLine="709"/>
        <w:jc w:val="both"/>
      </w:pPr>
      <w:r>
        <w:t>Внести в Положение</w:t>
      </w:r>
      <w:r w:rsidRPr="00E75D01">
        <w:t xml:space="preserve"> об организации пассажирских перевозок на маршрутах регулярных перевозок города Перми</w:t>
      </w:r>
      <w:r>
        <w:t>, утвержденное р</w:t>
      </w:r>
      <w:r w:rsidRPr="00E75D01">
        <w:t>ешение</w:t>
      </w:r>
      <w:r>
        <w:t>м</w:t>
      </w:r>
      <w:r w:rsidRPr="00E75D01">
        <w:t xml:space="preserve"> Пермско</w:t>
      </w:r>
      <w:r>
        <w:t>й городской Думы от 29.06.2006 №</w:t>
      </w:r>
      <w:r w:rsidRPr="00E75D01">
        <w:t xml:space="preserve"> 138</w:t>
      </w:r>
      <w:r>
        <w:t>, изменение</w:t>
      </w:r>
      <w:r w:rsidR="006E4354">
        <w:t>,</w:t>
      </w:r>
      <w:r>
        <w:t xml:space="preserve"> </w:t>
      </w:r>
      <w:r w:rsidR="004804CD">
        <w:t>изложив</w:t>
      </w:r>
      <w:r w:rsidR="001C214A">
        <w:t xml:space="preserve"> пункт 5.2.3 </w:t>
      </w:r>
      <w:r w:rsidR="004804CD">
        <w:t>в следующей редакции</w:t>
      </w:r>
      <w:r w:rsidR="001C214A">
        <w:t>:</w:t>
      </w:r>
    </w:p>
    <w:p w:rsidR="004804CD" w:rsidRPr="004804CD" w:rsidRDefault="001C214A" w:rsidP="00F90434">
      <w:pPr>
        <w:pStyle w:val="ConsPlusNormal"/>
        <w:ind w:firstLine="709"/>
        <w:jc w:val="both"/>
      </w:pPr>
      <w:r>
        <w:t>«</w:t>
      </w:r>
      <w:r w:rsidR="004804CD" w:rsidRPr="004804CD">
        <w:t>5.2.3. Для соблюдения регулярности движения на маршрутах регулярных перевозок перевозчики должны иметь постоянный резерв автобусов. Количество резервных автобусов устанавливается организатором пассажирских перевозок</w:t>
      </w:r>
      <w:r w:rsidR="004804CD">
        <w:t xml:space="preserve"> в </w:t>
      </w:r>
      <w:r w:rsidR="00B55F62">
        <w:t>размере</w:t>
      </w:r>
      <w:r w:rsidR="004804CD">
        <w:t xml:space="preserve"> от 10 до 20%</w:t>
      </w:r>
      <w:r w:rsidR="004804CD" w:rsidRPr="004804CD">
        <w:t xml:space="preserve"> </w:t>
      </w:r>
      <w:r w:rsidR="00B55F62" w:rsidRPr="00B55F62">
        <w:t xml:space="preserve">от установленного </w:t>
      </w:r>
      <w:r w:rsidR="00B55F62">
        <w:t>в Единой маршрутной сети</w:t>
      </w:r>
      <w:r w:rsidR="00B55F62" w:rsidRPr="00B55F62">
        <w:t xml:space="preserve"> городского пассажирского транспорта общего пользования города Перми количества транспортных средств</w:t>
      </w:r>
      <w:r w:rsidR="00B55F62">
        <w:t xml:space="preserve"> на маршруте</w:t>
      </w:r>
      <w:r w:rsidR="00B55F62" w:rsidRPr="004804CD">
        <w:t xml:space="preserve"> </w:t>
      </w:r>
      <w:r w:rsidR="004804CD" w:rsidRPr="004804CD">
        <w:t>и указывается в конкурсной документации.</w:t>
      </w:r>
      <w:r w:rsidR="00B55F62">
        <w:t xml:space="preserve"> </w:t>
      </w:r>
      <w:r w:rsidR="00B55F62" w:rsidRPr="00B55F62">
        <w:t>В случае получения дробного числа оно округляется до целого числа в большую сторону.</w:t>
      </w:r>
    </w:p>
    <w:p w:rsidR="00E75D01" w:rsidRPr="00B55F62" w:rsidRDefault="001C214A" w:rsidP="001C214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пассажирских перевозок по заявлению перевозчика вносит </w:t>
      </w:r>
      <w:r w:rsidR="00B55F62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F62">
        <w:rPr>
          <w:rFonts w:ascii="Times New Roman" w:hAnsi="Times New Roman" w:cs="Times New Roman"/>
          <w:sz w:val="28"/>
          <w:szCs w:val="28"/>
        </w:rPr>
        <w:t xml:space="preserve">в договор на осуществление регулярных перевозок </w:t>
      </w:r>
      <w:r>
        <w:rPr>
          <w:rFonts w:ascii="Times New Roman" w:hAnsi="Times New Roman" w:cs="Times New Roman"/>
          <w:sz w:val="28"/>
          <w:szCs w:val="28"/>
        </w:rPr>
        <w:t>в части увеличения количества резервных автобусов</w:t>
      </w:r>
      <w:r w:rsidR="00B55F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более чем 20% от </w:t>
      </w:r>
      <w:r w:rsidR="00B55F62" w:rsidRPr="00B55F62">
        <w:rPr>
          <w:rFonts w:ascii="Times New Roman" w:hAnsi="Times New Roman" w:cs="Times New Roman"/>
          <w:sz w:val="28"/>
          <w:szCs w:val="28"/>
        </w:rPr>
        <w:t xml:space="preserve">установленного в Единой маршрутной сети городского пассажирского </w:t>
      </w:r>
      <w:proofErr w:type="gramStart"/>
      <w:r w:rsidR="00B55F62" w:rsidRPr="00B55F62">
        <w:rPr>
          <w:rFonts w:ascii="Times New Roman" w:hAnsi="Times New Roman" w:cs="Times New Roman"/>
          <w:sz w:val="28"/>
          <w:szCs w:val="28"/>
        </w:rPr>
        <w:t>транспорта общего пользования города Перми количества транспортных средств</w:t>
      </w:r>
      <w:proofErr w:type="gramEnd"/>
      <w:r w:rsidR="00B55F62" w:rsidRPr="00B55F62">
        <w:rPr>
          <w:rFonts w:ascii="Times New Roman" w:hAnsi="Times New Roman" w:cs="Times New Roman"/>
          <w:sz w:val="28"/>
          <w:szCs w:val="28"/>
        </w:rPr>
        <w:t xml:space="preserve"> на маршруте</w:t>
      </w:r>
      <w:r w:rsidRPr="00B55F62">
        <w:rPr>
          <w:rFonts w:ascii="Times New Roman" w:hAnsi="Times New Roman" w:cs="Times New Roman"/>
          <w:sz w:val="28"/>
          <w:szCs w:val="28"/>
        </w:rPr>
        <w:t>.».</w:t>
      </w:r>
    </w:p>
    <w:p w:rsidR="001E6488" w:rsidRPr="00420B9A" w:rsidRDefault="00A13284" w:rsidP="00F90434">
      <w:pPr>
        <w:pStyle w:val="a5"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A13284">
        <w:rPr>
          <w:rFonts w:ascii="Times New Roman" w:hAnsi="Times New Roman" w:cs="Times New Roman"/>
          <w:sz w:val="28"/>
          <w:szCs w:val="28"/>
        </w:rPr>
        <w:t xml:space="preserve">Положение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Перми, утвержденное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3284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3284">
        <w:rPr>
          <w:rFonts w:ascii="Times New Roman" w:hAnsi="Times New Roman" w:cs="Times New Roman"/>
          <w:sz w:val="28"/>
          <w:szCs w:val="28"/>
        </w:rPr>
        <w:t xml:space="preserve"> Пермской гор</w:t>
      </w:r>
      <w:r>
        <w:rPr>
          <w:rFonts w:ascii="Times New Roman" w:hAnsi="Times New Roman" w:cs="Times New Roman"/>
          <w:sz w:val="28"/>
          <w:szCs w:val="28"/>
        </w:rPr>
        <w:t>одской Думы от 17.12.2013 №</w:t>
      </w:r>
      <w:r w:rsidRPr="00A13284">
        <w:rPr>
          <w:rFonts w:ascii="Times New Roman" w:hAnsi="Times New Roman" w:cs="Times New Roman"/>
          <w:sz w:val="28"/>
          <w:szCs w:val="28"/>
        </w:rPr>
        <w:t xml:space="preserve"> 293</w:t>
      </w:r>
      <w:r w:rsidR="00175E80">
        <w:rPr>
          <w:rFonts w:ascii="Times New Roman" w:hAnsi="Times New Roman" w:cs="Times New Roman"/>
          <w:sz w:val="28"/>
          <w:szCs w:val="28"/>
        </w:rPr>
        <w:t>,</w:t>
      </w:r>
      <w:r w:rsidR="00F90434">
        <w:rPr>
          <w:rFonts w:ascii="Times New Roman" w:hAnsi="Times New Roman" w:cs="Times New Roman"/>
          <w:sz w:val="28"/>
          <w:szCs w:val="28"/>
        </w:rPr>
        <w:t xml:space="preserve"> </w:t>
      </w:r>
      <w:r w:rsidR="00420B9A">
        <w:rPr>
          <w:rFonts w:ascii="Times New Roman" w:hAnsi="Times New Roman" w:cs="Times New Roman"/>
          <w:sz w:val="28"/>
          <w:szCs w:val="28"/>
        </w:rPr>
        <w:t>изменение, заменив</w:t>
      </w:r>
      <w:r w:rsidR="00300BBB" w:rsidRPr="00420B9A">
        <w:rPr>
          <w:rFonts w:ascii="Times New Roman" w:hAnsi="Times New Roman" w:cs="Times New Roman"/>
          <w:sz w:val="28"/>
          <w:szCs w:val="28"/>
        </w:rPr>
        <w:t xml:space="preserve"> в пункте 2.2.1 </w:t>
      </w:r>
      <w:r w:rsidR="00663358" w:rsidRPr="00420B9A">
        <w:rPr>
          <w:rFonts w:ascii="Times New Roman" w:hAnsi="Times New Roman" w:cs="Times New Roman"/>
          <w:sz w:val="28"/>
          <w:szCs w:val="28"/>
        </w:rPr>
        <w:t>слова «</w:t>
      </w:r>
      <w:r w:rsidR="00300BBB" w:rsidRPr="00420B9A">
        <w:rPr>
          <w:rFonts w:ascii="Times New Roman" w:eastAsia="Calibri" w:hAnsi="Times New Roman" w:cs="Times New Roman"/>
          <w:sz w:val="28"/>
          <w:szCs w:val="28"/>
        </w:rPr>
        <w:t>составлять 10%</w:t>
      </w:r>
      <w:r w:rsidR="00663358" w:rsidRPr="00420B9A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300BBB" w:rsidRPr="00420B9A">
        <w:rPr>
          <w:rFonts w:ascii="Times New Roman" w:hAnsi="Times New Roman" w:cs="Times New Roman"/>
          <w:sz w:val="28"/>
          <w:szCs w:val="28"/>
        </w:rPr>
        <w:t>словами «</w:t>
      </w:r>
      <w:r w:rsidR="00300BBB" w:rsidRPr="00420B9A">
        <w:rPr>
          <w:rFonts w:ascii="Times New Roman" w:eastAsia="Calibri" w:hAnsi="Times New Roman" w:cs="Times New Roman"/>
          <w:sz w:val="28"/>
          <w:szCs w:val="28"/>
        </w:rPr>
        <w:t xml:space="preserve">составлять </w:t>
      </w:r>
      <w:r w:rsidR="00D31FFC" w:rsidRPr="00420B9A">
        <w:rPr>
          <w:rFonts w:ascii="Times New Roman" w:eastAsia="Calibri" w:hAnsi="Times New Roman" w:cs="Times New Roman"/>
          <w:sz w:val="28"/>
          <w:szCs w:val="28"/>
        </w:rPr>
        <w:t xml:space="preserve">от 10% до </w:t>
      </w:r>
      <w:r w:rsidR="00FC4CAB" w:rsidRPr="00420B9A">
        <w:rPr>
          <w:rFonts w:ascii="Times New Roman" w:eastAsia="Calibri" w:hAnsi="Times New Roman" w:cs="Times New Roman"/>
          <w:sz w:val="28"/>
          <w:szCs w:val="28"/>
        </w:rPr>
        <w:t>20%</w:t>
      </w:r>
      <w:r w:rsidR="00300BBB" w:rsidRPr="00420B9A">
        <w:rPr>
          <w:rFonts w:ascii="Times New Roman" w:hAnsi="Times New Roman" w:cs="Times New Roman"/>
          <w:sz w:val="28"/>
          <w:szCs w:val="28"/>
        </w:rPr>
        <w:t>».</w:t>
      </w:r>
    </w:p>
    <w:p w:rsidR="00330D50" w:rsidRPr="00330D50" w:rsidRDefault="0072103C" w:rsidP="00663358">
      <w:pPr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0D50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города Перми </w:t>
      </w:r>
      <w:proofErr w:type="gramStart"/>
      <w:r w:rsidR="00330D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30D50">
        <w:rPr>
          <w:rFonts w:ascii="Times New Roman" w:hAnsi="Times New Roman" w:cs="Times New Roman"/>
          <w:sz w:val="28"/>
          <w:szCs w:val="28"/>
        </w:rPr>
        <w:t xml:space="preserve"> __________ привести </w:t>
      </w:r>
      <w:proofErr w:type="gramStart"/>
      <w:r w:rsidR="00330D50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="00330D50">
        <w:rPr>
          <w:rFonts w:ascii="Times New Roman" w:hAnsi="Times New Roman" w:cs="Times New Roman"/>
          <w:sz w:val="28"/>
          <w:szCs w:val="28"/>
        </w:rPr>
        <w:t xml:space="preserve"> нормативные правовые акты города Перми в соответствие с настоящим решением.</w:t>
      </w:r>
    </w:p>
    <w:p w:rsidR="000A00AC" w:rsidRPr="000A00AC" w:rsidRDefault="0072103C" w:rsidP="00663358">
      <w:pPr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330D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00AC" w:rsidRPr="000A00AC">
        <w:rPr>
          <w:rFonts w:ascii="Times New Roman" w:eastAsia="Calibri" w:hAnsi="Times New Roman" w:cs="Times New Roman"/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A00AC" w:rsidRPr="000A00AC" w:rsidRDefault="0072103C" w:rsidP="00663358">
      <w:pPr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A00AC" w:rsidRPr="000A00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A00AC" w:rsidRPr="000A00A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A00AC" w:rsidRPr="000A00AC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возложить на комитет Пермской городской Думы по городскому хозяйству.</w:t>
      </w:r>
    </w:p>
    <w:p w:rsidR="000A00AC" w:rsidRPr="000A00AC" w:rsidRDefault="000A00AC" w:rsidP="000A00AC">
      <w:pPr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 -</w:t>
      </w:r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Пермской городской Думы         </w:t>
      </w:r>
      <w:r w:rsidR="00A1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И.В. </w:t>
      </w:r>
      <w:proofErr w:type="spellStart"/>
      <w:r w:rsidRPr="000A0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Сапко</w:t>
      </w:r>
      <w:proofErr w:type="spellEnd"/>
    </w:p>
    <w:p w:rsidR="000A00AC" w:rsidRPr="000A00AC" w:rsidRDefault="000A00AC" w:rsidP="000A00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1" w:rsidRPr="000A00AC" w:rsidRDefault="006253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53A1" w:rsidRPr="000A00AC" w:rsidSect="00BD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FBD"/>
    <w:multiLevelType w:val="hybridMultilevel"/>
    <w:tmpl w:val="0DE6835A"/>
    <w:lvl w:ilvl="0" w:tplc="94588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C07B4D"/>
    <w:multiLevelType w:val="hybridMultilevel"/>
    <w:tmpl w:val="CB4CD2A2"/>
    <w:lvl w:ilvl="0" w:tplc="A6A20720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B112A0"/>
    <w:multiLevelType w:val="multilevel"/>
    <w:tmpl w:val="65E8F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D458CE"/>
    <w:multiLevelType w:val="multilevel"/>
    <w:tmpl w:val="987A22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1915C9"/>
    <w:multiLevelType w:val="hybridMultilevel"/>
    <w:tmpl w:val="874026DC"/>
    <w:lvl w:ilvl="0" w:tplc="0458ED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CF58E4"/>
    <w:multiLevelType w:val="multilevel"/>
    <w:tmpl w:val="DEF63F22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C5A"/>
    <w:rsid w:val="00007B8F"/>
    <w:rsid w:val="000A00AC"/>
    <w:rsid w:val="000D2340"/>
    <w:rsid w:val="00124C66"/>
    <w:rsid w:val="00175E80"/>
    <w:rsid w:val="001C214A"/>
    <w:rsid w:val="001E6488"/>
    <w:rsid w:val="0024440D"/>
    <w:rsid w:val="00254C62"/>
    <w:rsid w:val="00300BBB"/>
    <w:rsid w:val="00306C4F"/>
    <w:rsid w:val="00330D50"/>
    <w:rsid w:val="00420B9A"/>
    <w:rsid w:val="004804CD"/>
    <w:rsid w:val="004B01C7"/>
    <w:rsid w:val="00503155"/>
    <w:rsid w:val="00586525"/>
    <w:rsid w:val="00616C5A"/>
    <w:rsid w:val="006253A1"/>
    <w:rsid w:val="00663358"/>
    <w:rsid w:val="006E4354"/>
    <w:rsid w:val="0072103C"/>
    <w:rsid w:val="0087687E"/>
    <w:rsid w:val="008769BF"/>
    <w:rsid w:val="008C6044"/>
    <w:rsid w:val="009A0813"/>
    <w:rsid w:val="009D2545"/>
    <w:rsid w:val="00A13284"/>
    <w:rsid w:val="00A92E3C"/>
    <w:rsid w:val="00B55F62"/>
    <w:rsid w:val="00BA4652"/>
    <w:rsid w:val="00BA49FD"/>
    <w:rsid w:val="00BD52C8"/>
    <w:rsid w:val="00D31FFC"/>
    <w:rsid w:val="00D41145"/>
    <w:rsid w:val="00DC1C7B"/>
    <w:rsid w:val="00E75D01"/>
    <w:rsid w:val="00E9325E"/>
    <w:rsid w:val="00EA327B"/>
    <w:rsid w:val="00F1109B"/>
    <w:rsid w:val="00F90434"/>
    <w:rsid w:val="00FC4CAB"/>
    <w:rsid w:val="00FE328E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284"/>
    <w:pPr>
      <w:ind w:left="720"/>
      <w:contextualSpacing/>
    </w:pPr>
  </w:style>
  <w:style w:type="paragraph" w:customStyle="1" w:styleId="ConsPlusNormal">
    <w:name w:val="ConsPlusNormal"/>
    <w:rsid w:val="00876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B55F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284"/>
    <w:pPr>
      <w:ind w:left="720"/>
      <w:contextualSpacing/>
    </w:pPr>
  </w:style>
  <w:style w:type="paragraph" w:customStyle="1" w:styleId="ConsPlusNormal">
    <w:name w:val="ConsPlusNormal"/>
    <w:rsid w:val="00876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B55F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Белочицкая</dc:creator>
  <cp:keywords/>
  <dc:description/>
  <cp:lastModifiedBy>1</cp:lastModifiedBy>
  <cp:revision>2</cp:revision>
  <dcterms:created xsi:type="dcterms:W3CDTF">2015-11-05T03:22:00Z</dcterms:created>
  <dcterms:modified xsi:type="dcterms:W3CDTF">2015-11-05T03:22:00Z</dcterms:modified>
</cp:coreProperties>
</file>