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9A" w:rsidRDefault="003C309A" w:rsidP="003C309A">
      <w:pPr>
        <w:pStyle w:val="a7"/>
        <w:spacing w:line="240" w:lineRule="auto"/>
        <w:jc w:val="center"/>
        <w:rPr>
          <w:b/>
        </w:rPr>
      </w:pPr>
      <w:r>
        <w:rPr>
          <w:b/>
        </w:rPr>
        <w:t>ИЗВЕЩЕНИЕ</w:t>
      </w:r>
    </w:p>
    <w:p w:rsidR="003C309A" w:rsidRDefault="003C309A" w:rsidP="003C309A">
      <w:pPr>
        <w:pStyle w:val="a7"/>
        <w:spacing w:line="240" w:lineRule="auto"/>
        <w:jc w:val="center"/>
        <w:rPr>
          <w:b/>
        </w:rPr>
      </w:pPr>
      <w:r>
        <w:rPr>
          <w:b/>
        </w:rPr>
        <w:t>о начале подготовки проекта нормативно-правового акта города Перми и обсуждении концепции (идеи) предлагаемого проекта нормативн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правового акта в форме публичных консультаций</w:t>
      </w:r>
    </w:p>
    <w:p w:rsidR="003C309A" w:rsidRDefault="003C309A" w:rsidP="003C309A">
      <w:pPr>
        <w:pStyle w:val="a7"/>
        <w:spacing w:line="240" w:lineRule="auto"/>
        <w:jc w:val="center"/>
        <w:rPr>
          <w:b/>
        </w:rPr>
      </w:pPr>
    </w:p>
    <w:p w:rsidR="003C309A" w:rsidRDefault="003C309A" w:rsidP="003C309A">
      <w:pPr>
        <w:pStyle w:val="a7"/>
        <w:spacing w:line="240" w:lineRule="auto"/>
      </w:pPr>
      <w:proofErr w:type="gramStart"/>
      <w:r w:rsidRPr="003F6BB1">
        <w:t>Настоящим Департамент дорог и транспорта администрации города Перми</w:t>
      </w:r>
      <w:r>
        <w:t xml:space="preserve"> уведомляет о начале подготовки проекта нормативного правового акта и обсуждении концепции проекта решения Пермской городской Думы «Об утверждении Положения об организации транспортного обслуживания населения города Перми городским пассажирским транспортом общего пользования» 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</w:t>
      </w:r>
      <w:proofErr w:type="gramEnd"/>
      <w:r>
        <w:t xml:space="preserve"> инвестиционной деятельности. </w:t>
      </w:r>
    </w:p>
    <w:p w:rsidR="003C309A" w:rsidRDefault="003C309A" w:rsidP="003C309A">
      <w:pPr>
        <w:pStyle w:val="a7"/>
        <w:spacing w:line="240" w:lineRule="auto"/>
      </w:pPr>
      <w:r>
        <w:t xml:space="preserve">Разработчик проекта нормативного правового акта – организатор публичных консультаций: </w:t>
      </w:r>
      <w:proofErr w:type="spellStart"/>
      <w:r>
        <w:t>Ястребова</w:t>
      </w:r>
      <w:proofErr w:type="spellEnd"/>
      <w:r>
        <w:t xml:space="preserve"> Ирина Евгеньевна – заместитель начальника – начальник управления транспортом Департамента дорог и транспорта администрации города Перми, 212–16-53, </w:t>
      </w:r>
      <w:hyperlink r:id="rId5" w:history="1">
        <w:r w:rsidRPr="00B40434">
          <w:rPr>
            <w:rStyle w:val="a9"/>
            <w:lang w:val="en-US"/>
          </w:rPr>
          <w:t>ddit</w:t>
        </w:r>
        <w:r w:rsidRPr="00B40434">
          <w:rPr>
            <w:rStyle w:val="a9"/>
          </w:rPr>
          <w:t>@</w:t>
        </w:r>
        <w:r w:rsidRPr="00B40434">
          <w:rPr>
            <w:rStyle w:val="a9"/>
            <w:lang w:val="en-US"/>
          </w:rPr>
          <w:t>gorodperm</w:t>
        </w:r>
        <w:r w:rsidRPr="00B40434">
          <w:rPr>
            <w:rStyle w:val="a9"/>
          </w:rPr>
          <w:t>.</w:t>
        </w:r>
        <w:proofErr w:type="spellStart"/>
        <w:r w:rsidRPr="00B40434"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3C309A" w:rsidRDefault="003C309A" w:rsidP="003C309A">
      <w:pPr>
        <w:pStyle w:val="a7"/>
        <w:spacing w:line="240" w:lineRule="auto"/>
      </w:pPr>
      <w:r>
        <w:t xml:space="preserve">Срок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>.</w:t>
      </w:r>
    </w:p>
    <w:p w:rsidR="003C309A" w:rsidRDefault="003C309A" w:rsidP="003C309A">
      <w:pPr>
        <w:pStyle w:val="a7"/>
        <w:spacing w:line="240" w:lineRule="auto"/>
      </w:pPr>
      <w:proofErr w:type="gramStart"/>
      <w:r>
        <w:t>Предлагаемый проект нормативного правового акта направлен на актуализацию нормативно-правовой базы в сфере организации транспортного обслуживания населения города Перми в связи с принятием Федерального закона «Об организации регулярных пассажирских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г. № 220-фз.</w:t>
      </w:r>
      <w:proofErr w:type="gramEnd"/>
    </w:p>
    <w:p w:rsidR="003C309A" w:rsidRPr="001F6DE5" w:rsidRDefault="003C309A" w:rsidP="003C309A">
      <w:pPr>
        <w:pStyle w:val="a7"/>
        <w:spacing w:line="240" w:lineRule="auto"/>
      </w:pPr>
      <w:proofErr w:type="gramStart"/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6" w:history="1">
        <w:proofErr w:type="gramEnd"/>
        <w:r w:rsidRPr="00B40434">
          <w:rPr>
            <w:rStyle w:val="a9"/>
            <w:lang w:val="en-US"/>
          </w:rPr>
          <w:t>ddit</w:t>
        </w:r>
        <w:r w:rsidRPr="00B40434">
          <w:rPr>
            <w:rStyle w:val="a9"/>
          </w:rPr>
          <w:t>@</w:t>
        </w:r>
        <w:r w:rsidRPr="00B40434">
          <w:rPr>
            <w:rStyle w:val="a9"/>
            <w:lang w:val="en-US"/>
          </w:rPr>
          <w:t>gorodperm</w:t>
        </w:r>
        <w:r w:rsidRPr="00B40434">
          <w:rPr>
            <w:rStyle w:val="a9"/>
          </w:rPr>
          <w:t>.</w:t>
        </w:r>
        <w:proofErr w:type="spellStart"/>
        <w:r w:rsidRPr="00B40434">
          <w:rPr>
            <w:rStyle w:val="a9"/>
            <w:lang w:val="en-US"/>
          </w:rPr>
          <w:t>ru</w:t>
        </w:r>
        <w:proofErr w:type="spellEnd"/>
        <w:proofErr w:type="gramStart"/>
      </w:hyperlink>
      <w:r w:rsidRPr="001F6DE5">
        <w:t xml:space="preserve"> </w:t>
      </w:r>
      <w:r>
        <w:t>в виде прикрепленного файла с указанием контактной информации (название организации или ФИО физического лица, сфера деятельности, ФИО контактного лица, контактные телефоны).</w:t>
      </w:r>
      <w:proofErr w:type="gramEnd"/>
    </w:p>
    <w:p w:rsidR="003C309A" w:rsidRPr="001F6DE5" w:rsidRDefault="003C309A" w:rsidP="003C309A">
      <w:pPr>
        <w:pStyle w:val="a7"/>
        <w:spacing w:line="240" w:lineRule="auto"/>
      </w:pPr>
    </w:p>
    <w:p w:rsidR="00AC6F5D" w:rsidRDefault="00AC6F5D">
      <w:bookmarkStart w:id="0" w:name="_GoBack"/>
      <w:bookmarkEnd w:id="0"/>
    </w:p>
    <w:sectPr w:rsidR="00AC6F5D" w:rsidSect="00A25245">
      <w:headerReference w:type="default" r:id="rId7"/>
      <w:foot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45" w:rsidRPr="005E6ACA" w:rsidRDefault="003C309A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  <w:lang w:val="en-US"/>
      </w:rPr>
      <w:t>11/13/2015</w:t>
    </w:r>
    <w:r w:rsidRPr="00266A92">
      <w:rPr>
        <w:rFonts w:ascii="Arial" w:hAnsi="Arial" w:cs="Arial"/>
        <w:sz w:val="20"/>
        <w:szCs w:val="20"/>
      </w:rPr>
      <w:fldChar w:fldCharType="end"/>
    </w:r>
    <w:r w:rsidRPr="003C309A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3C309A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3C309A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3C309A">
      <w:rPr>
        <w:rFonts w:ascii="Arial" w:hAnsi="Arial" w:cs="Arial"/>
        <w:noProof/>
        <w:sz w:val="20"/>
        <w:szCs w:val="20"/>
      </w:rPr>
      <w:t>Вн СЭД-12-01-08-1258 от 12.11.2015 о размещении проекта решения Пермской городской Думы на сайте города Перми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45" w:rsidRPr="00C65D2A" w:rsidRDefault="003C309A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9A"/>
    <w:rsid w:val="003C309A"/>
    <w:rsid w:val="00A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C3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C3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3C3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C309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ody Text"/>
    <w:basedOn w:val="a"/>
    <w:link w:val="a8"/>
    <w:rsid w:val="003C309A"/>
    <w:pPr>
      <w:spacing w:line="360" w:lineRule="exact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C30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3C3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C3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C3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3C3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C309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ody Text"/>
    <w:basedOn w:val="a"/>
    <w:link w:val="a8"/>
    <w:rsid w:val="003C309A"/>
    <w:pPr>
      <w:spacing w:line="360" w:lineRule="exact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C30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3C3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dit@gorodperm.ru" TargetMode="External"/><Relationship Id="rId5" Type="http://schemas.openxmlformats.org/officeDocument/2006/relationships/hyperlink" Target="mailto:ddit@gorod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2015-11-13T08:52:00Z</dcterms:created>
  <dcterms:modified xsi:type="dcterms:W3CDTF">2015-11-13T08:53:00Z</dcterms:modified>
</cp:coreProperties>
</file>