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CC" w:rsidRDefault="00B852CC" w:rsidP="00B852CC">
      <w:pPr>
        <w:pStyle w:val="a4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Проект в</w:t>
      </w:r>
      <w:r w:rsidRPr="0002285F">
        <w:rPr>
          <w:sz w:val="24"/>
          <w:szCs w:val="24"/>
        </w:rPr>
        <w:t xml:space="preserve">носится </w:t>
      </w:r>
      <w:r w:rsidR="000C4878">
        <w:rPr>
          <w:sz w:val="24"/>
          <w:szCs w:val="24"/>
        </w:rPr>
        <w:t>главой</w:t>
      </w:r>
      <w:r w:rsidR="00815EBA">
        <w:rPr>
          <w:sz w:val="24"/>
          <w:szCs w:val="24"/>
        </w:rPr>
        <w:t xml:space="preserve"> города Перми</w:t>
      </w:r>
    </w:p>
    <w:p w:rsidR="00B852CC" w:rsidRPr="00B852CC" w:rsidRDefault="00B852CC" w:rsidP="00B852CC">
      <w:pPr>
        <w:pStyle w:val="a4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</w:p>
    <w:p w:rsidR="00B852CC" w:rsidRDefault="006E3FBB" w:rsidP="00B852CC">
      <w:pPr>
        <w:pStyle w:val="a4"/>
        <w:tabs>
          <w:tab w:val="clear" w:pos="4153"/>
          <w:tab w:val="clear" w:pos="8306"/>
        </w:tabs>
        <w:ind w:firstLine="709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CC" w:rsidRPr="004A5BC3" w:rsidRDefault="00B852CC" w:rsidP="00B852CC">
      <w:pPr>
        <w:pStyle w:val="ConsNormal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A5BC3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B852CC" w:rsidRDefault="00B852CC" w:rsidP="00B852CC">
      <w:pPr>
        <w:ind w:firstLine="709"/>
        <w:jc w:val="center"/>
        <w:outlineLvl w:val="0"/>
        <w:rPr>
          <w:spacing w:val="50"/>
          <w:sz w:val="32"/>
          <w:szCs w:val="32"/>
        </w:rPr>
      </w:pPr>
    </w:p>
    <w:p w:rsidR="00B852CC" w:rsidRPr="004A5BC3" w:rsidRDefault="00B852CC" w:rsidP="00B852CC">
      <w:pPr>
        <w:ind w:firstLine="709"/>
        <w:jc w:val="center"/>
        <w:outlineLvl w:val="0"/>
        <w:rPr>
          <w:spacing w:val="50"/>
          <w:sz w:val="32"/>
          <w:szCs w:val="32"/>
        </w:rPr>
      </w:pPr>
      <w:r w:rsidRPr="004A5BC3">
        <w:rPr>
          <w:spacing w:val="50"/>
          <w:sz w:val="32"/>
          <w:szCs w:val="32"/>
        </w:rPr>
        <w:t>РЕШЕНИЕ</w:t>
      </w:r>
    </w:p>
    <w:p w:rsidR="00B852CC" w:rsidRDefault="00B852CC" w:rsidP="00723EE8">
      <w:pPr>
        <w:jc w:val="center"/>
        <w:rPr>
          <w:b/>
          <w:sz w:val="28"/>
          <w:szCs w:val="28"/>
        </w:rPr>
      </w:pPr>
    </w:p>
    <w:p w:rsidR="007641B9" w:rsidRPr="007B02E8" w:rsidRDefault="00723EE8" w:rsidP="007B02E8">
      <w:pPr>
        <w:jc w:val="center"/>
        <w:rPr>
          <w:b/>
          <w:sz w:val="28"/>
          <w:szCs w:val="28"/>
        </w:rPr>
      </w:pPr>
      <w:r w:rsidRPr="007B02E8">
        <w:rPr>
          <w:b/>
          <w:sz w:val="28"/>
          <w:szCs w:val="28"/>
        </w:rPr>
        <w:t xml:space="preserve">О </w:t>
      </w:r>
      <w:r w:rsidR="007641B9" w:rsidRPr="007B02E8">
        <w:rPr>
          <w:b/>
          <w:sz w:val="28"/>
          <w:szCs w:val="28"/>
        </w:rPr>
        <w:t xml:space="preserve">внесении изменений в отдельные решения </w:t>
      </w:r>
      <w:proofErr w:type="gramStart"/>
      <w:r w:rsidR="007641B9" w:rsidRPr="007B02E8">
        <w:rPr>
          <w:b/>
          <w:sz w:val="28"/>
          <w:szCs w:val="28"/>
        </w:rPr>
        <w:t>Пермской</w:t>
      </w:r>
      <w:proofErr w:type="gramEnd"/>
      <w:r w:rsidR="007641B9" w:rsidRPr="007B02E8">
        <w:rPr>
          <w:b/>
          <w:sz w:val="28"/>
          <w:szCs w:val="28"/>
        </w:rPr>
        <w:t xml:space="preserve"> городской</w:t>
      </w:r>
    </w:p>
    <w:p w:rsidR="007641B9" w:rsidRPr="007641B9" w:rsidRDefault="00A90065" w:rsidP="007B02E8">
      <w:pPr>
        <w:jc w:val="center"/>
        <w:rPr>
          <w:b/>
          <w:sz w:val="28"/>
          <w:szCs w:val="28"/>
        </w:rPr>
      </w:pPr>
      <w:r w:rsidRPr="007B02E8">
        <w:rPr>
          <w:b/>
          <w:sz w:val="28"/>
          <w:szCs w:val="28"/>
        </w:rPr>
        <w:t>Д</w:t>
      </w:r>
      <w:r w:rsidR="007641B9" w:rsidRPr="007B02E8">
        <w:rPr>
          <w:b/>
          <w:sz w:val="28"/>
          <w:szCs w:val="28"/>
        </w:rPr>
        <w:t>умы в части размещения нестационарных торговых объектов</w:t>
      </w:r>
    </w:p>
    <w:p w:rsidR="00723EE8" w:rsidRDefault="00723EE8" w:rsidP="007B02E8">
      <w:pPr>
        <w:jc w:val="center"/>
        <w:rPr>
          <w:sz w:val="28"/>
          <w:szCs w:val="28"/>
        </w:rPr>
      </w:pPr>
    </w:p>
    <w:p w:rsidR="00C57C86" w:rsidRPr="00431A8C" w:rsidRDefault="00C57C86" w:rsidP="007B02E8">
      <w:pPr>
        <w:jc w:val="center"/>
        <w:rPr>
          <w:sz w:val="28"/>
          <w:szCs w:val="28"/>
        </w:rPr>
      </w:pPr>
    </w:p>
    <w:p w:rsidR="00723EE8" w:rsidRPr="00431A8C" w:rsidRDefault="00723EE8" w:rsidP="00723EE8">
      <w:pPr>
        <w:ind w:firstLine="720"/>
        <w:jc w:val="both"/>
        <w:rPr>
          <w:sz w:val="28"/>
          <w:szCs w:val="28"/>
        </w:rPr>
      </w:pPr>
      <w:r w:rsidRPr="00431A8C">
        <w:rPr>
          <w:sz w:val="28"/>
          <w:szCs w:val="28"/>
        </w:rPr>
        <w:t xml:space="preserve">В целях </w:t>
      </w:r>
      <w:r w:rsidR="00D256C7">
        <w:rPr>
          <w:sz w:val="28"/>
          <w:szCs w:val="28"/>
        </w:rPr>
        <w:t>актуализации правовых актов города Перми в сфере размещения нестационарных торговых объектов</w:t>
      </w:r>
      <w:r w:rsidRPr="00431A8C">
        <w:rPr>
          <w:sz w:val="28"/>
          <w:szCs w:val="28"/>
        </w:rPr>
        <w:t xml:space="preserve"> </w:t>
      </w:r>
    </w:p>
    <w:p w:rsidR="00C57C86" w:rsidRPr="00431A8C" w:rsidRDefault="00C57C86" w:rsidP="00723EE8">
      <w:pPr>
        <w:ind w:firstLine="720"/>
        <w:jc w:val="both"/>
        <w:rPr>
          <w:sz w:val="28"/>
          <w:szCs w:val="28"/>
        </w:rPr>
      </w:pPr>
    </w:p>
    <w:p w:rsidR="00723EE8" w:rsidRPr="00431A8C" w:rsidRDefault="00723EE8" w:rsidP="00C20242">
      <w:pPr>
        <w:ind w:firstLine="720"/>
        <w:jc w:val="center"/>
        <w:rPr>
          <w:sz w:val="28"/>
          <w:szCs w:val="28"/>
        </w:rPr>
      </w:pPr>
      <w:r w:rsidRPr="00431A8C">
        <w:rPr>
          <w:sz w:val="28"/>
          <w:szCs w:val="28"/>
        </w:rPr>
        <w:t xml:space="preserve">Пермская городская Дума </w:t>
      </w:r>
      <w:proofErr w:type="gramStart"/>
      <w:r w:rsidRPr="00431A8C">
        <w:rPr>
          <w:b/>
          <w:sz w:val="28"/>
          <w:szCs w:val="28"/>
        </w:rPr>
        <w:t>р</w:t>
      </w:r>
      <w:proofErr w:type="gramEnd"/>
      <w:r w:rsidR="00431A8C" w:rsidRPr="00431A8C">
        <w:rPr>
          <w:b/>
          <w:sz w:val="28"/>
          <w:szCs w:val="28"/>
        </w:rPr>
        <w:t xml:space="preserve"> </w:t>
      </w:r>
      <w:r w:rsidRPr="00431A8C">
        <w:rPr>
          <w:b/>
          <w:sz w:val="28"/>
          <w:szCs w:val="28"/>
        </w:rPr>
        <w:t>е</w:t>
      </w:r>
      <w:r w:rsidR="00431A8C" w:rsidRPr="00431A8C">
        <w:rPr>
          <w:b/>
          <w:sz w:val="28"/>
          <w:szCs w:val="28"/>
        </w:rPr>
        <w:t xml:space="preserve"> </w:t>
      </w:r>
      <w:r w:rsidRPr="00431A8C">
        <w:rPr>
          <w:b/>
          <w:sz w:val="28"/>
          <w:szCs w:val="28"/>
        </w:rPr>
        <w:t>ш</w:t>
      </w:r>
      <w:r w:rsidR="00431A8C" w:rsidRPr="00431A8C">
        <w:rPr>
          <w:b/>
          <w:sz w:val="28"/>
          <w:szCs w:val="28"/>
        </w:rPr>
        <w:t xml:space="preserve"> </w:t>
      </w:r>
      <w:r w:rsidRPr="00431A8C">
        <w:rPr>
          <w:b/>
          <w:sz w:val="28"/>
          <w:szCs w:val="28"/>
        </w:rPr>
        <w:t>и</w:t>
      </w:r>
      <w:r w:rsidR="00431A8C" w:rsidRPr="00431A8C">
        <w:rPr>
          <w:b/>
          <w:sz w:val="28"/>
          <w:szCs w:val="28"/>
        </w:rPr>
        <w:t xml:space="preserve"> </w:t>
      </w:r>
      <w:r w:rsidRPr="00431A8C">
        <w:rPr>
          <w:b/>
          <w:sz w:val="28"/>
          <w:szCs w:val="28"/>
        </w:rPr>
        <w:t>л</w:t>
      </w:r>
      <w:r w:rsidR="00431A8C" w:rsidRPr="00431A8C">
        <w:rPr>
          <w:b/>
          <w:sz w:val="28"/>
          <w:szCs w:val="28"/>
        </w:rPr>
        <w:t xml:space="preserve"> </w:t>
      </w:r>
      <w:r w:rsidRPr="00431A8C">
        <w:rPr>
          <w:b/>
          <w:sz w:val="28"/>
          <w:szCs w:val="28"/>
        </w:rPr>
        <w:t>а</w:t>
      </w:r>
      <w:r w:rsidRPr="00431A8C">
        <w:rPr>
          <w:sz w:val="28"/>
          <w:szCs w:val="28"/>
        </w:rPr>
        <w:t>:</w:t>
      </w:r>
    </w:p>
    <w:p w:rsidR="00723EE8" w:rsidRDefault="00723EE8" w:rsidP="00723EE8">
      <w:pPr>
        <w:ind w:firstLine="720"/>
        <w:jc w:val="both"/>
        <w:rPr>
          <w:sz w:val="28"/>
          <w:szCs w:val="28"/>
        </w:rPr>
      </w:pPr>
    </w:p>
    <w:p w:rsidR="005D7B7A" w:rsidRPr="007F2EDE" w:rsidRDefault="006D0D82" w:rsidP="00DE664D">
      <w:pPr>
        <w:pStyle w:val="a9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7B02E8">
        <w:rPr>
          <w:sz w:val="28"/>
          <w:szCs w:val="28"/>
        </w:rPr>
        <w:t xml:space="preserve">Внести в решение Пермской городской Думы от 01.03.2011 № 27 </w:t>
      </w:r>
      <w:r w:rsidR="007B02E8">
        <w:rPr>
          <w:sz w:val="28"/>
          <w:szCs w:val="28"/>
        </w:rPr>
        <w:t xml:space="preserve">                     </w:t>
      </w:r>
      <w:r w:rsidRPr="007B02E8">
        <w:rPr>
          <w:sz w:val="28"/>
          <w:szCs w:val="28"/>
        </w:rPr>
        <w:t>«Об утверждении Положения о размещении нестационарных торговых объектов на территории города Перми и о внесении изменений в отдельные решения Пер</w:t>
      </w:r>
      <w:r w:rsidRPr="007B02E8">
        <w:rPr>
          <w:sz w:val="28"/>
          <w:szCs w:val="28"/>
        </w:rPr>
        <w:t>м</w:t>
      </w:r>
      <w:r w:rsidRPr="007B02E8">
        <w:rPr>
          <w:sz w:val="28"/>
          <w:szCs w:val="28"/>
        </w:rPr>
        <w:t xml:space="preserve">ской городской </w:t>
      </w:r>
      <w:r w:rsidRPr="007F2EDE">
        <w:rPr>
          <w:sz w:val="28"/>
          <w:szCs w:val="28"/>
        </w:rPr>
        <w:t>Думы в части размещения нестационарных торговых объектов»</w:t>
      </w:r>
      <w:r w:rsidR="00CF3E18" w:rsidRPr="007F2EDE">
        <w:rPr>
          <w:rFonts w:ascii="Arial" w:hAnsi="Arial" w:cs="Arial"/>
        </w:rPr>
        <w:t xml:space="preserve"> </w:t>
      </w:r>
      <w:r w:rsidR="00CF3E18" w:rsidRPr="007F2EDE">
        <w:rPr>
          <w:sz w:val="28"/>
          <w:szCs w:val="28"/>
        </w:rPr>
        <w:t xml:space="preserve">(в ред. от 26.04.2011 </w:t>
      </w:r>
      <w:hyperlink r:id="rId10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63</w:t>
        </w:r>
      </w:hyperlink>
      <w:r w:rsidR="00CF3E18" w:rsidRPr="007F2EDE">
        <w:rPr>
          <w:sz w:val="28"/>
          <w:szCs w:val="28"/>
        </w:rPr>
        <w:t xml:space="preserve">, от 25.10.2011 </w:t>
      </w:r>
      <w:hyperlink r:id="rId11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211</w:t>
        </w:r>
      </w:hyperlink>
      <w:r w:rsidR="00CF3E18" w:rsidRPr="007F2EDE">
        <w:rPr>
          <w:sz w:val="28"/>
          <w:szCs w:val="28"/>
        </w:rPr>
        <w:t xml:space="preserve">, от 23.04.2012 </w:t>
      </w:r>
      <w:hyperlink r:id="rId12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63</w:t>
        </w:r>
      </w:hyperlink>
      <w:r w:rsidR="00CF3E18" w:rsidRPr="007F2EDE">
        <w:rPr>
          <w:sz w:val="28"/>
          <w:szCs w:val="28"/>
        </w:rPr>
        <w:t xml:space="preserve">, от 25.09.2012 </w:t>
      </w:r>
      <w:r w:rsidR="007B02E8" w:rsidRPr="007F2EDE">
        <w:rPr>
          <w:sz w:val="28"/>
          <w:szCs w:val="28"/>
        </w:rPr>
        <w:t xml:space="preserve">   </w:t>
      </w:r>
      <w:hyperlink r:id="rId13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187</w:t>
        </w:r>
      </w:hyperlink>
      <w:r w:rsidR="00CF3E18" w:rsidRPr="007F2EDE">
        <w:rPr>
          <w:sz w:val="28"/>
          <w:szCs w:val="28"/>
        </w:rPr>
        <w:t xml:space="preserve">, от 18.12.2012 </w:t>
      </w:r>
      <w:hyperlink r:id="rId14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291</w:t>
        </w:r>
      </w:hyperlink>
      <w:r w:rsidR="00CF3E18" w:rsidRPr="007F2EDE">
        <w:rPr>
          <w:sz w:val="28"/>
          <w:szCs w:val="28"/>
        </w:rPr>
        <w:t xml:space="preserve">, от 29.01.2013 </w:t>
      </w:r>
      <w:hyperlink r:id="rId15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7</w:t>
        </w:r>
      </w:hyperlink>
      <w:r w:rsidR="00CF3E18" w:rsidRPr="007F2EDE">
        <w:rPr>
          <w:sz w:val="28"/>
          <w:szCs w:val="28"/>
        </w:rPr>
        <w:t xml:space="preserve">, от 29.01.2013 </w:t>
      </w:r>
      <w:hyperlink r:id="rId16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15</w:t>
        </w:r>
        <w:proofErr w:type="gramEnd"/>
      </w:hyperlink>
      <w:r w:rsidR="00CF3E18" w:rsidRPr="007F2EDE">
        <w:rPr>
          <w:sz w:val="28"/>
          <w:szCs w:val="28"/>
        </w:rPr>
        <w:t xml:space="preserve">, </w:t>
      </w:r>
      <w:proofErr w:type="gramStart"/>
      <w:r w:rsidR="00CF3E18" w:rsidRPr="007F2EDE">
        <w:rPr>
          <w:sz w:val="28"/>
          <w:szCs w:val="28"/>
        </w:rPr>
        <w:t xml:space="preserve">от 23.04.2013 </w:t>
      </w:r>
      <w:hyperlink r:id="rId17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75</w:t>
        </w:r>
      </w:hyperlink>
      <w:r w:rsidR="00CF3E18" w:rsidRPr="007F2EDE">
        <w:rPr>
          <w:sz w:val="28"/>
          <w:szCs w:val="28"/>
        </w:rPr>
        <w:t xml:space="preserve">, от 27.05.2014 </w:t>
      </w:r>
      <w:hyperlink r:id="rId18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116</w:t>
        </w:r>
      </w:hyperlink>
      <w:r w:rsidR="00CF3E18" w:rsidRPr="007F2EDE">
        <w:rPr>
          <w:sz w:val="28"/>
          <w:szCs w:val="28"/>
        </w:rPr>
        <w:t xml:space="preserve">, от 26.08.2014 </w:t>
      </w:r>
      <w:hyperlink r:id="rId19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142</w:t>
        </w:r>
      </w:hyperlink>
      <w:r w:rsidR="00CF3E18" w:rsidRPr="007F2EDE">
        <w:rPr>
          <w:sz w:val="28"/>
          <w:szCs w:val="28"/>
        </w:rPr>
        <w:t xml:space="preserve">, от 23.09.2014 </w:t>
      </w:r>
      <w:hyperlink r:id="rId20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186</w:t>
        </w:r>
      </w:hyperlink>
      <w:r w:rsidR="00CF3E18" w:rsidRPr="007F2EDE">
        <w:rPr>
          <w:sz w:val="28"/>
          <w:szCs w:val="28"/>
        </w:rPr>
        <w:t xml:space="preserve">, </w:t>
      </w:r>
      <w:r w:rsidR="007B02E8" w:rsidRPr="007F2EDE">
        <w:rPr>
          <w:sz w:val="28"/>
          <w:szCs w:val="28"/>
        </w:rPr>
        <w:t xml:space="preserve">                             </w:t>
      </w:r>
      <w:r w:rsidR="00CF3E18" w:rsidRPr="007F2EDE">
        <w:rPr>
          <w:sz w:val="28"/>
          <w:szCs w:val="28"/>
        </w:rPr>
        <w:t xml:space="preserve">от 28.10.2014 </w:t>
      </w:r>
      <w:hyperlink r:id="rId21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218</w:t>
        </w:r>
      </w:hyperlink>
      <w:r w:rsidR="00CF3E18" w:rsidRPr="007F2EDE">
        <w:rPr>
          <w:sz w:val="28"/>
          <w:szCs w:val="28"/>
        </w:rPr>
        <w:t xml:space="preserve">, от 24.02.2015 </w:t>
      </w:r>
      <w:hyperlink r:id="rId22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31</w:t>
        </w:r>
      </w:hyperlink>
      <w:r w:rsidR="00CF3E18" w:rsidRPr="007F2EDE">
        <w:rPr>
          <w:sz w:val="28"/>
          <w:szCs w:val="28"/>
        </w:rPr>
        <w:t xml:space="preserve">, от 23.06.2015 </w:t>
      </w:r>
      <w:hyperlink r:id="rId23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133</w:t>
        </w:r>
      </w:hyperlink>
      <w:r w:rsidR="00CF3E18" w:rsidRPr="007F2EDE">
        <w:rPr>
          <w:sz w:val="28"/>
          <w:szCs w:val="28"/>
        </w:rPr>
        <w:t xml:space="preserve">, от 24.02.2016 </w:t>
      </w:r>
      <w:hyperlink r:id="rId24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30</w:t>
        </w:r>
      </w:hyperlink>
      <w:r w:rsidR="00CF3E18" w:rsidRPr="007F2EDE">
        <w:rPr>
          <w:sz w:val="28"/>
          <w:szCs w:val="28"/>
        </w:rPr>
        <w:t xml:space="preserve">, </w:t>
      </w:r>
      <w:r w:rsidR="007B02E8" w:rsidRPr="007F2EDE">
        <w:rPr>
          <w:sz w:val="28"/>
          <w:szCs w:val="28"/>
        </w:rPr>
        <w:t xml:space="preserve">       </w:t>
      </w:r>
      <w:r w:rsidR="00CF3E18" w:rsidRPr="007F2EDE">
        <w:rPr>
          <w:sz w:val="28"/>
          <w:szCs w:val="28"/>
        </w:rPr>
        <w:t xml:space="preserve">от 26.04.2016 </w:t>
      </w:r>
      <w:hyperlink r:id="rId25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69</w:t>
        </w:r>
      </w:hyperlink>
      <w:r w:rsidR="00CF3E18" w:rsidRPr="007F2EDE">
        <w:rPr>
          <w:sz w:val="28"/>
          <w:szCs w:val="28"/>
        </w:rPr>
        <w:t xml:space="preserve">, от 28.06.2016 </w:t>
      </w:r>
      <w:hyperlink r:id="rId26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125</w:t>
        </w:r>
      </w:hyperlink>
      <w:r w:rsidR="00CF3E18" w:rsidRPr="007F2EDE">
        <w:rPr>
          <w:sz w:val="28"/>
          <w:szCs w:val="28"/>
        </w:rPr>
        <w:t>, от 23.08.2016</w:t>
      </w:r>
      <w:proofErr w:type="gramEnd"/>
      <w:r w:rsidR="00CF3E18" w:rsidRPr="007F2EDE">
        <w:rPr>
          <w:sz w:val="28"/>
          <w:szCs w:val="28"/>
        </w:rPr>
        <w:t xml:space="preserve"> </w:t>
      </w:r>
      <w:hyperlink r:id="rId27" w:history="1">
        <w:r w:rsidR="007B02E8" w:rsidRPr="007F2EDE">
          <w:rPr>
            <w:sz w:val="28"/>
            <w:szCs w:val="28"/>
          </w:rPr>
          <w:t>№</w:t>
        </w:r>
        <w:r w:rsidR="00CF3E18" w:rsidRPr="007F2EDE">
          <w:rPr>
            <w:sz w:val="28"/>
            <w:szCs w:val="28"/>
          </w:rPr>
          <w:t xml:space="preserve"> 170) следующие</w:t>
        </w:r>
      </w:hyperlink>
      <w:r w:rsidR="00CF3E18" w:rsidRPr="007F2EDE">
        <w:rPr>
          <w:sz w:val="28"/>
          <w:szCs w:val="28"/>
        </w:rPr>
        <w:t xml:space="preserve"> </w:t>
      </w:r>
      <w:r w:rsidRPr="007F2EDE">
        <w:rPr>
          <w:sz w:val="28"/>
          <w:szCs w:val="28"/>
        </w:rPr>
        <w:t>изм</w:t>
      </w:r>
      <w:r w:rsidRPr="007F2EDE">
        <w:rPr>
          <w:sz w:val="28"/>
          <w:szCs w:val="28"/>
        </w:rPr>
        <w:t>е</w:t>
      </w:r>
      <w:r w:rsidRPr="007F2EDE">
        <w:rPr>
          <w:sz w:val="28"/>
          <w:szCs w:val="28"/>
        </w:rPr>
        <w:t>нения</w:t>
      </w:r>
      <w:r w:rsidR="005D7B7A" w:rsidRPr="007F2EDE">
        <w:rPr>
          <w:sz w:val="28"/>
          <w:szCs w:val="28"/>
        </w:rPr>
        <w:t>:</w:t>
      </w:r>
      <w:r w:rsidR="00D16EFF" w:rsidRPr="007F2EDE">
        <w:rPr>
          <w:sz w:val="28"/>
          <w:szCs w:val="28"/>
        </w:rPr>
        <w:t xml:space="preserve"> </w:t>
      </w:r>
    </w:p>
    <w:p w:rsidR="005D7B7A" w:rsidRDefault="005D7B7A" w:rsidP="00DE664D">
      <w:pPr>
        <w:pStyle w:val="a9"/>
        <w:numPr>
          <w:ilvl w:val="1"/>
          <w:numId w:val="16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пункт 15</w:t>
      </w:r>
      <w:r w:rsidRPr="00334E54">
        <w:rPr>
          <w:sz w:val="28"/>
          <w:szCs w:val="28"/>
          <w:vertAlign w:val="superscript"/>
        </w:rPr>
        <w:t>1</w:t>
      </w:r>
      <w:r w:rsidRPr="00334E54">
        <w:rPr>
          <w:sz w:val="28"/>
          <w:szCs w:val="28"/>
        </w:rPr>
        <w:t xml:space="preserve"> дополнить абзацем седьмым следующего содержания:</w:t>
      </w:r>
    </w:p>
    <w:p w:rsidR="000C4878" w:rsidRPr="000C4878" w:rsidRDefault="000C4878" w:rsidP="000C487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C4878">
        <w:rPr>
          <w:sz w:val="28"/>
          <w:szCs w:val="28"/>
        </w:rPr>
        <w:t xml:space="preserve">«отсутствия запрета на размещение нестационарных торговых объектов, установленного требованиями </w:t>
      </w:r>
      <w:r>
        <w:rPr>
          <w:sz w:val="28"/>
          <w:szCs w:val="28"/>
        </w:rPr>
        <w:t xml:space="preserve">к </w:t>
      </w:r>
      <w:r w:rsidRPr="000C4878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0C487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ам</w:t>
      </w:r>
      <w:r w:rsidRPr="000C4878">
        <w:rPr>
          <w:sz w:val="28"/>
          <w:szCs w:val="28"/>
        </w:rPr>
        <w:t xml:space="preserve"> в границах с</w:t>
      </w:r>
      <w:r w:rsidRPr="000C4878">
        <w:rPr>
          <w:sz w:val="28"/>
          <w:szCs w:val="28"/>
        </w:rPr>
        <w:t>о</w:t>
      </w:r>
      <w:r w:rsidRPr="000C4878">
        <w:rPr>
          <w:sz w:val="28"/>
          <w:szCs w:val="28"/>
        </w:rPr>
        <w:t>ответствующей территории зон охраны объектов культурного наследия (памятн</w:t>
      </w:r>
      <w:r w:rsidRPr="000C4878">
        <w:rPr>
          <w:sz w:val="28"/>
          <w:szCs w:val="28"/>
        </w:rPr>
        <w:t>и</w:t>
      </w:r>
      <w:r w:rsidRPr="000C4878">
        <w:rPr>
          <w:sz w:val="28"/>
          <w:szCs w:val="28"/>
        </w:rPr>
        <w:t>ков истории и культуры) народов Российской Федерации</w:t>
      </w:r>
      <w:proofErr w:type="gramStart"/>
      <w:r w:rsidRPr="000C4878">
        <w:rPr>
          <w:sz w:val="28"/>
          <w:szCs w:val="28"/>
        </w:rPr>
        <w:t xml:space="preserve">.»; </w:t>
      </w:r>
      <w:proofErr w:type="gramEnd"/>
    </w:p>
    <w:p w:rsidR="007B6F8D" w:rsidRPr="007F2EDE" w:rsidRDefault="007B6F8D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1.2. абзац второй пункта 15</w:t>
      </w:r>
      <w:r w:rsidRPr="00334E54">
        <w:rPr>
          <w:sz w:val="28"/>
          <w:szCs w:val="28"/>
          <w:vertAlign w:val="superscript"/>
        </w:rPr>
        <w:t>3</w:t>
      </w:r>
      <w:r w:rsidRPr="00334E54">
        <w:rPr>
          <w:sz w:val="28"/>
          <w:szCs w:val="28"/>
        </w:rPr>
        <w:t xml:space="preserve"> после слов «о</w:t>
      </w:r>
      <w:r w:rsidR="00475028" w:rsidRPr="00334E54">
        <w:rPr>
          <w:sz w:val="28"/>
          <w:szCs w:val="28"/>
        </w:rPr>
        <w:t xml:space="preserve"> реализации</w:t>
      </w:r>
      <w:r w:rsidRPr="00334E54">
        <w:rPr>
          <w:sz w:val="28"/>
          <w:szCs w:val="28"/>
        </w:rPr>
        <w:t xml:space="preserve"> преимущественного права» дополнить словами «</w:t>
      </w:r>
      <w:r w:rsidR="00212425" w:rsidRPr="00334E54">
        <w:rPr>
          <w:sz w:val="28"/>
          <w:szCs w:val="28"/>
        </w:rPr>
        <w:t xml:space="preserve">, </w:t>
      </w:r>
      <w:r w:rsidR="00475028" w:rsidRPr="00334E54">
        <w:rPr>
          <w:sz w:val="28"/>
          <w:szCs w:val="28"/>
        </w:rPr>
        <w:t xml:space="preserve">либо при </w:t>
      </w:r>
      <w:r w:rsidRPr="00334E54">
        <w:rPr>
          <w:sz w:val="28"/>
          <w:szCs w:val="28"/>
        </w:rPr>
        <w:t>несоблюдении</w:t>
      </w:r>
      <w:r w:rsidRPr="007F2EDE">
        <w:rPr>
          <w:sz w:val="28"/>
          <w:szCs w:val="28"/>
        </w:rPr>
        <w:t xml:space="preserve"> условий, указанных в пун</w:t>
      </w:r>
      <w:r w:rsidRPr="007F2EDE">
        <w:rPr>
          <w:sz w:val="28"/>
          <w:szCs w:val="28"/>
        </w:rPr>
        <w:t>к</w:t>
      </w:r>
      <w:r w:rsidRPr="007F2EDE">
        <w:rPr>
          <w:sz w:val="28"/>
          <w:szCs w:val="28"/>
        </w:rPr>
        <w:t>те 15</w:t>
      </w:r>
      <w:r w:rsidRPr="007F2EDE">
        <w:rPr>
          <w:sz w:val="28"/>
          <w:szCs w:val="28"/>
          <w:vertAlign w:val="superscript"/>
        </w:rPr>
        <w:t>1</w:t>
      </w:r>
      <w:r w:rsidRPr="007F2EDE">
        <w:rPr>
          <w:sz w:val="28"/>
          <w:szCs w:val="28"/>
        </w:rPr>
        <w:t xml:space="preserve"> настоящего решения</w:t>
      </w:r>
      <w:proofErr w:type="gramStart"/>
      <w:r w:rsidRPr="007F2EDE">
        <w:rPr>
          <w:sz w:val="28"/>
          <w:szCs w:val="28"/>
        </w:rPr>
        <w:t>,»</w:t>
      </w:r>
      <w:proofErr w:type="gramEnd"/>
      <w:r w:rsidRPr="007F2EDE">
        <w:rPr>
          <w:sz w:val="28"/>
          <w:szCs w:val="28"/>
        </w:rPr>
        <w:t>;</w:t>
      </w:r>
    </w:p>
    <w:p w:rsidR="006D0D82" w:rsidRPr="007F2EDE" w:rsidRDefault="006D0D82" w:rsidP="00DE664D">
      <w:pPr>
        <w:pStyle w:val="a9"/>
        <w:numPr>
          <w:ilvl w:val="1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>дополни</w:t>
      </w:r>
      <w:r w:rsidR="005D7B7A" w:rsidRPr="007F2EDE">
        <w:rPr>
          <w:sz w:val="28"/>
          <w:szCs w:val="28"/>
        </w:rPr>
        <w:t>ть</w:t>
      </w:r>
      <w:r w:rsidR="007F1021" w:rsidRPr="007F2EDE">
        <w:rPr>
          <w:sz w:val="28"/>
          <w:szCs w:val="28"/>
        </w:rPr>
        <w:t xml:space="preserve"> пунктом</w:t>
      </w:r>
      <w:r w:rsidRPr="007F2EDE">
        <w:rPr>
          <w:sz w:val="28"/>
          <w:szCs w:val="28"/>
        </w:rPr>
        <w:t xml:space="preserve"> 15</w:t>
      </w:r>
      <w:r w:rsidRPr="007F2EDE">
        <w:rPr>
          <w:sz w:val="28"/>
          <w:szCs w:val="28"/>
          <w:vertAlign w:val="superscript"/>
        </w:rPr>
        <w:t>5</w:t>
      </w:r>
      <w:r w:rsidRPr="007F2EDE">
        <w:rPr>
          <w:sz w:val="28"/>
          <w:szCs w:val="28"/>
        </w:rPr>
        <w:t xml:space="preserve"> следующего содержания:</w:t>
      </w:r>
    </w:p>
    <w:p w:rsidR="006D0D82" w:rsidRPr="007F2EDE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>«15</w:t>
      </w:r>
      <w:r w:rsidRPr="007F2EDE">
        <w:rPr>
          <w:sz w:val="28"/>
          <w:szCs w:val="28"/>
          <w:vertAlign w:val="superscript"/>
        </w:rPr>
        <w:t>5</w:t>
      </w:r>
      <w:r w:rsidRPr="007F2EDE">
        <w:rPr>
          <w:sz w:val="28"/>
          <w:szCs w:val="28"/>
        </w:rPr>
        <w:t>. Договор на размещение нестационарного торгового объекта, заключ</w:t>
      </w:r>
      <w:r w:rsidRPr="007F2EDE">
        <w:rPr>
          <w:sz w:val="28"/>
          <w:szCs w:val="28"/>
        </w:rPr>
        <w:t>а</w:t>
      </w:r>
      <w:r w:rsidRPr="007F2EDE">
        <w:rPr>
          <w:sz w:val="28"/>
          <w:szCs w:val="28"/>
        </w:rPr>
        <w:t>емый в соответствии с пунктами 15</w:t>
      </w:r>
      <w:r w:rsidRPr="007F2EDE">
        <w:rPr>
          <w:sz w:val="28"/>
          <w:szCs w:val="28"/>
          <w:vertAlign w:val="superscript"/>
        </w:rPr>
        <w:t>1</w:t>
      </w:r>
      <w:r w:rsidRPr="007F2EDE">
        <w:rPr>
          <w:sz w:val="28"/>
          <w:szCs w:val="28"/>
        </w:rPr>
        <w:t xml:space="preserve"> </w:t>
      </w:r>
      <w:r w:rsidR="009A6F78" w:rsidRPr="007F2EDE">
        <w:rPr>
          <w:sz w:val="28"/>
          <w:szCs w:val="28"/>
        </w:rPr>
        <w:t>-</w:t>
      </w:r>
      <w:r w:rsidRPr="007F2EDE">
        <w:rPr>
          <w:sz w:val="28"/>
          <w:szCs w:val="28"/>
        </w:rPr>
        <w:t xml:space="preserve"> 15</w:t>
      </w:r>
      <w:r w:rsidRPr="007F2EDE">
        <w:rPr>
          <w:sz w:val="28"/>
          <w:szCs w:val="28"/>
          <w:vertAlign w:val="superscript"/>
        </w:rPr>
        <w:t>4</w:t>
      </w:r>
      <w:r w:rsidRPr="007F2EDE">
        <w:rPr>
          <w:sz w:val="28"/>
          <w:szCs w:val="28"/>
        </w:rPr>
        <w:t xml:space="preserve"> настоящего решения, заключается на срок, определенный в соответствии с пунктами 4.5, 4.5</w:t>
      </w:r>
      <w:r w:rsidRPr="007F2EDE">
        <w:rPr>
          <w:sz w:val="28"/>
          <w:szCs w:val="28"/>
          <w:vertAlign w:val="superscript"/>
        </w:rPr>
        <w:t>1</w:t>
      </w:r>
      <w:r w:rsidRPr="007F2EDE">
        <w:rPr>
          <w:sz w:val="28"/>
          <w:szCs w:val="28"/>
        </w:rPr>
        <w:t xml:space="preserve"> Положения о размещении нестационарных торговых объектов на территории города Перми, утвержденного настоящим решением</w:t>
      </w:r>
      <w:proofErr w:type="gramStart"/>
      <w:r w:rsidRPr="007F2EDE">
        <w:rPr>
          <w:sz w:val="28"/>
          <w:szCs w:val="28"/>
        </w:rPr>
        <w:t>.»</w:t>
      </w:r>
      <w:r w:rsidR="00C57C86" w:rsidRPr="007F2EDE">
        <w:rPr>
          <w:sz w:val="28"/>
          <w:szCs w:val="28"/>
        </w:rPr>
        <w:t>;</w:t>
      </w:r>
      <w:proofErr w:type="gramEnd"/>
    </w:p>
    <w:p w:rsidR="006D0D82" w:rsidRPr="007F2EDE" w:rsidRDefault="006D0D82" w:rsidP="00DE664D">
      <w:pPr>
        <w:pStyle w:val="a9"/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>в Положени</w:t>
      </w:r>
      <w:r w:rsidR="00C57C86" w:rsidRPr="007F2EDE">
        <w:rPr>
          <w:sz w:val="28"/>
          <w:szCs w:val="28"/>
        </w:rPr>
        <w:t>и</w:t>
      </w:r>
      <w:r w:rsidRPr="007F2EDE">
        <w:rPr>
          <w:sz w:val="28"/>
          <w:szCs w:val="28"/>
        </w:rPr>
        <w:t xml:space="preserve"> о размещении нестацио</w:t>
      </w:r>
      <w:r w:rsidR="007F0A56" w:rsidRPr="007F2EDE">
        <w:rPr>
          <w:sz w:val="28"/>
          <w:szCs w:val="28"/>
        </w:rPr>
        <w:t xml:space="preserve">нарных торговых объектов на </w:t>
      </w:r>
      <w:r w:rsidRPr="007F2EDE">
        <w:rPr>
          <w:sz w:val="28"/>
          <w:szCs w:val="28"/>
        </w:rPr>
        <w:t>территории города Перми:</w:t>
      </w:r>
    </w:p>
    <w:p w:rsidR="00DF2DE5" w:rsidRPr="007F2EDE" w:rsidRDefault="00DF2DE5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lastRenderedPageBreak/>
        <w:t>1.4.</w:t>
      </w:r>
      <w:r w:rsidR="00D20042" w:rsidRPr="007F2EDE">
        <w:rPr>
          <w:sz w:val="28"/>
          <w:szCs w:val="28"/>
        </w:rPr>
        <w:t>1</w:t>
      </w:r>
      <w:r w:rsidRPr="007F2EDE">
        <w:rPr>
          <w:sz w:val="28"/>
          <w:szCs w:val="28"/>
        </w:rPr>
        <w:t xml:space="preserve">. в пункте 4.2: </w:t>
      </w:r>
    </w:p>
    <w:p w:rsidR="006D0D82" w:rsidRPr="00334E54" w:rsidRDefault="00C57C86" w:rsidP="00DE664D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>1</w:t>
      </w:r>
      <w:r w:rsidR="006D0D82" w:rsidRPr="007F2EDE">
        <w:rPr>
          <w:sz w:val="28"/>
          <w:szCs w:val="28"/>
        </w:rPr>
        <w:t>.</w:t>
      </w:r>
      <w:r w:rsidR="007B6F8D" w:rsidRPr="007F2EDE">
        <w:rPr>
          <w:sz w:val="28"/>
          <w:szCs w:val="28"/>
        </w:rPr>
        <w:t>4</w:t>
      </w:r>
      <w:r w:rsidR="006D0D82" w:rsidRPr="007F2EDE">
        <w:rPr>
          <w:sz w:val="28"/>
          <w:szCs w:val="28"/>
        </w:rPr>
        <w:t>.</w:t>
      </w:r>
      <w:r w:rsidR="00D20042" w:rsidRPr="007F2EDE">
        <w:rPr>
          <w:sz w:val="28"/>
          <w:szCs w:val="28"/>
        </w:rPr>
        <w:t>1</w:t>
      </w:r>
      <w:r w:rsidR="006D0D82" w:rsidRPr="007F2EDE">
        <w:rPr>
          <w:sz w:val="28"/>
          <w:szCs w:val="28"/>
        </w:rPr>
        <w:t>.</w:t>
      </w:r>
      <w:r w:rsidR="00DF2DE5" w:rsidRPr="007F2EDE">
        <w:rPr>
          <w:sz w:val="28"/>
          <w:szCs w:val="28"/>
        </w:rPr>
        <w:t>1.</w:t>
      </w:r>
      <w:r w:rsidR="006D0D82" w:rsidRPr="007F2EDE">
        <w:rPr>
          <w:sz w:val="28"/>
          <w:szCs w:val="28"/>
        </w:rPr>
        <w:tab/>
        <w:t xml:space="preserve">абзац </w:t>
      </w:r>
      <w:r w:rsidR="006D0D82" w:rsidRPr="00334E54">
        <w:rPr>
          <w:sz w:val="28"/>
          <w:szCs w:val="28"/>
        </w:rPr>
        <w:t>третий изложить в редакции:</w:t>
      </w:r>
    </w:p>
    <w:p w:rsidR="006D0D82" w:rsidRPr="00334E54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«Предметом торгов является право на заключение Договора. Начальная ц</w:t>
      </w:r>
      <w:r w:rsidRPr="00334E54">
        <w:rPr>
          <w:sz w:val="28"/>
          <w:szCs w:val="28"/>
        </w:rPr>
        <w:t>е</w:t>
      </w:r>
      <w:r w:rsidRPr="00334E54">
        <w:rPr>
          <w:sz w:val="28"/>
          <w:szCs w:val="28"/>
        </w:rPr>
        <w:t>на права на заключение Договора устанавливается в размере платы за размещение нестационарного торгового объекта, определяемо</w:t>
      </w:r>
      <w:r w:rsidR="00C57C86" w:rsidRPr="00334E54">
        <w:rPr>
          <w:sz w:val="28"/>
          <w:szCs w:val="28"/>
        </w:rPr>
        <w:t>м</w:t>
      </w:r>
      <w:r w:rsidRPr="00334E54">
        <w:rPr>
          <w:sz w:val="28"/>
          <w:szCs w:val="28"/>
        </w:rPr>
        <w:t xml:space="preserve"> в соответствии с приложением к Положению, за год, за исключением:»;</w:t>
      </w:r>
    </w:p>
    <w:p w:rsidR="006D0D82" w:rsidRPr="00334E54" w:rsidRDefault="00C57C86" w:rsidP="00DE664D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1.</w:t>
      </w:r>
      <w:r w:rsidR="007B6F8D" w:rsidRPr="00334E54">
        <w:rPr>
          <w:sz w:val="28"/>
          <w:szCs w:val="28"/>
        </w:rPr>
        <w:t>4</w:t>
      </w:r>
      <w:r w:rsidR="007F0A56" w:rsidRPr="00334E54">
        <w:rPr>
          <w:sz w:val="28"/>
          <w:szCs w:val="28"/>
        </w:rPr>
        <w:t>.</w:t>
      </w:r>
      <w:r w:rsidR="00D20042" w:rsidRPr="00334E54">
        <w:rPr>
          <w:sz w:val="28"/>
          <w:szCs w:val="28"/>
        </w:rPr>
        <w:t>1</w:t>
      </w:r>
      <w:r w:rsidR="006D0D82" w:rsidRPr="00334E54">
        <w:rPr>
          <w:sz w:val="28"/>
          <w:szCs w:val="28"/>
        </w:rPr>
        <w:t>.</w:t>
      </w:r>
      <w:r w:rsidR="00DE664D" w:rsidRPr="00334E54">
        <w:rPr>
          <w:sz w:val="28"/>
          <w:szCs w:val="28"/>
        </w:rPr>
        <w:t>2.</w:t>
      </w:r>
      <w:r w:rsidR="006D0D82" w:rsidRPr="00334E54">
        <w:rPr>
          <w:sz w:val="28"/>
          <w:szCs w:val="28"/>
        </w:rPr>
        <w:tab/>
      </w:r>
      <w:r w:rsidR="00AC0DB2" w:rsidRPr="00334E54">
        <w:rPr>
          <w:sz w:val="28"/>
          <w:szCs w:val="28"/>
        </w:rPr>
        <w:t xml:space="preserve">после третьего абзаца </w:t>
      </w:r>
      <w:r w:rsidR="006D0D82" w:rsidRPr="00334E54">
        <w:rPr>
          <w:sz w:val="28"/>
          <w:szCs w:val="28"/>
        </w:rPr>
        <w:t>дополнить абзацами следующего содерж</w:t>
      </w:r>
      <w:r w:rsidR="006D0D82" w:rsidRPr="00334E54">
        <w:rPr>
          <w:sz w:val="28"/>
          <w:szCs w:val="28"/>
        </w:rPr>
        <w:t>а</w:t>
      </w:r>
      <w:r w:rsidR="006D0D82" w:rsidRPr="00334E54">
        <w:rPr>
          <w:sz w:val="28"/>
          <w:szCs w:val="28"/>
        </w:rPr>
        <w:t>ния:</w:t>
      </w:r>
    </w:p>
    <w:p w:rsidR="00AB25BF" w:rsidRPr="00334E54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«летних кафе</w:t>
      </w:r>
      <w:r w:rsidR="00AC0DB2" w:rsidRPr="00334E54">
        <w:rPr>
          <w:sz w:val="28"/>
          <w:szCs w:val="28"/>
        </w:rPr>
        <w:t>,</w:t>
      </w:r>
      <w:r w:rsidRPr="00334E54">
        <w:rPr>
          <w:sz w:val="28"/>
          <w:szCs w:val="28"/>
        </w:rPr>
        <w:t xml:space="preserve"> </w:t>
      </w:r>
      <w:r w:rsidR="00AC0DB2" w:rsidRPr="00334E54">
        <w:rPr>
          <w:sz w:val="28"/>
          <w:szCs w:val="28"/>
        </w:rPr>
        <w:t>в</w:t>
      </w:r>
      <w:r w:rsidRPr="00334E54">
        <w:rPr>
          <w:sz w:val="28"/>
          <w:szCs w:val="28"/>
        </w:rPr>
        <w:t xml:space="preserve"> отношении </w:t>
      </w:r>
      <w:r w:rsidR="00AC0DB2" w:rsidRPr="00334E54">
        <w:rPr>
          <w:sz w:val="28"/>
          <w:szCs w:val="28"/>
        </w:rPr>
        <w:t>которых</w:t>
      </w:r>
      <w:r w:rsidRPr="00334E54">
        <w:rPr>
          <w:sz w:val="28"/>
          <w:szCs w:val="28"/>
        </w:rPr>
        <w:t xml:space="preserve"> начальная цена права на заключение Договора устанавливается в размере платы за размещение нестационарного то</w:t>
      </w:r>
      <w:r w:rsidRPr="00334E54">
        <w:rPr>
          <w:sz w:val="28"/>
          <w:szCs w:val="28"/>
        </w:rPr>
        <w:t>р</w:t>
      </w:r>
      <w:r w:rsidRPr="00334E54">
        <w:rPr>
          <w:sz w:val="28"/>
          <w:szCs w:val="28"/>
        </w:rPr>
        <w:t>гового объекта, определяемо</w:t>
      </w:r>
      <w:r w:rsidR="00C57C86" w:rsidRPr="00334E54">
        <w:rPr>
          <w:sz w:val="28"/>
          <w:szCs w:val="28"/>
        </w:rPr>
        <w:t>м</w:t>
      </w:r>
      <w:r w:rsidRPr="00334E54">
        <w:rPr>
          <w:sz w:val="28"/>
          <w:szCs w:val="28"/>
        </w:rPr>
        <w:t xml:space="preserve"> в соответствии с приложением к Положению, за период, указанный в абзац</w:t>
      </w:r>
      <w:r w:rsidR="007F1021" w:rsidRPr="00334E54">
        <w:rPr>
          <w:sz w:val="28"/>
          <w:szCs w:val="28"/>
        </w:rPr>
        <w:t>ах</w:t>
      </w:r>
      <w:r w:rsidRPr="00334E54">
        <w:rPr>
          <w:sz w:val="28"/>
          <w:szCs w:val="28"/>
        </w:rPr>
        <w:t xml:space="preserve"> четвертом</w:t>
      </w:r>
      <w:r w:rsidR="007F1021" w:rsidRPr="00334E54">
        <w:rPr>
          <w:sz w:val="28"/>
          <w:szCs w:val="28"/>
        </w:rPr>
        <w:t>, пятом</w:t>
      </w:r>
      <w:r w:rsidRPr="00334E54">
        <w:rPr>
          <w:sz w:val="28"/>
          <w:szCs w:val="28"/>
        </w:rPr>
        <w:t xml:space="preserve"> пункта 4.5 Положения, если иное не предусмотрено настоящ</w:t>
      </w:r>
      <w:r w:rsidR="00C57C86" w:rsidRPr="00334E54">
        <w:rPr>
          <w:sz w:val="28"/>
          <w:szCs w:val="28"/>
        </w:rPr>
        <w:t>им</w:t>
      </w:r>
      <w:r w:rsidRPr="00334E54">
        <w:rPr>
          <w:sz w:val="28"/>
          <w:szCs w:val="28"/>
        </w:rPr>
        <w:t xml:space="preserve"> пункт</w:t>
      </w:r>
      <w:r w:rsidR="00C57C86" w:rsidRPr="00334E54">
        <w:rPr>
          <w:sz w:val="28"/>
          <w:szCs w:val="28"/>
        </w:rPr>
        <w:t>ом</w:t>
      </w:r>
      <w:r w:rsidRPr="00334E54">
        <w:rPr>
          <w:sz w:val="28"/>
          <w:szCs w:val="28"/>
        </w:rPr>
        <w:t>;</w:t>
      </w:r>
    </w:p>
    <w:p w:rsidR="006D0D82" w:rsidRPr="007F2EDE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случая, предусмотренного пунктом 4.5</w:t>
      </w:r>
      <w:r w:rsidRPr="00334E54">
        <w:rPr>
          <w:sz w:val="28"/>
          <w:szCs w:val="28"/>
          <w:vertAlign w:val="superscript"/>
        </w:rPr>
        <w:t>1</w:t>
      </w:r>
      <w:r w:rsidRPr="00334E54">
        <w:rPr>
          <w:sz w:val="28"/>
          <w:szCs w:val="28"/>
        </w:rPr>
        <w:t xml:space="preserve"> Положения</w:t>
      </w:r>
      <w:r w:rsidR="00AC0DB2" w:rsidRPr="00334E54">
        <w:rPr>
          <w:sz w:val="28"/>
          <w:szCs w:val="28"/>
        </w:rPr>
        <w:t>, при котором</w:t>
      </w:r>
      <w:r w:rsidRPr="00334E54">
        <w:rPr>
          <w:sz w:val="28"/>
          <w:szCs w:val="28"/>
        </w:rPr>
        <w:t xml:space="preserve"> начальная цена права на заключение Договора устанавливается в размере платы за размещ</w:t>
      </w:r>
      <w:r w:rsidRPr="00334E54">
        <w:rPr>
          <w:sz w:val="28"/>
          <w:szCs w:val="28"/>
        </w:rPr>
        <w:t>е</w:t>
      </w:r>
      <w:r w:rsidRPr="00334E54">
        <w:rPr>
          <w:sz w:val="28"/>
          <w:szCs w:val="28"/>
        </w:rPr>
        <w:t>ние нестационарного торгового объекта, определяемо</w:t>
      </w:r>
      <w:r w:rsidR="00C57C86" w:rsidRPr="00334E54">
        <w:rPr>
          <w:sz w:val="28"/>
          <w:szCs w:val="28"/>
        </w:rPr>
        <w:t>м</w:t>
      </w:r>
      <w:r w:rsidRPr="00334E54">
        <w:rPr>
          <w:sz w:val="28"/>
          <w:szCs w:val="28"/>
        </w:rPr>
        <w:t xml:space="preserve"> в</w:t>
      </w:r>
      <w:r w:rsidRPr="007F2EDE">
        <w:rPr>
          <w:sz w:val="28"/>
          <w:szCs w:val="28"/>
        </w:rPr>
        <w:t xml:space="preserve"> соответствии с прил</w:t>
      </w:r>
      <w:r w:rsidRPr="007F2EDE">
        <w:rPr>
          <w:sz w:val="28"/>
          <w:szCs w:val="28"/>
        </w:rPr>
        <w:t>о</w:t>
      </w:r>
      <w:r w:rsidRPr="007F2EDE">
        <w:rPr>
          <w:sz w:val="28"/>
          <w:szCs w:val="28"/>
        </w:rPr>
        <w:t>жением к Положению, за период, указанный в пункте 4.5</w:t>
      </w:r>
      <w:r w:rsidRPr="007F2EDE">
        <w:rPr>
          <w:sz w:val="28"/>
          <w:szCs w:val="28"/>
          <w:vertAlign w:val="superscript"/>
        </w:rPr>
        <w:t>1</w:t>
      </w:r>
      <w:r w:rsidRPr="007F2EDE">
        <w:rPr>
          <w:sz w:val="28"/>
          <w:szCs w:val="28"/>
        </w:rPr>
        <w:t xml:space="preserve"> Положения.</w:t>
      </w:r>
    </w:p>
    <w:p w:rsidR="006D0D82" w:rsidRPr="007F2EDE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>Плата за право на заключение Договора подлежит зачислению в доход бюджета города Перми</w:t>
      </w:r>
      <w:proofErr w:type="gramStart"/>
      <w:r w:rsidRPr="007F2EDE">
        <w:rPr>
          <w:sz w:val="28"/>
          <w:szCs w:val="28"/>
        </w:rPr>
        <w:t>.»;</w:t>
      </w:r>
      <w:proofErr w:type="gramEnd"/>
    </w:p>
    <w:p w:rsidR="007B6F8D" w:rsidRPr="00D77B4E" w:rsidRDefault="00C57C86" w:rsidP="00DE664D">
      <w:pPr>
        <w:pStyle w:val="ConsPlusNonformat"/>
        <w:tabs>
          <w:tab w:val="left" w:pos="0"/>
        </w:tabs>
        <w:ind w:firstLine="709"/>
        <w:jc w:val="both"/>
      </w:pPr>
      <w:r w:rsidRPr="007F2EDE">
        <w:rPr>
          <w:rFonts w:ascii="Times New Roman" w:hAnsi="Times New Roman" w:cs="Times New Roman"/>
          <w:sz w:val="28"/>
          <w:szCs w:val="28"/>
        </w:rPr>
        <w:t>1.</w:t>
      </w:r>
      <w:r w:rsidR="007B6F8D" w:rsidRPr="007F2EDE">
        <w:rPr>
          <w:rFonts w:ascii="Times New Roman" w:hAnsi="Times New Roman" w:cs="Times New Roman"/>
          <w:sz w:val="28"/>
          <w:szCs w:val="28"/>
        </w:rPr>
        <w:t>4</w:t>
      </w:r>
      <w:r w:rsidR="00AE2D08" w:rsidRPr="007F2EDE">
        <w:rPr>
          <w:rFonts w:ascii="Times New Roman" w:hAnsi="Times New Roman" w:cs="Times New Roman"/>
          <w:sz w:val="28"/>
          <w:szCs w:val="28"/>
        </w:rPr>
        <w:t>.</w:t>
      </w:r>
      <w:r w:rsidR="00D20042" w:rsidRPr="007F2EDE">
        <w:rPr>
          <w:rFonts w:ascii="Times New Roman" w:hAnsi="Times New Roman" w:cs="Times New Roman"/>
          <w:sz w:val="28"/>
          <w:szCs w:val="28"/>
        </w:rPr>
        <w:t>2</w:t>
      </w:r>
      <w:r w:rsidR="006D0D82" w:rsidRPr="007F2EDE">
        <w:rPr>
          <w:rFonts w:ascii="Times New Roman" w:hAnsi="Times New Roman" w:cs="Times New Roman"/>
          <w:sz w:val="28"/>
          <w:szCs w:val="28"/>
        </w:rPr>
        <w:t>.</w:t>
      </w:r>
      <w:r w:rsidR="006D0D82" w:rsidRPr="007F2EDE">
        <w:rPr>
          <w:sz w:val="28"/>
          <w:szCs w:val="28"/>
        </w:rPr>
        <w:t xml:space="preserve"> </w:t>
      </w:r>
      <w:r w:rsidR="007B6F8D" w:rsidRPr="00D77B4E">
        <w:rPr>
          <w:rFonts w:ascii="Times New Roman" w:hAnsi="Times New Roman" w:cs="Times New Roman"/>
          <w:sz w:val="28"/>
          <w:szCs w:val="28"/>
        </w:rPr>
        <w:t>пункт 4.2</w:t>
      </w:r>
      <w:r w:rsidR="007B6F8D" w:rsidRPr="00D77B4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7B6F8D" w:rsidRPr="00D77B4E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 w:rsidR="007B6F8D" w:rsidRPr="00D77B4E">
        <w:t xml:space="preserve">           </w:t>
      </w:r>
    </w:p>
    <w:p w:rsidR="007B6F8D" w:rsidRPr="00D77B4E" w:rsidRDefault="007B6F8D" w:rsidP="00DE664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4E">
        <w:rPr>
          <w:rFonts w:ascii="Times New Roman" w:hAnsi="Times New Roman" w:cs="Times New Roman"/>
          <w:sz w:val="28"/>
          <w:szCs w:val="28"/>
        </w:rPr>
        <w:t>«4.2.</w:t>
      </w:r>
      <w:r w:rsidRPr="00D77B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D77B4E">
        <w:rPr>
          <w:rFonts w:ascii="Times New Roman" w:hAnsi="Times New Roman" w:cs="Times New Roman"/>
          <w:sz w:val="28"/>
          <w:szCs w:val="28"/>
        </w:rPr>
        <w:t>Соблюдение конкурсных условий, признанных лучшими, проверяется в порядке, установленном пунктами 4.6 - 4.8 Положения</w:t>
      </w:r>
      <w:proofErr w:type="gramStart"/>
      <w:r w:rsidR="00212425" w:rsidRPr="00D77B4E">
        <w:rPr>
          <w:rFonts w:ascii="Times New Roman" w:hAnsi="Times New Roman" w:cs="Times New Roman"/>
          <w:sz w:val="28"/>
          <w:szCs w:val="28"/>
        </w:rPr>
        <w:t>.</w:t>
      </w:r>
      <w:r w:rsidRPr="00D77B4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6F8D" w:rsidRPr="00D77B4E" w:rsidRDefault="00AE2D08" w:rsidP="006863E2">
      <w:pPr>
        <w:pStyle w:val="ConsPlusNormal"/>
        <w:tabs>
          <w:tab w:val="left" w:pos="0"/>
        </w:tabs>
        <w:ind w:firstLine="709"/>
        <w:jc w:val="both"/>
      </w:pPr>
      <w:bookmarkStart w:id="1" w:name="Par4"/>
      <w:bookmarkStart w:id="2" w:name="Par5"/>
      <w:bookmarkEnd w:id="1"/>
      <w:bookmarkEnd w:id="2"/>
      <w:r w:rsidRPr="00D77B4E">
        <w:t>1.4.</w:t>
      </w:r>
      <w:r w:rsidR="00D20042" w:rsidRPr="00D77B4E">
        <w:t>3</w:t>
      </w:r>
      <w:r w:rsidR="007B6F8D" w:rsidRPr="00D77B4E">
        <w:t xml:space="preserve">. </w:t>
      </w:r>
      <w:r w:rsidR="00D20042" w:rsidRPr="00D77B4E">
        <w:t xml:space="preserve">в </w:t>
      </w:r>
      <w:r w:rsidR="006863E2">
        <w:t xml:space="preserve">абзаце первом пункта 4.4 </w:t>
      </w:r>
      <w:r w:rsidR="007B6F8D" w:rsidRPr="00D77B4E">
        <w:t>после слов «в местах» дополнить словами «с соответствующей специализацией»;</w:t>
      </w:r>
    </w:p>
    <w:p w:rsidR="00BB33CC" w:rsidRPr="00334E54" w:rsidRDefault="00616E0B" w:rsidP="00F03B0B">
      <w:pPr>
        <w:pStyle w:val="ConsPlusNormal"/>
        <w:tabs>
          <w:tab w:val="left" w:pos="0"/>
          <w:tab w:val="right" w:pos="9921"/>
        </w:tabs>
        <w:ind w:firstLine="709"/>
        <w:jc w:val="both"/>
      </w:pPr>
      <w:r w:rsidRPr="00D77B4E">
        <w:t>1.4.</w:t>
      </w:r>
      <w:r w:rsidR="00D77B4E" w:rsidRPr="00D77B4E">
        <w:t>4</w:t>
      </w:r>
      <w:r w:rsidR="007B6F8D" w:rsidRPr="00D77B4E">
        <w:t xml:space="preserve">. </w:t>
      </w:r>
      <w:r w:rsidR="007B6F8D" w:rsidRPr="00334E54">
        <w:t>абзац третий пункта 4.4</w:t>
      </w:r>
      <w:r w:rsidR="007B6F8D" w:rsidRPr="00334E54">
        <w:rPr>
          <w:vertAlign w:val="superscript"/>
        </w:rPr>
        <w:t>1</w:t>
      </w:r>
      <w:r w:rsidR="007B6F8D" w:rsidRPr="00334E54">
        <w:t xml:space="preserve"> </w:t>
      </w:r>
      <w:r w:rsidR="00BB33CC" w:rsidRPr="00334E54">
        <w:t>изложить в редакции:</w:t>
      </w:r>
      <w:r w:rsidR="00F03B0B" w:rsidRPr="00334E54">
        <w:tab/>
      </w:r>
    </w:p>
    <w:p w:rsidR="00643D57" w:rsidRPr="00334E54" w:rsidRDefault="00BB33CC" w:rsidP="00DE66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«В заключени</w:t>
      </w:r>
      <w:proofErr w:type="gramStart"/>
      <w:r w:rsidRPr="00334E54">
        <w:rPr>
          <w:sz w:val="28"/>
          <w:szCs w:val="28"/>
        </w:rPr>
        <w:t>и</w:t>
      </w:r>
      <w:proofErr w:type="gramEnd"/>
      <w:r w:rsidRPr="00334E54">
        <w:rPr>
          <w:sz w:val="28"/>
          <w:szCs w:val="28"/>
        </w:rPr>
        <w:t xml:space="preserve"> Договора отказывается в </w:t>
      </w:r>
      <w:r w:rsidR="00643D57" w:rsidRPr="00334E54">
        <w:rPr>
          <w:sz w:val="28"/>
          <w:szCs w:val="28"/>
        </w:rPr>
        <w:t xml:space="preserve">следующих </w:t>
      </w:r>
      <w:r w:rsidRPr="00334E54">
        <w:rPr>
          <w:sz w:val="28"/>
          <w:szCs w:val="28"/>
        </w:rPr>
        <w:t>случа</w:t>
      </w:r>
      <w:r w:rsidR="00643D57" w:rsidRPr="00334E54">
        <w:rPr>
          <w:sz w:val="28"/>
          <w:szCs w:val="28"/>
        </w:rPr>
        <w:t>ях:</w:t>
      </w:r>
    </w:p>
    <w:p w:rsidR="00643D57" w:rsidRPr="00334E54" w:rsidRDefault="00BB33CC" w:rsidP="00DE66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 xml:space="preserve">отсутствия </w:t>
      </w:r>
      <w:r w:rsidR="00643D57" w:rsidRPr="00334E54">
        <w:rPr>
          <w:sz w:val="28"/>
          <w:szCs w:val="28"/>
        </w:rPr>
        <w:t xml:space="preserve">в Схеме запрашиваемого </w:t>
      </w:r>
      <w:r w:rsidRPr="00334E54">
        <w:rPr>
          <w:sz w:val="28"/>
          <w:szCs w:val="28"/>
        </w:rPr>
        <w:t>места размещения</w:t>
      </w:r>
      <w:r w:rsidR="00334E54" w:rsidRPr="00334E54">
        <w:rPr>
          <w:sz w:val="28"/>
          <w:szCs w:val="28"/>
        </w:rPr>
        <w:t>, в том числе</w:t>
      </w:r>
      <w:r w:rsidRPr="00334E54">
        <w:rPr>
          <w:sz w:val="28"/>
          <w:szCs w:val="28"/>
        </w:rPr>
        <w:t xml:space="preserve"> </w:t>
      </w:r>
      <w:r w:rsidR="00643D57" w:rsidRPr="00334E54">
        <w:rPr>
          <w:sz w:val="28"/>
          <w:szCs w:val="28"/>
        </w:rPr>
        <w:t>с соо</w:t>
      </w:r>
      <w:r w:rsidR="00643D57" w:rsidRPr="00334E54">
        <w:rPr>
          <w:sz w:val="28"/>
          <w:szCs w:val="28"/>
        </w:rPr>
        <w:t>т</w:t>
      </w:r>
      <w:r w:rsidR="00643D57" w:rsidRPr="00334E54">
        <w:rPr>
          <w:sz w:val="28"/>
          <w:szCs w:val="28"/>
        </w:rPr>
        <w:t>ветствующей специализацией</w:t>
      </w:r>
      <w:r w:rsidRPr="00334E54">
        <w:rPr>
          <w:sz w:val="28"/>
          <w:szCs w:val="28"/>
        </w:rPr>
        <w:t xml:space="preserve">, </w:t>
      </w:r>
    </w:p>
    <w:p w:rsidR="00643D57" w:rsidRPr="00334E54" w:rsidRDefault="00BB33CC" w:rsidP="00DE66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 xml:space="preserve">наличия </w:t>
      </w:r>
      <w:r w:rsidR="00643D57" w:rsidRPr="00334E54">
        <w:rPr>
          <w:sz w:val="28"/>
          <w:szCs w:val="28"/>
        </w:rPr>
        <w:t>зарегистрированного</w:t>
      </w:r>
      <w:r w:rsidRPr="00334E54">
        <w:rPr>
          <w:sz w:val="28"/>
          <w:szCs w:val="28"/>
        </w:rPr>
        <w:t xml:space="preserve"> ранее заявления </w:t>
      </w:r>
      <w:r w:rsidR="00643D57" w:rsidRPr="00334E54">
        <w:rPr>
          <w:sz w:val="28"/>
          <w:szCs w:val="28"/>
        </w:rPr>
        <w:t>о заключении Договора</w:t>
      </w:r>
      <w:r w:rsidR="00D87124" w:rsidRPr="00334E54">
        <w:rPr>
          <w:sz w:val="28"/>
          <w:szCs w:val="28"/>
        </w:rPr>
        <w:t xml:space="preserve"> или действующего Договора в отношении запрашиваемого места размещения</w:t>
      </w:r>
      <w:r w:rsidR="00882E33" w:rsidRPr="00334E54">
        <w:rPr>
          <w:sz w:val="28"/>
          <w:szCs w:val="28"/>
        </w:rPr>
        <w:t>,</w:t>
      </w:r>
    </w:p>
    <w:p w:rsidR="00643D57" w:rsidRPr="00D77B4E" w:rsidRDefault="00BB33CC" w:rsidP="00DE66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недостоверности данных, указанных в заявлении и прилагаемых к нему д</w:t>
      </w:r>
      <w:r w:rsidRPr="00334E54">
        <w:rPr>
          <w:sz w:val="28"/>
          <w:szCs w:val="28"/>
        </w:rPr>
        <w:t>о</w:t>
      </w:r>
      <w:r w:rsidRPr="00334E54">
        <w:rPr>
          <w:sz w:val="28"/>
          <w:szCs w:val="28"/>
        </w:rPr>
        <w:t>кументах,</w:t>
      </w:r>
      <w:r w:rsidRPr="00D77B4E">
        <w:rPr>
          <w:sz w:val="28"/>
          <w:szCs w:val="28"/>
        </w:rPr>
        <w:t xml:space="preserve"> </w:t>
      </w:r>
    </w:p>
    <w:p w:rsidR="00A90065" w:rsidRPr="00D77B4E" w:rsidRDefault="00BB33CC" w:rsidP="00DE66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B4E">
        <w:rPr>
          <w:sz w:val="28"/>
          <w:szCs w:val="28"/>
        </w:rPr>
        <w:t>невнесени</w:t>
      </w:r>
      <w:r w:rsidR="00643D57" w:rsidRPr="00D77B4E">
        <w:rPr>
          <w:sz w:val="28"/>
          <w:szCs w:val="28"/>
        </w:rPr>
        <w:t>я</w:t>
      </w:r>
      <w:r w:rsidRPr="00D77B4E">
        <w:rPr>
          <w:sz w:val="28"/>
          <w:szCs w:val="28"/>
        </w:rPr>
        <w:t xml:space="preserve"> либо внесени</w:t>
      </w:r>
      <w:r w:rsidR="00643D57" w:rsidRPr="00D77B4E">
        <w:rPr>
          <w:sz w:val="28"/>
          <w:szCs w:val="28"/>
        </w:rPr>
        <w:t>я</w:t>
      </w:r>
      <w:r w:rsidRPr="00D77B4E">
        <w:rPr>
          <w:sz w:val="28"/>
          <w:szCs w:val="28"/>
        </w:rPr>
        <w:t xml:space="preserve"> не в полном объеме платы за право на заключ</w:t>
      </w:r>
      <w:r w:rsidRPr="00D77B4E">
        <w:rPr>
          <w:sz w:val="28"/>
          <w:szCs w:val="28"/>
        </w:rPr>
        <w:t>е</w:t>
      </w:r>
      <w:r w:rsidR="00564A38" w:rsidRPr="00D77B4E">
        <w:rPr>
          <w:sz w:val="28"/>
          <w:szCs w:val="28"/>
        </w:rPr>
        <w:t>ние Договора,</w:t>
      </w:r>
    </w:p>
    <w:p w:rsidR="00616E0B" w:rsidRPr="00D77B4E" w:rsidRDefault="00A90065" w:rsidP="00ED0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77B4E">
        <w:rPr>
          <w:sz w:val="28"/>
          <w:szCs w:val="28"/>
        </w:rPr>
        <w:t>неподтверждение</w:t>
      </w:r>
      <w:proofErr w:type="spellEnd"/>
      <w:r w:rsidRPr="00D77B4E">
        <w:rPr>
          <w:sz w:val="28"/>
          <w:szCs w:val="28"/>
        </w:rPr>
        <w:t xml:space="preserve"> данных о</w:t>
      </w:r>
      <w:r w:rsidR="00ED0951" w:rsidRPr="00D77B4E">
        <w:rPr>
          <w:sz w:val="28"/>
          <w:szCs w:val="28"/>
        </w:rPr>
        <w:t xml:space="preserve">  включении заявителя в Реестр</w:t>
      </w:r>
      <w:proofErr w:type="gramStart"/>
      <w:r w:rsidR="00F03B0B" w:rsidRPr="00D77B4E">
        <w:rPr>
          <w:sz w:val="28"/>
          <w:szCs w:val="28"/>
        </w:rPr>
        <w:t>.»;</w:t>
      </w:r>
      <w:r w:rsidR="00616E0B" w:rsidRPr="00D77B4E">
        <w:rPr>
          <w:sz w:val="28"/>
          <w:szCs w:val="28"/>
        </w:rPr>
        <w:t xml:space="preserve"> </w:t>
      </w:r>
      <w:proofErr w:type="gramEnd"/>
    </w:p>
    <w:p w:rsidR="006D0D82" w:rsidRPr="00D77B4E" w:rsidRDefault="00616E0B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7B4E">
        <w:rPr>
          <w:sz w:val="28"/>
          <w:szCs w:val="28"/>
        </w:rPr>
        <w:t>1.4.</w:t>
      </w:r>
      <w:r w:rsidR="00D77B4E" w:rsidRPr="00D77B4E">
        <w:rPr>
          <w:sz w:val="28"/>
          <w:szCs w:val="28"/>
        </w:rPr>
        <w:t>5</w:t>
      </w:r>
      <w:r w:rsidR="007B6F8D" w:rsidRPr="00D77B4E">
        <w:rPr>
          <w:sz w:val="28"/>
          <w:szCs w:val="28"/>
        </w:rPr>
        <w:t xml:space="preserve">. </w:t>
      </w:r>
      <w:r w:rsidR="006D0D82" w:rsidRPr="00D77B4E">
        <w:rPr>
          <w:sz w:val="28"/>
          <w:szCs w:val="28"/>
        </w:rPr>
        <w:t>пункт 4.5 изложить в редакции:</w:t>
      </w:r>
    </w:p>
    <w:p w:rsidR="006D0D82" w:rsidRPr="007F2EDE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7B4E">
        <w:rPr>
          <w:sz w:val="28"/>
          <w:szCs w:val="28"/>
        </w:rPr>
        <w:t>«4.5. Если иное не предусмотрено пунктом</w:t>
      </w:r>
      <w:r w:rsidRPr="007F2EDE">
        <w:rPr>
          <w:sz w:val="28"/>
          <w:szCs w:val="28"/>
        </w:rPr>
        <w:t xml:space="preserve"> 4.5</w:t>
      </w:r>
      <w:r w:rsidRPr="007F2EDE">
        <w:rPr>
          <w:sz w:val="28"/>
          <w:szCs w:val="28"/>
          <w:vertAlign w:val="superscript"/>
        </w:rPr>
        <w:t>1</w:t>
      </w:r>
      <w:r w:rsidRPr="007F2EDE">
        <w:rPr>
          <w:sz w:val="28"/>
          <w:szCs w:val="28"/>
        </w:rPr>
        <w:t xml:space="preserve"> Положения, Договор закл</w:t>
      </w:r>
      <w:r w:rsidRPr="007F2EDE">
        <w:rPr>
          <w:sz w:val="28"/>
          <w:szCs w:val="28"/>
        </w:rPr>
        <w:t>ю</w:t>
      </w:r>
      <w:r w:rsidRPr="007F2EDE">
        <w:rPr>
          <w:sz w:val="28"/>
          <w:szCs w:val="28"/>
        </w:rPr>
        <w:t>чается на следующий срок:</w:t>
      </w:r>
    </w:p>
    <w:p w:rsidR="006D0D82" w:rsidRPr="007F2EDE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 xml:space="preserve">в отношении временных сооружений – на пять лет, </w:t>
      </w:r>
    </w:p>
    <w:p w:rsidR="006D0D82" w:rsidRPr="007F2EDE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>в отношении временных конструкций (за исключением летних кафе) и п</w:t>
      </w:r>
      <w:r w:rsidRPr="007F2EDE">
        <w:rPr>
          <w:sz w:val="28"/>
          <w:szCs w:val="28"/>
        </w:rPr>
        <w:t>е</w:t>
      </w:r>
      <w:r w:rsidRPr="007F2EDE">
        <w:rPr>
          <w:sz w:val="28"/>
          <w:szCs w:val="28"/>
        </w:rPr>
        <w:t xml:space="preserve">редвижных сооружений – на один год, </w:t>
      </w:r>
    </w:p>
    <w:p w:rsidR="006D0D82" w:rsidRPr="007F2EDE" w:rsidRDefault="006D0D82" w:rsidP="00DE66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>в отношении летних кафе – на период с 1 мая по 1 октября</w:t>
      </w:r>
      <w:r w:rsidR="00DA65B5" w:rsidRPr="007F2EDE">
        <w:rPr>
          <w:sz w:val="28"/>
          <w:szCs w:val="28"/>
        </w:rPr>
        <w:t>, если срок мен</w:t>
      </w:r>
      <w:r w:rsidR="00DA65B5" w:rsidRPr="007F2EDE">
        <w:rPr>
          <w:sz w:val="28"/>
          <w:szCs w:val="28"/>
        </w:rPr>
        <w:t>ь</w:t>
      </w:r>
      <w:r w:rsidR="00DA65B5" w:rsidRPr="007F2EDE">
        <w:rPr>
          <w:sz w:val="28"/>
          <w:szCs w:val="28"/>
        </w:rPr>
        <w:t xml:space="preserve">шей продолжительности не предусмотрен абзацем пятым настоящего пункта,  </w:t>
      </w:r>
    </w:p>
    <w:p w:rsidR="00271F01" w:rsidRPr="007F2EDE" w:rsidRDefault="00271F01" w:rsidP="00DE664D">
      <w:pPr>
        <w:pStyle w:val="ConsPlusNormal"/>
        <w:tabs>
          <w:tab w:val="left" w:pos="0"/>
        </w:tabs>
        <w:ind w:firstLine="709"/>
        <w:jc w:val="both"/>
        <w:rPr>
          <w:b/>
        </w:rPr>
      </w:pPr>
      <w:r w:rsidRPr="007F2EDE">
        <w:lastRenderedPageBreak/>
        <w:t>в отношении летних кафе, примыкающих (имеющих общую границу) к ст</w:t>
      </w:r>
      <w:r w:rsidRPr="007F2EDE">
        <w:t>а</w:t>
      </w:r>
      <w:r w:rsidRPr="007F2EDE">
        <w:t xml:space="preserve">ционарным объектам общественного питания </w:t>
      </w:r>
      <w:r w:rsidR="00DA65B5" w:rsidRPr="007F2EDE">
        <w:t>– на период, указанный заявителем, но не более периода, указанного в абзаце четвертом настоящего пункта</w:t>
      </w:r>
      <w:proofErr w:type="gramStart"/>
      <w:r w:rsidR="00DA65B5" w:rsidRPr="007F2EDE">
        <w:t>.»;</w:t>
      </w:r>
      <w:proofErr w:type="gramEnd"/>
    </w:p>
    <w:p w:rsidR="006D0D82" w:rsidRPr="007F2EDE" w:rsidRDefault="00C57C86" w:rsidP="00DE664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>1</w:t>
      </w:r>
      <w:r w:rsidR="006D0D82" w:rsidRPr="007F2EDE">
        <w:rPr>
          <w:sz w:val="28"/>
          <w:szCs w:val="28"/>
        </w:rPr>
        <w:t>.</w:t>
      </w:r>
      <w:r w:rsidR="007B6F8D" w:rsidRPr="007F2EDE">
        <w:rPr>
          <w:sz w:val="28"/>
          <w:szCs w:val="28"/>
        </w:rPr>
        <w:t>4</w:t>
      </w:r>
      <w:r w:rsidR="006D0D82" w:rsidRPr="007F2EDE">
        <w:rPr>
          <w:sz w:val="28"/>
          <w:szCs w:val="28"/>
        </w:rPr>
        <w:t>.</w:t>
      </w:r>
      <w:r w:rsidR="00D77B4E">
        <w:rPr>
          <w:sz w:val="28"/>
          <w:szCs w:val="28"/>
        </w:rPr>
        <w:t>6</w:t>
      </w:r>
      <w:r w:rsidRPr="007F2EDE">
        <w:rPr>
          <w:sz w:val="28"/>
          <w:szCs w:val="28"/>
        </w:rPr>
        <w:t>.</w:t>
      </w:r>
      <w:r w:rsidR="006D0D82" w:rsidRPr="007F2EDE">
        <w:rPr>
          <w:sz w:val="28"/>
          <w:szCs w:val="28"/>
        </w:rPr>
        <w:tab/>
        <w:t>дополнить пунктом 4.5</w:t>
      </w:r>
      <w:r w:rsidR="006D0D82" w:rsidRPr="007F2EDE">
        <w:rPr>
          <w:sz w:val="28"/>
          <w:szCs w:val="28"/>
          <w:vertAlign w:val="superscript"/>
        </w:rPr>
        <w:t>1</w:t>
      </w:r>
      <w:r w:rsidR="006D0D82" w:rsidRPr="007F2EDE">
        <w:rPr>
          <w:sz w:val="28"/>
          <w:szCs w:val="28"/>
        </w:rPr>
        <w:t xml:space="preserve"> следующего содержания:</w:t>
      </w:r>
    </w:p>
    <w:p w:rsidR="00D87124" w:rsidRPr="00334E54" w:rsidRDefault="00334E54" w:rsidP="00DE664D">
      <w:pPr>
        <w:pStyle w:val="ConsPlusNormal"/>
        <w:tabs>
          <w:tab w:val="left" w:pos="0"/>
        </w:tabs>
        <w:ind w:firstLine="709"/>
        <w:jc w:val="both"/>
      </w:pPr>
      <w:r w:rsidRPr="00334E54">
        <w:t xml:space="preserve"> </w:t>
      </w:r>
      <w:r w:rsidR="00D87124" w:rsidRPr="00334E54">
        <w:t>«4.5</w:t>
      </w:r>
      <w:r w:rsidR="00D87124" w:rsidRPr="00334E54">
        <w:rPr>
          <w:vertAlign w:val="superscript"/>
        </w:rPr>
        <w:t>1</w:t>
      </w:r>
      <w:r w:rsidR="00D87124" w:rsidRPr="00334E54">
        <w:t xml:space="preserve">. </w:t>
      </w:r>
      <w:proofErr w:type="gramStart"/>
      <w:r w:rsidR="00D87124" w:rsidRPr="00334E54">
        <w:t>Если место размещения соответствующего нестационарного торгов</w:t>
      </w:r>
      <w:r w:rsidR="00D87124" w:rsidRPr="00334E54">
        <w:t>о</w:t>
      </w:r>
      <w:r w:rsidR="00D87124" w:rsidRPr="00334E54">
        <w:t>го объекта находится в границах территории зон охраны объектов культурного наследия (памятников истории и культуры) народов Российской Федерации и в соответствии с требованиями к градостроительным регламентам в границах их территории установлены ограничения по сроку размещения нестационарных то</w:t>
      </w:r>
      <w:r w:rsidR="00D87124" w:rsidRPr="00334E54">
        <w:t>р</w:t>
      </w:r>
      <w:r w:rsidR="00D87124" w:rsidRPr="00334E54">
        <w:t>говых объектов, Договор заключается на максимально возможный срок с учетом та</w:t>
      </w:r>
      <w:r w:rsidR="00EE7D92" w:rsidRPr="00334E54">
        <w:t>ких ограничений.»;</w:t>
      </w:r>
      <w:proofErr w:type="gramEnd"/>
    </w:p>
    <w:p w:rsidR="007B6F8D" w:rsidRPr="007F2EDE" w:rsidRDefault="00616E0B" w:rsidP="00DE664D">
      <w:pPr>
        <w:pStyle w:val="ConsPlusNormal"/>
        <w:tabs>
          <w:tab w:val="left" w:pos="0"/>
        </w:tabs>
        <w:ind w:firstLine="709"/>
        <w:jc w:val="both"/>
      </w:pPr>
      <w:r w:rsidRPr="007F2EDE">
        <w:t>1.4.</w:t>
      </w:r>
      <w:r w:rsidR="00D77B4E">
        <w:t>7</w:t>
      </w:r>
      <w:r w:rsidR="007B6F8D" w:rsidRPr="007F2EDE">
        <w:t>.</w:t>
      </w:r>
      <w:r w:rsidR="007B6F8D" w:rsidRPr="007F2EDE">
        <w:rPr>
          <w:b/>
        </w:rPr>
        <w:t xml:space="preserve"> </w:t>
      </w:r>
      <w:r w:rsidR="007B6F8D" w:rsidRPr="007F2EDE">
        <w:t>дополнить пунктом 4.5</w:t>
      </w:r>
      <w:r w:rsidR="007B6F8D" w:rsidRPr="007F2EDE">
        <w:rPr>
          <w:vertAlign w:val="superscript"/>
        </w:rPr>
        <w:t>2</w:t>
      </w:r>
      <w:r w:rsidR="007B6F8D" w:rsidRPr="007F2EDE">
        <w:t xml:space="preserve"> следующего содержания:</w:t>
      </w:r>
    </w:p>
    <w:p w:rsidR="004B4C2E" w:rsidRPr="007F2EDE" w:rsidRDefault="007B6F8D" w:rsidP="00DE664D">
      <w:pPr>
        <w:pStyle w:val="ConsPlusNormal"/>
        <w:tabs>
          <w:tab w:val="left" w:pos="0"/>
        </w:tabs>
        <w:ind w:firstLine="709"/>
        <w:jc w:val="both"/>
      </w:pPr>
      <w:r w:rsidRPr="007F2EDE">
        <w:t>«4.5</w:t>
      </w:r>
      <w:r w:rsidRPr="007F2EDE">
        <w:rPr>
          <w:vertAlign w:val="superscript"/>
        </w:rPr>
        <w:t>2</w:t>
      </w:r>
      <w:r w:rsidRPr="007F2EDE">
        <w:t xml:space="preserve">. Установка </w:t>
      </w:r>
      <w:r w:rsidR="004B4C2E" w:rsidRPr="007F2EDE">
        <w:t xml:space="preserve">нестационарных торговых объектов </w:t>
      </w:r>
      <w:r w:rsidRPr="007F2EDE">
        <w:t xml:space="preserve">осуществляется </w:t>
      </w:r>
      <w:r w:rsidR="00323970" w:rsidRPr="007F2EDE">
        <w:t>их</w:t>
      </w:r>
      <w:r w:rsidRPr="007F2EDE">
        <w:t xml:space="preserve"> владельц</w:t>
      </w:r>
      <w:r w:rsidR="00323970" w:rsidRPr="007F2EDE">
        <w:t>ами</w:t>
      </w:r>
      <w:r w:rsidRPr="007F2EDE">
        <w:t xml:space="preserve"> не позднее </w:t>
      </w:r>
      <w:r w:rsidR="004B4C2E" w:rsidRPr="007F2EDE">
        <w:t>срока, у</w:t>
      </w:r>
      <w:r w:rsidR="009304C4" w:rsidRPr="007F2EDE">
        <w:t>каза</w:t>
      </w:r>
      <w:r w:rsidR="004B4C2E" w:rsidRPr="007F2EDE">
        <w:t>нного в</w:t>
      </w:r>
      <w:r w:rsidRPr="007F2EDE">
        <w:t xml:space="preserve"> Договор</w:t>
      </w:r>
      <w:r w:rsidR="004B4C2E" w:rsidRPr="007F2EDE">
        <w:t xml:space="preserve">е. </w:t>
      </w:r>
    </w:p>
    <w:p w:rsidR="007B6F8D" w:rsidRPr="007F2EDE" w:rsidRDefault="00856EC6" w:rsidP="00DE664D">
      <w:pPr>
        <w:pStyle w:val="ConsPlusNormal"/>
        <w:tabs>
          <w:tab w:val="left" w:pos="0"/>
        </w:tabs>
        <w:ind w:firstLine="709"/>
        <w:jc w:val="both"/>
      </w:pPr>
      <w:r w:rsidRPr="007F2EDE">
        <w:t>В случае если нестационарный торговый объект не установлен его владел</w:t>
      </w:r>
      <w:r w:rsidRPr="007F2EDE">
        <w:t>ь</w:t>
      </w:r>
      <w:r w:rsidRPr="007F2EDE">
        <w:t>цем в срок, указанны</w:t>
      </w:r>
      <w:r w:rsidR="004B4C2E" w:rsidRPr="007F2EDE">
        <w:t>й</w:t>
      </w:r>
      <w:r w:rsidRPr="007F2EDE">
        <w:t xml:space="preserve"> в абзаце первом настоящего пункта, </w:t>
      </w:r>
      <w:r w:rsidR="00141458" w:rsidRPr="007F2EDE">
        <w:t>Договор расторгается в связи с односторонним отказом Уполномоченного органа от его исполнения</w:t>
      </w:r>
      <w:r w:rsidR="00A41A63" w:rsidRPr="007F2EDE">
        <w:t xml:space="preserve">. </w:t>
      </w:r>
      <w:r w:rsidR="00141458" w:rsidRPr="007F2EDE">
        <w:t>П</w:t>
      </w:r>
      <w:r w:rsidR="009A2524" w:rsidRPr="007F2EDE">
        <w:t xml:space="preserve">раво на заключение </w:t>
      </w:r>
      <w:r w:rsidR="00DE001A" w:rsidRPr="007F2EDE">
        <w:t xml:space="preserve">нового </w:t>
      </w:r>
      <w:r w:rsidR="009A2524" w:rsidRPr="007F2EDE">
        <w:t>Договора на размещение соответствующего нест</w:t>
      </w:r>
      <w:r w:rsidR="009A2524" w:rsidRPr="007F2EDE">
        <w:t>а</w:t>
      </w:r>
      <w:r w:rsidR="009A2524" w:rsidRPr="007F2EDE">
        <w:t xml:space="preserve">ционарного торгового объекта выставляется на торги в соответствии с </w:t>
      </w:r>
      <w:hyperlink r:id="rId28" w:history="1">
        <w:r w:rsidR="009A2524" w:rsidRPr="007F2EDE">
          <w:t>пунктом 4.2</w:t>
        </w:r>
      </w:hyperlink>
      <w:r w:rsidR="009A2524" w:rsidRPr="007F2EDE">
        <w:t xml:space="preserve"> Положения</w:t>
      </w:r>
      <w:proofErr w:type="gramStart"/>
      <w:r w:rsidR="00A213DE" w:rsidRPr="007F2EDE">
        <w:t>.</w:t>
      </w:r>
      <w:r w:rsidR="00FE010E" w:rsidRPr="007F2EDE">
        <w:t>»</w:t>
      </w:r>
      <w:r w:rsidR="007B6F8D" w:rsidRPr="007F2EDE">
        <w:t>;</w:t>
      </w:r>
      <w:proofErr w:type="gramEnd"/>
    </w:p>
    <w:p w:rsidR="007B6F8D" w:rsidRPr="007F2EDE" w:rsidRDefault="009A2524" w:rsidP="00DE664D">
      <w:pPr>
        <w:pStyle w:val="ConsPlusNormal"/>
        <w:tabs>
          <w:tab w:val="left" w:pos="0"/>
        </w:tabs>
        <w:ind w:firstLine="709"/>
        <w:jc w:val="both"/>
      </w:pPr>
      <w:r w:rsidRPr="007F2EDE">
        <w:t>1.4</w:t>
      </w:r>
      <w:r w:rsidR="00616E0B" w:rsidRPr="007F2EDE">
        <w:t>.</w:t>
      </w:r>
      <w:r w:rsidR="00D77B4E">
        <w:t>8</w:t>
      </w:r>
      <w:r w:rsidR="007B6F8D" w:rsidRPr="007F2EDE">
        <w:t>. абзац первый пункта 4.6 изложить в редакции:</w:t>
      </w:r>
    </w:p>
    <w:p w:rsidR="007B6F8D" w:rsidRPr="007F2EDE" w:rsidRDefault="007B6F8D" w:rsidP="00DE664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DE">
        <w:rPr>
          <w:rFonts w:ascii="Times New Roman" w:hAnsi="Times New Roman" w:cs="Times New Roman"/>
          <w:sz w:val="28"/>
          <w:szCs w:val="28"/>
        </w:rPr>
        <w:t>«4.6. Уполномоченный орган организует обследование установленных н</w:t>
      </w:r>
      <w:r w:rsidRPr="007F2EDE">
        <w:rPr>
          <w:rFonts w:ascii="Times New Roman" w:hAnsi="Times New Roman" w:cs="Times New Roman"/>
          <w:sz w:val="28"/>
          <w:szCs w:val="28"/>
        </w:rPr>
        <w:t>е</w:t>
      </w:r>
      <w:r w:rsidRPr="007F2EDE">
        <w:rPr>
          <w:rFonts w:ascii="Times New Roman" w:hAnsi="Times New Roman" w:cs="Times New Roman"/>
          <w:sz w:val="28"/>
          <w:szCs w:val="28"/>
        </w:rPr>
        <w:t>стационарных торговых объектов для оценки их соответствия Схеме, в том числе специализации объекта</w:t>
      </w:r>
      <w:r w:rsidR="00334E54">
        <w:rPr>
          <w:rFonts w:ascii="Times New Roman" w:hAnsi="Times New Roman" w:cs="Times New Roman"/>
          <w:sz w:val="28"/>
          <w:szCs w:val="28"/>
        </w:rPr>
        <w:t xml:space="preserve">, </w:t>
      </w:r>
      <w:r w:rsidRPr="007F2EDE">
        <w:rPr>
          <w:rFonts w:ascii="Times New Roman" w:hAnsi="Times New Roman" w:cs="Times New Roman"/>
          <w:sz w:val="28"/>
          <w:szCs w:val="28"/>
        </w:rPr>
        <w:t>Договору</w:t>
      </w:r>
      <w:r w:rsidRPr="00334E54">
        <w:rPr>
          <w:rFonts w:ascii="Times New Roman" w:hAnsi="Times New Roman" w:cs="Times New Roman"/>
          <w:sz w:val="28"/>
          <w:szCs w:val="28"/>
        </w:rPr>
        <w:t xml:space="preserve">, </w:t>
      </w:r>
      <w:r w:rsidR="00334E54" w:rsidRPr="00334E5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C1DCC">
        <w:rPr>
          <w:rFonts w:ascii="Times New Roman" w:hAnsi="Times New Roman" w:cs="Times New Roman"/>
          <w:sz w:val="28"/>
          <w:szCs w:val="28"/>
        </w:rPr>
        <w:t xml:space="preserve">конкурсным </w:t>
      </w:r>
      <w:r w:rsidRPr="00334E54">
        <w:rPr>
          <w:rFonts w:ascii="Times New Roman" w:hAnsi="Times New Roman" w:cs="Times New Roman"/>
          <w:sz w:val="28"/>
          <w:szCs w:val="28"/>
        </w:rPr>
        <w:t>условиям, в случае если соответствующий Договор заключен по результатам</w:t>
      </w:r>
      <w:r w:rsidRPr="007F2EDE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Start"/>
      <w:r w:rsidRPr="007F2ED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B6F8D" w:rsidRPr="007F2EDE" w:rsidRDefault="009A2524" w:rsidP="000455F5">
      <w:pPr>
        <w:pStyle w:val="ConsPlusNormal"/>
        <w:tabs>
          <w:tab w:val="left" w:pos="0"/>
        </w:tabs>
        <w:ind w:firstLine="709"/>
        <w:jc w:val="both"/>
      </w:pPr>
      <w:r w:rsidRPr="007F2EDE">
        <w:t>1.4.</w:t>
      </w:r>
      <w:r w:rsidR="00D77B4E">
        <w:t>9</w:t>
      </w:r>
      <w:r w:rsidR="007B6F8D" w:rsidRPr="007F2EDE">
        <w:t>. пункт 4.8 изложить в редакции:</w:t>
      </w:r>
    </w:p>
    <w:p w:rsidR="00141458" w:rsidRPr="007F2EDE" w:rsidRDefault="007B6F8D" w:rsidP="000455F5">
      <w:pPr>
        <w:pStyle w:val="ConsPlusNormal"/>
        <w:tabs>
          <w:tab w:val="left" w:pos="0"/>
        </w:tabs>
        <w:ind w:firstLine="709"/>
        <w:jc w:val="both"/>
      </w:pPr>
      <w:r w:rsidRPr="007F2EDE">
        <w:t xml:space="preserve">«4.8. При несоответствии </w:t>
      </w:r>
      <w:r w:rsidRPr="00334E54">
        <w:t>нестационарного торгового объекта Схеме, в том числе специализации объекта, Договору</w:t>
      </w:r>
      <w:r w:rsidR="00334E54" w:rsidRPr="00334E54">
        <w:t xml:space="preserve">, </w:t>
      </w:r>
      <w:r w:rsidR="00334E54">
        <w:t>в том числе</w:t>
      </w:r>
      <w:r w:rsidRPr="007F2EDE">
        <w:t xml:space="preserve"> конкурсным условиям, в случае если соответствующий Договор заключен по результатам конкурса, в акте обследования указываются выявленные несоответствия (недостатки), которые владелец соответствующего объекта обязан устранить в течение тридцати дней после дня получения акта обследования. По окончании указанного срока обслед</w:t>
      </w:r>
      <w:r w:rsidRPr="007F2EDE">
        <w:t>о</w:t>
      </w:r>
      <w:r w:rsidRPr="007F2EDE">
        <w:t>вание нестационарного торгового объекта осуществляется повторно.</w:t>
      </w:r>
    </w:p>
    <w:p w:rsidR="00EE7D92" w:rsidRPr="00334E54" w:rsidRDefault="00141458" w:rsidP="000455F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F2EDE">
        <w:rPr>
          <w:sz w:val="28"/>
          <w:szCs w:val="28"/>
        </w:rPr>
        <w:t xml:space="preserve">В случае если указанные в акте обследования несоответствия (недостатки) в установленный срок не устранены, Договор расторгается в связи с односторонним </w:t>
      </w:r>
      <w:r w:rsidRPr="00334E54">
        <w:rPr>
          <w:sz w:val="28"/>
          <w:szCs w:val="28"/>
        </w:rPr>
        <w:t>отказом Уполномоченного органа от его исполнения</w:t>
      </w:r>
      <w:proofErr w:type="gramStart"/>
      <w:r w:rsidR="007D3401" w:rsidRPr="00334E54">
        <w:rPr>
          <w:sz w:val="28"/>
          <w:szCs w:val="28"/>
        </w:rPr>
        <w:t>.</w:t>
      </w:r>
      <w:r w:rsidR="007B6F8D" w:rsidRPr="00334E54">
        <w:t>»</w:t>
      </w:r>
      <w:r w:rsidR="00EE7D92" w:rsidRPr="00334E54">
        <w:t>;</w:t>
      </w:r>
      <w:proofErr w:type="gramEnd"/>
    </w:p>
    <w:p w:rsidR="00411447" w:rsidRPr="00334E54" w:rsidRDefault="00EE7D92" w:rsidP="000455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E54">
        <w:rPr>
          <w:sz w:val="28"/>
          <w:szCs w:val="28"/>
        </w:rPr>
        <w:t>1.4.10. в абзаце первом пункта 4.9</w:t>
      </w:r>
      <w:r w:rsidRPr="00334E54">
        <w:rPr>
          <w:sz w:val="28"/>
          <w:szCs w:val="28"/>
          <w:vertAlign w:val="superscript"/>
        </w:rPr>
        <w:t>1</w:t>
      </w:r>
      <w:r w:rsidRPr="00334E54">
        <w:rPr>
          <w:sz w:val="28"/>
          <w:szCs w:val="28"/>
        </w:rPr>
        <w:t>. Положения после слов «владелец соо</w:t>
      </w:r>
      <w:r w:rsidRPr="00334E54">
        <w:rPr>
          <w:sz w:val="28"/>
          <w:szCs w:val="28"/>
        </w:rPr>
        <w:t>т</w:t>
      </w:r>
      <w:r w:rsidRPr="00334E54">
        <w:rPr>
          <w:sz w:val="28"/>
          <w:szCs w:val="28"/>
        </w:rPr>
        <w:t>ветствующего нестационарного торгового объекта» дополнить словами «, за и</w:t>
      </w:r>
      <w:r w:rsidRPr="00334E54">
        <w:rPr>
          <w:sz w:val="28"/>
          <w:szCs w:val="28"/>
        </w:rPr>
        <w:t>с</w:t>
      </w:r>
      <w:r w:rsidRPr="00334E54">
        <w:rPr>
          <w:sz w:val="28"/>
          <w:szCs w:val="28"/>
        </w:rPr>
        <w:t>ключением</w:t>
      </w:r>
      <w:r w:rsidR="001734B0" w:rsidRPr="00334E54">
        <w:rPr>
          <w:sz w:val="28"/>
          <w:szCs w:val="28"/>
        </w:rPr>
        <w:t xml:space="preserve"> </w:t>
      </w:r>
      <w:r w:rsidRPr="00334E54">
        <w:rPr>
          <w:sz w:val="28"/>
          <w:szCs w:val="28"/>
        </w:rPr>
        <w:t>случая, предусмотренного пунктом 4.5</w:t>
      </w:r>
      <w:r w:rsidRPr="00334E54">
        <w:rPr>
          <w:sz w:val="28"/>
          <w:szCs w:val="28"/>
          <w:vertAlign w:val="superscript"/>
        </w:rPr>
        <w:t>1</w:t>
      </w:r>
      <w:r w:rsidRPr="00334E54">
        <w:rPr>
          <w:sz w:val="28"/>
          <w:szCs w:val="28"/>
        </w:rPr>
        <w:t>. Положения</w:t>
      </w:r>
      <w:proofErr w:type="gramStart"/>
      <w:r w:rsidRPr="00334E54">
        <w:rPr>
          <w:sz w:val="28"/>
          <w:szCs w:val="28"/>
        </w:rPr>
        <w:t>,»</w:t>
      </w:r>
      <w:proofErr w:type="gramEnd"/>
    </w:p>
    <w:p w:rsidR="00A90065" w:rsidRPr="007F2EDE" w:rsidRDefault="00A90065" w:rsidP="000455F5">
      <w:pPr>
        <w:pStyle w:val="a9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334E54">
        <w:rPr>
          <w:sz w:val="28"/>
          <w:szCs w:val="28"/>
        </w:rPr>
        <w:t xml:space="preserve">Внести </w:t>
      </w:r>
      <w:r w:rsidR="00A02006" w:rsidRPr="00334E54">
        <w:rPr>
          <w:sz w:val="28"/>
          <w:szCs w:val="28"/>
        </w:rPr>
        <w:t xml:space="preserve">изменение </w:t>
      </w:r>
      <w:r w:rsidRPr="00334E54">
        <w:rPr>
          <w:sz w:val="28"/>
          <w:szCs w:val="28"/>
        </w:rPr>
        <w:t>в Положение о департаменте градостроительства и архитектуры администрации города Перми, утвержденное</w:t>
      </w:r>
      <w:r w:rsidRPr="007F2EDE">
        <w:rPr>
          <w:sz w:val="28"/>
          <w:szCs w:val="28"/>
        </w:rPr>
        <w:t xml:space="preserve"> решением Пермской городской Ду</w:t>
      </w:r>
      <w:r w:rsidR="007B02E8" w:rsidRPr="007F2EDE">
        <w:rPr>
          <w:sz w:val="28"/>
          <w:szCs w:val="28"/>
        </w:rPr>
        <w:t>мы от 27.09.2011 №</w:t>
      </w:r>
      <w:r w:rsidRPr="007F2EDE">
        <w:rPr>
          <w:sz w:val="28"/>
          <w:szCs w:val="28"/>
        </w:rPr>
        <w:t xml:space="preserve"> 193 (в ред.</w:t>
      </w:r>
      <w:r w:rsidR="007B02E8" w:rsidRPr="007F2EDE">
        <w:rPr>
          <w:sz w:val="28"/>
          <w:szCs w:val="28"/>
        </w:rPr>
        <w:t xml:space="preserve"> от 21.12.2011 №</w:t>
      </w:r>
      <w:r w:rsidRPr="007F2EDE">
        <w:rPr>
          <w:sz w:val="28"/>
          <w:szCs w:val="28"/>
        </w:rPr>
        <w:t xml:space="preserve"> 253, </w:t>
      </w:r>
      <w:r w:rsidR="007B02E8" w:rsidRPr="007F2EDE">
        <w:rPr>
          <w:sz w:val="28"/>
          <w:szCs w:val="28"/>
        </w:rPr>
        <w:t>от 23.04.2012 № 55, от 26.06.2012 № 141, от 25.09.2012 №</w:t>
      </w:r>
      <w:r w:rsidRPr="007F2EDE">
        <w:rPr>
          <w:sz w:val="28"/>
          <w:szCs w:val="28"/>
        </w:rPr>
        <w:t xml:space="preserve"> 189, </w:t>
      </w:r>
      <w:r w:rsidR="007B02E8" w:rsidRPr="007F2EDE">
        <w:rPr>
          <w:sz w:val="28"/>
          <w:szCs w:val="28"/>
        </w:rPr>
        <w:t>от 18.12.2012 № 284, от 25.06.2013 №</w:t>
      </w:r>
      <w:r w:rsidRPr="007F2EDE">
        <w:rPr>
          <w:sz w:val="28"/>
          <w:szCs w:val="28"/>
        </w:rPr>
        <w:t xml:space="preserve"> 151, </w:t>
      </w:r>
      <w:r w:rsidR="007B02E8" w:rsidRPr="007F2EDE">
        <w:rPr>
          <w:sz w:val="28"/>
          <w:szCs w:val="28"/>
        </w:rPr>
        <w:t>от 28.01.2014 №</w:t>
      </w:r>
      <w:r w:rsidRPr="007F2EDE">
        <w:rPr>
          <w:sz w:val="28"/>
          <w:szCs w:val="28"/>
        </w:rPr>
        <w:t xml:space="preserve"> 9, </w:t>
      </w:r>
      <w:r w:rsidR="007B02E8" w:rsidRPr="007F2EDE">
        <w:rPr>
          <w:sz w:val="28"/>
          <w:szCs w:val="28"/>
        </w:rPr>
        <w:t>от 28.01.2014 № 10, от 26.08.2014 № 152, от 26.08.2014 №</w:t>
      </w:r>
      <w:r w:rsidRPr="007F2EDE">
        <w:rPr>
          <w:sz w:val="28"/>
          <w:szCs w:val="28"/>
        </w:rPr>
        <w:t xml:space="preserve"> 165, </w:t>
      </w:r>
      <w:r w:rsidR="007B02E8" w:rsidRPr="007F2EDE">
        <w:rPr>
          <w:sz w:val="28"/>
          <w:szCs w:val="28"/>
        </w:rPr>
        <w:t>от 28.10.2014 № 219, от 24.03.2015 № 48, от 28.04.2015</w:t>
      </w:r>
      <w:proofErr w:type="gramEnd"/>
      <w:r w:rsidR="007B02E8" w:rsidRPr="007F2EDE">
        <w:rPr>
          <w:sz w:val="28"/>
          <w:szCs w:val="28"/>
        </w:rPr>
        <w:t xml:space="preserve"> №</w:t>
      </w:r>
      <w:r w:rsidRPr="007F2EDE">
        <w:rPr>
          <w:sz w:val="28"/>
          <w:szCs w:val="28"/>
        </w:rPr>
        <w:t xml:space="preserve"> </w:t>
      </w:r>
      <w:proofErr w:type="gramStart"/>
      <w:r w:rsidRPr="007F2EDE">
        <w:rPr>
          <w:sz w:val="28"/>
          <w:szCs w:val="28"/>
        </w:rPr>
        <w:t xml:space="preserve">90, </w:t>
      </w:r>
      <w:r w:rsidR="007B02E8" w:rsidRPr="007F2EDE">
        <w:rPr>
          <w:sz w:val="28"/>
          <w:szCs w:val="28"/>
        </w:rPr>
        <w:t xml:space="preserve">от 23.06.2015 </w:t>
      </w:r>
      <w:r w:rsidR="007B02E8" w:rsidRPr="007F2EDE">
        <w:rPr>
          <w:sz w:val="28"/>
          <w:szCs w:val="28"/>
        </w:rPr>
        <w:lastRenderedPageBreak/>
        <w:t>№ 142, от 26.01.2016 № 11, от 22.03.2016 №</w:t>
      </w:r>
      <w:r w:rsidRPr="007F2EDE">
        <w:rPr>
          <w:sz w:val="28"/>
          <w:szCs w:val="28"/>
        </w:rPr>
        <w:t xml:space="preserve"> 51, </w:t>
      </w:r>
      <w:r w:rsidR="007B02E8" w:rsidRPr="007F2EDE">
        <w:rPr>
          <w:sz w:val="28"/>
          <w:szCs w:val="28"/>
        </w:rPr>
        <w:t>от 23.08.2016 №</w:t>
      </w:r>
      <w:r w:rsidRPr="007F2EDE">
        <w:rPr>
          <w:sz w:val="28"/>
          <w:szCs w:val="28"/>
        </w:rPr>
        <w:t xml:space="preserve"> 195), изложив подпункт 3.2.1.18 в редакции:</w:t>
      </w:r>
      <w:proofErr w:type="gramEnd"/>
    </w:p>
    <w:p w:rsidR="000455F5" w:rsidRDefault="00F726A0" w:rsidP="000455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2EDE">
        <w:rPr>
          <w:sz w:val="28"/>
          <w:szCs w:val="28"/>
        </w:rPr>
        <w:t xml:space="preserve"> </w:t>
      </w:r>
      <w:proofErr w:type="gramStart"/>
      <w:r w:rsidR="00A90065" w:rsidRPr="007F2EDE">
        <w:rPr>
          <w:sz w:val="28"/>
          <w:szCs w:val="28"/>
        </w:rPr>
        <w:t>«3.2.1.18.</w:t>
      </w:r>
      <w:r w:rsidR="00CD459E" w:rsidRPr="00CD459E">
        <w:rPr>
          <w:sz w:val="28"/>
          <w:szCs w:val="28"/>
        </w:rPr>
        <w:t xml:space="preserve"> </w:t>
      </w:r>
      <w:r w:rsidR="00CD459E">
        <w:rPr>
          <w:sz w:val="28"/>
          <w:szCs w:val="28"/>
        </w:rPr>
        <w:t>согласовывает проект схемы размещения нестационарных торг</w:t>
      </w:r>
      <w:r w:rsidR="00CD459E">
        <w:rPr>
          <w:sz w:val="28"/>
          <w:szCs w:val="28"/>
        </w:rPr>
        <w:t>о</w:t>
      </w:r>
      <w:r w:rsidR="00CD459E">
        <w:rPr>
          <w:sz w:val="28"/>
          <w:szCs w:val="28"/>
        </w:rPr>
        <w:t>вых объектов, проект о внесении изменений и (или) дополнений в схему разм</w:t>
      </w:r>
      <w:r w:rsidR="00CD459E">
        <w:rPr>
          <w:sz w:val="28"/>
          <w:szCs w:val="28"/>
        </w:rPr>
        <w:t>е</w:t>
      </w:r>
      <w:r w:rsidR="00CD459E">
        <w:rPr>
          <w:sz w:val="28"/>
          <w:szCs w:val="28"/>
        </w:rPr>
        <w:t xml:space="preserve">щения нестационарных торговых объектов </w:t>
      </w:r>
      <w:r w:rsidR="00CD459E" w:rsidRPr="000C4878">
        <w:rPr>
          <w:sz w:val="28"/>
          <w:szCs w:val="28"/>
        </w:rPr>
        <w:t>в части, касающейся соблюдения Пр</w:t>
      </w:r>
      <w:r w:rsidR="00CD459E" w:rsidRPr="000C4878">
        <w:rPr>
          <w:sz w:val="28"/>
          <w:szCs w:val="28"/>
        </w:rPr>
        <w:t>а</w:t>
      </w:r>
      <w:r w:rsidR="00CD459E" w:rsidRPr="000C4878">
        <w:rPr>
          <w:sz w:val="28"/>
          <w:szCs w:val="28"/>
        </w:rPr>
        <w:t>вил землепользования и застройки города Перми, а также в части, касающейся документации по планировке территории на предмет отсутствия нестационарных торговых объектов в границах образуемых и изменяемых земельных участков под многоквартирными домами</w:t>
      </w:r>
      <w:r w:rsidR="00CD459E" w:rsidRPr="000C4878">
        <w:rPr>
          <w:i/>
          <w:sz w:val="28"/>
          <w:szCs w:val="28"/>
        </w:rPr>
        <w:t>,</w:t>
      </w:r>
      <w:r w:rsidR="00CD459E" w:rsidRPr="000C4878">
        <w:rPr>
          <w:sz w:val="28"/>
          <w:szCs w:val="28"/>
        </w:rPr>
        <w:t xml:space="preserve"> направляет в функциональный</w:t>
      </w:r>
      <w:r w:rsidR="00CD459E">
        <w:rPr>
          <w:sz w:val="28"/>
          <w:szCs w:val="28"/>
        </w:rPr>
        <w:t xml:space="preserve"> орган</w:t>
      </w:r>
      <w:proofErr w:type="gramEnd"/>
      <w:r w:rsidR="00CD459E">
        <w:rPr>
          <w:sz w:val="28"/>
          <w:szCs w:val="28"/>
        </w:rPr>
        <w:t xml:space="preserve"> администрации города Перми, </w:t>
      </w:r>
      <w:proofErr w:type="gramStart"/>
      <w:r w:rsidR="00CD459E">
        <w:rPr>
          <w:sz w:val="28"/>
          <w:szCs w:val="28"/>
        </w:rPr>
        <w:t>осуществляющий</w:t>
      </w:r>
      <w:proofErr w:type="gramEnd"/>
      <w:r w:rsidR="00CD459E">
        <w:rPr>
          <w:sz w:val="28"/>
          <w:szCs w:val="28"/>
        </w:rPr>
        <w:t xml:space="preserve"> функции создания условий для обеспечения ж</w:t>
      </w:r>
      <w:r w:rsidR="00CD459E">
        <w:rPr>
          <w:sz w:val="28"/>
          <w:szCs w:val="28"/>
        </w:rPr>
        <w:t>и</w:t>
      </w:r>
      <w:r w:rsidR="00CD459E">
        <w:rPr>
          <w:sz w:val="28"/>
          <w:szCs w:val="28"/>
        </w:rPr>
        <w:t>телей города Перми услугами общественного питания и торговли, предложения о внесении изменений и дополнений в схему размещения нестационарных торговых объектов в случаях, определенных нормативными правовыми актами Пермского края</w:t>
      </w:r>
      <w:r w:rsidR="00A90065" w:rsidRPr="007D3401">
        <w:rPr>
          <w:sz w:val="28"/>
          <w:szCs w:val="28"/>
        </w:rPr>
        <w:t>;».</w:t>
      </w:r>
    </w:p>
    <w:p w:rsidR="000455F5" w:rsidRPr="00BB0E8F" w:rsidRDefault="003155F7" w:rsidP="00BB0E8F">
      <w:pPr>
        <w:pStyle w:val="a9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455F5">
        <w:rPr>
          <w:sz w:val="28"/>
          <w:szCs w:val="28"/>
        </w:rPr>
        <w:t>Рекомендовать администрации города Перми</w:t>
      </w:r>
      <w:r w:rsidR="00BB0E8F">
        <w:rPr>
          <w:sz w:val="28"/>
          <w:szCs w:val="28"/>
        </w:rPr>
        <w:t xml:space="preserve"> </w:t>
      </w:r>
      <w:r w:rsidR="00CE0531" w:rsidRPr="00BB0E8F">
        <w:rPr>
          <w:sz w:val="28"/>
          <w:szCs w:val="28"/>
        </w:rPr>
        <w:t>обеспечить приведение муниципальных правовых актов города Перми</w:t>
      </w:r>
      <w:r w:rsidRPr="00BB0E8F">
        <w:rPr>
          <w:sz w:val="28"/>
          <w:szCs w:val="28"/>
        </w:rPr>
        <w:t xml:space="preserve"> в соответстви</w:t>
      </w:r>
      <w:r w:rsidR="004F6E10" w:rsidRPr="00BB0E8F">
        <w:rPr>
          <w:sz w:val="28"/>
          <w:szCs w:val="28"/>
        </w:rPr>
        <w:t>е</w:t>
      </w:r>
      <w:r w:rsidRPr="00BB0E8F">
        <w:rPr>
          <w:sz w:val="28"/>
          <w:szCs w:val="28"/>
        </w:rPr>
        <w:t xml:space="preserve"> настоящ</w:t>
      </w:r>
      <w:r w:rsidR="004F6E10" w:rsidRPr="00BB0E8F">
        <w:rPr>
          <w:sz w:val="28"/>
          <w:szCs w:val="28"/>
        </w:rPr>
        <w:t>е</w:t>
      </w:r>
      <w:r w:rsidRPr="00BB0E8F">
        <w:rPr>
          <w:sz w:val="28"/>
          <w:szCs w:val="28"/>
        </w:rPr>
        <w:t>м</w:t>
      </w:r>
      <w:r w:rsidR="004F6E10" w:rsidRPr="00BB0E8F">
        <w:rPr>
          <w:sz w:val="28"/>
          <w:szCs w:val="28"/>
        </w:rPr>
        <w:t>у</w:t>
      </w:r>
      <w:r w:rsidRPr="00BB0E8F">
        <w:rPr>
          <w:sz w:val="28"/>
          <w:szCs w:val="28"/>
        </w:rPr>
        <w:t xml:space="preserve"> реш</w:t>
      </w:r>
      <w:r w:rsidRPr="00BB0E8F">
        <w:rPr>
          <w:sz w:val="28"/>
          <w:szCs w:val="28"/>
        </w:rPr>
        <w:t>е</w:t>
      </w:r>
      <w:r w:rsidRPr="00BB0E8F">
        <w:rPr>
          <w:sz w:val="28"/>
          <w:szCs w:val="28"/>
        </w:rPr>
        <w:t>ни</w:t>
      </w:r>
      <w:r w:rsidR="004F6E10" w:rsidRPr="00BB0E8F">
        <w:rPr>
          <w:sz w:val="28"/>
          <w:szCs w:val="28"/>
        </w:rPr>
        <w:t>ю</w:t>
      </w:r>
      <w:r w:rsidR="00BB0E8F">
        <w:rPr>
          <w:sz w:val="28"/>
          <w:szCs w:val="28"/>
        </w:rPr>
        <w:t>.</w:t>
      </w:r>
    </w:p>
    <w:p w:rsidR="00F84576" w:rsidRPr="007B02E8" w:rsidRDefault="00F84576" w:rsidP="000455F5">
      <w:pPr>
        <w:pStyle w:val="a9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B02E8">
        <w:rPr>
          <w:sz w:val="28"/>
          <w:szCs w:val="28"/>
        </w:rPr>
        <w:t>Настоящее решение вступает в силу со дня его официального опубл</w:t>
      </w:r>
      <w:r w:rsidRPr="007B02E8">
        <w:rPr>
          <w:sz w:val="28"/>
          <w:szCs w:val="28"/>
        </w:rPr>
        <w:t>и</w:t>
      </w:r>
      <w:r w:rsidRPr="007B02E8">
        <w:rPr>
          <w:sz w:val="28"/>
          <w:szCs w:val="28"/>
        </w:rPr>
        <w:t xml:space="preserve">кования. </w:t>
      </w:r>
    </w:p>
    <w:p w:rsidR="00B852CC" w:rsidRPr="007B02E8" w:rsidRDefault="00B852CC" w:rsidP="000455F5">
      <w:pPr>
        <w:pStyle w:val="a9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B02E8">
        <w:rPr>
          <w:sz w:val="28"/>
          <w:szCs w:val="28"/>
        </w:rPr>
        <w:t xml:space="preserve">Опубликовать </w:t>
      </w:r>
      <w:r w:rsidR="00531D54" w:rsidRPr="007B02E8">
        <w:rPr>
          <w:sz w:val="28"/>
          <w:szCs w:val="28"/>
        </w:rPr>
        <w:t xml:space="preserve">настоящее </w:t>
      </w:r>
      <w:r w:rsidRPr="007B02E8">
        <w:rPr>
          <w:sz w:val="28"/>
          <w:szCs w:val="28"/>
        </w:rPr>
        <w:t>решение в печатном средстве массовой и</w:t>
      </w:r>
      <w:r w:rsidRPr="007B02E8">
        <w:rPr>
          <w:sz w:val="28"/>
          <w:szCs w:val="28"/>
        </w:rPr>
        <w:t>н</w:t>
      </w:r>
      <w:r w:rsidRPr="007B02E8">
        <w:rPr>
          <w:sz w:val="28"/>
          <w:szCs w:val="28"/>
        </w:rPr>
        <w:t>формации «Официальный бюллетень органов местного самоуправления муниц</w:t>
      </w:r>
      <w:r w:rsidRPr="007B02E8">
        <w:rPr>
          <w:sz w:val="28"/>
          <w:szCs w:val="28"/>
        </w:rPr>
        <w:t>и</w:t>
      </w:r>
      <w:r w:rsidRPr="007B02E8">
        <w:rPr>
          <w:sz w:val="28"/>
          <w:szCs w:val="28"/>
        </w:rPr>
        <w:t>пального образования город Пермь».</w:t>
      </w:r>
    </w:p>
    <w:p w:rsidR="00B852CC" w:rsidRPr="007B02E8" w:rsidRDefault="00B852CC" w:rsidP="000455F5">
      <w:pPr>
        <w:pStyle w:val="a9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7B02E8">
        <w:rPr>
          <w:sz w:val="28"/>
          <w:szCs w:val="28"/>
        </w:rPr>
        <w:t>Контроль за</w:t>
      </w:r>
      <w:proofErr w:type="gramEnd"/>
      <w:r w:rsidRPr="007B02E8">
        <w:rPr>
          <w:sz w:val="28"/>
          <w:szCs w:val="28"/>
        </w:rPr>
        <w:t xml:space="preserve"> исполнением </w:t>
      </w:r>
      <w:r w:rsidR="00531D54" w:rsidRPr="007B02E8">
        <w:rPr>
          <w:sz w:val="28"/>
          <w:szCs w:val="28"/>
        </w:rPr>
        <w:t xml:space="preserve">настоящего </w:t>
      </w:r>
      <w:r w:rsidRPr="007B02E8">
        <w:rPr>
          <w:sz w:val="28"/>
          <w:szCs w:val="28"/>
        </w:rPr>
        <w:t>решения возложить на комитет Пермской городской Думы по экономическому развитию.</w:t>
      </w:r>
    </w:p>
    <w:p w:rsidR="00431A8C" w:rsidRPr="00A90065" w:rsidRDefault="00431A8C" w:rsidP="000455F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20F2F" w:rsidRPr="00720F2F" w:rsidRDefault="00720F2F" w:rsidP="00334E54">
      <w:pPr>
        <w:autoSpaceDE w:val="0"/>
        <w:autoSpaceDN w:val="0"/>
        <w:adjustRightInd w:val="0"/>
        <w:rPr>
          <w:sz w:val="28"/>
          <w:szCs w:val="28"/>
        </w:rPr>
      </w:pPr>
      <w:r w:rsidRPr="00720F2F">
        <w:rPr>
          <w:sz w:val="28"/>
          <w:szCs w:val="28"/>
        </w:rPr>
        <w:t>Председатель</w:t>
      </w:r>
    </w:p>
    <w:p w:rsidR="00720F2F" w:rsidRPr="00720F2F" w:rsidRDefault="00720F2F" w:rsidP="00334E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  Ю.А.Уткин</w:t>
      </w:r>
    </w:p>
    <w:p w:rsidR="00720F2F" w:rsidRDefault="00720F2F" w:rsidP="0033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20F2F" w:rsidRPr="00720F2F" w:rsidRDefault="00720F2F" w:rsidP="0033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20F2F" w:rsidRPr="00720F2F" w:rsidRDefault="00720F2F" w:rsidP="00334E54">
      <w:pPr>
        <w:autoSpaceDE w:val="0"/>
        <w:autoSpaceDN w:val="0"/>
        <w:adjustRightInd w:val="0"/>
        <w:rPr>
          <w:sz w:val="28"/>
          <w:szCs w:val="28"/>
        </w:rPr>
      </w:pPr>
      <w:r w:rsidRPr="00720F2F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 xml:space="preserve">                                                                                  Д.И.Самойлов</w:t>
      </w:r>
    </w:p>
    <w:p w:rsidR="00B11A6F" w:rsidRPr="00431A8C" w:rsidRDefault="00B11A6F" w:rsidP="00334E54">
      <w:pPr>
        <w:jc w:val="both"/>
        <w:rPr>
          <w:sz w:val="28"/>
          <w:szCs w:val="28"/>
        </w:rPr>
      </w:pPr>
    </w:p>
    <w:sectPr w:rsidR="00B11A6F" w:rsidRPr="00431A8C" w:rsidSect="006D0D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A3" w:rsidRDefault="003672A3" w:rsidP="001D736D">
      <w:r>
        <w:separator/>
      </w:r>
    </w:p>
  </w:endnote>
  <w:endnote w:type="continuationSeparator" w:id="0">
    <w:p w:rsidR="003672A3" w:rsidRDefault="003672A3" w:rsidP="001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A3" w:rsidRDefault="003672A3" w:rsidP="001D736D">
      <w:r>
        <w:separator/>
      </w:r>
    </w:p>
  </w:footnote>
  <w:footnote w:type="continuationSeparator" w:id="0">
    <w:p w:rsidR="003672A3" w:rsidRDefault="003672A3" w:rsidP="001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4A"/>
    <w:multiLevelType w:val="multilevel"/>
    <w:tmpl w:val="F5AA1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A911AA"/>
    <w:multiLevelType w:val="multilevel"/>
    <w:tmpl w:val="347E21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A1221D"/>
    <w:multiLevelType w:val="multilevel"/>
    <w:tmpl w:val="D3F27C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D20E16"/>
    <w:multiLevelType w:val="multilevel"/>
    <w:tmpl w:val="36303F9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423219"/>
    <w:multiLevelType w:val="multilevel"/>
    <w:tmpl w:val="2CDC41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DDB0A8B"/>
    <w:multiLevelType w:val="multilevel"/>
    <w:tmpl w:val="0CB28CEA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9A54A41"/>
    <w:multiLevelType w:val="multilevel"/>
    <w:tmpl w:val="A41658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B624D8"/>
    <w:multiLevelType w:val="multilevel"/>
    <w:tmpl w:val="67D6E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D1249FC"/>
    <w:multiLevelType w:val="multilevel"/>
    <w:tmpl w:val="D2A23C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00871AE"/>
    <w:multiLevelType w:val="multilevel"/>
    <w:tmpl w:val="D230F5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B116B8"/>
    <w:multiLevelType w:val="multilevel"/>
    <w:tmpl w:val="9752C6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F321E5E"/>
    <w:multiLevelType w:val="hybridMultilevel"/>
    <w:tmpl w:val="5030A59E"/>
    <w:lvl w:ilvl="0" w:tplc="F386D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B6098"/>
    <w:multiLevelType w:val="hybridMultilevel"/>
    <w:tmpl w:val="6758F64A"/>
    <w:lvl w:ilvl="0" w:tplc="F8322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284860">
      <w:numFmt w:val="none"/>
      <w:lvlText w:val=""/>
      <w:lvlJc w:val="left"/>
      <w:pPr>
        <w:tabs>
          <w:tab w:val="num" w:pos="360"/>
        </w:tabs>
      </w:pPr>
    </w:lvl>
    <w:lvl w:ilvl="2" w:tplc="16DAEEAE">
      <w:numFmt w:val="none"/>
      <w:lvlText w:val=""/>
      <w:lvlJc w:val="left"/>
      <w:pPr>
        <w:tabs>
          <w:tab w:val="num" w:pos="360"/>
        </w:tabs>
      </w:pPr>
    </w:lvl>
    <w:lvl w:ilvl="3" w:tplc="4F3E94B0">
      <w:numFmt w:val="none"/>
      <w:lvlText w:val=""/>
      <w:lvlJc w:val="left"/>
      <w:pPr>
        <w:tabs>
          <w:tab w:val="num" w:pos="360"/>
        </w:tabs>
      </w:pPr>
    </w:lvl>
    <w:lvl w:ilvl="4" w:tplc="A0741922">
      <w:numFmt w:val="none"/>
      <w:lvlText w:val=""/>
      <w:lvlJc w:val="left"/>
      <w:pPr>
        <w:tabs>
          <w:tab w:val="num" w:pos="360"/>
        </w:tabs>
      </w:pPr>
    </w:lvl>
    <w:lvl w:ilvl="5" w:tplc="96445230">
      <w:numFmt w:val="none"/>
      <w:lvlText w:val=""/>
      <w:lvlJc w:val="left"/>
      <w:pPr>
        <w:tabs>
          <w:tab w:val="num" w:pos="360"/>
        </w:tabs>
      </w:pPr>
    </w:lvl>
    <w:lvl w:ilvl="6" w:tplc="63AEA5EA">
      <w:numFmt w:val="none"/>
      <w:lvlText w:val=""/>
      <w:lvlJc w:val="left"/>
      <w:pPr>
        <w:tabs>
          <w:tab w:val="num" w:pos="360"/>
        </w:tabs>
      </w:pPr>
    </w:lvl>
    <w:lvl w:ilvl="7" w:tplc="85EC0E84">
      <w:numFmt w:val="none"/>
      <w:lvlText w:val=""/>
      <w:lvlJc w:val="left"/>
      <w:pPr>
        <w:tabs>
          <w:tab w:val="num" w:pos="360"/>
        </w:tabs>
      </w:pPr>
    </w:lvl>
    <w:lvl w:ilvl="8" w:tplc="44EA145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8934CFC"/>
    <w:multiLevelType w:val="multilevel"/>
    <w:tmpl w:val="67C2D4F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B495BF8"/>
    <w:multiLevelType w:val="multilevel"/>
    <w:tmpl w:val="029A14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72547AA"/>
    <w:multiLevelType w:val="hybridMultilevel"/>
    <w:tmpl w:val="0C522940"/>
    <w:lvl w:ilvl="0" w:tplc="04D26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E312A5"/>
    <w:multiLevelType w:val="multilevel"/>
    <w:tmpl w:val="E9286060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06D53A0"/>
    <w:multiLevelType w:val="multilevel"/>
    <w:tmpl w:val="D230F5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0"/>
  </w:num>
  <w:num w:numId="5">
    <w:abstractNumId w:val="15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1"/>
  </w:num>
  <w:num w:numId="15">
    <w:abstractNumId w:val="17"/>
  </w:num>
  <w:num w:numId="16">
    <w:abstractNumId w:val="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E8"/>
    <w:rsid w:val="0000655A"/>
    <w:rsid w:val="00006D5C"/>
    <w:rsid w:val="000133C6"/>
    <w:rsid w:val="000155A1"/>
    <w:rsid w:val="00017F3B"/>
    <w:rsid w:val="00024E58"/>
    <w:rsid w:val="000358FE"/>
    <w:rsid w:val="00036C26"/>
    <w:rsid w:val="000400D7"/>
    <w:rsid w:val="00041C84"/>
    <w:rsid w:val="000455F5"/>
    <w:rsid w:val="000458D9"/>
    <w:rsid w:val="00051AF7"/>
    <w:rsid w:val="000528BF"/>
    <w:rsid w:val="0005319B"/>
    <w:rsid w:val="000604EE"/>
    <w:rsid w:val="0006212F"/>
    <w:rsid w:val="00064DAF"/>
    <w:rsid w:val="000658ED"/>
    <w:rsid w:val="00073159"/>
    <w:rsid w:val="000745FE"/>
    <w:rsid w:val="00076E1E"/>
    <w:rsid w:val="000826FE"/>
    <w:rsid w:val="00083214"/>
    <w:rsid w:val="000A03BD"/>
    <w:rsid w:val="000A0AEF"/>
    <w:rsid w:val="000A12D7"/>
    <w:rsid w:val="000A5573"/>
    <w:rsid w:val="000B29A2"/>
    <w:rsid w:val="000B3562"/>
    <w:rsid w:val="000B3B3D"/>
    <w:rsid w:val="000B78E5"/>
    <w:rsid w:val="000C1900"/>
    <w:rsid w:val="000C1F19"/>
    <w:rsid w:val="000C37CF"/>
    <w:rsid w:val="000C4878"/>
    <w:rsid w:val="000D1C32"/>
    <w:rsid w:val="000E29BB"/>
    <w:rsid w:val="000E2F4C"/>
    <w:rsid w:val="000E5395"/>
    <w:rsid w:val="000F3FB4"/>
    <w:rsid w:val="000F5270"/>
    <w:rsid w:val="0010348C"/>
    <w:rsid w:val="00106650"/>
    <w:rsid w:val="00114ED6"/>
    <w:rsid w:val="00115BB9"/>
    <w:rsid w:val="00121F58"/>
    <w:rsid w:val="0012754E"/>
    <w:rsid w:val="00131907"/>
    <w:rsid w:val="00132A9D"/>
    <w:rsid w:val="00141458"/>
    <w:rsid w:val="00146F29"/>
    <w:rsid w:val="0014777D"/>
    <w:rsid w:val="001479A1"/>
    <w:rsid w:val="0015635D"/>
    <w:rsid w:val="001629FC"/>
    <w:rsid w:val="00163974"/>
    <w:rsid w:val="0016401A"/>
    <w:rsid w:val="00164433"/>
    <w:rsid w:val="00171F08"/>
    <w:rsid w:val="001734B0"/>
    <w:rsid w:val="00175024"/>
    <w:rsid w:val="001804C2"/>
    <w:rsid w:val="00190AEC"/>
    <w:rsid w:val="00195AAD"/>
    <w:rsid w:val="001A1D55"/>
    <w:rsid w:val="001A6D40"/>
    <w:rsid w:val="001B3259"/>
    <w:rsid w:val="001C014F"/>
    <w:rsid w:val="001C4221"/>
    <w:rsid w:val="001C593E"/>
    <w:rsid w:val="001C5E7A"/>
    <w:rsid w:val="001D04A4"/>
    <w:rsid w:val="001D4229"/>
    <w:rsid w:val="001D736D"/>
    <w:rsid w:val="001E03FD"/>
    <w:rsid w:val="001E4A6A"/>
    <w:rsid w:val="001E695D"/>
    <w:rsid w:val="001E715C"/>
    <w:rsid w:val="001E7413"/>
    <w:rsid w:val="001F22A5"/>
    <w:rsid w:val="001F25FB"/>
    <w:rsid w:val="001F31DD"/>
    <w:rsid w:val="001F5041"/>
    <w:rsid w:val="001F7131"/>
    <w:rsid w:val="001F7C5D"/>
    <w:rsid w:val="00210C85"/>
    <w:rsid w:val="00212425"/>
    <w:rsid w:val="002213CC"/>
    <w:rsid w:val="00222566"/>
    <w:rsid w:val="0022276A"/>
    <w:rsid w:val="00222C83"/>
    <w:rsid w:val="00223618"/>
    <w:rsid w:val="00224196"/>
    <w:rsid w:val="00224571"/>
    <w:rsid w:val="00224E5A"/>
    <w:rsid w:val="00235F02"/>
    <w:rsid w:val="0023671F"/>
    <w:rsid w:val="00240DE0"/>
    <w:rsid w:val="002427D7"/>
    <w:rsid w:val="00243603"/>
    <w:rsid w:val="002475B9"/>
    <w:rsid w:val="002477BF"/>
    <w:rsid w:val="002478F5"/>
    <w:rsid w:val="002512D0"/>
    <w:rsid w:val="00253D07"/>
    <w:rsid w:val="00254F9C"/>
    <w:rsid w:val="0025572F"/>
    <w:rsid w:val="002572C8"/>
    <w:rsid w:val="00271519"/>
    <w:rsid w:val="00271F01"/>
    <w:rsid w:val="00272371"/>
    <w:rsid w:val="002723E9"/>
    <w:rsid w:val="00275FC4"/>
    <w:rsid w:val="00281294"/>
    <w:rsid w:val="002832CA"/>
    <w:rsid w:val="00284A7E"/>
    <w:rsid w:val="00285D93"/>
    <w:rsid w:val="00286E9A"/>
    <w:rsid w:val="00290478"/>
    <w:rsid w:val="002912FB"/>
    <w:rsid w:val="002927C5"/>
    <w:rsid w:val="00292920"/>
    <w:rsid w:val="00294A4F"/>
    <w:rsid w:val="002A2179"/>
    <w:rsid w:val="002A38C5"/>
    <w:rsid w:val="002A6F24"/>
    <w:rsid w:val="002B008E"/>
    <w:rsid w:val="002B27C2"/>
    <w:rsid w:val="002B3331"/>
    <w:rsid w:val="002B39B1"/>
    <w:rsid w:val="002B70A2"/>
    <w:rsid w:val="002B772B"/>
    <w:rsid w:val="002C056B"/>
    <w:rsid w:val="002C1986"/>
    <w:rsid w:val="002C1BF1"/>
    <w:rsid w:val="002C7749"/>
    <w:rsid w:val="002C7EEF"/>
    <w:rsid w:val="002D216F"/>
    <w:rsid w:val="002D2F82"/>
    <w:rsid w:val="002D767D"/>
    <w:rsid w:val="002E2958"/>
    <w:rsid w:val="002E6650"/>
    <w:rsid w:val="002F37C9"/>
    <w:rsid w:val="002F6984"/>
    <w:rsid w:val="00307E71"/>
    <w:rsid w:val="00313960"/>
    <w:rsid w:val="00314520"/>
    <w:rsid w:val="00314601"/>
    <w:rsid w:val="003155F7"/>
    <w:rsid w:val="003177E6"/>
    <w:rsid w:val="0032274E"/>
    <w:rsid w:val="00323970"/>
    <w:rsid w:val="00323A4D"/>
    <w:rsid w:val="00324081"/>
    <w:rsid w:val="00331061"/>
    <w:rsid w:val="0033294F"/>
    <w:rsid w:val="00334E54"/>
    <w:rsid w:val="00336FC5"/>
    <w:rsid w:val="003402BF"/>
    <w:rsid w:val="00342DDA"/>
    <w:rsid w:val="00354DDD"/>
    <w:rsid w:val="003667E9"/>
    <w:rsid w:val="003672A3"/>
    <w:rsid w:val="003678B7"/>
    <w:rsid w:val="00372304"/>
    <w:rsid w:val="00372946"/>
    <w:rsid w:val="0037535A"/>
    <w:rsid w:val="00381837"/>
    <w:rsid w:val="00384147"/>
    <w:rsid w:val="00395799"/>
    <w:rsid w:val="003A202C"/>
    <w:rsid w:val="003A6163"/>
    <w:rsid w:val="003A656F"/>
    <w:rsid w:val="003B19E8"/>
    <w:rsid w:val="003B7233"/>
    <w:rsid w:val="003D2E8F"/>
    <w:rsid w:val="003D340C"/>
    <w:rsid w:val="003D6886"/>
    <w:rsid w:val="003D77C7"/>
    <w:rsid w:val="003E329B"/>
    <w:rsid w:val="003F1F42"/>
    <w:rsid w:val="003F43EF"/>
    <w:rsid w:val="003F484B"/>
    <w:rsid w:val="003F5D60"/>
    <w:rsid w:val="004063F7"/>
    <w:rsid w:val="004065A5"/>
    <w:rsid w:val="004105C0"/>
    <w:rsid w:val="00411447"/>
    <w:rsid w:val="00411AFD"/>
    <w:rsid w:val="0041567B"/>
    <w:rsid w:val="004160A5"/>
    <w:rsid w:val="004207CE"/>
    <w:rsid w:val="0042619C"/>
    <w:rsid w:val="00427652"/>
    <w:rsid w:val="00431A8C"/>
    <w:rsid w:val="00432B2A"/>
    <w:rsid w:val="00432FF8"/>
    <w:rsid w:val="00434A48"/>
    <w:rsid w:val="00434DAD"/>
    <w:rsid w:val="00435D63"/>
    <w:rsid w:val="00446014"/>
    <w:rsid w:val="0046027C"/>
    <w:rsid w:val="004634CD"/>
    <w:rsid w:val="00464274"/>
    <w:rsid w:val="00465DEB"/>
    <w:rsid w:val="0046768D"/>
    <w:rsid w:val="004709FF"/>
    <w:rsid w:val="00475028"/>
    <w:rsid w:val="0047536D"/>
    <w:rsid w:val="00475D1B"/>
    <w:rsid w:val="00480A9D"/>
    <w:rsid w:val="0048239C"/>
    <w:rsid w:val="00486D6D"/>
    <w:rsid w:val="004901F5"/>
    <w:rsid w:val="00493DBB"/>
    <w:rsid w:val="004941A9"/>
    <w:rsid w:val="004B18D7"/>
    <w:rsid w:val="004B1D26"/>
    <w:rsid w:val="004B2267"/>
    <w:rsid w:val="004B35BE"/>
    <w:rsid w:val="004B4C2E"/>
    <w:rsid w:val="004B4CC2"/>
    <w:rsid w:val="004B7102"/>
    <w:rsid w:val="004C1437"/>
    <w:rsid w:val="004C1DCC"/>
    <w:rsid w:val="004C5F5A"/>
    <w:rsid w:val="004C62D7"/>
    <w:rsid w:val="004C7151"/>
    <w:rsid w:val="004D1026"/>
    <w:rsid w:val="004D1D78"/>
    <w:rsid w:val="004D4249"/>
    <w:rsid w:val="004E4722"/>
    <w:rsid w:val="004E622D"/>
    <w:rsid w:val="004F4132"/>
    <w:rsid w:val="004F6E10"/>
    <w:rsid w:val="00503F39"/>
    <w:rsid w:val="005059A9"/>
    <w:rsid w:val="00510674"/>
    <w:rsid w:val="00510801"/>
    <w:rsid w:val="00516D4A"/>
    <w:rsid w:val="00516EC4"/>
    <w:rsid w:val="00522A23"/>
    <w:rsid w:val="00523053"/>
    <w:rsid w:val="0052590B"/>
    <w:rsid w:val="005270D8"/>
    <w:rsid w:val="00527961"/>
    <w:rsid w:val="00531D54"/>
    <w:rsid w:val="00535C68"/>
    <w:rsid w:val="00535EB9"/>
    <w:rsid w:val="0054086B"/>
    <w:rsid w:val="00550476"/>
    <w:rsid w:val="00551D69"/>
    <w:rsid w:val="00551FE0"/>
    <w:rsid w:val="00553CCD"/>
    <w:rsid w:val="00554DF8"/>
    <w:rsid w:val="00555FE1"/>
    <w:rsid w:val="00564A38"/>
    <w:rsid w:val="00575A7C"/>
    <w:rsid w:val="00576134"/>
    <w:rsid w:val="00584D69"/>
    <w:rsid w:val="00597C6C"/>
    <w:rsid w:val="005A0A10"/>
    <w:rsid w:val="005A2EA6"/>
    <w:rsid w:val="005A51A1"/>
    <w:rsid w:val="005B3719"/>
    <w:rsid w:val="005B4FD7"/>
    <w:rsid w:val="005B6776"/>
    <w:rsid w:val="005C3417"/>
    <w:rsid w:val="005C7918"/>
    <w:rsid w:val="005C799D"/>
    <w:rsid w:val="005D0125"/>
    <w:rsid w:val="005D0FBC"/>
    <w:rsid w:val="005D7B7A"/>
    <w:rsid w:val="005E588B"/>
    <w:rsid w:val="005E5F15"/>
    <w:rsid w:val="005F0784"/>
    <w:rsid w:val="005F2131"/>
    <w:rsid w:val="005F5F5D"/>
    <w:rsid w:val="005F68DB"/>
    <w:rsid w:val="00600489"/>
    <w:rsid w:val="006059C7"/>
    <w:rsid w:val="00612963"/>
    <w:rsid w:val="006150D2"/>
    <w:rsid w:val="00616E0B"/>
    <w:rsid w:val="00617926"/>
    <w:rsid w:val="006231AA"/>
    <w:rsid w:val="00624FC4"/>
    <w:rsid w:val="00627379"/>
    <w:rsid w:val="00637284"/>
    <w:rsid w:val="00637315"/>
    <w:rsid w:val="00643572"/>
    <w:rsid w:val="00643D57"/>
    <w:rsid w:val="00643E4F"/>
    <w:rsid w:val="0064434C"/>
    <w:rsid w:val="00651E7E"/>
    <w:rsid w:val="006525BC"/>
    <w:rsid w:val="006572F1"/>
    <w:rsid w:val="006612E6"/>
    <w:rsid w:val="006636B5"/>
    <w:rsid w:val="0066468A"/>
    <w:rsid w:val="00675C94"/>
    <w:rsid w:val="00682CA2"/>
    <w:rsid w:val="006836B8"/>
    <w:rsid w:val="006840E7"/>
    <w:rsid w:val="00685DCD"/>
    <w:rsid w:val="00685E9E"/>
    <w:rsid w:val="006863E2"/>
    <w:rsid w:val="0068786C"/>
    <w:rsid w:val="006950A4"/>
    <w:rsid w:val="00696647"/>
    <w:rsid w:val="006A1E00"/>
    <w:rsid w:val="006B0402"/>
    <w:rsid w:val="006B4410"/>
    <w:rsid w:val="006B5A6B"/>
    <w:rsid w:val="006B7B81"/>
    <w:rsid w:val="006B7C9A"/>
    <w:rsid w:val="006C7EBE"/>
    <w:rsid w:val="006C7EC2"/>
    <w:rsid w:val="006C7FFD"/>
    <w:rsid w:val="006D0D82"/>
    <w:rsid w:val="006D4C5B"/>
    <w:rsid w:val="006E3FBB"/>
    <w:rsid w:val="006E51C2"/>
    <w:rsid w:val="006E60A8"/>
    <w:rsid w:val="006F7D6C"/>
    <w:rsid w:val="007161B3"/>
    <w:rsid w:val="00720F2F"/>
    <w:rsid w:val="007230DF"/>
    <w:rsid w:val="00723EE8"/>
    <w:rsid w:val="00724621"/>
    <w:rsid w:val="00727B13"/>
    <w:rsid w:val="00731E45"/>
    <w:rsid w:val="00732DEC"/>
    <w:rsid w:val="007361E5"/>
    <w:rsid w:val="00737CBD"/>
    <w:rsid w:val="00743D12"/>
    <w:rsid w:val="00743D29"/>
    <w:rsid w:val="00747618"/>
    <w:rsid w:val="007525C2"/>
    <w:rsid w:val="00757457"/>
    <w:rsid w:val="007641B9"/>
    <w:rsid w:val="00766765"/>
    <w:rsid w:val="00770156"/>
    <w:rsid w:val="00770A6D"/>
    <w:rsid w:val="007735BA"/>
    <w:rsid w:val="00774E5B"/>
    <w:rsid w:val="007755DE"/>
    <w:rsid w:val="007778C6"/>
    <w:rsid w:val="007813D0"/>
    <w:rsid w:val="00786D5B"/>
    <w:rsid w:val="00793AD6"/>
    <w:rsid w:val="00794487"/>
    <w:rsid w:val="007A3D44"/>
    <w:rsid w:val="007B02E8"/>
    <w:rsid w:val="007B6F8D"/>
    <w:rsid w:val="007C563D"/>
    <w:rsid w:val="007D3401"/>
    <w:rsid w:val="007D55A7"/>
    <w:rsid w:val="007E1754"/>
    <w:rsid w:val="007E1CC9"/>
    <w:rsid w:val="007F08F3"/>
    <w:rsid w:val="007F0A56"/>
    <w:rsid w:val="007F1021"/>
    <w:rsid w:val="007F1F69"/>
    <w:rsid w:val="007F2EDE"/>
    <w:rsid w:val="007F67F1"/>
    <w:rsid w:val="0080013A"/>
    <w:rsid w:val="008013E9"/>
    <w:rsid w:val="00801471"/>
    <w:rsid w:val="008046AF"/>
    <w:rsid w:val="008110C5"/>
    <w:rsid w:val="00813CC5"/>
    <w:rsid w:val="0081520E"/>
    <w:rsid w:val="00815EBA"/>
    <w:rsid w:val="0082020E"/>
    <w:rsid w:val="00821043"/>
    <w:rsid w:val="00824AA4"/>
    <w:rsid w:val="0083105B"/>
    <w:rsid w:val="0083411A"/>
    <w:rsid w:val="00837197"/>
    <w:rsid w:val="00841B57"/>
    <w:rsid w:val="008506AB"/>
    <w:rsid w:val="00853BE7"/>
    <w:rsid w:val="00856EC6"/>
    <w:rsid w:val="00860CEC"/>
    <w:rsid w:val="00862B7F"/>
    <w:rsid w:val="00862FDF"/>
    <w:rsid w:val="00882E33"/>
    <w:rsid w:val="00885278"/>
    <w:rsid w:val="00887C8A"/>
    <w:rsid w:val="0089278A"/>
    <w:rsid w:val="00892F14"/>
    <w:rsid w:val="008967A5"/>
    <w:rsid w:val="008A0547"/>
    <w:rsid w:val="008A3FAC"/>
    <w:rsid w:val="008A5CA3"/>
    <w:rsid w:val="008A5E95"/>
    <w:rsid w:val="008B404B"/>
    <w:rsid w:val="008B526E"/>
    <w:rsid w:val="008C1192"/>
    <w:rsid w:val="008C3B78"/>
    <w:rsid w:val="008D4522"/>
    <w:rsid w:val="008D4E87"/>
    <w:rsid w:val="008F496E"/>
    <w:rsid w:val="008F57AE"/>
    <w:rsid w:val="008F5F71"/>
    <w:rsid w:val="00901FD8"/>
    <w:rsid w:val="00904709"/>
    <w:rsid w:val="0090574A"/>
    <w:rsid w:val="00912F8A"/>
    <w:rsid w:val="00913593"/>
    <w:rsid w:val="00915D86"/>
    <w:rsid w:val="00924CE3"/>
    <w:rsid w:val="00925E55"/>
    <w:rsid w:val="00926726"/>
    <w:rsid w:val="00927E9F"/>
    <w:rsid w:val="009304C4"/>
    <w:rsid w:val="00932F79"/>
    <w:rsid w:val="00934E16"/>
    <w:rsid w:val="00936687"/>
    <w:rsid w:val="00940858"/>
    <w:rsid w:val="00941E22"/>
    <w:rsid w:val="00943DAE"/>
    <w:rsid w:val="00965017"/>
    <w:rsid w:val="0096772C"/>
    <w:rsid w:val="0097286E"/>
    <w:rsid w:val="00972BE4"/>
    <w:rsid w:val="0098030F"/>
    <w:rsid w:val="00986F2C"/>
    <w:rsid w:val="00987853"/>
    <w:rsid w:val="009901F1"/>
    <w:rsid w:val="009967DE"/>
    <w:rsid w:val="00997318"/>
    <w:rsid w:val="00997EAA"/>
    <w:rsid w:val="009A0119"/>
    <w:rsid w:val="009A1B0E"/>
    <w:rsid w:val="009A2524"/>
    <w:rsid w:val="009A4B4A"/>
    <w:rsid w:val="009A6F78"/>
    <w:rsid w:val="009A75F0"/>
    <w:rsid w:val="009B3033"/>
    <w:rsid w:val="009B3925"/>
    <w:rsid w:val="009B4C97"/>
    <w:rsid w:val="009B5B21"/>
    <w:rsid w:val="009C273A"/>
    <w:rsid w:val="009C3824"/>
    <w:rsid w:val="009C573C"/>
    <w:rsid w:val="009D33E8"/>
    <w:rsid w:val="009D3DC0"/>
    <w:rsid w:val="009D5435"/>
    <w:rsid w:val="009D6C53"/>
    <w:rsid w:val="009E4D09"/>
    <w:rsid w:val="009F1F7C"/>
    <w:rsid w:val="009F2CD5"/>
    <w:rsid w:val="009F46D0"/>
    <w:rsid w:val="009F4D1E"/>
    <w:rsid w:val="009F6F4C"/>
    <w:rsid w:val="009F7614"/>
    <w:rsid w:val="00A0090C"/>
    <w:rsid w:val="00A02006"/>
    <w:rsid w:val="00A040D4"/>
    <w:rsid w:val="00A053E3"/>
    <w:rsid w:val="00A104DF"/>
    <w:rsid w:val="00A15AA5"/>
    <w:rsid w:val="00A16F00"/>
    <w:rsid w:val="00A17A04"/>
    <w:rsid w:val="00A206A5"/>
    <w:rsid w:val="00A213DE"/>
    <w:rsid w:val="00A24DED"/>
    <w:rsid w:val="00A309B1"/>
    <w:rsid w:val="00A30D3F"/>
    <w:rsid w:val="00A31BF2"/>
    <w:rsid w:val="00A34411"/>
    <w:rsid w:val="00A3671F"/>
    <w:rsid w:val="00A40F31"/>
    <w:rsid w:val="00A41A63"/>
    <w:rsid w:val="00A42EAF"/>
    <w:rsid w:val="00A450F5"/>
    <w:rsid w:val="00A46880"/>
    <w:rsid w:val="00A54A3B"/>
    <w:rsid w:val="00A5608D"/>
    <w:rsid w:val="00A618B1"/>
    <w:rsid w:val="00A6671B"/>
    <w:rsid w:val="00A67F03"/>
    <w:rsid w:val="00A70496"/>
    <w:rsid w:val="00A8262E"/>
    <w:rsid w:val="00A82B28"/>
    <w:rsid w:val="00A8384B"/>
    <w:rsid w:val="00A83C19"/>
    <w:rsid w:val="00A90065"/>
    <w:rsid w:val="00A90108"/>
    <w:rsid w:val="00A9330C"/>
    <w:rsid w:val="00AA1487"/>
    <w:rsid w:val="00AA2FB5"/>
    <w:rsid w:val="00AB25BF"/>
    <w:rsid w:val="00AB4C32"/>
    <w:rsid w:val="00AB4E07"/>
    <w:rsid w:val="00AB58EA"/>
    <w:rsid w:val="00AC0DB2"/>
    <w:rsid w:val="00AC4FFA"/>
    <w:rsid w:val="00AC6122"/>
    <w:rsid w:val="00AD167A"/>
    <w:rsid w:val="00AD17D6"/>
    <w:rsid w:val="00AD328A"/>
    <w:rsid w:val="00AE2D08"/>
    <w:rsid w:val="00AE2D75"/>
    <w:rsid w:val="00AE42B8"/>
    <w:rsid w:val="00AF101F"/>
    <w:rsid w:val="00AF2D05"/>
    <w:rsid w:val="00AF2E0F"/>
    <w:rsid w:val="00AF4C23"/>
    <w:rsid w:val="00AF4D32"/>
    <w:rsid w:val="00AF60F8"/>
    <w:rsid w:val="00AF7F05"/>
    <w:rsid w:val="00B009E8"/>
    <w:rsid w:val="00B030E9"/>
    <w:rsid w:val="00B042CC"/>
    <w:rsid w:val="00B11A6F"/>
    <w:rsid w:val="00B12110"/>
    <w:rsid w:val="00B16A96"/>
    <w:rsid w:val="00B210D2"/>
    <w:rsid w:val="00B24626"/>
    <w:rsid w:val="00B27AF3"/>
    <w:rsid w:val="00B350EE"/>
    <w:rsid w:val="00B36E4F"/>
    <w:rsid w:val="00B37B82"/>
    <w:rsid w:val="00B43938"/>
    <w:rsid w:val="00B558ED"/>
    <w:rsid w:val="00B564F9"/>
    <w:rsid w:val="00B62644"/>
    <w:rsid w:val="00B632A5"/>
    <w:rsid w:val="00B64796"/>
    <w:rsid w:val="00B64FE7"/>
    <w:rsid w:val="00B704FA"/>
    <w:rsid w:val="00B7116F"/>
    <w:rsid w:val="00B72517"/>
    <w:rsid w:val="00B76000"/>
    <w:rsid w:val="00B81013"/>
    <w:rsid w:val="00B84A7B"/>
    <w:rsid w:val="00B852CC"/>
    <w:rsid w:val="00B85913"/>
    <w:rsid w:val="00B9178C"/>
    <w:rsid w:val="00B92EDB"/>
    <w:rsid w:val="00B9306F"/>
    <w:rsid w:val="00BA28CE"/>
    <w:rsid w:val="00BA56D6"/>
    <w:rsid w:val="00BB0E8F"/>
    <w:rsid w:val="00BB15E0"/>
    <w:rsid w:val="00BB33CC"/>
    <w:rsid w:val="00BC574B"/>
    <w:rsid w:val="00BD0205"/>
    <w:rsid w:val="00BD0ACD"/>
    <w:rsid w:val="00BD15CA"/>
    <w:rsid w:val="00BD29C5"/>
    <w:rsid w:val="00BD5460"/>
    <w:rsid w:val="00BE1622"/>
    <w:rsid w:val="00BF5AD4"/>
    <w:rsid w:val="00BF6541"/>
    <w:rsid w:val="00BF6A2B"/>
    <w:rsid w:val="00C0374E"/>
    <w:rsid w:val="00C0745C"/>
    <w:rsid w:val="00C10507"/>
    <w:rsid w:val="00C11E9D"/>
    <w:rsid w:val="00C20242"/>
    <w:rsid w:val="00C25162"/>
    <w:rsid w:val="00C251C0"/>
    <w:rsid w:val="00C252EC"/>
    <w:rsid w:val="00C25417"/>
    <w:rsid w:val="00C25993"/>
    <w:rsid w:val="00C25B16"/>
    <w:rsid w:val="00C2694F"/>
    <w:rsid w:val="00C26B4E"/>
    <w:rsid w:val="00C31142"/>
    <w:rsid w:val="00C317BD"/>
    <w:rsid w:val="00C36CF4"/>
    <w:rsid w:val="00C37EC6"/>
    <w:rsid w:val="00C40612"/>
    <w:rsid w:val="00C4112F"/>
    <w:rsid w:val="00C434EA"/>
    <w:rsid w:val="00C4448C"/>
    <w:rsid w:val="00C444A7"/>
    <w:rsid w:val="00C45E81"/>
    <w:rsid w:val="00C464E6"/>
    <w:rsid w:val="00C470C3"/>
    <w:rsid w:val="00C559F5"/>
    <w:rsid w:val="00C5625F"/>
    <w:rsid w:val="00C57232"/>
    <w:rsid w:val="00C57C86"/>
    <w:rsid w:val="00C63690"/>
    <w:rsid w:val="00C83A8E"/>
    <w:rsid w:val="00C856E5"/>
    <w:rsid w:val="00C8585B"/>
    <w:rsid w:val="00C90029"/>
    <w:rsid w:val="00CA47C3"/>
    <w:rsid w:val="00CB6403"/>
    <w:rsid w:val="00CB756F"/>
    <w:rsid w:val="00CC098A"/>
    <w:rsid w:val="00CC37FA"/>
    <w:rsid w:val="00CC53BB"/>
    <w:rsid w:val="00CC7045"/>
    <w:rsid w:val="00CC77E8"/>
    <w:rsid w:val="00CD11D0"/>
    <w:rsid w:val="00CD176B"/>
    <w:rsid w:val="00CD19E3"/>
    <w:rsid w:val="00CD1CA6"/>
    <w:rsid w:val="00CD3BA1"/>
    <w:rsid w:val="00CD3CB3"/>
    <w:rsid w:val="00CD459E"/>
    <w:rsid w:val="00CD51D3"/>
    <w:rsid w:val="00CD5305"/>
    <w:rsid w:val="00CD55F8"/>
    <w:rsid w:val="00CD6B1C"/>
    <w:rsid w:val="00CE0531"/>
    <w:rsid w:val="00CF0BC6"/>
    <w:rsid w:val="00CF3E18"/>
    <w:rsid w:val="00D00345"/>
    <w:rsid w:val="00D02CC3"/>
    <w:rsid w:val="00D04F96"/>
    <w:rsid w:val="00D11DD9"/>
    <w:rsid w:val="00D129C3"/>
    <w:rsid w:val="00D12AB3"/>
    <w:rsid w:val="00D12E62"/>
    <w:rsid w:val="00D15275"/>
    <w:rsid w:val="00D16D88"/>
    <w:rsid w:val="00D16EFF"/>
    <w:rsid w:val="00D17C2A"/>
    <w:rsid w:val="00D20042"/>
    <w:rsid w:val="00D2064A"/>
    <w:rsid w:val="00D256C7"/>
    <w:rsid w:val="00D35C1B"/>
    <w:rsid w:val="00D36276"/>
    <w:rsid w:val="00D45B88"/>
    <w:rsid w:val="00D51CA4"/>
    <w:rsid w:val="00D535AC"/>
    <w:rsid w:val="00D53842"/>
    <w:rsid w:val="00D539AA"/>
    <w:rsid w:val="00D53F4E"/>
    <w:rsid w:val="00D627A5"/>
    <w:rsid w:val="00D654CA"/>
    <w:rsid w:val="00D656FC"/>
    <w:rsid w:val="00D66879"/>
    <w:rsid w:val="00D73652"/>
    <w:rsid w:val="00D744A5"/>
    <w:rsid w:val="00D77B4E"/>
    <w:rsid w:val="00D87124"/>
    <w:rsid w:val="00D87246"/>
    <w:rsid w:val="00D928E1"/>
    <w:rsid w:val="00DA2B8B"/>
    <w:rsid w:val="00DA4682"/>
    <w:rsid w:val="00DA521C"/>
    <w:rsid w:val="00DA65B5"/>
    <w:rsid w:val="00DB19E9"/>
    <w:rsid w:val="00DC4E33"/>
    <w:rsid w:val="00DD12EC"/>
    <w:rsid w:val="00DE001A"/>
    <w:rsid w:val="00DE2597"/>
    <w:rsid w:val="00DE5AB7"/>
    <w:rsid w:val="00DE664D"/>
    <w:rsid w:val="00DF09BC"/>
    <w:rsid w:val="00DF2DE5"/>
    <w:rsid w:val="00DF377D"/>
    <w:rsid w:val="00E005CB"/>
    <w:rsid w:val="00E061E1"/>
    <w:rsid w:val="00E07266"/>
    <w:rsid w:val="00E1402B"/>
    <w:rsid w:val="00E14907"/>
    <w:rsid w:val="00E16E33"/>
    <w:rsid w:val="00E2063C"/>
    <w:rsid w:val="00E2109B"/>
    <w:rsid w:val="00E22B18"/>
    <w:rsid w:val="00E23FFB"/>
    <w:rsid w:val="00E278E0"/>
    <w:rsid w:val="00E30381"/>
    <w:rsid w:val="00E30E3D"/>
    <w:rsid w:val="00E31AF6"/>
    <w:rsid w:val="00E31BE6"/>
    <w:rsid w:val="00E33F65"/>
    <w:rsid w:val="00E34DE9"/>
    <w:rsid w:val="00E36EC4"/>
    <w:rsid w:val="00E4053D"/>
    <w:rsid w:val="00E415DD"/>
    <w:rsid w:val="00E44872"/>
    <w:rsid w:val="00E462ED"/>
    <w:rsid w:val="00E4735F"/>
    <w:rsid w:val="00E503C1"/>
    <w:rsid w:val="00E510C7"/>
    <w:rsid w:val="00E54B9E"/>
    <w:rsid w:val="00E73C9D"/>
    <w:rsid w:val="00E73E47"/>
    <w:rsid w:val="00E875E2"/>
    <w:rsid w:val="00E9086B"/>
    <w:rsid w:val="00E96216"/>
    <w:rsid w:val="00E97690"/>
    <w:rsid w:val="00EA0C9D"/>
    <w:rsid w:val="00EA109C"/>
    <w:rsid w:val="00EA13DE"/>
    <w:rsid w:val="00EA3AA4"/>
    <w:rsid w:val="00EA6EA8"/>
    <w:rsid w:val="00EB343D"/>
    <w:rsid w:val="00EB40AC"/>
    <w:rsid w:val="00EB7D11"/>
    <w:rsid w:val="00ED0951"/>
    <w:rsid w:val="00ED2BF1"/>
    <w:rsid w:val="00ED3519"/>
    <w:rsid w:val="00EE2070"/>
    <w:rsid w:val="00EE622B"/>
    <w:rsid w:val="00EE7D92"/>
    <w:rsid w:val="00EF2FCD"/>
    <w:rsid w:val="00EF5A57"/>
    <w:rsid w:val="00EF5EC3"/>
    <w:rsid w:val="00EF7A5B"/>
    <w:rsid w:val="00F03B0B"/>
    <w:rsid w:val="00F04D66"/>
    <w:rsid w:val="00F07B13"/>
    <w:rsid w:val="00F11EB3"/>
    <w:rsid w:val="00F153A1"/>
    <w:rsid w:val="00F1629F"/>
    <w:rsid w:val="00F17DBB"/>
    <w:rsid w:val="00F21288"/>
    <w:rsid w:val="00F30523"/>
    <w:rsid w:val="00F31008"/>
    <w:rsid w:val="00F32790"/>
    <w:rsid w:val="00F3628B"/>
    <w:rsid w:val="00F42298"/>
    <w:rsid w:val="00F42700"/>
    <w:rsid w:val="00F43308"/>
    <w:rsid w:val="00F4631A"/>
    <w:rsid w:val="00F54809"/>
    <w:rsid w:val="00F54A1D"/>
    <w:rsid w:val="00F54CC2"/>
    <w:rsid w:val="00F55B8A"/>
    <w:rsid w:val="00F614CC"/>
    <w:rsid w:val="00F64F7F"/>
    <w:rsid w:val="00F66964"/>
    <w:rsid w:val="00F726A0"/>
    <w:rsid w:val="00F8003E"/>
    <w:rsid w:val="00F82024"/>
    <w:rsid w:val="00F83B04"/>
    <w:rsid w:val="00F84576"/>
    <w:rsid w:val="00F91878"/>
    <w:rsid w:val="00F9220C"/>
    <w:rsid w:val="00F92D5E"/>
    <w:rsid w:val="00FA0F89"/>
    <w:rsid w:val="00FA23BE"/>
    <w:rsid w:val="00FA4943"/>
    <w:rsid w:val="00FB72DF"/>
    <w:rsid w:val="00FC1FEB"/>
    <w:rsid w:val="00FC4911"/>
    <w:rsid w:val="00FD10BE"/>
    <w:rsid w:val="00FD15E6"/>
    <w:rsid w:val="00FE010E"/>
    <w:rsid w:val="00FE2082"/>
    <w:rsid w:val="00FE6B4C"/>
    <w:rsid w:val="00FF0728"/>
    <w:rsid w:val="00FF5F9E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A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C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852CC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B852CC"/>
    <w:rPr>
      <w:sz w:val="28"/>
      <w:lang w:bidi="ar-SA"/>
    </w:rPr>
  </w:style>
  <w:style w:type="paragraph" w:customStyle="1" w:styleId="ConsNormal">
    <w:name w:val="ConsNormal"/>
    <w:link w:val="ConsNormal0"/>
    <w:rsid w:val="00B85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852CC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243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1D73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736D"/>
    <w:rPr>
      <w:sz w:val="24"/>
      <w:szCs w:val="24"/>
    </w:rPr>
  </w:style>
  <w:style w:type="paragraph" w:customStyle="1" w:styleId="ConsPlusNormal">
    <w:name w:val="ConsPlusNormal"/>
    <w:link w:val="ConsPlusNormal0"/>
    <w:rsid w:val="00D87246"/>
    <w:pPr>
      <w:autoSpaceDE w:val="0"/>
      <w:autoSpaceDN w:val="0"/>
      <w:adjustRightInd w:val="0"/>
    </w:pPr>
    <w:rPr>
      <w:sz w:val="28"/>
      <w:szCs w:val="28"/>
    </w:rPr>
  </w:style>
  <w:style w:type="table" w:styleId="a8">
    <w:name w:val="Table Grid"/>
    <w:basedOn w:val="a1"/>
    <w:rsid w:val="00D4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0D8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B6F8D"/>
    <w:rPr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A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C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852CC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B852CC"/>
    <w:rPr>
      <w:sz w:val="28"/>
      <w:lang w:bidi="ar-SA"/>
    </w:rPr>
  </w:style>
  <w:style w:type="paragraph" w:customStyle="1" w:styleId="ConsNormal">
    <w:name w:val="ConsNormal"/>
    <w:link w:val="ConsNormal0"/>
    <w:rsid w:val="00B85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852CC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243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1D73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D736D"/>
    <w:rPr>
      <w:sz w:val="24"/>
      <w:szCs w:val="24"/>
    </w:rPr>
  </w:style>
  <w:style w:type="paragraph" w:customStyle="1" w:styleId="ConsPlusNormal">
    <w:name w:val="ConsPlusNormal"/>
    <w:link w:val="ConsPlusNormal0"/>
    <w:rsid w:val="00D87246"/>
    <w:pPr>
      <w:autoSpaceDE w:val="0"/>
      <w:autoSpaceDN w:val="0"/>
      <w:adjustRightInd w:val="0"/>
    </w:pPr>
    <w:rPr>
      <w:sz w:val="28"/>
      <w:szCs w:val="28"/>
    </w:rPr>
  </w:style>
  <w:style w:type="table" w:styleId="a8">
    <w:name w:val="Table Grid"/>
    <w:basedOn w:val="a1"/>
    <w:rsid w:val="00D4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0D8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B6F8D"/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9F2B7743428939C1614805013F55C590D496645D0BDFE97B91D4188516414816ECFFC2809C06F1AFED1EsEu5L" TargetMode="External"/><Relationship Id="rId18" Type="http://schemas.openxmlformats.org/officeDocument/2006/relationships/hyperlink" Target="consultantplus://offline/ref=C49F2B7743428939C1614805013F55C590D496645C0ED4EA7991D4188516414816ECFFC2809C06F1AFED1FsEu4L" TargetMode="External"/><Relationship Id="rId26" Type="http://schemas.openxmlformats.org/officeDocument/2006/relationships/hyperlink" Target="consultantplus://offline/ref=C49F2B7743428939C1614805013F55C590D49664520DDFEA7A91D4188516414816ECFFC2809C06F1AFED1FsEu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9F2B7743428939C1614805013F55C590D496645C02DEEE7591D4188516414816ECFFC2809C06F1AFED1FsEu4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9F2B7743428939C1614805013F55C590D496645E0DDAEF7F91D4188516414816ECFFC2809C06F1AFED1FsEu4L" TargetMode="External"/><Relationship Id="rId17" Type="http://schemas.openxmlformats.org/officeDocument/2006/relationships/hyperlink" Target="consultantplus://offline/ref=C49F2B7743428939C1614805013F55C590D496645C0DDDE87C91D4188516414816ECFFC2809C06F1AFED1FsEu4L" TargetMode="External"/><Relationship Id="rId25" Type="http://schemas.openxmlformats.org/officeDocument/2006/relationships/hyperlink" Target="consultantplus://offline/ref=C49F2B7743428939C1614805013F55C590D496645209D4EA7D91D4188516414816ECFFC2809C06F1AFED1FsEu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9F2B7743428939C1614805013F55C590D496645D0ED9E37A91D4188516414816ECFFC2809C06F1AFED1FsEu4L" TargetMode="External"/><Relationship Id="rId20" Type="http://schemas.openxmlformats.org/officeDocument/2006/relationships/hyperlink" Target="consultantplus://offline/ref=C49F2B7743428939C1614805013F55C590D49664520DDCEE7491D4188516414816ECFFC2809C06F1AFED1DsEu5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9F2B7743428939C1614805013F55C590D496645E0DD4EF7F91D4188516414816ECFFC2809C06F1AFED1FsEu4L" TargetMode="External"/><Relationship Id="rId24" Type="http://schemas.openxmlformats.org/officeDocument/2006/relationships/hyperlink" Target="consultantplus://offline/ref=C49F2B7743428939C1614805013F55C590D496645208DCE87891D4188516414816ECFFC2809C06F1AFED1FsEu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49F2B7743428939C1614805013F55C590D49664520DDCEE7A91D4188516414816ECFFC2809C06F1AFED1CsEu9L" TargetMode="External"/><Relationship Id="rId23" Type="http://schemas.openxmlformats.org/officeDocument/2006/relationships/hyperlink" Target="consultantplus://offline/ref=C49F2B7743428939C1614805013F55C590D49664530EDBE97891D4188516414816ECFFC2809C06F1AFED1FsEu4L" TargetMode="External"/><Relationship Id="rId28" Type="http://schemas.openxmlformats.org/officeDocument/2006/relationships/hyperlink" Target="consultantplus://offline/ref=E23786B002C0BD82FAE85D6950964629842F1055E22DB8C5B61D09473FC85D24FC2356123701AF054613E7FE57K" TargetMode="External"/><Relationship Id="rId10" Type="http://schemas.openxmlformats.org/officeDocument/2006/relationships/hyperlink" Target="consultantplus://offline/ref=C49F2B7743428939C1614805013F55C590D496645F03DAEE7991D4188516414816ECFFC2809C06F1AFED1FsEu4L" TargetMode="External"/><Relationship Id="rId19" Type="http://schemas.openxmlformats.org/officeDocument/2006/relationships/hyperlink" Target="consultantplus://offline/ref=C49F2B7743428939C1614805013F55C590D496645C0CDBEE7591D4188516414816ECFFC2809C06F1AFED1FsEu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49F2B7743428939C1614805013F55C590D496645D09D9EA7E91D4188516414816ECFFC2809C06F1AFED1FsEu4L" TargetMode="External"/><Relationship Id="rId22" Type="http://schemas.openxmlformats.org/officeDocument/2006/relationships/hyperlink" Target="consultantplus://offline/ref=C49F2B7743428939C1614805013F55C590D49664530BD8E37A91D4188516414816ECFFC2809C06F1AFED1EsEu6L" TargetMode="External"/><Relationship Id="rId27" Type="http://schemas.openxmlformats.org/officeDocument/2006/relationships/hyperlink" Target="consultantplus://offline/ref=C49F2B7743428939C1614805013F55C590D49664520DDDE97591D4188516414816ECFFC2809C06F1AFED1FsEu4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C51C-EBF5-4EBD-99A3-166D3B81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отдельные решения Пермской городской Думы</vt:lpstr>
    </vt:vector>
  </TitlesOfParts>
  <Company>MoBIL GROUP</Company>
  <LinksUpToDate>false</LinksUpToDate>
  <CharactersWithSpaces>11714</CharactersWithSpaces>
  <SharedDoc>false</SharedDoc>
  <HLinks>
    <vt:vector size="114" baseType="variant">
      <vt:variant>
        <vt:i4>4784132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consultantplus://offline/ref=E23786B002C0BD82FAE85D6950964629842F1055E22DB8C5B61D09473FC85D24FC2356123701AF054613E7FE57K</vt:lpwstr>
      </vt:variant>
      <vt:variant>
        <vt:lpwstr/>
      </vt:variant>
      <vt:variant>
        <vt:i4>4784210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consultantplus://offline/ref=C49F2B7743428939C1614805013F55C590D49664520DDDE97591D4188516414816ECFFC2809C06F1AFED1FsEu4L</vt:lpwstr>
      </vt:variant>
      <vt:variant>
        <vt:lpwstr/>
      </vt:variant>
      <vt:variant>
        <vt:i4>4784220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consultantplus://offline/ref=C49F2B7743428939C1614805013F55C590D49664520DDFEA7A91D4188516414816ECFFC2809C06F1AFED1FsEu4L</vt:lpwstr>
      </vt:variant>
      <vt:variant>
        <vt:lpwstr/>
      </vt:variant>
      <vt:variant>
        <vt:i4>4784214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consultantplus://offline/ref=C49F2B7743428939C1614805013F55C590D496645209D4EA7D91D4188516414816ECFFC2809C06F1AFED1FsEu4L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consultantplus://offline/ref=C49F2B7743428939C1614805013F55C590D496645208DCE87891D4188516414816ECFFC2809C06F1AFED1FsEu4L</vt:lpwstr>
      </vt:variant>
      <vt:variant>
        <vt:lpwstr/>
      </vt:variant>
      <vt:variant>
        <vt:i4>4784217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consultantplus://offline/ref=C49F2B7743428939C1614805013F55C590D49664530EDBE97891D4188516414816ECFFC2809C06F1AFED1FsEu4L</vt:lpwstr>
      </vt:variant>
      <vt:variant>
        <vt:lpwstr/>
      </vt:variant>
      <vt:variant>
        <vt:i4>4784214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consultantplus://offline/ref=C49F2B7743428939C1614805013F55C590D49664530BD8E37A91D4188516414816ECFFC2809C06F1AFED1EsEu6L</vt:lpwstr>
      </vt:variant>
      <vt:variant>
        <vt:lpwstr/>
      </vt:variant>
      <vt:variant>
        <vt:i4>4784136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consultantplus://offline/ref=C49F2B7743428939C1614805013F55C590D496645C02DEEE7591D4188516414816ECFFC2809C06F1AFED1FsEu4L</vt:lpwstr>
      </vt:variant>
      <vt:variant>
        <vt:lpwstr/>
      </vt:variant>
      <vt:variant>
        <vt:i4>4784139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consultantplus://offline/ref=C49F2B7743428939C1614805013F55C590D49664520DDCEE7491D4188516414816ECFFC2809C06F1AFED1DsEu5L</vt:lpwstr>
      </vt:variant>
      <vt:variant>
        <vt:lpwstr/>
      </vt:variant>
      <vt:variant>
        <vt:i4>4784222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consultantplus://offline/ref=C49F2B7743428939C1614805013F55C590D496645C0CDBEE7591D4188516414816ECFFC2809C06F1AFED1FsEu4L</vt:lpwstr>
      </vt:variant>
      <vt:variant>
        <vt:lpwstr/>
      </vt:variant>
      <vt:variant>
        <vt:i4>4784134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consultantplus://offline/ref=C49F2B7743428939C1614805013F55C590D496645C0ED4EA7991D4188516414816ECFFC2809C06F1AFED1FsEu4L</vt:lpwstr>
      </vt:variant>
      <vt:variant>
        <vt:lpwstr/>
      </vt:variant>
      <vt:variant>
        <vt:i4>4784212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consultantplus://offline/ref=C49F2B7743428939C1614805013F55C590D496645C0DDDE87C91D4188516414816ECFFC2809C06F1AFED1FsEu4L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consultantplus://offline/ref=C49F2B7743428939C1614805013F55C590D496645D0ED9E37A91D4188516414816ECFFC2809C06F1AFED1FsEu4L</vt:lpwstr>
      </vt:variant>
      <vt:variant>
        <vt:lpwstr/>
      </vt:variant>
      <vt:variant>
        <vt:i4>4784213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consultantplus://offline/ref=C49F2B7743428939C1614805013F55C590D49664520DDCEE7A91D4188516414816ECFFC2809C06F1AFED1CsEu9L</vt:lpwstr>
      </vt:variant>
      <vt:variant>
        <vt:lpwstr/>
      </vt:variant>
      <vt:variant>
        <vt:i4>4784140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consultantplus://offline/ref=C49F2B7743428939C1614805013F55C590D496645D09D9EA7E91D4188516414816ECFFC2809C06F1AFED1FsEu4L</vt:lpwstr>
      </vt:variant>
      <vt:variant>
        <vt:lpwstr/>
      </vt:variant>
      <vt:variant>
        <vt:i4>4784213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consultantplus://offline/ref=C49F2B7743428939C1614805013F55C590D496645D0BDFE97B91D4188516414816ECFFC2809C06F1AFED1EsEu5L</vt:lpwstr>
      </vt:variant>
      <vt:variant>
        <vt:lpwstr/>
      </vt:variant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consultantplus://offline/ref=C49F2B7743428939C1614805013F55C590D496645E0DDAEF7F91D4188516414816ECFFC2809C06F1AFED1FsEu4L</vt:lpwstr>
      </vt:variant>
      <vt:variant>
        <vt:lpwstr/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consultantplus://offline/ref=C49F2B7743428939C1614805013F55C590D496645E0DD4EF7F91D4188516414816ECFFC2809C06F1AFED1FsEu4L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consultantplus://offline/ref=C49F2B7743428939C1614805013F55C590D496645F03DAEE7991D4188516414816ECFFC2809C06F1AFED1FsEu4L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отдельные решения Пермской городской Думы</dc:title>
  <dc:creator>user</dc:creator>
  <cp:lastModifiedBy>Пользователь</cp:lastModifiedBy>
  <cp:revision>2</cp:revision>
  <cp:lastPrinted>2017-01-23T09:26:00Z</cp:lastPrinted>
  <dcterms:created xsi:type="dcterms:W3CDTF">2017-02-27T11:52:00Z</dcterms:created>
  <dcterms:modified xsi:type="dcterms:W3CDTF">2017-02-27T11:52:00Z</dcterms:modified>
</cp:coreProperties>
</file>