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963" w:rsidRPr="00E31B16" w:rsidRDefault="009221A4" w:rsidP="00A03963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2124075</wp:posOffset>
                </wp:positionV>
                <wp:extent cx="2915920" cy="1869440"/>
                <wp:effectExtent l="0" t="0" r="0" b="0"/>
                <wp:wrapTopAndBottom/>
                <wp:docPr id="4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86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21D9" w:rsidRPr="00344FEC" w:rsidRDefault="00A621D9" w:rsidP="00A03963">
                            <w:pPr>
                              <w:pStyle w:val="a6"/>
                              <w:spacing w:line="240" w:lineRule="exact"/>
                              <w:rPr>
                                <w:b/>
                              </w:rPr>
                            </w:pPr>
                            <w:r w:rsidRPr="005D4573">
                              <w:rPr>
                                <w:b/>
                              </w:rPr>
                              <w:t>Об установлении расходного обязательства Пермского городского округа по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города Перми по регулируемым тарифам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left:0;text-align:left;margin-left:73.7pt;margin-top:167.25pt;width:229.6pt;height:147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" filled="f" stroked="f">
                <v:textbox inset="0,0,0,0">
                  <w:txbxContent>
                    <w:p w:rsidR="00A621D9" w:rsidRPr="00344FEC" w:rsidRDefault="00A621D9" w:rsidP="00A03963">
                      <w:pPr>
                        <w:pStyle w:val="a6"/>
                        <w:spacing w:line="240" w:lineRule="exact"/>
                        <w:rPr>
                          <w:b/>
                        </w:rPr>
                      </w:pPr>
                      <w:r w:rsidRPr="005D4573">
                        <w:rPr>
                          <w:b/>
                        </w:rPr>
                        <w:t>Об установлении расходного обязательства Пермского городского округа по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города Перми по регулируемым тарифам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3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21D9" w:rsidRPr="002E71C2" w:rsidRDefault="0079757A" w:rsidP="00A03963">
                            <w:pPr>
                              <w:pStyle w:val="a6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 w:rsidR="00A621D9">
                              <w:t>Рег. номер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27" type="#_x0000_t202" style="position:absolute;left:0;text-align:left;margin-left:436.95pt;margin-top:118.25pt;width:135.4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jLkygIAALc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" filled="f" stroked="f">
                <v:textbox inset="0,0,0,0">
                  <w:txbxContent>
                    <w:p w:rsidR="00A621D9" w:rsidRPr="002E71C2" w:rsidRDefault="0079757A" w:rsidP="00A03963">
                      <w:pPr>
                        <w:pStyle w:val="a6"/>
                      </w:pPr>
                      <w:r>
                        <w:fldChar w:fldCharType="begin"/>
                      </w:r>
                      <w:r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 w:rsidR="00A621D9">
                        <w:t>Рег. номер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2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21D9" w:rsidRPr="002E71C2" w:rsidRDefault="0079757A" w:rsidP="00A03963">
                            <w:pPr>
                              <w:pStyle w:val="a6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 w:rsidR="00A621D9">
                              <w:t>Дата рег.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28" type="#_x0000_t202" style="position:absolute;left:0;text-align:left;margin-left:70.9pt;margin-top:118.25pt;width:70.8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" filled="f" stroked="f">
                <v:textbox inset="0,0,0,0">
                  <w:txbxContent>
                    <w:p w:rsidR="00A621D9" w:rsidRPr="002E71C2" w:rsidRDefault="0079757A" w:rsidP="00A03963">
                      <w:pPr>
                        <w:pStyle w:val="a6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 w:rsidR="00A621D9">
                        <w:t>Дата рег.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A03963" w:rsidRDefault="00A03963" w:rsidP="00A03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5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1" name="Рисунок 1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86 Бюджетного кодекса Российской Федерации, пунктом 7 части 1 статьи 16 Федерального закона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6 октября 2003 г. № 131-ФЗ «</w:t>
      </w:r>
      <w:r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Федерации»</w:t>
      </w:r>
      <w:r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13 июля 2015 г. №</w:t>
      </w:r>
      <w:r w:rsidRPr="0099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220-ФЗ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3B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Федерации», </w:t>
      </w:r>
      <w:r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59.1 Устава города Перми, пунктом 3 статьи 20 Положения о бюджете и бюджетном процессе в городе Перми, утвержденного решением Пермской городской Думы от 28 августа 2007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185,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4.1.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 </w:t>
      </w:r>
      <w:r w:rsidRPr="00DD3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транспортного обслуживания населения автомобильным транспортом и городским наземным электрическим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D3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транспортом в городе Перми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утвержденных </w:t>
      </w:r>
      <w:r w:rsidRPr="00DD3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Пермской городской Дум</w:t>
      </w:r>
      <w:r w:rsidR="001279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24 мая </w:t>
      </w:r>
      <w:r w:rsidRPr="00DD3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</w:t>
      </w:r>
      <w:r w:rsidRPr="00DD3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96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DD373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</w:t>
      </w:r>
      <w:r w:rsidRPr="00993B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доступности транспортных услуг для населения</w:t>
      </w:r>
      <w:r w:rsidRPr="00993B3A">
        <w:t xml:space="preserve"> </w:t>
      </w:r>
      <w:r w:rsidRPr="0099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Пермского 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организации </w:t>
      </w:r>
      <w:r w:rsidRPr="0099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Pr="007823A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пассажиров и багажа автомобильным транспортом и городским наземным электрическим транспортом на муниципальных маршрутах города Перми по регулируемым тарифам</w:t>
      </w:r>
    </w:p>
    <w:p w:rsidR="00A03963" w:rsidRPr="005D4573" w:rsidRDefault="00A03963" w:rsidP="00A039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115420">
        <w:rPr>
          <w:rFonts w:ascii="Times New Roman" w:eastAsia="Times New Roman" w:hAnsi="Times New Roman" w:cs="Times New Roman"/>
          <w:sz w:val="28"/>
          <w:szCs w:val="28"/>
          <w:lang w:eastAsia="ru-RU"/>
        </w:rPr>
        <w:t>-2018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расходное обязательство Пермского городского округа по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города Перми по регулируемым тарифам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расходное обязательство)</w:t>
      </w:r>
      <w:r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3963" w:rsidRDefault="00A03963" w:rsidP="00A039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Определить, что</w:t>
      </w:r>
      <w:r w:rsidR="003F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</w:t>
      </w:r>
      <w:r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</w:t>
      </w:r>
      <w:r w:rsidR="003F28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расходно</w:t>
      </w:r>
      <w:r w:rsidR="003F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обязательства осуществляется </w:t>
      </w:r>
      <w:r w:rsidR="00CB6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</w:t>
      </w:r>
      <w:r w:rsidR="0025018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</w:t>
      </w:r>
      <w:r w:rsidR="0012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6E18A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12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</w:t>
      </w:r>
      <w:r w:rsidR="006E18A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2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25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82C" w:rsidRPr="003F282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работ, связанных с осуществлением регулярных перевозок по регулируемым тарифам в городе Перми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4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порядке, установленном </w:t>
      </w:r>
      <w:r w:rsidRPr="004A41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законодательством Российской Федерации о контрактной системе в сфере закупок товаров, работ, услуг для обеспечения 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</w:t>
      </w:r>
      <w:r w:rsidR="003F282C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нужд</w:t>
      </w:r>
      <w:r w:rsidR="0012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бюджета города Перми</w:t>
      </w:r>
      <w:r w:rsidR="003F28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3963" w:rsidRPr="005D4573" w:rsidRDefault="00A03963" w:rsidP="00A039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Расходы, связанные с реализацией расходного обязательства, финансируются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средств, предусмотренных в</w:t>
      </w:r>
      <w:r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Перми</w:t>
      </w:r>
      <w:r w:rsidR="0012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год и на плановый период</w:t>
      </w:r>
      <w:r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3963" w:rsidRDefault="00A03963" w:rsidP="00A039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 главным распорядителем бюджетных средств, организующим испол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нение расходного обязательства, </w:t>
      </w:r>
      <w:r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дорог и транспорта администрации города Перми.</w:t>
      </w:r>
    </w:p>
    <w:p w:rsidR="00A03963" w:rsidRDefault="00A03963" w:rsidP="00A039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2501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0C3C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 расходного обязательства</w:t>
      </w:r>
      <w:r w:rsidR="00DA3B01" w:rsidRPr="00DA3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279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="00C50C3C" w:rsidRPr="00C5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90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</w:t>
      </w:r>
      <w:r w:rsidR="00C50C3C" w:rsidRPr="00C5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B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12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</w:t>
      </w:r>
      <w:r w:rsidR="00D17BC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2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98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C50C3C" w:rsidRPr="00C50C3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</w:t>
      </w:r>
      <w:r w:rsidR="009834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50C3C" w:rsidRPr="00C5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работ, связанных с осуществлением регулярных перевозок по регулируемым тарифам в городе Перми</w:t>
      </w:r>
      <w:r w:rsidR="00D77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исходя из стоимости </w:t>
      </w:r>
      <w:r w:rsidR="0012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в размере </w:t>
      </w:r>
      <w:r w:rsidR="00D77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рубль на каждый муниципальный </w:t>
      </w:r>
      <w:r w:rsidR="001279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</w:t>
      </w:r>
      <w:r w:rsidR="00083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835D0">
        <w:rPr>
          <w:rFonts w:ascii="Times New Roman" w:hAnsi="Times New Roman" w:cs="Times New Roman"/>
          <w:sz w:val="28"/>
          <w:szCs w:val="28"/>
        </w:rPr>
        <w:t>размер начальной (максимальной) цены</w:t>
      </w:r>
      <w:r w:rsidR="000835D0">
        <w:rPr>
          <w:rFonts w:ascii="Times New Roman" w:hAnsi="Times New Roman" w:cs="Times New Roman"/>
          <w:sz w:val="28"/>
          <w:szCs w:val="28"/>
        </w:rPr>
        <w:t>)</w:t>
      </w:r>
      <w:r w:rsidR="00C50C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3494" w:rsidRDefault="00983494" w:rsidP="00A039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8349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8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выполнение работ, связанных с осуществлением регулярных перевозок по регулируемым тарифам в городе Перми, производится </w:t>
      </w:r>
      <w:r w:rsidR="001279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условиями</w:t>
      </w:r>
      <w:r w:rsidRPr="0098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1279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8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</w:t>
      </w:r>
      <w:r w:rsidR="0012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заключенного </w:t>
      </w:r>
      <w:r w:rsidR="001279AB" w:rsidRPr="009834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12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9834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30 числа месяца, следующего за последним месяцем выполнения работ, связанных с осуществлением регулярных перевозок по регулируемым тарифам в городе Перми</w:t>
      </w:r>
      <w:r w:rsidR="001279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3963" w:rsidRPr="003F38DD" w:rsidRDefault="003F38DD" w:rsidP="003F38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03963"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 w:rsidRPr="003F3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</w:t>
      </w:r>
      <w:r w:rsidR="00983494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</w:t>
      </w:r>
      <w:r w:rsidRPr="003F3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размещения (опубликования) на официальном сайте муниципального образования город Пермь в информационно-телекоммуникационной сети 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3963" w:rsidRPr="005D4573" w:rsidRDefault="003F38DD" w:rsidP="00A039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03963"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 w:rsidR="00A03963" w:rsidRPr="005D4573" w:rsidRDefault="003F38DD" w:rsidP="00A039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03963"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Управлению по общим вопросам администрации города Перми обеспечить опубликование </w:t>
      </w:r>
      <w:r w:rsidR="0098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A03963"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в печатно</w:t>
      </w:r>
      <w:r w:rsidR="00D468C3">
        <w:rPr>
          <w:rFonts w:ascii="Times New Roman" w:eastAsia="Times New Roman" w:hAnsi="Times New Roman" w:cs="Times New Roman"/>
          <w:sz w:val="28"/>
          <w:szCs w:val="28"/>
          <w:lang w:eastAsia="ru-RU"/>
        </w:rPr>
        <w:t>м средстве массовой информации «</w:t>
      </w:r>
      <w:r w:rsidR="00A03963"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</w:t>
      </w:r>
      <w:r w:rsidR="00D468C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образования город Пермь»</w:t>
      </w:r>
      <w:r w:rsidR="00A03963"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3963" w:rsidRDefault="003F38DD" w:rsidP="00A039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03963"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постановления возложить на заместителя главы администрации города Перми - начальника управления внешнего благоустройства администрации города Перми Дашкевича А.В.</w:t>
      </w:r>
    </w:p>
    <w:p w:rsidR="001068F9" w:rsidRPr="005D4573" w:rsidRDefault="001068F9" w:rsidP="00A039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963" w:rsidRDefault="00A03963" w:rsidP="00A03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494" w:rsidRDefault="00A03963" w:rsidP="00797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Перми </w:t>
      </w:r>
      <w:r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38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38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38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Д.И.Самойлов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983494" w:rsidSect="00813206">
      <w:pgSz w:w="11906" w:h="16838"/>
      <w:pgMar w:top="993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1064"/>
    <w:multiLevelType w:val="hybridMultilevel"/>
    <w:tmpl w:val="F97495D2"/>
    <w:lvl w:ilvl="0" w:tplc="CF602626">
      <w:start w:val="1"/>
      <w:numFmt w:val="decimal"/>
      <w:lvlText w:val="%1)"/>
      <w:lvlJc w:val="left"/>
      <w:pPr>
        <w:ind w:left="22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9" w:hanging="360"/>
      </w:pPr>
    </w:lvl>
    <w:lvl w:ilvl="2" w:tplc="0419001B" w:tentative="1">
      <w:start w:val="1"/>
      <w:numFmt w:val="lowerRoman"/>
      <w:lvlText w:val="%3."/>
      <w:lvlJc w:val="right"/>
      <w:pPr>
        <w:ind w:left="3649" w:hanging="180"/>
      </w:pPr>
    </w:lvl>
    <w:lvl w:ilvl="3" w:tplc="0419000F" w:tentative="1">
      <w:start w:val="1"/>
      <w:numFmt w:val="decimal"/>
      <w:lvlText w:val="%4."/>
      <w:lvlJc w:val="left"/>
      <w:pPr>
        <w:ind w:left="4369" w:hanging="360"/>
      </w:pPr>
    </w:lvl>
    <w:lvl w:ilvl="4" w:tplc="04190019" w:tentative="1">
      <w:start w:val="1"/>
      <w:numFmt w:val="lowerLetter"/>
      <w:lvlText w:val="%5."/>
      <w:lvlJc w:val="left"/>
      <w:pPr>
        <w:ind w:left="5089" w:hanging="360"/>
      </w:pPr>
    </w:lvl>
    <w:lvl w:ilvl="5" w:tplc="0419001B" w:tentative="1">
      <w:start w:val="1"/>
      <w:numFmt w:val="lowerRoman"/>
      <w:lvlText w:val="%6."/>
      <w:lvlJc w:val="right"/>
      <w:pPr>
        <w:ind w:left="5809" w:hanging="180"/>
      </w:pPr>
    </w:lvl>
    <w:lvl w:ilvl="6" w:tplc="0419000F" w:tentative="1">
      <w:start w:val="1"/>
      <w:numFmt w:val="decimal"/>
      <w:lvlText w:val="%7."/>
      <w:lvlJc w:val="left"/>
      <w:pPr>
        <w:ind w:left="6529" w:hanging="360"/>
      </w:pPr>
    </w:lvl>
    <w:lvl w:ilvl="7" w:tplc="04190019" w:tentative="1">
      <w:start w:val="1"/>
      <w:numFmt w:val="lowerLetter"/>
      <w:lvlText w:val="%8."/>
      <w:lvlJc w:val="left"/>
      <w:pPr>
        <w:ind w:left="7249" w:hanging="360"/>
      </w:pPr>
    </w:lvl>
    <w:lvl w:ilvl="8" w:tplc="0419001B" w:tentative="1">
      <w:start w:val="1"/>
      <w:numFmt w:val="lowerRoman"/>
      <w:lvlText w:val="%9."/>
      <w:lvlJc w:val="right"/>
      <w:pPr>
        <w:ind w:left="7969" w:hanging="180"/>
      </w:pPr>
    </w:lvl>
  </w:abstractNum>
  <w:abstractNum w:abstractNumId="1" w15:restartNumberingAfterBreak="0">
    <w:nsid w:val="31B11DC4"/>
    <w:multiLevelType w:val="multilevel"/>
    <w:tmpl w:val="71D2F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7D236D7C"/>
    <w:multiLevelType w:val="hybridMultilevel"/>
    <w:tmpl w:val="0B00538A"/>
    <w:lvl w:ilvl="0" w:tplc="F0487DA0">
      <w:start w:val="1"/>
      <w:numFmt w:val="decimal"/>
      <w:lvlText w:val="%1.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56F"/>
    <w:rsid w:val="00007BDF"/>
    <w:rsid w:val="0001114D"/>
    <w:rsid w:val="0002015E"/>
    <w:rsid w:val="0004020C"/>
    <w:rsid w:val="000835D0"/>
    <w:rsid w:val="000903EE"/>
    <w:rsid w:val="000A4C5D"/>
    <w:rsid w:val="000D2F60"/>
    <w:rsid w:val="000E7D40"/>
    <w:rsid w:val="000F01AC"/>
    <w:rsid w:val="001068F9"/>
    <w:rsid w:val="00115420"/>
    <w:rsid w:val="00125323"/>
    <w:rsid w:val="001279AB"/>
    <w:rsid w:val="00131109"/>
    <w:rsid w:val="001453AA"/>
    <w:rsid w:val="001537D5"/>
    <w:rsid w:val="00164252"/>
    <w:rsid w:val="00165310"/>
    <w:rsid w:val="001910D8"/>
    <w:rsid w:val="001D674C"/>
    <w:rsid w:val="00215A6C"/>
    <w:rsid w:val="0025018D"/>
    <w:rsid w:val="002F4363"/>
    <w:rsid w:val="002F73DE"/>
    <w:rsid w:val="003418E1"/>
    <w:rsid w:val="0036219C"/>
    <w:rsid w:val="00374E5B"/>
    <w:rsid w:val="003801E2"/>
    <w:rsid w:val="00384E68"/>
    <w:rsid w:val="003A105A"/>
    <w:rsid w:val="003A7344"/>
    <w:rsid w:val="003B769F"/>
    <w:rsid w:val="003F282C"/>
    <w:rsid w:val="003F38DD"/>
    <w:rsid w:val="00403CE7"/>
    <w:rsid w:val="00423EE7"/>
    <w:rsid w:val="004930F4"/>
    <w:rsid w:val="004A3CAC"/>
    <w:rsid w:val="004B1680"/>
    <w:rsid w:val="004B46A0"/>
    <w:rsid w:val="004C154B"/>
    <w:rsid w:val="004C1E44"/>
    <w:rsid w:val="004F14F0"/>
    <w:rsid w:val="00521DB3"/>
    <w:rsid w:val="00595233"/>
    <w:rsid w:val="005A1BAD"/>
    <w:rsid w:val="005D60D5"/>
    <w:rsid w:val="005E7FC0"/>
    <w:rsid w:val="005F1F77"/>
    <w:rsid w:val="00610012"/>
    <w:rsid w:val="00620ACF"/>
    <w:rsid w:val="006346B9"/>
    <w:rsid w:val="0066392A"/>
    <w:rsid w:val="006D10EE"/>
    <w:rsid w:val="006E18A8"/>
    <w:rsid w:val="0070110C"/>
    <w:rsid w:val="00714F9E"/>
    <w:rsid w:val="0075331C"/>
    <w:rsid w:val="007849F9"/>
    <w:rsid w:val="0079757A"/>
    <w:rsid w:val="00813206"/>
    <w:rsid w:val="00823A8B"/>
    <w:rsid w:val="0084031E"/>
    <w:rsid w:val="008868EA"/>
    <w:rsid w:val="008A4791"/>
    <w:rsid w:val="008C5303"/>
    <w:rsid w:val="008D2715"/>
    <w:rsid w:val="008D2F1E"/>
    <w:rsid w:val="009221A4"/>
    <w:rsid w:val="009505B2"/>
    <w:rsid w:val="00983494"/>
    <w:rsid w:val="009B7583"/>
    <w:rsid w:val="009E6A85"/>
    <w:rsid w:val="00A03963"/>
    <w:rsid w:val="00A05F01"/>
    <w:rsid w:val="00A36295"/>
    <w:rsid w:val="00A621D9"/>
    <w:rsid w:val="00A964E5"/>
    <w:rsid w:val="00A96D7E"/>
    <w:rsid w:val="00AB34F8"/>
    <w:rsid w:val="00AC7A4C"/>
    <w:rsid w:val="00B12B97"/>
    <w:rsid w:val="00B32EFC"/>
    <w:rsid w:val="00B53C5D"/>
    <w:rsid w:val="00B803FE"/>
    <w:rsid w:val="00B966CE"/>
    <w:rsid w:val="00BE1031"/>
    <w:rsid w:val="00C1197A"/>
    <w:rsid w:val="00C31E74"/>
    <w:rsid w:val="00C50C3C"/>
    <w:rsid w:val="00C71B02"/>
    <w:rsid w:val="00C74B45"/>
    <w:rsid w:val="00C86F6E"/>
    <w:rsid w:val="00C913E0"/>
    <w:rsid w:val="00C94D8C"/>
    <w:rsid w:val="00CB620C"/>
    <w:rsid w:val="00CC456F"/>
    <w:rsid w:val="00CF7946"/>
    <w:rsid w:val="00D11273"/>
    <w:rsid w:val="00D17BCB"/>
    <w:rsid w:val="00D468C3"/>
    <w:rsid w:val="00D63904"/>
    <w:rsid w:val="00D63F02"/>
    <w:rsid w:val="00D710C8"/>
    <w:rsid w:val="00D77908"/>
    <w:rsid w:val="00D8745C"/>
    <w:rsid w:val="00DA3B01"/>
    <w:rsid w:val="00DA76CF"/>
    <w:rsid w:val="00DB6D48"/>
    <w:rsid w:val="00E30C7A"/>
    <w:rsid w:val="00E5591C"/>
    <w:rsid w:val="00E85544"/>
    <w:rsid w:val="00ED2C2D"/>
    <w:rsid w:val="00EE27C3"/>
    <w:rsid w:val="00EE5D86"/>
    <w:rsid w:val="00F66272"/>
    <w:rsid w:val="00FC769C"/>
    <w:rsid w:val="00FD7B55"/>
    <w:rsid w:val="00FE5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72B8577"/>
  <w15:docId w15:val="{E8EC99A6-E0D1-4A11-B6FD-F3D978AD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715"/>
    <w:pPr>
      <w:ind w:left="720"/>
      <w:contextualSpacing/>
    </w:pPr>
  </w:style>
  <w:style w:type="paragraph" w:customStyle="1" w:styleId="ConsPlusNormal">
    <w:name w:val="ConsPlusNormal"/>
    <w:rsid w:val="00BE10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3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0F4"/>
    <w:rPr>
      <w:rFonts w:ascii="Segoe UI" w:hAnsi="Segoe UI" w:cs="Segoe UI"/>
      <w:sz w:val="18"/>
      <w:szCs w:val="18"/>
    </w:rPr>
  </w:style>
  <w:style w:type="paragraph" w:customStyle="1" w:styleId="a6">
    <w:name w:val="Форма"/>
    <w:rsid w:val="00A039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ddit-adm</dc:creator>
  <cp:keywords/>
  <dc:description/>
  <cp:lastModifiedBy>Заставная Наталья Леонидовна</cp:lastModifiedBy>
  <cp:revision>8</cp:revision>
  <cp:lastPrinted>2017-04-10T12:08:00Z</cp:lastPrinted>
  <dcterms:created xsi:type="dcterms:W3CDTF">2017-04-10T11:40:00Z</dcterms:created>
  <dcterms:modified xsi:type="dcterms:W3CDTF">2017-04-10T12:34:00Z</dcterms:modified>
</cp:coreProperties>
</file>