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012" w:rsidRPr="00DA637F" w:rsidRDefault="00BE5012" w:rsidP="00BE5012">
      <w:pPr>
        <w:jc w:val="right"/>
        <w:rPr>
          <w:rFonts w:ascii="Times New Roman" w:hAnsi="Times New Roman"/>
          <w:sz w:val="28"/>
          <w:szCs w:val="28"/>
        </w:rPr>
      </w:pPr>
      <w:r w:rsidRPr="00DA637F">
        <w:rPr>
          <w:rFonts w:ascii="Times New Roman" w:hAnsi="Times New Roman"/>
          <w:sz w:val="28"/>
          <w:szCs w:val="28"/>
        </w:rPr>
        <w:t>Проект вносится администрацией города Перми</w:t>
      </w:r>
    </w:p>
    <w:p w:rsidR="00BE5012" w:rsidRDefault="00BE5012" w:rsidP="00BE50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5012" w:rsidRPr="00427260" w:rsidRDefault="00BE5012" w:rsidP="00BE5012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427260">
        <w:rPr>
          <w:rFonts w:ascii="Times New Roman" w:hAnsi="Times New Roman"/>
          <w:b/>
          <w:sz w:val="28"/>
          <w:szCs w:val="28"/>
        </w:rPr>
        <w:t>ПЕРМСКАЯ ГОРОДСКАЯ ДУМА</w:t>
      </w:r>
    </w:p>
    <w:p w:rsidR="00BE5012" w:rsidRPr="00427260" w:rsidRDefault="00BE5012" w:rsidP="00BE5012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427260">
        <w:rPr>
          <w:rFonts w:ascii="Times New Roman" w:hAnsi="Times New Roman"/>
          <w:b/>
          <w:sz w:val="28"/>
          <w:szCs w:val="28"/>
        </w:rPr>
        <w:t>РЕШЕНИЕ</w:t>
      </w:r>
    </w:p>
    <w:p w:rsidR="00BE5012" w:rsidRPr="00193EB9" w:rsidRDefault="00BE5012" w:rsidP="00BE5012">
      <w:pPr>
        <w:jc w:val="center"/>
        <w:rPr>
          <w:rFonts w:ascii="Times New Roman" w:hAnsi="Times New Roman"/>
          <w:b/>
          <w:sz w:val="28"/>
          <w:szCs w:val="28"/>
        </w:rPr>
      </w:pPr>
      <w:r w:rsidRPr="00193EB9">
        <w:rPr>
          <w:rFonts w:ascii="Times New Roman" w:hAnsi="Times New Roman"/>
          <w:b/>
          <w:sz w:val="28"/>
          <w:szCs w:val="28"/>
        </w:rPr>
        <w:t xml:space="preserve">от _____ </w:t>
      </w:r>
      <w:proofErr w:type="gramStart"/>
      <w:r w:rsidRPr="00193EB9">
        <w:rPr>
          <w:rFonts w:ascii="Times New Roman" w:hAnsi="Times New Roman"/>
          <w:b/>
          <w:sz w:val="28"/>
          <w:szCs w:val="28"/>
        </w:rPr>
        <w:t>г</w:t>
      </w:r>
      <w:proofErr w:type="gramEnd"/>
      <w:r w:rsidRPr="00193EB9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№</w:t>
      </w:r>
      <w:r w:rsidRPr="00193EB9">
        <w:rPr>
          <w:rFonts w:ascii="Times New Roman" w:hAnsi="Times New Roman"/>
          <w:b/>
          <w:sz w:val="28"/>
          <w:szCs w:val="28"/>
        </w:rPr>
        <w:t xml:space="preserve"> ___ </w:t>
      </w:r>
    </w:p>
    <w:p w:rsidR="00BE5012" w:rsidRPr="00427260" w:rsidRDefault="00BE5012" w:rsidP="00BE50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5012" w:rsidRPr="00427260" w:rsidRDefault="00BE5012" w:rsidP="00BE50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7260">
        <w:rPr>
          <w:rFonts w:ascii="Times New Roman" w:hAnsi="Times New Roman"/>
          <w:b/>
          <w:sz w:val="28"/>
          <w:szCs w:val="28"/>
        </w:rPr>
        <w:t>О внесении изменений в отдельные решения Пермской городской Думы</w:t>
      </w:r>
    </w:p>
    <w:p w:rsidR="00BE5012" w:rsidRPr="00427260" w:rsidRDefault="00BE5012" w:rsidP="00BE50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7260">
        <w:rPr>
          <w:rFonts w:ascii="Times New Roman" w:hAnsi="Times New Roman"/>
          <w:b/>
          <w:sz w:val="28"/>
          <w:szCs w:val="28"/>
        </w:rPr>
        <w:t>в части размещения нестационарных торговых объектов</w:t>
      </w:r>
    </w:p>
    <w:p w:rsidR="00BE5012" w:rsidRDefault="00BE5012" w:rsidP="00CB19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2F7" w:rsidRPr="00CB1980" w:rsidRDefault="001562F7" w:rsidP="00CB19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980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2164A4" w:rsidRPr="00CB1980">
        <w:rPr>
          <w:rFonts w:ascii="Times New Roman" w:hAnsi="Times New Roman" w:cs="Times New Roman"/>
          <w:sz w:val="28"/>
          <w:szCs w:val="28"/>
        </w:rPr>
        <w:t xml:space="preserve">актуализации правовых актов города Перми в сфере </w:t>
      </w:r>
      <w:r w:rsidRPr="00CB1980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 на территории города Перми Пермская городская Дума решила:</w:t>
      </w:r>
    </w:p>
    <w:p w:rsidR="001562F7" w:rsidRPr="00CB1980" w:rsidRDefault="001562F7" w:rsidP="00CB1980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562F7" w:rsidRPr="00CB1980" w:rsidRDefault="001562F7" w:rsidP="00CB19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980">
        <w:rPr>
          <w:rFonts w:ascii="Times New Roman" w:hAnsi="Times New Roman" w:cs="Times New Roman"/>
          <w:sz w:val="28"/>
          <w:szCs w:val="28"/>
        </w:rPr>
        <w:t xml:space="preserve">1. </w:t>
      </w:r>
      <w:r w:rsidR="002164A4" w:rsidRPr="00CB1980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hyperlink r:id="rId6" w:history="1">
        <w:r w:rsidR="002164A4" w:rsidRPr="00CB1980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2164A4" w:rsidRPr="00CB1980">
        <w:rPr>
          <w:rFonts w:ascii="Times New Roman" w:hAnsi="Times New Roman" w:cs="Times New Roman"/>
          <w:sz w:val="28"/>
          <w:szCs w:val="28"/>
        </w:rPr>
        <w:t xml:space="preserve"> о размещении нестационарных торговых объектов на территории города Перми, утвержденное решением </w:t>
      </w:r>
      <w:proofErr w:type="gramStart"/>
      <w:r w:rsidR="002164A4" w:rsidRPr="00CB1980">
        <w:rPr>
          <w:rFonts w:ascii="Times New Roman" w:hAnsi="Times New Roman" w:cs="Times New Roman"/>
          <w:sz w:val="28"/>
          <w:szCs w:val="28"/>
        </w:rPr>
        <w:t xml:space="preserve">Пермской городской Думы от 01.03.2011 </w:t>
      </w:r>
      <w:r w:rsidR="007F088B">
        <w:rPr>
          <w:rFonts w:ascii="Times New Roman" w:hAnsi="Times New Roman" w:cs="Times New Roman"/>
          <w:sz w:val="28"/>
          <w:szCs w:val="28"/>
        </w:rPr>
        <w:t>№</w:t>
      </w:r>
      <w:r w:rsidR="002164A4" w:rsidRPr="00CB1980">
        <w:rPr>
          <w:rFonts w:ascii="Times New Roman" w:hAnsi="Times New Roman" w:cs="Times New Roman"/>
          <w:sz w:val="28"/>
          <w:szCs w:val="28"/>
        </w:rPr>
        <w:t xml:space="preserve"> 27 (в редакции решений Пермской городской Думы от 26.04.2011 </w:t>
      </w:r>
      <w:r w:rsidR="007F088B">
        <w:rPr>
          <w:rFonts w:ascii="Times New Roman" w:hAnsi="Times New Roman" w:cs="Times New Roman"/>
          <w:sz w:val="28"/>
          <w:szCs w:val="28"/>
        </w:rPr>
        <w:t>№</w:t>
      </w:r>
      <w:r w:rsidR="002164A4" w:rsidRPr="00CB1980">
        <w:rPr>
          <w:rFonts w:ascii="Times New Roman" w:hAnsi="Times New Roman" w:cs="Times New Roman"/>
          <w:sz w:val="28"/>
          <w:szCs w:val="28"/>
        </w:rPr>
        <w:t xml:space="preserve"> 63, от 25.10.2011 </w:t>
      </w:r>
      <w:r w:rsidR="007F088B">
        <w:rPr>
          <w:rFonts w:ascii="Times New Roman" w:hAnsi="Times New Roman" w:cs="Times New Roman"/>
          <w:sz w:val="28"/>
          <w:szCs w:val="28"/>
        </w:rPr>
        <w:t>№</w:t>
      </w:r>
      <w:r w:rsidR="002164A4" w:rsidRPr="00CB1980">
        <w:rPr>
          <w:rFonts w:ascii="Times New Roman" w:hAnsi="Times New Roman" w:cs="Times New Roman"/>
          <w:sz w:val="28"/>
          <w:szCs w:val="28"/>
        </w:rPr>
        <w:t xml:space="preserve"> 211, от 23.04.2012 </w:t>
      </w:r>
      <w:r w:rsidR="007F088B">
        <w:rPr>
          <w:rFonts w:ascii="Times New Roman" w:hAnsi="Times New Roman" w:cs="Times New Roman"/>
          <w:sz w:val="28"/>
          <w:szCs w:val="28"/>
        </w:rPr>
        <w:t>№</w:t>
      </w:r>
      <w:r w:rsidR="002164A4" w:rsidRPr="00CB1980">
        <w:rPr>
          <w:rFonts w:ascii="Times New Roman" w:hAnsi="Times New Roman" w:cs="Times New Roman"/>
          <w:sz w:val="28"/>
          <w:szCs w:val="28"/>
        </w:rPr>
        <w:t xml:space="preserve"> 63, от 25.09.2012 </w:t>
      </w:r>
      <w:r w:rsidR="007F088B">
        <w:rPr>
          <w:rFonts w:ascii="Times New Roman" w:hAnsi="Times New Roman" w:cs="Times New Roman"/>
          <w:sz w:val="28"/>
          <w:szCs w:val="28"/>
        </w:rPr>
        <w:t>№</w:t>
      </w:r>
      <w:r w:rsidR="002164A4" w:rsidRPr="00CB1980">
        <w:rPr>
          <w:rFonts w:ascii="Times New Roman" w:hAnsi="Times New Roman" w:cs="Times New Roman"/>
          <w:sz w:val="28"/>
          <w:szCs w:val="28"/>
        </w:rPr>
        <w:t xml:space="preserve"> 187, от 18.12.2012 </w:t>
      </w:r>
      <w:r w:rsidR="007F088B">
        <w:rPr>
          <w:rFonts w:ascii="Times New Roman" w:hAnsi="Times New Roman" w:cs="Times New Roman"/>
          <w:sz w:val="28"/>
          <w:szCs w:val="28"/>
        </w:rPr>
        <w:t>№</w:t>
      </w:r>
      <w:r w:rsidR="002164A4" w:rsidRPr="00CB1980">
        <w:rPr>
          <w:rFonts w:ascii="Times New Roman" w:hAnsi="Times New Roman" w:cs="Times New Roman"/>
          <w:sz w:val="28"/>
          <w:szCs w:val="28"/>
        </w:rPr>
        <w:t xml:space="preserve"> 291, от 29.01.2013 </w:t>
      </w:r>
      <w:r w:rsidR="007F088B">
        <w:rPr>
          <w:rFonts w:ascii="Times New Roman" w:hAnsi="Times New Roman" w:cs="Times New Roman"/>
          <w:sz w:val="28"/>
          <w:szCs w:val="28"/>
        </w:rPr>
        <w:t>№</w:t>
      </w:r>
      <w:r w:rsidR="002164A4" w:rsidRPr="00CB1980">
        <w:rPr>
          <w:rFonts w:ascii="Times New Roman" w:hAnsi="Times New Roman" w:cs="Times New Roman"/>
          <w:sz w:val="28"/>
          <w:szCs w:val="28"/>
        </w:rPr>
        <w:t xml:space="preserve"> 7, от 29.01.2013 </w:t>
      </w:r>
      <w:r w:rsidR="007F088B">
        <w:rPr>
          <w:rFonts w:ascii="Times New Roman" w:hAnsi="Times New Roman" w:cs="Times New Roman"/>
          <w:sz w:val="28"/>
          <w:szCs w:val="28"/>
        </w:rPr>
        <w:t>№</w:t>
      </w:r>
      <w:r w:rsidR="002164A4" w:rsidRPr="00CB1980">
        <w:rPr>
          <w:rFonts w:ascii="Times New Roman" w:hAnsi="Times New Roman" w:cs="Times New Roman"/>
          <w:sz w:val="28"/>
          <w:szCs w:val="28"/>
        </w:rPr>
        <w:t xml:space="preserve"> 15, от 23.04.2013 </w:t>
      </w:r>
      <w:r w:rsidR="007F088B">
        <w:rPr>
          <w:rFonts w:ascii="Times New Roman" w:hAnsi="Times New Roman" w:cs="Times New Roman"/>
          <w:sz w:val="28"/>
          <w:szCs w:val="28"/>
        </w:rPr>
        <w:t>№</w:t>
      </w:r>
      <w:r w:rsidR="002164A4" w:rsidRPr="00CB1980">
        <w:rPr>
          <w:rFonts w:ascii="Times New Roman" w:hAnsi="Times New Roman" w:cs="Times New Roman"/>
          <w:sz w:val="28"/>
          <w:szCs w:val="28"/>
        </w:rPr>
        <w:t xml:space="preserve"> 75, от 27.05.2014 </w:t>
      </w:r>
      <w:r w:rsidR="007F088B">
        <w:rPr>
          <w:rFonts w:ascii="Times New Roman" w:hAnsi="Times New Roman" w:cs="Times New Roman"/>
          <w:sz w:val="28"/>
          <w:szCs w:val="28"/>
        </w:rPr>
        <w:t>№</w:t>
      </w:r>
      <w:r w:rsidR="002164A4" w:rsidRPr="00CB1980">
        <w:rPr>
          <w:rFonts w:ascii="Times New Roman" w:hAnsi="Times New Roman" w:cs="Times New Roman"/>
          <w:sz w:val="28"/>
          <w:szCs w:val="28"/>
        </w:rPr>
        <w:t xml:space="preserve"> 116, от 26.08.2014 </w:t>
      </w:r>
      <w:r w:rsidR="007F088B">
        <w:rPr>
          <w:rFonts w:ascii="Times New Roman" w:hAnsi="Times New Roman" w:cs="Times New Roman"/>
          <w:sz w:val="28"/>
          <w:szCs w:val="28"/>
        </w:rPr>
        <w:t>№</w:t>
      </w:r>
      <w:r w:rsidR="002164A4" w:rsidRPr="00CB1980">
        <w:rPr>
          <w:rFonts w:ascii="Times New Roman" w:hAnsi="Times New Roman" w:cs="Times New Roman"/>
          <w:sz w:val="28"/>
          <w:szCs w:val="28"/>
        </w:rPr>
        <w:t xml:space="preserve"> 142, от 23.09.2014 </w:t>
      </w:r>
      <w:r w:rsidR="007F088B">
        <w:rPr>
          <w:rFonts w:ascii="Times New Roman" w:hAnsi="Times New Roman" w:cs="Times New Roman"/>
          <w:sz w:val="28"/>
          <w:szCs w:val="28"/>
        </w:rPr>
        <w:t>№</w:t>
      </w:r>
      <w:r w:rsidR="002164A4" w:rsidRPr="00CB1980">
        <w:rPr>
          <w:rFonts w:ascii="Times New Roman" w:hAnsi="Times New Roman" w:cs="Times New Roman"/>
          <w:sz w:val="28"/>
          <w:szCs w:val="28"/>
        </w:rPr>
        <w:t xml:space="preserve"> 186, от 28.10.2014 </w:t>
      </w:r>
      <w:r w:rsidR="007F088B">
        <w:rPr>
          <w:rFonts w:ascii="Times New Roman" w:hAnsi="Times New Roman" w:cs="Times New Roman"/>
          <w:sz w:val="28"/>
          <w:szCs w:val="28"/>
        </w:rPr>
        <w:t>№</w:t>
      </w:r>
      <w:r w:rsidR="002164A4" w:rsidRPr="00CB1980">
        <w:rPr>
          <w:rFonts w:ascii="Times New Roman" w:hAnsi="Times New Roman" w:cs="Times New Roman"/>
          <w:sz w:val="28"/>
          <w:szCs w:val="28"/>
        </w:rPr>
        <w:t xml:space="preserve"> 218, от 24.02.2015 </w:t>
      </w:r>
      <w:r w:rsidR="007F088B">
        <w:rPr>
          <w:rFonts w:ascii="Times New Roman" w:hAnsi="Times New Roman" w:cs="Times New Roman"/>
          <w:sz w:val="28"/>
          <w:szCs w:val="28"/>
        </w:rPr>
        <w:t>№</w:t>
      </w:r>
      <w:r w:rsidR="002164A4" w:rsidRPr="00CB1980">
        <w:rPr>
          <w:rFonts w:ascii="Times New Roman" w:hAnsi="Times New Roman" w:cs="Times New Roman"/>
          <w:sz w:val="28"/>
          <w:szCs w:val="28"/>
        </w:rPr>
        <w:t xml:space="preserve"> 31, от 23.06.2015 </w:t>
      </w:r>
      <w:r w:rsidR="007F088B">
        <w:rPr>
          <w:rFonts w:ascii="Times New Roman" w:hAnsi="Times New Roman" w:cs="Times New Roman"/>
          <w:sz w:val="28"/>
          <w:szCs w:val="28"/>
        </w:rPr>
        <w:t>№</w:t>
      </w:r>
      <w:r w:rsidR="002164A4" w:rsidRPr="00CB1980">
        <w:rPr>
          <w:rFonts w:ascii="Times New Roman" w:hAnsi="Times New Roman" w:cs="Times New Roman"/>
          <w:sz w:val="28"/>
          <w:szCs w:val="28"/>
        </w:rPr>
        <w:t xml:space="preserve"> 133, от 24.02.2016 </w:t>
      </w:r>
      <w:r w:rsidR="007F088B">
        <w:rPr>
          <w:rFonts w:ascii="Times New Roman" w:hAnsi="Times New Roman" w:cs="Times New Roman"/>
          <w:sz w:val="28"/>
          <w:szCs w:val="28"/>
        </w:rPr>
        <w:t>№</w:t>
      </w:r>
      <w:r w:rsidR="002164A4" w:rsidRPr="00CB1980">
        <w:rPr>
          <w:rFonts w:ascii="Times New Roman" w:hAnsi="Times New Roman" w:cs="Times New Roman"/>
          <w:sz w:val="28"/>
          <w:szCs w:val="28"/>
        </w:rPr>
        <w:t xml:space="preserve"> 30, от 26.04.2016 </w:t>
      </w:r>
      <w:r w:rsidR="007F088B">
        <w:rPr>
          <w:rFonts w:ascii="Times New Roman" w:hAnsi="Times New Roman" w:cs="Times New Roman"/>
          <w:sz w:val="28"/>
          <w:szCs w:val="28"/>
        </w:rPr>
        <w:t>№</w:t>
      </w:r>
      <w:r w:rsidR="002164A4" w:rsidRPr="00CB1980">
        <w:rPr>
          <w:rFonts w:ascii="Times New Roman" w:hAnsi="Times New Roman" w:cs="Times New Roman"/>
          <w:sz w:val="28"/>
          <w:szCs w:val="28"/>
        </w:rPr>
        <w:t xml:space="preserve"> 69</w:t>
      </w:r>
      <w:proofErr w:type="gramEnd"/>
      <w:r w:rsidR="002164A4" w:rsidRPr="00CB1980">
        <w:rPr>
          <w:rFonts w:ascii="Times New Roman" w:hAnsi="Times New Roman" w:cs="Times New Roman"/>
          <w:sz w:val="28"/>
          <w:szCs w:val="28"/>
        </w:rPr>
        <w:t xml:space="preserve">, от 28.06.2016 </w:t>
      </w:r>
      <w:r w:rsidR="007F088B">
        <w:rPr>
          <w:rFonts w:ascii="Times New Roman" w:hAnsi="Times New Roman" w:cs="Times New Roman"/>
          <w:sz w:val="28"/>
          <w:szCs w:val="28"/>
        </w:rPr>
        <w:t>№</w:t>
      </w:r>
      <w:r w:rsidR="002164A4" w:rsidRPr="00CB1980">
        <w:rPr>
          <w:rFonts w:ascii="Times New Roman" w:hAnsi="Times New Roman" w:cs="Times New Roman"/>
          <w:sz w:val="28"/>
          <w:szCs w:val="28"/>
        </w:rPr>
        <w:t xml:space="preserve"> 125, от 23.08.2016 </w:t>
      </w:r>
      <w:r w:rsidR="007F088B">
        <w:rPr>
          <w:rFonts w:ascii="Times New Roman" w:hAnsi="Times New Roman" w:cs="Times New Roman"/>
          <w:sz w:val="28"/>
          <w:szCs w:val="28"/>
        </w:rPr>
        <w:t>№</w:t>
      </w:r>
      <w:r w:rsidR="002164A4" w:rsidRPr="00CB1980">
        <w:rPr>
          <w:rFonts w:ascii="Times New Roman" w:hAnsi="Times New Roman" w:cs="Times New Roman"/>
          <w:sz w:val="28"/>
          <w:szCs w:val="28"/>
        </w:rPr>
        <w:t xml:space="preserve"> 170 от 28.02.2017 </w:t>
      </w:r>
      <w:hyperlink r:id="rId7" w:history="1">
        <w:r w:rsidR="007F088B">
          <w:rPr>
            <w:rFonts w:ascii="Times New Roman" w:hAnsi="Times New Roman" w:cs="Times New Roman"/>
            <w:sz w:val="28"/>
            <w:szCs w:val="28"/>
          </w:rPr>
          <w:t>№</w:t>
        </w:r>
        <w:r w:rsidR="002164A4" w:rsidRPr="00CB1980">
          <w:rPr>
            <w:rFonts w:ascii="Times New Roman" w:hAnsi="Times New Roman" w:cs="Times New Roman"/>
            <w:sz w:val="28"/>
            <w:szCs w:val="28"/>
          </w:rPr>
          <w:t xml:space="preserve"> 37</w:t>
        </w:r>
      </w:hyperlink>
      <w:r w:rsidR="002164A4" w:rsidRPr="00CB1980">
        <w:rPr>
          <w:rFonts w:ascii="Times New Roman" w:hAnsi="Times New Roman" w:cs="Times New Roman"/>
          <w:sz w:val="28"/>
          <w:szCs w:val="28"/>
        </w:rPr>
        <w:t xml:space="preserve">, от 25.04.2017 </w:t>
      </w:r>
      <w:hyperlink r:id="rId8" w:history="1">
        <w:r w:rsidR="007F088B">
          <w:rPr>
            <w:rFonts w:ascii="Times New Roman" w:hAnsi="Times New Roman" w:cs="Times New Roman"/>
            <w:sz w:val="28"/>
            <w:szCs w:val="28"/>
          </w:rPr>
          <w:t>№</w:t>
        </w:r>
        <w:r w:rsidR="002164A4" w:rsidRPr="00CB1980">
          <w:rPr>
            <w:rFonts w:ascii="Times New Roman" w:hAnsi="Times New Roman" w:cs="Times New Roman"/>
            <w:sz w:val="28"/>
            <w:szCs w:val="28"/>
          </w:rPr>
          <w:t xml:space="preserve"> 82</w:t>
        </w:r>
      </w:hyperlink>
      <w:r w:rsidR="002164A4" w:rsidRPr="00CB1980">
        <w:rPr>
          <w:rFonts w:ascii="Times New Roman" w:hAnsi="Times New Roman" w:cs="Times New Roman"/>
          <w:sz w:val="28"/>
          <w:szCs w:val="28"/>
        </w:rPr>
        <w:t xml:space="preserve">, от 24.10.2017 </w:t>
      </w:r>
      <w:hyperlink r:id="rId9" w:history="1">
        <w:r w:rsidR="007F088B">
          <w:rPr>
            <w:rFonts w:ascii="Times New Roman" w:hAnsi="Times New Roman" w:cs="Times New Roman"/>
            <w:sz w:val="28"/>
            <w:szCs w:val="28"/>
          </w:rPr>
          <w:t>№</w:t>
        </w:r>
        <w:r w:rsidR="002164A4" w:rsidRPr="00CB1980">
          <w:rPr>
            <w:rFonts w:ascii="Times New Roman" w:hAnsi="Times New Roman" w:cs="Times New Roman"/>
            <w:sz w:val="28"/>
            <w:szCs w:val="28"/>
          </w:rPr>
          <w:t xml:space="preserve"> 209</w:t>
        </w:r>
      </w:hyperlink>
      <w:r w:rsidR="002164A4" w:rsidRPr="00CB1980">
        <w:rPr>
          <w:rFonts w:ascii="Times New Roman" w:hAnsi="Times New Roman" w:cs="Times New Roman"/>
          <w:sz w:val="28"/>
          <w:szCs w:val="28"/>
        </w:rPr>
        <w:t xml:space="preserve">), изложив в редакции </w:t>
      </w:r>
      <w:r w:rsidRPr="00CB1980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2164A4" w:rsidRPr="00CB1980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CB1980">
        <w:rPr>
          <w:rFonts w:ascii="Times New Roman" w:hAnsi="Times New Roman" w:cs="Times New Roman"/>
          <w:sz w:val="28"/>
          <w:szCs w:val="28"/>
        </w:rPr>
        <w:t>.</w:t>
      </w:r>
    </w:p>
    <w:p w:rsidR="00FB2694" w:rsidRPr="008C5A93" w:rsidRDefault="002164A4" w:rsidP="008C5A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A93">
        <w:rPr>
          <w:rFonts w:ascii="Times New Roman" w:hAnsi="Times New Roman" w:cs="Times New Roman"/>
          <w:sz w:val="28"/>
          <w:szCs w:val="28"/>
        </w:rPr>
        <w:t>2</w:t>
      </w:r>
      <w:r w:rsidR="001562F7" w:rsidRPr="008C5A9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562F7" w:rsidRPr="008C5A93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10" w:history="1">
        <w:r w:rsidR="001562F7" w:rsidRPr="008C5A93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1562F7" w:rsidRPr="008C5A93">
        <w:rPr>
          <w:rFonts w:ascii="Times New Roman" w:hAnsi="Times New Roman" w:cs="Times New Roman"/>
          <w:sz w:val="28"/>
          <w:szCs w:val="28"/>
        </w:rPr>
        <w:t xml:space="preserve"> о департаменте </w:t>
      </w:r>
      <w:r w:rsidRPr="008C5A93">
        <w:rPr>
          <w:rFonts w:ascii="Times New Roman" w:hAnsi="Times New Roman" w:cs="Times New Roman"/>
          <w:sz w:val="28"/>
          <w:szCs w:val="28"/>
        </w:rPr>
        <w:t xml:space="preserve">экономики и промышленной политики </w:t>
      </w:r>
      <w:r w:rsidR="001562F7" w:rsidRPr="008C5A93">
        <w:rPr>
          <w:rFonts w:ascii="Times New Roman" w:hAnsi="Times New Roman" w:cs="Times New Roman"/>
          <w:sz w:val="28"/>
          <w:szCs w:val="28"/>
        </w:rPr>
        <w:t>администрации города Перми, утвержденное решением Пермской городской Думы от 2</w:t>
      </w:r>
      <w:r w:rsidRPr="008C5A93">
        <w:rPr>
          <w:rFonts w:ascii="Times New Roman" w:hAnsi="Times New Roman" w:cs="Times New Roman"/>
          <w:sz w:val="28"/>
          <w:szCs w:val="28"/>
        </w:rPr>
        <w:t>3</w:t>
      </w:r>
      <w:r w:rsidR="001562F7" w:rsidRPr="008C5A93">
        <w:rPr>
          <w:rFonts w:ascii="Times New Roman" w:hAnsi="Times New Roman" w:cs="Times New Roman"/>
          <w:sz w:val="28"/>
          <w:szCs w:val="28"/>
        </w:rPr>
        <w:t>.09.20</w:t>
      </w:r>
      <w:r w:rsidRPr="008C5A93">
        <w:rPr>
          <w:rFonts w:ascii="Times New Roman" w:hAnsi="Times New Roman" w:cs="Times New Roman"/>
          <w:sz w:val="28"/>
          <w:szCs w:val="28"/>
        </w:rPr>
        <w:t>14</w:t>
      </w:r>
      <w:r w:rsidR="00BE5012" w:rsidRPr="008C5A93">
        <w:rPr>
          <w:rFonts w:ascii="Times New Roman" w:hAnsi="Times New Roman" w:cs="Times New Roman"/>
          <w:sz w:val="28"/>
          <w:szCs w:val="28"/>
        </w:rPr>
        <w:t>№</w:t>
      </w:r>
      <w:r w:rsidRPr="008C5A93">
        <w:rPr>
          <w:rFonts w:ascii="Times New Roman" w:hAnsi="Times New Roman" w:cs="Times New Roman"/>
          <w:sz w:val="28"/>
          <w:szCs w:val="28"/>
        </w:rPr>
        <w:t>186</w:t>
      </w:r>
      <w:r w:rsidR="008C5A93">
        <w:rPr>
          <w:rFonts w:ascii="Times New Roman" w:hAnsi="Times New Roman" w:cs="Times New Roman"/>
          <w:sz w:val="28"/>
          <w:szCs w:val="28"/>
        </w:rPr>
        <w:t>(</w:t>
      </w:r>
      <w:r w:rsidR="008C5A93" w:rsidRPr="008C5A93">
        <w:rPr>
          <w:rFonts w:ascii="Times New Roman" w:hAnsi="Times New Roman" w:cs="Times New Roman"/>
          <w:sz w:val="28"/>
          <w:szCs w:val="28"/>
        </w:rPr>
        <w:t>в ред</w:t>
      </w:r>
      <w:r w:rsidR="008C5A93">
        <w:rPr>
          <w:rFonts w:ascii="Times New Roman" w:hAnsi="Times New Roman" w:cs="Times New Roman"/>
          <w:sz w:val="28"/>
          <w:szCs w:val="28"/>
        </w:rPr>
        <w:t>акции</w:t>
      </w:r>
      <w:r w:rsidR="008C5A93" w:rsidRPr="008C5A93">
        <w:rPr>
          <w:rFonts w:ascii="Times New Roman" w:hAnsi="Times New Roman" w:cs="Times New Roman"/>
          <w:sz w:val="28"/>
          <w:szCs w:val="28"/>
        </w:rPr>
        <w:t xml:space="preserve"> решений Пермской городской</w:t>
      </w:r>
      <w:r w:rsidR="0069141F">
        <w:rPr>
          <w:rFonts w:ascii="Times New Roman" w:hAnsi="Times New Roman" w:cs="Times New Roman"/>
          <w:sz w:val="28"/>
          <w:szCs w:val="28"/>
        </w:rPr>
        <w:t xml:space="preserve"> </w:t>
      </w:r>
      <w:r w:rsidR="008C5A93" w:rsidRPr="008C5A93">
        <w:rPr>
          <w:rFonts w:ascii="Times New Roman" w:hAnsi="Times New Roman" w:cs="Times New Roman"/>
          <w:sz w:val="28"/>
          <w:szCs w:val="28"/>
        </w:rPr>
        <w:t xml:space="preserve">Думы от 27.01.2015 </w:t>
      </w:r>
      <w:hyperlink r:id="rId11" w:history="1">
        <w:r w:rsidR="008C5A93">
          <w:rPr>
            <w:rFonts w:ascii="Times New Roman" w:hAnsi="Times New Roman" w:cs="Times New Roman"/>
            <w:sz w:val="28"/>
            <w:szCs w:val="28"/>
          </w:rPr>
          <w:t>№</w:t>
        </w:r>
        <w:r w:rsidR="008C5A93" w:rsidRPr="008C5A93">
          <w:rPr>
            <w:rFonts w:ascii="Times New Roman" w:hAnsi="Times New Roman" w:cs="Times New Roman"/>
            <w:sz w:val="28"/>
            <w:szCs w:val="28"/>
          </w:rPr>
          <w:t xml:space="preserve"> 13</w:t>
        </w:r>
      </w:hyperlink>
      <w:r w:rsidR="008C5A93" w:rsidRPr="008C5A93">
        <w:rPr>
          <w:rFonts w:ascii="Times New Roman" w:hAnsi="Times New Roman" w:cs="Times New Roman"/>
          <w:sz w:val="28"/>
          <w:szCs w:val="28"/>
        </w:rPr>
        <w:t xml:space="preserve">, от 24.03.2015 </w:t>
      </w:r>
      <w:hyperlink r:id="rId12" w:history="1">
        <w:r w:rsidR="008C5A93">
          <w:rPr>
            <w:rFonts w:ascii="Times New Roman" w:hAnsi="Times New Roman" w:cs="Times New Roman"/>
            <w:sz w:val="28"/>
            <w:szCs w:val="28"/>
          </w:rPr>
          <w:t>№</w:t>
        </w:r>
        <w:r w:rsidR="008C5A93" w:rsidRPr="008C5A93">
          <w:rPr>
            <w:rFonts w:ascii="Times New Roman" w:hAnsi="Times New Roman" w:cs="Times New Roman"/>
            <w:sz w:val="28"/>
            <w:szCs w:val="28"/>
          </w:rPr>
          <w:t xml:space="preserve"> 48</w:t>
        </w:r>
      </w:hyperlink>
      <w:r w:rsidR="008C5A93" w:rsidRPr="008C5A93">
        <w:rPr>
          <w:rFonts w:ascii="Times New Roman" w:hAnsi="Times New Roman" w:cs="Times New Roman"/>
          <w:sz w:val="28"/>
          <w:szCs w:val="28"/>
        </w:rPr>
        <w:t xml:space="preserve">, от 22.12.2015 </w:t>
      </w:r>
      <w:hyperlink r:id="rId13" w:history="1">
        <w:r w:rsidR="008C5A93">
          <w:rPr>
            <w:rFonts w:ascii="Times New Roman" w:hAnsi="Times New Roman" w:cs="Times New Roman"/>
            <w:sz w:val="28"/>
            <w:szCs w:val="28"/>
          </w:rPr>
          <w:t>№</w:t>
        </w:r>
        <w:r w:rsidR="008C5A93" w:rsidRPr="008C5A93">
          <w:rPr>
            <w:rFonts w:ascii="Times New Roman" w:hAnsi="Times New Roman" w:cs="Times New Roman"/>
            <w:sz w:val="28"/>
            <w:szCs w:val="28"/>
          </w:rPr>
          <w:t xml:space="preserve"> 282</w:t>
        </w:r>
      </w:hyperlink>
      <w:r w:rsidR="008C5A93" w:rsidRPr="008C5A93">
        <w:rPr>
          <w:rFonts w:ascii="Times New Roman" w:hAnsi="Times New Roman" w:cs="Times New Roman"/>
          <w:sz w:val="28"/>
          <w:szCs w:val="28"/>
        </w:rPr>
        <w:t xml:space="preserve">, от 22.03.2016 </w:t>
      </w:r>
      <w:hyperlink r:id="rId14" w:history="1">
        <w:r w:rsidR="008C5A93">
          <w:rPr>
            <w:rFonts w:ascii="Times New Roman" w:hAnsi="Times New Roman" w:cs="Times New Roman"/>
            <w:sz w:val="28"/>
            <w:szCs w:val="28"/>
          </w:rPr>
          <w:t>№</w:t>
        </w:r>
        <w:r w:rsidR="008C5A93" w:rsidRPr="008C5A93">
          <w:rPr>
            <w:rFonts w:ascii="Times New Roman" w:hAnsi="Times New Roman" w:cs="Times New Roman"/>
            <w:sz w:val="28"/>
            <w:szCs w:val="28"/>
          </w:rPr>
          <w:t xml:space="preserve"> 41</w:t>
        </w:r>
      </w:hyperlink>
      <w:r w:rsidR="008C5A93" w:rsidRPr="008C5A93">
        <w:rPr>
          <w:rFonts w:ascii="Times New Roman" w:hAnsi="Times New Roman" w:cs="Times New Roman"/>
          <w:sz w:val="28"/>
          <w:szCs w:val="28"/>
        </w:rPr>
        <w:t xml:space="preserve">, от 28.06.2016 </w:t>
      </w:r>
      <w:hyperlink r:id="rId15" w:history="1">
        <w:r w:rsidR="008C5A93">
          <w:rPr>
            <w:rFonts w:ascii="Times New Roman" w:hAnsi="Times New Roman" w:cs="Times New Roman"/>
            <w:sz w:val="28"/>
            <w:szCs w:val="28"/>
          </w:rPr>
          <w:t>№</w:t>
        </w:r>
        <w:r w:rsidR="008C5A93" w:rsidRPr="008C5A93">
          <w:rPr>
            <w:rFonts w:ascii="Times New Roman" w:hAnsi="Times New Roman" w:cs="Times New Roman"/>
            <w:sz w:val="28"/>
            <w:szCs w:val="28"/>
          </w:rPr>
          <w:t xml:space="preserve"> 124</w:t>
        </w:r>
      </w:hyperlink>
      <w:r w:rsidR="008C5A93" w:rsidRPr="008C5A93">
        <w:rPr>
          <w:rFonts w:ascii="Times New Roman" w:hAnsi="Times New Roman" w:cs="Times New Roman"/>
          <w:sz w:val="28"/>
          <w:szCs w:val="28"/>
        </w:rPr>
        <w:t xml:space="preserve">, от 23.08.2016 </w:t>
      </w:r>
      <w:hyperlink r:id="rId16" w:history="1">
        <w:r w:rsidR="008C5A93">
          <w:rPr>
            <w:rFonts w:ascii="Times New Roman" w:hAnsi="Times New Roman" w:cs="Times New Roman"/>
            <w:sz w:val="28"/>
            <w:szCs w:val="28"/>
          </w:rPr>
          <w:t>№</w:t>
        </w:r>
        <w:r w:rsidR="008C5A93" w:rsidRPr="008C5A93">
          <w:rPr>
            <w:rFonts w:ascii="Times New Roman" w:hAnsi="Times New Roman" w:cs="Times New Roman"/>
            <w:sz w:val="28"/>
            <w:szCs w:val="28"/>
          </w:rPr>
          <w:t xml:space="preserve"> 195</w:t>
        </w:r>
      </w:hyperlink>
      <w:r w:rsidR="008C5A93" w:rsidRPr="008C5A93">
        <w:rPr>
          <w:rFonts w:ascii="Times New Roman" w:hAnsi="Times New Roman" w:cs="Times New Roman"/>
          <w:sz w:val="28"/>
          <w:szCs w:val="28"/>
        </w:rPr>
        <w:t xml:space="preserve">, от 24.01.2017 </w:t>
      </w:r>
      <w:hyperlink r:id="rId17" w:history="1">
        <w:r w:rsidR="008C5A93">
          <w:rPr>
            <w:rFonts w:ascii="Times New Roman" w:hAnsi="Times New Roman" w:cs="Times New Roman"/>
            <w:sz w:val="28"/>
            <w:szCs w:val="28"/>
          </w:rPr>
          <w:t>№</w:t>
        </w:r>
        <w:r w:rsidR="008C5A93" w:rsidRPr="008C5A93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="008C5A93" w:rsidRPr="008C5A93">
        <w:rPr>
          <w:rFonts w:ascii="Times New Roman" w:hAnsi="Times New Roman" w:cs="Times New Roman"/>
          <w:sz w:val="28"/>
          <w:szCs w:val="28"/>
        </w:rPr>
        <w:t xml:space="preserve">, от 24.01.2017 </w:t>
      </w:r>
      <w:hyperlink r:id="rId18" w:history="1">
        <w:r w:rsidR="008C5A93">
          <w:rPr>
            <w:rFonts w:ascii="Times New Roman" w:hAnsi="Times New Roman" w:cs="Times New Roman"/>
            <w:sz w:val="28"/>
            <w:szCs w:val="28"/>
          </w:rPr>
          <w:t>№</w:t>
        </w:r>
        <w:r w:rsidR="008C5A93" w:rsidRPr="008C5A93">
          <w:rPr>
            <w:rFonts w:ascii="Times New Roman" w:hAnsi="Times New Roman" w:cs="Times New Roman"/>
            <w:sz w:val="28"/>
            <w:szCs w:val="28"/>
          </w:rPr>
          <w:t xml:space="preserve"> 14</w:t>
        </w:r>
        <w:r w:rsidR="008C5A93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1562F7" w:rsidRPr="008C5A93">
        <w:rPr>
          <w:rFonts w:ascii="Times New Roman" w:hAnsi="Times New Roman" w:cs="Times New Roman"/>
          <w:sz w:val="28"/>
          <w:szCs w:val="28"/>
        </w:rPr>
        <w:t xml:space="preserve">, </w:t>
      </w:r>
      <w:r w:rsidR="00FB2694" w:rsidRPr="008C5A93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1562F7" w:rsidRPr="008C5A93">
        <w:rPr>
          <w:rFonts w:ascii="Times New Roman" w:hAnsi="Times New Roman" w:cs="Times New Roman"/>
          <w:sz w:val="28"/>
          <w:szCs w:val="28"/>
        </w:rPr>
        <w:t>изменения</w:t>
      </w:r>
      <w:r w:rsidR="00FB2694" w:rsidRPr="008C5A9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562F7" w:rsidRPr="008C5A93" w:rsidRDefault="00FB2694" w:rsidP="008C5A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A93">
        <w:rPr>
          <w:rFonts w:ascii="Times New Roman" w:hAnsi="Times New Roman" w:cs="Times New Roman"/>
          <w:sz w:val="28"/>
          <w:szCs w:val="28"/>
        </w:rPr>
        <w:t xml:space="preserve">2.1. пункт 3.5.7 </w:t>
      </w:r>
      <w:r w:rsidR="00497008" w:rsidRPr="008C5A93">
        <w:rPr>
          <w:rFonts w:ascii="Times New Roman" w:hAnsi="Times New Roman" w:cs="Times New Roman"/>
          <w:sz w:val="28"/>
          <w:szCs w:val="28"/>
        </w:rPr>
        <w:t>изложить в редакции:</w:t>
      </w:r>
    </w:p>
    <w:p w:rsidR="00497008" w:rsidRDefault="00497008" w:rsidP="004970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«3.5.7. принимает решение о формировании лотов для проведения </w:t>
      </w:r>
      <w:r w:rsidRPr="00CB1980">
        <w:rPr>
          <w:rFonts w:ascii="Times New Roman" w:hAnsi="Times New Roman" w:cs="Times New Roman"/>
          <w:sz w:val="28"/>
          <w:szCs w:val="28"/>
        </w:rPr>
        <w:t xml:space="preserve">открытого аукциона в электронной форме </w:t>
      </w:r>
      <w:r>
        <w:rPr>
          <w:rFonts w:ascii="Times New Roman" w:hAnsi="Times New Roman" w:cs="Times New Roman"/>
          <w:sz w:val="28"/>
          <w:szCs w:val="28"/>
        </w:rPr>
        <w:t>на право заключения договоров на осуществление торговой деятельности в нестационарном торговом объекте, договоров на право размещения нестационарного торгового объекта и направляет документы, касающиеся указанных лотов, для проведения торгов в функциональный орган администрации города Перми, осуществляющий функции управления и распоряжения имуществом, находящимся в собственности города Перми;»;</w:t>
      </w:r>
      <w:proofErr w:type="gramEnd"/>
    </w:p>
    <w:p w:rsidR="00DC738F" w:rsidRDefault="00DC738F" w:rsidP="004970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дополнить пунктом 3.5.7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C738F" w:rsidRPr="00DC738F" w:rsidRDefault="00DC738F" w:rsidP="004970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«3.5.7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разрабатывает и утверждает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A09">
        <w:rPr>
          <w:rFonts w:ascii="Times New Roman" w:hAnsi="Times New Roman" w:cs="Times New Roman"/>
          <w:sz w:val="28"/>
          <w:szCs w:val="28"/>
        </w:rPr>
        <w:t>номенклатур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B0A09">
        <w:rPr>
          <w:rFonts w:ascii="Times New Roman" w:hAnsi="Times New Roman" w:cs="Times New Roman"/>
          <w:sz w:val="28"/>
          <w:szCs w:val="28"/>
        </w:rPr>
        <w:t xml:space="preserve"> специализаций нестационарных торговых объектов, минимального ассортиментного перечня и номенклатур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B0A09">
        <w:rPr>
          <w:rFonts w:ascii="Times New Roman" w:hAnsi="Times New Roman" w:cs="Times New Roman"/>
          <w:sz w:val="28"/>
          <w:szCs w:val="28"/>
        </w:rPr>
        <w:t xml:space="preserve"> дополнительных групп товаров в соответствии со специализацией нестационарных торговых объектов</w:t>
      </w:r>
      <w:r>
        <w:rPr>
          <w:rFonts w:ascii="Times New Roman" w:hAnsi="Times New Roman" w:cs="Times New Roman"/>
          <w:sz w:val="28"/>
          <w:szCs w:val="28"/>
        </w:rPr>
        <w:t>, указанной в схеме размещения нестационарных торговых объектов, утвержденной в установленном порядке;</w:t>
      </w:r>
    </w:p>
    <w:p w:rsidR="00BE5012" w:rsidRDefault="00FB2694" w:rsidP="004970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980">
        <w:rPr>
          <w:rFonts w:ascii="Times New Roman" w:hAnsi="Times New Roman" w:cs="Times New Roman"/>
          <w:sz w:val="28"/>
          <w:szCs w:val="28"/>
        </w:rPr>
        <w:t>2.</w:t>
      </w:r>
      <w:r w:rsidR="00DC738F">
        <w:rPr>
          <w:rFonts w:ascii="Times New Roman" w:hAnsi="Times New Roman" w:cs="Times New Roman"/>
          <w:sz w:val="28"/>
          <w:szCs w:val="28"/>
        </w:rPr>
        <w:t>3</w:t>
      </w:r>
      <w:r w:rsidRPr="00CB1980">
        <w:rPr>
          <w:rFonts w:ascii="Times New Roman" w:hAnsi="Times New Roman" w:cs="Times New Roman"/>
          <w:sz w:val="28"/>
          <w:szCs w:val="28"/>
        </w:rPr>
        <w:t>. пункт 3.5.8 изложить в редакции:</w:t>
      </w:r>
    </w:p>
    <w:p w:rsidR="00000447" w:rsidRPr="00FB0A09" w:rsidRDefault="00FB2694" w:rsidP="004970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09">
        <w:rPr>
          <w:rFonts w:ascii="Times New Roman" w:hAnsi="Times New Roman" w:cs="Times New Roman"/>
          <w:sz w:val="28"/>
          <w:szCs w:val="28"/>
        </w:rPr>
        <w:t xml:space="preserve">«3.5.8. заключает договоры на право размещения нестационарных торговых объектов, договоры на осуществление торговой деятельности в нестационарном торговом объекте в соответствии с правовыми актами города Перми и осуществляет </w:t>
      </w:r>
      <w:r w:rsidR="009D0936">
        <w:rPr>
          <w:rFonts w:ascii="Times New Roman" w:hAnsi="Times New Roman" w:cs="Times New Roman"/>
          <w:sz w:val="28"/>
          <w:szCs w:val="28"/>
        </w:rPr>
        <w:t>контроль</w:t>
      </w:r>
      <w:r w:rsidRPr="00FB0A09">
        <w:rPr>
          <w:rFonts w:ascii="Times New Roman" w:hAnsi="Times New Roman" w:cs="Times New Roman"/>
          <w:sz w:val="28"/>
          <w:szCs w:val="28"/>
        </w:rPr>
        <w:t xml:space="preserve"> за размещением и эксплуатацией таких объектов</w:t>
      </w:r>
      <w:r w:rsidR="00DC738F">
        <w:rPr>
          <w:rFonts w:ascii="Times New Roman" w:hAnsi="Times New Roman" w:cs="Times New Roman"/>
          <w:sz w:val="28"/>
          <w:szCs w:val="28"/>
        </w:rPr>
        <w:t xml:space="preserve"> в соответствии с условиями таких договоров</w:t>
      </w:r>
      <w:proofErr w:type="gramStart"/>
      <w:r w:rsidRPr="00FB0A09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000447" w:rsidRPr="00FB0A09">
        <w:rPr>
          <w:rFonts w:ascii="Times New Roman" w:hAnsi="Times New Roman" w:cs="Times New Roman"/>
          <w:sz w:val="28"/>
          <w:szCs w:val="28"/>
        </w:rPr>
        <w:t>;</w:t>
      </w:r>
    </w:p>
    <w:p w:rsidR="00FB2694" w:rsidRPr="00CB1980" w:rsidRDefault="00000447" w:rsidP="004970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09">
        <w:rPr>
          <w:rFonts w:ascii="Times New Roman" w:hAnsi="Times New Roman" w:cs="Times New Roman"/>
          <w:sz w:val="28"/>
          <w:szCs w:val="28"/>
        </w:rPr>
        <w:t>2.</w:t>
      </w:r>
      <w:r w:rsidR="00DC738F">
        <w:rPr>
          <w:rFonts w:ascii="Times New Roman" w:hAnsi="Times New Roman" w:cs="Times New Roman"/>
          <w:sz w:val="28"/>
          <w:szCs w:val="28"/>
        </w:rPr>
        <w:t>4</w:t>
      </w:r>
      <w:r w:rsidRPr="00FB0A09">
        <w:rPr>
          <w:rFonts w:ascii="Times New Roman" w:hAnsi="Times New Roman" w:cs="Times New Roman"/>
          <w:sz w:val="28"/>
          <w:szCs w:val="28"/>
        </w:rPr>
        <w:t xml:space="preserve">. второй абзац пункта 5.7 после слов «бытового обслуживания» дополнить словами «, </w:t>
      </w:r>
      <w:r w:rsidR="0008351B" w:rsidRPr="00FB0A09">
        <w:rPr>
          <w:rFonts w:ascii="Times New Roman" w:hAnsi="Times New Roman" w:cs="Times New Roman"/>
          <w:sz w:val="28"/>
          <w:szCs w:val="28"/>
        </w:rPr>
        <w:t>об утверждении номенклатуры специализаций нестационарных торговых объектов, минимального ассортиментного перечня и номенклатуры дополнительных групп товаров в соответствии со специализацией нестационарных торговых объектов</w:t>
      </w:r>
      <w:r w:rsidRPr="00FB0A09">
        <w:rPr>
          <w:rFonts w:ascii="Times New Roman" w:hAnsi="Times New Roman" w:cs="Times New Roman"/>
          <w:sz w:val="28"/>
          <w:szCs w:val="28"/>
        </w:rPr>
        <w:t>»</w:t>
      </w:r>
      <w:r w:rsidR="00FB2694" w:rsidRPr="00FB0A09">
        <w:rPr>
          <w:rFonts w:ascii="Times New Roman" w:hAnsi="Times New Roman" w:cs="Times New Roman"/>
          <w:sz w:val="28"/>
          <w:szCs w:val="28"/>
        </w:rPr>
        <w:t>.</w:t>
      </w:r>
    </w:p>
    <w:p w:rsidR="0030555A" w:rsidRPr="000A7C96" w:rsidRDefault="007F088B" w:rsidP="00035F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C96">
        <w:rPr>
          <w:rFonts w:ascii="Times New Roman" w:hAnsi="Times New Roman" w:cs="Times New Roman"/>
          <w:sz w:val="28"/>
          <w:szCs w:val="28"/>
        </w:rPr>
        <w:t>3</w:t>
      </w:r>
      <w:r w:rsidR="001562F7" w:rsidRPr="000A7C9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0555A" w:rsidRPr="000A7C96">
        <w:rPr>
          <w:rFonts w:ascii="Times New Roman" w:hAnsi="Times New Roman" w:cs="Times New Roman"/>
          <w:sz w:val="28"/>
          <w:szCs w:val="28"/>
        </w:rPr>
        <w:t>Внести изменение в Положение о департаменте имущественных отношений администрации города Перми, утвержденное решением Пермской городской Думы от 12.09.2006 № 210 (в редакции решений Пермской городской Думы</w:t>
      </w:r>
      <w:r w:rsidR="0069141F">
        <w:rPr>
          <w:rFonts w:ascii="Times New Roman" w:hAnsi="Times New Roman" w:cs="Times New Roman"/>
          <w:sz w:val="28"/>
          <w:szCs w:val="28"/>
        </w:rPr>
        <w:t xml:space="preserve"> </w:t>
      </w:r>
      <w:r w:rsidR="00035F6C" w:rsidRPr="000A7C96">
        <w:rPr>
          <w:rFonts w:ascii="Times New Roman" w:hAnsi="Times New Roman" w:cs="Times New Roman"/>
          <w:sz w:val="28"/>
          <w:szCs w:val="28"/>
        </w:rPr>
        <w:t xml:space="preserve">от 28.11.2006 </w:t>
      </w:r>
      <w:hyperlink r:id="rId19" w:history="1">
        <w:r w:rsidR="00035F6C" w:rsidRPr="000A7C96">
          <w:rPr>
            <w:rFonts w:ascii="Times New Roman" w:hAnsi="Times New Roman" w:cs="Times New Roman"/>
            <w:color w:val="0000FF"/>
            <w:sz w:val="28"/>
            <w:szCs w:val="28"/>
          </w:rPr>
          <w:t>N 318</w:t>
        </w:r>
      </w:hyperlink>
      <w:r w:rsidR="00035F6C" w:rsidRPr="000A7C96">
        <w:rPr>
          <w:rFonts w:ascii="Times New Roman" w:hAnsi="Times New Roman" w:cs="Times New Roman"/>
          <w:sz w:val="28"/>
          <w:szCs w:val="28"/>
        </w:rPr>
        <w:t xml:space="preserve">, от 27.03.2007 </w:t>
      </w:r>
      <w:hyperlink r:id="rId20" w:history="1">
        <w:r w:rsidR="00035F6C" w:rsidRPr="000A7C96">
          <w:rPr>
            <w:rFonts w:ascii="Times New Roman" w:hAnsi="Times New Roman" w:cs="Times New Roman"/>
            <w:color w:val="0000FF"/>
            <w:sz w:val="28"/>
            <w:szCs w:val="28"/>
          </w:rPr>
          <w:t>N 57</w:t>
        </w:r>
      </w:hyperlink>
      <w:r w:rsidR="00035F6C" w:rsidRPr="000A7C96">
        <w:rPr>
          <w:rFonts w:ascii="Times New Roman" w:hAnsi="Times New Roman" w:cs="Times New Roman"/>
          <w:sz w:val="28"/>
          <w:szCs w:val="28"/>
        </w:rPr>
        <w:t xml:space="preserve">, от 26.06.2007 </w:t>
      </w:r>
      <w:hyperlink r:id="rId21" w:history="1">
        <w:r w:rsidR="00035F6C" w:rsidRPr="000A7C96">
          <w:rPr>
            <w:rFonts w:ascii="Times New Roman" w:hAnsi="Times New Roman" w:cs="Times New Roman"/>
            <w:color w:val="0000FF"/>
            <w:sz w:val="28"/>
            <w:szCs w:val="28"/>
          </w:rPr>
          <w:t>N 164</w:t>
        </w:r>
      </w:hyperlink>
      <w:r w:rsidR="00035F6C" w:rsidRPr="000A7C96">
        <w:rPr>
          <w:rFonts w:ascii="Times New Roman" w:hAnsi="Times New Roman" w:cs="Times New Roman"/>
          <w:sz w:val="28"/>
          <w:szCs w:val="28"/>
        </w:rPr>
        <w:t xml:space="preserve">, от </w:t>
      </w:r>
      <w:r w:rsidR="00035F6C" w:rsidRPr="000A7C96">
        <w:rPr>
          <w:rFonts w:ascii="Times New Roman" w:hAnsi="Times New Roman" w:cs="Times New Roman"/>
          <w:sz w:val="28"/>
          <w:szCs w:val="28"/>
        </w:rPr>
        <w:lastRenderedPageBreak/>
        <w:t xml:space="preserve">28.08.2007 </w:t>
      </w:r>
      <w:hyperlink r:id="rId22" w:history="1">
        <w:r w:rsidR="00035F6C" w:rsidRPr="000A7C96">
          <w:rPr>
            <w:rFonts w:ascii="Times New Roman" w:hAnsi="Times New Roman" w:cs="Times New Roman"/>
            <w:color w:val="0000FF"/>
            <w:sz w:val="28"/>
            <w:szCs w:val="28"/>
          </w:rPr>
          <w:t>N 199</w:t>
        </w:r>
      </w:hyperlink>
      <w:r w:rsidR="00035F6C" w:rsidRPr="000A7C96">
        <w:rPr>
          <w:rFonts w:ascii="Times New Roman" w:hAnsi="Times New Roman" w:cs="Times New Roman"/>
          <w:sz w:val="28"/>
          <w:szCs w:val="28"/>
        </w:rPr>
        <w:t xml:space="preserve">, от 26.02.2008 </w:t>
      </w:r>
      <w:hyperlink r:id="rId23" w:history="1">
        <w:r w:rsidR="00035F6C" w:rsidRPr="000A7C96">
          <w:rPr>
            <w:rFonts w:ascii="Times New Roman" w:hAnsi="Times New Roman" w:cs="Times New Roman"/>
            <w:color w:val="0000FF"/>
            <w:sz w:val="28"/>
            <w:szCs w:val="28"/>
          </w:rPr>
          <w:t>N 47</w:t>
        </w:r>
      </w:hyperlink>
      <w:r w:rsidR="00035F6C" w:rsidRPr="000A7C96">
        <w:rPr>
          <w:rFonts w:ascii="Times New Roman" w:hAnsi="Times New Roman" w:cs="Times New Roman"/>
          <w:sz w:val="28"/>
          <w:szCs w:val="28"/>
        </w:rPr>
        <w:t xml:space="preserve">, от 25.03.2008 </w:t>
      </w:r>
      <w:hyperlink r:id="rId24" w:history="1">
        <w:r w:rsidR="00035F6C" w:rsidRPr="000A7C96">
          <w:rPr>
            <w:rFonts w:ascii="Times New Roman" w:hAnsi="Times New Roman" w:cs="Times New Roman"/>
            <w:color w:val="0000FF"/>
            <w:sz w:val="28"/>
            <w:szCs w:val="28"/>
          </w:rPr>
          <w:t>N 87</w:t>
        </w:r>
      </w:hyperlink>
      <w:r w:rsidR="00035F6C" w:rsidRPr="000A7C96">
        <w:rPr>
          <w:rFonts w:ascii="Times New Roman" w:hAnsi="Times New Roman" w:cs="Times New Roman"/>
          <w:sz w:val="28"/>
          <w:szCs w:val="28"/>
        </w:rPr>
        <w:t xml:space="preserve">, от 27.05.2008 </w:t>
      </w:r>
      <w:hyperlink r:id="rId25" w:history="1">
        <w:r w:rsidR="00035F6C" w:rsidRPr="000A7C96">
          <w:rPr>
            <w:rFonts w:ascii="Times New Roman" w:hAnsi="Times New Roman" w:cs="Times New Roman"/>
            <w:color w:val="0000FF"/>
            <w:sz w:val="28"/>
            <w:szCs w:val="28"/>
          </w:rPr>
          <w:t>N 148</w:t>
        </w:r>
      </w:hyperlink>
      <w:r w:rsidR="00035F6C" w:rsidRPr="000A7C96">
        <w:rPr>
          <w:rFonts w:ascii="Times New Roman" w:hAnsi="Times New Roman" w:cs="Times New Roman"/>
          <w:sz w:val="28"/>
          <w:szCs w:val="28"/>
        </w:rPr>
        <w:t xml:space="preserve">, от 26.08.2008 </w:t>
      </w:r>
      <w:hyperlink r:id="rId26" w:history="1">
        <w:r w:rsidR="00035F6C" w:rsidRPr="000A7C96">
          <w:rPr>
            <w:rFonts w:ascii="Times New Roman" w:hAnsi="Times New Roman" w:cs="Times New Roman"/>
            <w:color w:val="0000FF"/>
            <w:sz w:val="28"/>
            <w:szCs w:val="28"/>
          </w:rPr>
          <w:t>N 239</w:t>
        </w:r>
      </w:hyperlink>
      <w:r w:rsidR="00035F6C" w:rsidRPr="000A7C96">
        <w:rPr>
          <w:rFonts w:ascii="Times New Roman" w:hAnsi="Times New Roman" w:cs="Times New Roman"/>
          <w:sz w:val="28"/>
          <w:szCs w:val="28"/>
        </w:rPr>
        <w:t xml:space="preserve">, от 23.12.2008 </w:t>
      </w:r>
      <w:hyperlink r:id="rId27" w:history="1">
        <w:r w:rsidR="00035F6C" w:rsidRPr="000A7C96">
          <w:rPr>
            <w:rFonts w:ascii="Times New Roman" w:hAnsi="Times New Roman" w:cs="Times New Roman"/>
            <w:color w:val="0000FF"/>
            <w:sz w:val="28"/>
            <w:szCs w:val="28"/>
          </w:rPr>
          <w:t>N414</w:t>
        </w:r>
        <w:proofErr w:type="gramEnd"/>
      </w:hyperlink>
      <w:r w:rsidR="00035F6C" w:rsidRPr="000A7C9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35F6C" w:rsidRPr="000A7C96">
        <w:rPr>
          <w:rFonts w:ascii="Times New Roman" w:hAnsi="Times New Roman" w:cs="Times New Roman"/>
          <w:sz w:val="28"/>
          <w:szCs w:val="28"/>
        </w:rPr>
        <w:t xml:space="preserve">от 23.12.2008 </w:t>
      </w:r>
      <w:hyperlink r:id="rId28" w:history="1">
        <w:r w:rsidR="00035F6C" w:rsidRPr="000A7C96">
          <w:rPr>
            <w:rFonts w:ascii="Times New Roman" w:hAnsi="Times New Roman" w:cs="Times New Roman"/>
            <w:color w:val="0000FF"/>
            <w:sz w:val="28"/>
            <w:szCs w:val="28"/>
          </w:rPr>
          <w:t>N 424</w:t>
        </w:r>
      </w:hyperlink>
      <w:r w:rsidR="00035F6C" w:rsidRPr="000A7C96">
        <w:rPr>
          <w:rFonts w:ascii="Times New Roman" w:hAnsi="Times New Roman" w:cs="Times New Roman"/>
          <w:sz w:val="28"/>
          <w:szCs w:val="28"/>
        </w:rPr>
        <w:t xml:space="preserve">, от 24.02.2009 </w:t>
      </w:r>
      <w:hyperlink r:id="rId29" w:history="1">
        <w:r w:rsidR="00035F6C" w:rsidRPr="000A7C96">
          <w:rPr>
            <w:rFonts w:ascii="Times New Roman" w:hAnsi="Times New Roman" w:cs="Times New Roman"/>
            <w:color w:val="0000FF"/>
            <w:sz w:val="28"/>
            <w:szCs w:val="28"/>
          </w:rPr>
          <w:t>N 36</w:t>
        </w:r>
      </w:hyperlink>
      <w:r w:rsidR="00035F6C" w:rsidRPr="000A7C96">
        <w:rPr>
          <w:rFonts w:ascii="Times New Roman" w:hAnsi="Times New Roman" w:cs="Times New Roman"/>
          <w:sz w:val="28"/>
          <w:szCs w:val="28"/>
        </w:rPr>
        <w:t xml:space="preserve">, от 24.03.2009 </w:t>
      </w:r>
      <w:hyperlink r:id="rId30" w:history="1">
        <w:r w:rsidR="00035F6C" w:rsidRPr="000A7C96">
          <w:rPr>
            <w:rFonts w:ascii="Times New Roman" w:hAnsi="Times New Roman" w:cs="Times New Roman"/>
            <w:color w:val="0000FF"/>
            <w:sz w:val="28"/>
            <w:szCs w:val="28"/>
          </w:rPr>
          <w:t>N 48</w:t>
        </w:r>
      </w:hyperlink>
      <w:r w:rsidR="00035F6C" w:rsidRPr="000A7C96">
        <w:rPr>
          <w:rFonts w:ascii="Times New Roman" w:hAnsi="Times New Roman" w:cs="Times New Roman"/>
          <w:sz w:val="28"/>
          <w:szCs w:val="28"/>
        </w:rPr>
        <w:t xml:space="preserve">, от 28.04.2009 </w:t>
      </w:r>
      <w:hyperlink r:id="rId31" w:history="1">
        <w:r w:rsidR="00035F6C" w:rsidRPr="000A7C96">
          <w:rPr>
            <w:rFonts w:ascii="Times New Roman" w:hAnsi="Times New Roman" w:cs="Times New Roman"/>
            <w:color w:val="0000FF"/>
            <w:sz w:val="28"/>
            <w:szCs w:val="28"/>
          </w:rPr>
          <w:t>N 78</w:t>
        </w:r>
      </w:hyperlink>
      <w:r w:rsidR="00035F6C" w:rsidRPr="000A7C96">
        <w:rPr>
          <w:rFonts w:ascii="Times New Roman" w:hAnsi="Times New Roman" w:cs="Times New Roman"/>
          <w:sz w:val="28"/>
          <w:szCs w:val="28"/>
        </w:rPr>
        <w:t xml:space="preserve">, от 25.08.2009 </w:t>
      </w:r>
      <w:hyperlink r:id="rId32" w:history="1">
        <w:r w:rsidR="00035F6C" w:rsidRPr="000A7C96">
          <w:rPr>
            <w:rFonts w:ascii="Times New Roman" w:hAnsi="Times New Roman" w:cs="Times New Roman"/>
            <w:color w:val="0000FF"/>
            <w:sz w:val="28"/>
            <w:szCs w:val="28"/>
          </w:rPr>
          <w:t>N 178</w:t>
        </w:r>
      </w:hyperlink>
      <w:r w:rsidR="00035F6C" w:rsidRPr="000A7C96">
        <w:rPr>
          <w:rFonts w:ascii="Times New Roman" w:hAnsi="Times New Roman" w:cs="Times New Roman"/>
          <w:sz w:val="28"/>
          <w:szCs w:val="28"/>
        </w:rPr>
        <w:t xml:space="preserve">, от 25.08.2009 </w:t>
      </w:r>
      <w:hyperlink r:id="rId33" w:history="1">
        <w:r w:rsidR="00035F6C" w:rsidRPr="000A7C96">
          <w:rPr>
            <w:rFonts w:ascii="Times New Roman" w:hAnsi="Times New Roman" w:cs="Times New Roman"/>
            <w:color w:val="0000FF"/>
            <w:sz w:val="28"/>
            <w:szCs w:val="28"/>
          </w:rPr>
          <w:t>N 188</w:t>
        </w:r>
      </w:hyperlink>
      <w:r w:rsidR="00035F6C" w:rsidRPr="000A7C96">
        <w:rPr>
          <w:rFonts w:ascii="Times New Roman" w:hAnsi="Times New Roman" w:cs="Times New Roman"/>
          <w:sz w:val="28"/>
          <w:szCs w:val="28"/>
        </w:rPr>
        <w:t xml:space="preserve">, от 27.10.2009 </w:t>
      </w:r>
      <w:hyperlink r:id="rId34" w:history="1">
        <w:r w:rsidR="00035F6C" w:rsidRPr="000A7C96">
          <w:rPr>
            <w:rFonts w:ascii="Times New Roman" w:hAnsi="Times New Roman" w:cs="Times New Roman"/>
            <w:color w:val="0000FF"/>
            <w:sz w:val="28"/>
            <w:szCs w:val="28"/>
          </w:rPr>
          <w:t>N 246</w:t>
        </w:r>
      </w:hyperlink>
      <w:r w:rsidR="00035F6C" w:rsidRPr="000A7C96">
        <w:rPr>
          <w:rFonts w:ascii="Times New Roman" w:hAnsi="Times New Roman" w:cs="Times New Roman"/>
          <w:sz w:val="28"/>
          <w:szCs w:val="28"/>
        </w:rPr>
        <w:t xml:space="preserve">, от 24.11.2009 </w:t>
      </w:r>
      <w:hyperlink r:id="rId35" w:history="1">
        <w:r w:rsidR="00035F6C" w:rsidRPr="000A7C96">
          <w:rPr>
            <w:rFonts w:ascii="Times New Roman" w:hAnsi="Times New Roman" w:cs="Times New Roman"/>
            <w:color w:val="0000FF"/>
            <w:sz w:val="28"/>
            <w:szCs w:val="28"/>
          </w:rPr>
          <w:t>N 292</w:t>
        </w:r>
      </w:hyperlink>
      <w:r w:rsidR="00035F6C" w:rsidRPr="000A7C96">
        <w:rPr>
          <w:rFonts w:ascii="Times New Roman" w:hAnsi="Times New Roman" w:cs="Times New Roman"/>
          <w:sz w:val="28"/>
          <w:szCs w:val="28"/>
        </w:rPr>
        <w:t xml:space="preserve">, от 22.12.2009 </w:t>
      </w:r>
      <w:hyperlink r:id="rId36" w:history="1">
        <w:r w:rsidR="00035F6C" w:rsidRPr="000A7C96">
          <w:rPr>
            <w:rFonts w:ascii="Times New Roman" w:hAnsi="Times New Roman" w:cs="Times New Roman"/>
            <w:color w:val="0000FF"/>
            <w:sz w:val="28"/>
            <w:szCs w:val="28"/>
          </w:rPr>
          <w:t>N 329</w:t>
        </w:r>
      </w:hyperlink>
      <w:r w:rsidR="00035F6C" w:rsidRPr="000A7C96">
        <w:rPr>
          <w:rFonts w:ascii="Times New Roman" w:hAnsi="Times New Roman" w:cs="Times New Roman"/>
          <w:sz w:val="28"/>
          <w:szCs w:val="28"/>
        </w:rPr>
        <w:t xml:space="preserve">, от 26.01.2010 </w:t>
      </w:r>
      <w:hyperlink r:id="rId37" w:history="1">
        <w:r w:rsidR="00035F6C" w:rsidRPr="000A7C96">
          <w:rPr>
            <w:rFonts w:ascii="Times New Roman" w:hAnsi="Times New Roman" w:cs="Times New Roman"/>
            <w:color w:val="0000FF"/>
            <w:sz w:val="28"/>
            <w:szCs w:val="28"/>
          </w:rPr>
          <w:t>N 5</w:t>
        </w:r>
      </w:hyperlink>
      <w:r w:rsidR="00035F6C" w:rsidRPr="000A7C96">
        <w:rPr>
          <w:rFonts w:ascii="Times New Roman" w:hAnsi="Times New Roman" w:cs="Times New Roman"/>
          <w:sz w:val="28"/>
          <w:szCs w:val="28"/>
        </w:rPr>
        <w:t xml:space="preserve">, от 23.03.2010 </w:t>
      </w:r>
      <w:hyperlink r:id="rId38" w:history="1">
        <w:r w:rsidR="00035F6C" w:rsidRPr="000A7C96">
          <w:rPr>
            <w:rFonts w:ascii="Times New Roman" w:hAnsi="Times New Roman" w:cs="Times New Roman"/>
            <w:color w:val="0000FF"/>
            <w:sz w:val="28"/>
            <w:szCs w:val="28"/>
          </w:rPr>
          <w:t>N 38</w:t>
        </w:r>
      </w:hyperlink>
      <w:r w:rsidR="00035F6C" w:rsidRPr="000A7C96">
        <w:rPr>
          <w:rFonts w:ascii="Times New Roman" w:hAnsi="Times New Roman" w:cs="Times New Roman"/>
          <w:sz w:val="28"/>
          <w:szCs w:val="28"/>
        </w:rPr>
        <w:t>, от 29.06.2010</w:t>
      </w:r>
      <w:proofErr w:type="gramEnd"/>
      <w:r w:rsidR="0035440C">
        <w:fldChar w:fldCharType="begin"/>
      </w:r>
      <w:r w:rsidR="001515A7">
        <w:instrText>HYPERLINK "consultantplus://offline/ref=018189DBD5B15070C31F6ADB7C54B04DF199EE8CAD66749A8F3AE533F5423DA57475862006C65C9362C6BAYDwFH"</w:instrText>
      </w:r>
      <w:r w:rsidR="0035440C">
        <w:fldChar w:fldCharType="separate"/>
      </w:r>
      <w:r w:rsidR="00035F6C" w:rsidRPr="000A7C96">
        <w:rPr>
          <w:rFonts w:ascii="Times New Roman" w:hAnsi="Times New Roman" w:cs="Times New Roman"/>
          <w:color w:val="0000FF"/>
          <w:sz w:val="28"/>
          <w:szCs w:val="28"/>
        </w:rPr>
        <w:t>N 88</w:t>
      </w:r>
      <w:r w:rsidR="0035440C">
        <w:fldChar w:fldCharType="end"/>
      </w:r>
      <w:r w:rsidR="00035F6C" w:rsidRPr="000A7C96">
        <w:rPr>
          <w:rFonts w:ascii="Times New Roman" w:hAnsi="Times New Roman" w:cs="Times New Roman"/>
          <w:sz w:val="28"/>
          <w:szCs w:val="28"/>
        </w:rPr>
        <w:t xml:space="preserve">, от 17.12.2010 </w:t>
      </w:r>
      <w:hyperlink r:id="rId39" w:history="1">
        <w:r w:rsidR="00035F6C" w:rsidRPr="000A7C96">
          <w:rPr>
            <w:rFonts w:ascii="Times New Roman" w:hAnsi="Times New Roman" w:cs="Times New Roman"/>
            <w:color w:val="0000FF"/>
            <w:sz w:val="28"/>
            <w:szCs w:val="28"/>
          </w:rPr>
          <w:t>N 216</w:t>
        </w:r>
      </w:hyperlink>
      <w:r w:rsidR="00035F6C" w:rsidRPr="000A7C96">
        <w:rPr>
          <w:rFonts w:ascii="Times New Roman" w:hAnsi="Times New Roman" w:cs="Times New Roman"/>
          <w:sz w:val="28"/>
          <w:szCs w:val="28"/>
        </w:rPr>
        <w:t xml:space="preserve">, от 01.03.2011 </w:t>
      </w:r>
      <w:hyperlink r:id="rId40" w:history="1">
        <w:r w:rsidR="00035F6C" w:rsidRPr="000A7C96">
          <w:rPr>
            <w:rFonts w:ascii="Times New Roman" w:hAnsi="Times New Roman" w:cs="Times New Roman"/>
            <w:color w:val="0000FF"/>
            <w:sz w:val="28"/>
            <w:szCs w:val="28"/>
          </w:rPr>
          <w:t>N 27</w:t>
        </w:r>
      </w:hyperlink>
      <w:r w:rsidR="00035F6C" w:rsidRPr="000A7C96">
        <w:rPr>
          <w:rFonts w:ascii="Times New Roman" w:hAnsi="Times New Roman" w:cs="Times New Roman"/>
          <w:sz w:val="28"/>
          <w:szCs w:val="28"/>
        </w:rPr>
        <w:t xml:space="preserve"> (ред. 25.10.2011), от 30.08.2011 </w:t>
      </w:r>
      <w:hyperlink r:id="rId41" w:history="1">
        <w:r w:rsidR="00035F6C" w:rsidRPr="000A7C96">
          <w:rPr>
            <w:rFonts w:ascii="Times New Roman" w:hAnsi="Times New Roman" w:cs="Times New Roman"/>
            <w:color w:val="0000FF"/>
            <w:sz w:val="28"/>
            <w:szCs w:val="28"/>
          </w:rPr>
          <w:t>N 157</w:t>
        </w:r>
      </w:hyperlink>
      <w:r w:rsidR="00035F6C" w:rsidRPr="000A7C96">
        <w:rPr>
          <w:rFonts w:ascii="Times New Roman" w:hAnsi="Times New Roman" w:cs="Times New Roman"/>
          <w:sz w:val="28"/>
          <w:szCs w:val="28"/>
        </w:rPr>
        <w:t xml:space="preserve">, от 30.08.2011 </w:t>
      </w:r>
      <w:hyperlink r:id="rId42" w:history="1">
        <w:r w:rsidR="00035F6C" w:rsidRPr="000A7C96">
          <w:rPr>
            <w:rFonts w:ascii="Times New Roman" w:hAnsi="Times New Roman" w:cs="Times New Roman"/>
            <w:color w:val="0000FF"/>
            <w:sz w:val="28"/>
            <w:szCs w:val="28"/>
          </w:rPr>
          <w:t>N 165</w:t>
        </w:r>
      </w:hyperlink>
      <w:r w:rsidR="00035F6C" w:rsidRPr="000A7C96">
        <w:rPr>
          <w:rFonts w:ascii="Times New Roman" w:hAnsi="Times New Roman" w:cs="Times New Roman"/>
          <w:sz w:val="28"/>
          <w:szCs w:val="28"/>
        </w:rPr>
        <w:t xml:space="preserve">, от 21.12.2011 </w:t>
      </w:r>
      <w:hyperlink r:id="rId43" w:history="1">
        <w:r w:rsidR="00035F6C" w:rsidRPr="000A7C96">
          <w:rPr>
            <w:rFonts w:ascii="Times New Roman" w:hAnsi="Times New Roman" w:cs="Times New Roman"/>
            <w:color w:val="0000FF"/>
            <w:sz w:val="28"/>
            <w:szCs w:val="28"/>
          </w:rPr>
          <w:t>N 253</w:t>
        </w:r>
      </w:hyperlink>
      <w:r w:rsidR="00035F6C" w:rsidRPr="000A7C96">
        <w:rPr>
          <w:rFonts w:ascii="Times New Roman" w:hAnsi="Times New Roman" w:cs="Times New Roman"/>
          <w:sz w:val="28"/>
          <w:szCs w:val="28"/>
        </w:rPr>
        <w:t xml:space="preserve">, от 31.01.2012 </w:t>
      </w:r>
      <w:hyperlink r:id="rId44" w:history="1">
        <w:r w:rsidR="00035F6C" w:rsidRPr="000A7C96">
          <w:rPr>
            <w:rFonts w:ascii="Times New Roman" w:hAnsi="Times New Roman" w:cs="Times New Roman"/>
            <w:color w:val="0000FF"/>
            <w:sz w:val="28"/>
            <w:szCs w:val="28"/>
          </w:rPr>
          <w:t>N 5</w:t>
        </w:r>
      </w:hyperlink>
      <w:r w:rsidR="00035F6C" w:rsidRPr="000A7C96">
        <w:rPr>
          <w:rFonts w:ascii="Times New Roman" w:hAnsi="Times New Roman" w:cs="Times New Roman"/>
          <w:sz w:val="28"/>
          <w:szCs w:val="28"/>
        </w:rPr>
        <w:t xml:space="preserve">, от 27.03.2012 </w:t>
      </w:r>
      <w:hyperlink r:id="rId45" w:history="1">
        <w:r w:rsidR="00035F6C" w:rsidRPr="000A7C96">
          <w:rPr>
            <w:rFonts w:ascii="Times New Roman" w:hAnsi="Times New Roman" w:cs="Times New Roman"/>
            <w:color w:val="0000FF"/>
            <w:sz w:val="28"/>
            <w:szCs w:val="28"/>
          </w:rPr>
          <w:t>N 47</w:t>
        </w:r>
      </w:hyperlink>
      <w:r w:rsidR="00035F6C" w:rsidRPr="000A7C96">
        <w:rPr>
          <w:rFonts w:ascii="Times New Roman" w:hAnsi="Times New Roman" w:cs="Times New Roman"/>
          <w:sz w:val="28"/>
          <w:szCs w:val="28"/>
        </w:rPr>
        <w:t xml:space="preserve">, от 22.05.2012 </w:t>
      </w:r>
      <w:hyperlink r:id="rId46" w:history="1">
        <w:r w:rsidR="00035F6C" w:rsidRPr="000A7C96">
          <w:rPr>
            <w:rFonts w:ascii="Times New Roman" w:hAnsi="Times New Roman" w:cs="Times New Roman"/>
            <w:color w:val="0000FF"/>
            <w:sz w:val="28"/>
            <w:szCs w:val="28"/>
          </w:rPr>
          <w:t>N 89</w:t>
        </w:r>
      </w:hyperlink>
      <w:r w:rsidR="00035F6C" w:rsidRPr="000A7C96">
        <w:rPr>
          <w:rFonts w:ascii="Times New Roman" w:hAnsi="Times New Roman" w:cs="Times New Roman"/>
          <w:sz w:val="28"/>
          <w:szCs w:val="28"/>
        </w:rPr>
        <w:t xml:space="preserve">, от 25.09.2012 </w:t>
      </w:r>
      <w:hyperlink r:id="rId47" w:history="1">
        <w:r w:rsidR="00035F6C" w:rsidRPr="000A7C96">
          <w:rPr>
            <w:rFonts w:ascii="Times New Roman" w:hAnsi="Times New Roman" w:cs="Times New Roman"/>
            <w:color w:val="0000FF"/>
            <w:sz w:val="28"/>
            <w:szCs w:val="28"/>
          </w:rPr>
          <w:t>N 189</w:t>
        </w:r>
      </w:hyperlink>
      <w:r w:rsidR="00035F6C" w:rsidRPr="000A7C96">
        <w:rPr>
          <w:rFonts w:ascii="Times New Roman" w:hAnsi="Times New Roman" w:cs="Times New Roman"/>
          <w:sz w:val="28"/>
          <w:szCs w:val="28"/>
        </w:rPr>
        <w:t xml:space="preserve">, от 20.11.2012 </w:t>
      </w:r>
      <w:hyperlink r:id="rId48" w:history="1">
        <w:r w:rsidR="00035F6C" w:rsidRPr="000A7C96">
          <w:rPr>
            <w:rFonts w:ascii="Times New Roman" w:hAnsi="Times New Roman" w:cs="Times New Roman"/>
            <w:color w:val="0000FF"/>
            <w:sz w:val="28"/>
            <w:szCs w:val="28"/>
          </w:rPr>
          <w:t>N 257</w:t>
        </w:r>
      </w:hyperlink>
      <w:r w:rsidR="00035F6C" w:rsidRPr="000A7C96">
        <w:rPr>
          <w:rFonts w:ascii="Times New Roman" w:hAnsi="Times New Roman" w:cs="Times New Roman"/>
          <w:sz w:val="28"/>
          <w:szCs w:val="28"/>
        </w:rPr>
        <w:t xml:space="preserve">, от 18.12.2012 </w:t>
      </w:r>
      <w:hyperlink r:id="rId49" w:history="1">
        <w:r w:rsidR="00035F6C" w:rsidRPr="000A7C96">
          <w:rPr>
            <w:rFonts w:ascii="Times New Roman" w:hAnsi="Times New Roman" w:cs="Times New Roman"/>
            <w:color w:val="0000FF"/>
            <w:sz w:val="28"/>
            <w:szCs w:val="28"/>
          </w:rPr>
          <w:t>N 288</w:t>
        </w:r>
      </w:hyperlink>
      <w:r w:rsidR="00035F6C" w:rsidRPr="000A7C96">
        <w:rPr>
          <w:rFonts w:ascii="Times New Roman" w:hAnsi="Times New Roman" w:cs="Times New Roman"/>
          <w:sz w:val="28"/>
          <w:szCs w:val="28"/>
        </w:rPr>
        <w:t xml:space="preserve">, от 26.02.2013 </w:t>
      </w:r>
      <w:hyperlink r:id="rId50" w:history="1">
        <w:r w:rsidR="00035F6C" w:rsidRPr="000A7C96">
          <w:rPr>
            <w:rFonts w:ascii="Times New Roman" w:hAnsi="Times New Roman" w:cs="Times New Roman"/>
            <w:color w:val="0000FF"/>
            <w:sz w:val="28"/>
            <w:szCs w:val="28"/>
          </w:rPr>
          <w:t>N 41</w:t>
        </w:r>
      </w:hyperlink>
      <w:r w:rsidR="00035F6C" w:rsidRPr="000A7C96">
        <w:rPr>
          <w:rFonts w:ascii="Times New Roman" w:hAnsi="Times New Roman" w:cs="Times New Roman"/>
          <w:sz w:val="28"/>
          <w:szCs w:val="28"/>
        </w:rPr>
        <w:t xml:space="preserve">, от 28.05.2013 </w:t>
      </w:r>
      <w:hyperlink r:id="rId51" w:history="1">
        <w:r w:rsidR="00035F6C" w:rsidRPr="000A7C96">
          <w:rPr>
            <w:rFonts w:ascii="Times New Roman" w:hAnsi="Times New Roman" w:cs="Times New Roman"/>
            <w:color w:val="0000FF"/>
            <w:sz w:val="28"/>
            <w:szCs w:val="28"/>
          </w:rPr>
          <w:t>N 123</w:t>
        </w:r>
      </w:hyperlink>
      <w:r w:rsidR="00035F6C" w:rsidRPr="000A7C96">
        <w:rPr>
          <w:rFonts w:ascii="Times New Roman" w:hAnsi="Times New Roman" w:cs="Times New Roman"/>
          <w:sz w:val="28"/>
          <w:szCs w:val="28"/>
        </w:rPr>
        <w:t xml:space="preserve">, от 25.06.2013 </w:t>
      </w:r>
      <w:hyperlink r:id="rId52" w:history="1">
        <w:r w:rsidR="00035F6C" w:rsidRPr="000A7C96">
          <w:rPr>
            <w:rFonts w:ascii="Times New Roman" w:hAnsi="Times New Roman" w:cs="Times New Roman"/>
            <w:color w:val="0000FF"/>
            <w:sz w:val="28"/>
            <w:szCs w:val="28"/>
          </w:rPr>
          <w:t>N 149</w:t>
        </w:r>
      </w:hyperlink>
      <w:r w:rsidR="00035F6C" w:rsidRPr="000A7C96">
        <w:rPr>
          <w:rFonts w:ascii="Times New Roman" w:hAnsi="Times New Roman" w:cs="Times New Roman"/>
          <w:sz w:val="28"/>
          <w:szCs w:val="28"/>
        </w:rPr>
        <w:t xml:space="preserve">, от 25.06.2013 </w:t>
      </w:r>
      <w:hyperlink r:id="rId53" w:history="1">
        <w:r w:rsidR="00035F6C" w:rsidRPr="000A7C96">
          <w:rPr>
            <w:rFonts w:ascii="Times New Roman" w:hAnsi="Times New Roman" w:cs="Times New Roman"/>
            <w:color w:val="0000FF"/>
            <w:sz w:val="28"/>
            <w:szCs w:val="28"/>
          </w:rPr>
          <w:t>N 150</w:t>
        </w:r>
      </w:hyperlink>
      <w:r w:rsidR="00035F6C" w:rsidRPr="000A7C96">
        <w:rPr>
          <w:rFonts w:ascii="Times New Roman" w:hAnsi="Times New Roman" w:cs="Times New Roman"/>
          <w:sz w:val="28"/>
          <w:szCs w:val="28"/>
        </w:rPr>
        <w:t xml:space="preserve">, от 17.12.2013 </w:t>
      </w:r>
      <w:hyperlink r:id="rId54" w:history="1">
        <w:r w:rsidR="00035F6C" w:rsidRPr="000A7C96">
          <w:rPr>
            <w:rFonts w:ascii="Times New Roman" w:hAnsi="Times New Roman" w:cs="Times New Roman"/>
            <w:color w:val="0000FF"/>
            <w:sz w:val="28"/>
            <w:szCs w:val="28"/>
          </w:rPr>
          <w:t>N 298</w:t>
        </w:r>
      </w:hyperlink>
      <w:r w:rsidR="00035F6C" w:rsidRPr="000A7C96">
        <w:rPr>
          <w:rFonts w:ascii="Times New Roman" w:hAnsi="Times New Roman" w:cs="Times New Roman"/>
          <w:sz w:val="28"/>
          <w:szCs w:val="28"/>
        </w:rPr>
        <w:t xml:space="preserve">, от 22.04.2014 </w:t>
      </w:r>
      <w:hyperlink r:id="rId55" w:history="1">
        <w:r w:rsidR="00035F6C" w:rsidRPr="000A7C96">
          <w:rPr>
            <w:rFonts w:ascii="Times New Roman" w:hAnsi="Times New Roman" w:cs="Times New Roman"/>
            <w:color w:val="0000FF"/>
            <w:sz w:val="28"/>
            <w:szCs w:val="28"/>
          </w:rPr>
          <w:t>N 99</w:t>
        </w:r>
      </w:hyperlink>
      <w:r w:rsidR="00035F6C" w:rsidRPr="000A7C96">
        <w:rPr>
          <w:rFonts w:ascii="Times New Roman" w:hAnsi="Times New Roman" w:cs="Times New Roman"/>
          <w:sz w:val="28"/>
          <w:szCs w:val="28"/>
        </w:rPr>
        <w:t xml:space="preserve">, от 23.09.2014 </w:t>
      </w:r>
      <w:hyperlink r:id="rId56" w:history="1">
        <w:r w:rsidR="00035F6C" w:rsidRPr="000A7C96">
          <w:rPr>
            <w:rFonts w:ascii="Times New Roman" w:hAnsi="Times New Roman" w:cs="Times New Roman"/>
            <w:color w:val="0000FF"/>
            <w:sz w:val="28"/>
            <w:szCs w:val="28"/>
          </w:rPr>
          <w:t>N 187</w:t>
        </w:r>
      </w:hyperlink>
      <w:r w:rsidR="00035F6C" w:rsidRPr="000A7C96">
        <w:rPr>
          <w:rFonts w:ascii="Times New Roman" w:hAnsi="Times New Roman" w:cs="Times New Roman"/>
          <w:sz w:val="28"/>
          <w:szCs w:val="28"/>
        </w:rPr>
        <w:t xml:space="preserve">, от 23.09.2014 </w:t>
      </w:r>
      <w:hyperlink r:id="rId57" w:history="1">
        <w:r w:rsidR="00035F6C" w:rsidRPr="000A7C96">
          <w:rPr>
            <w:rFonts w:ascii="Times New Roman" w:hAnsi="Times New Roman" w:cs="Times New Roman"/>
            <w:color w:val="0000FF"/>
            <w:sz w:val="28"/>
            <w:szCs w:val="28"/>
          </w:rPr>
          <w:t>N 202</w:t>
        </w:r>
      </w:hyperlink>
      <w:r w:rsidR="00035F6C" w:rsidRPr="000A7C96">
        <w:rPr>
          <w:rFonts w:ascii="Times New Roman" w:hAnsi="Times New Roman" w:cs="Times New Roman"/>
          <w:sz w:val="28"/>
          <w:szCs w:val="28"/>
        </w:rPr>
        <w:t xml:space="preserve">, от 28.10.2014 </w:t>
      </w:r>
      <w:hyperlink r:id="rId58" w:history="1">
        <w:r w:rsidR="00035F6C" w:rsidRPr="000A7C96">
          <w:rPr>
            <w:rFonts w:ascii="Times New Roman" w:hAnsi="Times New Roman" w:cs="Times New Roman"/>
            <w:color w:val="0000FF"/>
            <w:sz w:val="28"/>
            <w:szCs w:val="28"/>
          </w:rPr>
          <w:t>N 219</w:t>
        </w:r>
      </w:hyperlink>
      <w:r w:rsidR="00035F6C" w:rsidRPr="000A7C96">
        <w:rPr>
          <w:rFonts w:ascii="Times New Roman" w:hAnsi="Times New Roman" w:cs="Times New Roman"/>
          <w:sz w:val="28"/>
          <w:szCs w:val="28"/>
        </w:rPr>
        <w:t xml:space="preserve">, от 16.12.2014 </w:t>
      </w:r>
      <w:hyperlink r:id="rId59" w:history="1">
        <w:r w:rsidR="00035F6C" w:rsidRPr="000A7C96">
          <w:rPr>
            <w:rFonts w:ascii="Times New Roman" w:hAnsi="Times New Roman" w:cs="Times New Roman"/>
            <w:color w:val="0000FF"/>
            <w:sz w:val="28"/>
            <w:szCs w:val="28"/>
          </w:rPr>
          <w:t>N 275</w:t>
        </w:r>
      </w:hyperlink>
      <w:r w:rsidR="00035F6C" w:rsidRPr="000A7C96">
        <w:rPr>
          <w:rFonts w:ascii="Times New Roman" w:hAnsi="Times New Roman" w:cs="Times New Roman"/>
          <w:sz w:val="28"/>
          <w:szCs w:val="28"/>
        </w:rPr>
        <w:t xml:space="preserve">, от 24.02.2015 </w:t>
      </w:r>
      <w:hyperlink r:id="rId60" w:history="1">
        <w:r w:rsidR="00035F6C" w:rsidRPr="000A7C96">
          <w:rPr>
            <w:rFonts w:ascii="Times New Roman" w:hAnsi="Times New Roman" w:cs="Times New Roman"/>
            <w:color w:val="0000FF"/>
            <w:sz w:val="28"/>
            <w:szCs w:val="28"/>
          </w:rPr>
          <w:t>N 40</w:t>
        </w:r>
      </w:hyperlink>
      <w:r w:rsidR="00035F6C" w:rsidRPr="000A7C96">
        <w:rPr>
          <w:rFonts w:ascii="Times New Roman" w:hAnsi="Times New Roman" w:cs="Times New Roman"/>
          <w:sz w:val="28"/>
          <w:szCs w:val="28"/>
        </w:rPr>
        <w:t xml:space="preserve">, от 24.03.2015 </w:t>
      </w:r>
      <w:hyperlink r:id="rId61" w:history="1">
        <w:r w:rsidR="00035F6C" w:rsidRPr="000A7C96">
          <w:rPr>
            <w:rFonts w:ascii="Times New Roman" w:hAnsi="Times New Roman" w:cs="Times New Roman"/>
            <w:color w:val="0000FF"/>
            <w:sz w:val="28"/>
            <w:szCs w:val="28"/>
          </w:rPr>
          <w:t>N 48</w:t>
        </w:r>
      </w:hyperlink>
      <w:r w:rsidR="00035F6C" w:rsidRPr="000A7C96">
        <w:rPr>
          <w:rFonts w:ascii="Times New Roman" w:hAnsi="Times New Roman" w:cs="Times New Roman"/>
          <w:sz w:val="28"/>
          <w:szCs w:val="28"/>
        </w:rPr>
        <w:t xml:space="preserve">, от 26.01.2016 </w:t>
      </w:r>
      <w:hyperlink r:id="rId62" w:history="1">
        <w:r w:rsidR="00035F6C" w:rsidRPr="000A7C96">
          <w:rPr>
            <w:rFonts w:ascii="Times New Roman" w:hAnsi="Times New Roman" w:cs="Times New Roman"/>
            <w:color w:val="0000FF"/>
            <w:sz w:val="28"/>
            <w:szCs w:val="28"/>
          </w:rPr>
          <w:t>N 12</w:t>
        </w:r>
      </w:hyperlink>
      <w:r w:rsidR="00035F6C" w:rsidRPr="000A7C96">
        <w:rPr>
          <w:rFonts w:ascii="Times New Roman" w:hAnsi="Times New Roman" w:cs="Times New Roman"/>
          <w:sz w:val="28"/>
          <w:szCs w:val="28"/>
        </w:rPr>
        <w:t xml:space="preserve">, от 22.03.2016 </w:t>
      </w:r>
      <w:hyperlink r:id="rId63" w:history="1">
        <w:r w:rsidR="00035F6C" w:rsidRPr="000A7C96">
          <w:rPr>
            <w:rFonts w:ascii="Times New Roman" w:hAnsi="Times New Roman" w:cs="Times New Roman"/>
            <w:color w:val="0000FF"/>
            <w:sz w:val="28"/>
            <w:szCs w:val="28"/>
          </w:rPr>
          <w:t>N 49</w:t>
        </w:r>
      </w:hyperlink>
      <w:r w:rsidR="00035F6C" w:rsidRPr="000A7C96">
        <w:rPr>
          <w:rFonts w:ascii="Times New Roman" w:hAnsi="Times New Roman" w:cs="Times New Roman"/>
          <w:sz w:val="28"/>
          <w:szCs w:val="28"/>
        </w:rPr>
        <w:t xml:space="preserve">, от 24.01.2017 </w:t>
      </w:r>
      <w:hyperlink r:id="rId64" w:history="1">
        <w:r w:rsidR="00035F6C" w:rsidRPr="000A7C96">
          <w:rPr>
            <w:rFonts w:ascii="Times New Roman" w:hAnsi="Times New Roman" w:cs="Times New Roman"/>
            <w:color w:val="0000FF"/>
            <w:sz w:val="28"/>
            <w:szCs w:val="28"/>
          </w:rPr>
          <w:t>N 3</w:t>
        </w:r>
      </w:hyperlink>
      <w:r w:rsidR="00035F6C" w:rsidRPr="000A7C96">
        <w:rPr>
          <w:rFonts w:ascii="Times New Roman" w:hAnsi="Times New Roman" w:cs="Times New Roman"/>
          <w:sz w:val="28"/>
          <w:szCs w:val="28"/>
        </w:rPr>
        <w:t xml:space="preserve">, от 24.01.2017 </w:t>
      </w:r>
      <w:hyperlink r:id="rId65" w:history="1">
        <w:r w:rsidR="00035F6C" w:rsidRPr="000A7C96">
          <w:rPr>
            <w:rFonts w:ascii="Times New Roman" w:hAnsi="Times New Roman" w:cs="Times New Roman"/>
            <w:color w:val="0000FF"/>
            <w:sz w:val="28"/>
            <w:szCs w:val="28"/>
          </w:rPr>
          <w:t>N 14</w:t>
        </w:r>
      </w:hyperlink>
      <w:r w:rsidR="00035F6C" w:rsidRPr="000A7C96">
        <w:rPr>
          <w:rFonts w:ascii="Times New Roman" w:hAnsi="Times New Roman" w:cs="Times New Roman"/>
          <w:sz w:val="28"/>
          <w:szCs w:val="28"/>
        </w:rPr>
        <w:t xml:space="preserve">, от 21.11.2017 </w:t>
      </w:r>
      <w:hyperlink r:id="rId66" w:history="1">
        <w:r w:rsidR="00035F6C" w:rsidRPr="000A7C96">
          <w:rPr>
            <w:rFonts w:ascii="Times New Roman" w:hAnsi="Times New Roman" w:cs="Times New Roman"/>
            <w:color w:val="0000FF"/>
            <w:sz w:val="28"/>
            <w:szCs w:val="28"/>
          </w:rPr>
          <w:t>N 238</w:t>
        </w:r>
      </w:hyperlink>
      <w:r w:rsidR="00035F6C" w:rsidRPr="000A7C96">
        <w:rPr>
          <w:rFonts w:ascii="Times New Roman" w:hAnsi="Times New Roman" w:cs="Times New Roman"/>
          <w:sz w:val="28"/>
          <w:szCs w:val="28"/>
        </w:rPr>
        <w:t xml:space="preserve">, от 21.11.2017 </w:t>
      </w:r>
      <w:hyperlink r:id="rId67" w:history="1">
        <w:r w:rsidR="00035F6C" w:rsidRPr="000A7C96">
          <w:rPr>
            <w:rFonts w:ascii="Times New Roman" w:hAnsi="Times New Roman" w:cs="Times New Roman"/>
            <w:color w:val="0000FF"/>
            <w:sz w:val="28"/>
            <w:szCs w:val="28"/>
          </w:rPr>
          <w:t>N 244</w:t>
        </w:r>
      </w:hyperlink>
      <w:r w:rsidR="0030555A" w:rsidRPr="000A7C96">
        <w:rPr>
          <w:rFonts w:ascii="Times New Roman" w:hAnsi="Times New Roman" w:cs="Times New Roman"/>
          <w:sz w:val="28"/>
          <w:szCs w:val="28"/>
        </w:rPr>
        <w:t>), заменив в пункте 3.4</w:t>
      </w:r>
      <w:r w:rsidR="0030555A" w:rsidRPr="000A7C9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30555A" w:rsidRPr="000A7C96">
        <w:rPr>
          <w:rFonts w:ascii="Times New Roman" w:hAnsi="Times New Roman" w:cs="Times New Roman"/>
          <w:sz w:val="28"/>
          <w:szCs w:val="28"/>
        </w:rPr>
        <w:t>.1 слова</w:t>
      </w:r>
      <w:r w:rsidR="007B7358">
        <w:rPr>
          <w:rFonts w:ascii="Times New Roman" w:hAnsi="Times New Roman" w:cs="Times New Roman"/>
          <w:sz w:val="28"/>
          <w:szCs w:val="28"/>
        </w:rPr>
        <w:t xml:space="preserve"> </w:t>
      </w:r>
      <w:r w:rsidR="00AA2D83" w:rsidRPr="000A7C96">
        <w:rPr>
          <w:rFonts w:ascii="Times New Roman" w:hAnsi="Times New Roman" w:cs="Times New Roman"/>
          <w:bCs/>
          <w:sz w:val="28"/>
          <w:szCs w:val="28"/>
        </w:rPr>
        <w:t>«</w:t>
      </w:r>
      <w:r w:rsidR="0030555A" w:rsidRPr="000A7C96">
        <w:rPr>
          <w:rFonts w:ascii="Times New Roman" w:hAnsi="Times New Roman" w:cs="Times New Roman"/>
          <w:bCs/>
          <w:sz w:val="28"/>
          <w:szCs w:val="28"/>
        </w:rPr>
        <w:t>права на заключение договоров на размещение</w:t>
      </w:r>
      <w:r w:rsidR="006914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555A" w:rsidRPr="000A7C96">
        <w:rPr>
          <w:rFonts w:ascii="Times New Roman" w:hAnsi="Times New Roman" w:cs="Times New Roman"/>
          <w:bCs/>
          <w:sz w:val="28"/>
          <w:szCs w:val="28"/>
        </w:rPr>
        <w:t>нестационарных торговых объектов</w:t>
      </w:r>
      <w:r w:rsidR="00AA2D83" w:rsidRPr="000A7C96">
        <w:rPr>
          <w:rFonts w:ascii="Times New Roman" w:hAnsi="Times New Roman" w:cs="Times New Roman"/>
          <w:bCs/>
          <w:sz w:val="28"/>
          <w:szCs w:val="28"/>
        </w:rPr>
        <w:t>» словами «права заключения договоров на осуществление торговой деятельности в нестационарном торговом объекте, договоров на право размещения нестационарного торгового объекта».</w:t>
      </w:r>
    </w:p>
    <w:p w:rsidR="00EE5D88" w:rsidRPr="000A7C96" w:rsidRDefault="0030555A" w:rsidP="00682A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C9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EE5D88" w:rsidRPr="000A7C96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4D6EBC" w:rsidRPr="000A7C96">
        <w:rPr>
          <w:rFonts w:ascii="Times New Roman" w:hAnsi="Times New Roman" w:cs="Times New Roman"/>
          <w:sz w:val="28"/>
          <w:szCs w:val="28"/>
        </w:rPr>
        <w:t xml:space="preserve">в </w:t>
      </w:r>
      <w:r w:rsidR="00EE5D88" w:rsidRPr="000A7C96">
        <w:rPr>
          <w:rFonts w:ascii="Times New Roman" w:hAnsi="Times New Roman" w:cs="Times New Roman"/>
          <w:sz w:val="28"/>
          <w:szCs w:val="28"/>
        </w:rPr>
        <w:t>Положени</w:t>
      </w:r>
      <w:r w:rsidR="004D6EBC" w:rsidRPr="000A7C96">
        <w:rPr>
          <w:rFonts w:ascii="Times New Roman" w:hAnsi="Times New Roman" w:cs="Times New Roman"/>
          <w:sz w:val="28"/>
          <w:szCs w:val="28"/>
        </w:rPr>
        <w:t>е</w:t>
      </w:r>
      <w:r w:rsidR="00EE5D88" w:rsidRPr="000A7C96">
        <w:rPr>
          <w:rFonts w:ascii="Times New Roman" w:hAnsi="Times New Roman" w:cs="Times New Roman"/>
          <w:sz w:val="28"/>
          <w:szCs w:val="28"/>
        </w:rPr>
        <w:t xml:space="preserve"> о порядке выявления и демонтажа самовольно установленных и незаконно размещенных движимых объектов на территории города Перми, утвержденное решением Пермской городской Думы от 08.11.2005 № 192 (</w:t>
      </w:r>
      <w:r w:rsidR="00682A34" w:rsidRPr="000A7C96">
        <w:rPr>
          <w:rFonts w:ascii="Times New Roman" w:hAnsi="Times New Roman" w:cs="Times New Roman"/>
          <w:sz w:val="28"/>
          <w:szCs w:val="28"/>
        </w:rPr>
        <w:t xml:space="preserve">в редакции решений Пермской городской Думы от 29.05.2007 </w:t>
      </w:r>
      <w:hyperlink r:id="rId68" w:history="1">
        <w:r w:rsidR="00682A34" w:rsidRPr="000A7C96">
          <w:rPr>
            <w:rFonts w:ascii="Times New Roman" w:hAnsi="Times New Roman" w:cs="Times New Roman"/>
            <w:sz w:val="28"/>
            <w:szCs w:val="28"/>
          </w:rPr>
          <w:t>№ 115</w:t>
        </w:r>
      </w:hyperlink>
      <w:r w:rsidR="00682A34" w:rsidRPr="000A7C96">
        <w:rPr>
          <w:rFonts w:ascii="Times New Roman" w:hAnsi="Times New Roman" w:cs="Times New Roman"/>
          <w:sz w:val="28"/>
          <w:szCs w:val="28"/>
        </w:rPr>
        <w:t xml:space="preserve">, от 27.03.2012 </w:t>
      </w:r>
      <w:hyperlink r:id="rId69" w:history="1">
        <w:r w:rsidR="00682A34" w:rsidRPr="000A7C96">
          <w:rPr>
            <w:rFonts w:ascii="Times New Roman" w:hAnsi="Times New Roman" w:cs="Times New Roman"/>
            <w:sz w:val="28"/>
            <w:szCs w:val="28"/>
          </w:rPr>
          <w:t>№ 46</w:t>
        </w:r>
      </w:hyperlink>
      <w:r w:rsidR="00682A34" w:rsidRPr="000A7C96">
        <w:rPr>
          <w:rFonts w:ascii="Times New Roman" w:hAnsi="Times New Roman" w:cs="Times New Roman"/>
          <w:sz w:val="28"/>
          <w:szCs w:val="28"/>
        </w:rPr>
        <w:t xml:space="preserve">, от 29.01.2013 </w:t>
      </w:r>
      <w:hyperlink r:id="rId70" w:history="1">
        <w:r w:rsidR="00682A34" w:rsidRPr="000A7C96">
          <w:rPr>
            <w:rFonts w:ascii="Times New Roman" w:hAnsi="Times New Roman" w:cs="Times New Roman"/>
            <w:sz w:val="28"/>
            <w:szCs w:val="28"/>
          </w:rPr>
          <w:t>№ 15</w:t>
        </w:r>
      </w:hyperlink>
      <w:r w:rsidR="00682A34" w:rsidRPr="000A7C96">
        <w:rPr>
          <w:rFonts w:ascii="Times New Roman" w:hAnsi="Times New Roman" w:cs="Times New Roman"/>
          <w:sz w:val="28"/>
          <w:szCs w:val="28"/>
        </w:rPr>
        <w:t xml:space="preserve">, от 25.06.2013 </w:t>
      </w:r>
      <w:hyperlink r:id="rId71" w:history="1">
        <w:r w:rsidR="00682A34" w:rsidRPr="000A7C96">
          <w:rPr>
            <w:rFonts w:ascii="Times New Roman" w:hAnsi="Times New Roman" w:cs="Times New Roman"/>
            <w:sz w:val="28"/>
            <w:szCs w:val="28"/>
          </w:rPr>
          <w:t>№ 131</w:t>
        </w:r>
      </w:hyperlink>
      <w:r w:rsidR="00682A34" w:rsidRPr="000A7C96">
        <w:rPr>
          <w:rFonts w:ascii="Times New Roman" w:hAnsi="Times New Roman" w:cs="Times New Roman"/>
          <w:sz w:val="28"/>
          <w:szCs w:val="28"/>
        </w:rPr>
        <w:t xml:space="preserve">, от 25.02.2014 </w:t>
      </w:r>
      <w:hyperlink r:id="rId72" w:history="1">
        <w:r w:rsidR="00682A34" w:rsidRPr="000A7C96">
          <w:rPr>
            <w:rFonts w:ascii="Times New Roman" w:hAnsi="Times New Roman" w:cs="Times New Roman"/>
            <w:sz w:val="28"/>
            <w:szCs w:val="28"/>
          </w:rPr>
          <w:t>№ 35</w:t>
        </w:r>
      </w:hyperlink>
      <w:r w:rsidR="00682A34" w:rsidRPr="000A7C96">
        <w:rPr>
          <w:rFonts w:ascii="Times New Roman" w:hAnsi="Times New Roman" w:cs="Times New Roman"/>
          <w:sz w:val="28"/>
          <w:szCs w:val="28"/>
        </w:rPr>
        <w:t xml:space="preserve">, от 25.03.2014 </w:t>
      </w:r>
      <w:hyperlink r:id="rId73" w:history="1">
        <w:r w:rsidR="00682A34" w:rsidRPr="000A7C96">
          <w:rPr>
            <w:rFonts w:ascii="Times New Roman" w:hAnsi="Times New Roman" w:cs="Times New Roman"/>
            <w:sz w:val="28"/>
            <w:szCs w:val="28"/>
          </w:rPr>
          <w:t>№ 56</w:t>
        </w:r>
      </w:hyperlink>
      <w:r w:rsidR="00682A34" w:rsidRPr="000A7C96">
        <w:rPr>
          <w:rFonts w:ascii="Times New Roman" w:hAnsi="Times New Roman" w:cs="Times New Roman"/>
          <w:sz w:val="28"/>
          <w:szCs w:val="28"/>
        </w:rPr>
        <w:t xml:space="preserve">, от 24.03.2015 </w:t>
      </w:r>
      <w:hyperlink r:id="rId74" w:history="1">
        <w:r w:rsidR="00682A34" w:rsidRPr="000A7C96">
          <w:rPr>
            <w:rFonts w:ascii="Times New Roman" w:hAnsi="Times New Roman" w:cs="Times New Roman"/>
            <w:sz w:val="28"/>
            <w:szCs w:val="28"/>
          </w:rPr>
          <w:t>№ 51</w:t>
        </w:r>
      </w:hyperlink>
      <w:r w:rsidR="00682A34" w:rsidRPr="000A7C96">
        <w:rPr>
          <w:rFonts w:ascii="Times New Roman" w:hAnsi="Times New Roman" w:cs="Times New Roman"/>
          <w:sz w:val="28"/>
          <w:szCs w:val="28"/>
        </w:rPr>
        <w:t xml:space="preserve">, от 26.01.2016 </w:t>
      </w:r>
      <w:hyperlink r:id="rId75" w:history="1">
        <w:r w:rsidR="00682A34" w:rsidRPr="000A7C96">
          <w:rPr>
            <w:rFonts w:ascii="Times New Roman" w:hAnsi="Times New Roman" w:cs="Times New Roman"/>
            <w:sz w:val="28"/>
            <w:szCs w:val="28"/>
          </w:rPr>
          <w:t>№ 14</w:t>
        </w:r>
      </w:hyperlink>
      <w:r w:rsidR="00682A34" w:rsidRPr="000A7C96">
        <w:rPr>
          <w:rFonts w:ascii="Times New Roman" w:hAnsi="Times New Roman" w:cs="Times New Roman"/>
          <w:sz w:val="28"/>
          <w:szCs w:val="28"/>
        </w:rPr>
        <w:t>, от 24.01.2017</w:t>
      </w:r>
      <w:proofErr w:type="gramEnd"/>
      <w:r w:rsidR="00682A34" w:rsidRPr="000A7C96">
        <w:rPr>
          <w:rFonts w:ascii="Times New Roman" w:hAnsi="Times New Roman" w:cs="Times New Roman"/>
          <w:sz w:val="28"/>
          <w:szCs w:val="28"/>
        </w:rPr>
        <w:t xml:space="preserve"> </w:t>
      </w:r>
      <w:hyperlink r:id="rId76" w:history="1">
        <w:r w:rsidR="00682A34" w:rsidRPr="000A7C96">
          <w:rPr>
            <w:rFonts w:ascii="Times New Roman" w:hAnsi="Times New Roman" w:cs="Times New Roman"/>
            <w:sz w:val="28"/>
            <w:szCs w:val="28"/>
          </w:rPr>
          <w:t xml:space="preserve">№ </w:t>
        </w:r>
        <w:proofErr w:type="gramStart"/>
        <w:r w:rsidR="00682A34" w:rsidRPr="000A7C96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682A34" w:rsidRPr="000A7C96">
        <w:rPr>
          <w:rFonts w:ascii="Times New Roman" w:hAnsi="Times New Roman" w:cs="Times New Roman"/>
          <w:sz w:val="28"/>
          <w:szCs w:val="28"/>
        </w:rPr>
        <w:t xml:space="preserve">, от 24.10.2017 </w:t>
      </w:r>
      <w:hyperlink r:id="rId77" w:history="1">
        <w:r w:rsidR="00682A34" w:rsidRPr="000A7C96">
          <w:rPr>
            <w:rFonts w:ascii="Times New Roman" w:hAnsi="Times New Roman" w:cs="Times New Roman"/>
            <w:sz w:val="28"/>
            <w:szCs w:val="28"/>
          </w:rPr>
          <w:t>№ 212</w:t>
        </w:r>
      </w:hyperlink>
      <w:r w:rsidR="00EE5D88" w:rsidRPr="000A7C96">
        <w:rPr>
          <w:rFonts w:ascii="Times New Roman" w:hAnsi="Times New Roman" w:cs="Times New Roman"/>
          <w:sz w:val="28"/>
          <w:szCs w:val="28"/>
        </w:rPr>
        <w:t xml:space="preserve">), </w:t>
      </w:r>
      <w:r w:rsidR="004D6EBC" w:rsidRPr="000A7C96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EE5D88" w:rsidRPr="000A7C96">
        <w:rPr>
          <w:rFonts w:ascii="Times New Roman" w:hAnsi="Times New Roman" w:cs="Times New Roman"/>
          <w:sz w:val="28"/>
          <w:szCs w:val="28"/>
        </w:rPr>
        <w:t>из</w:t>
      </w:r>
      <w:r w:rsidR="004D6EBC" w:rsidRPr="000A7C96">
        <w:rPr>
          <w:rFonts w:ascii="Times New Roman" w:hAnsi="Times New Roman" w:cs="Times New Roman"/>
          <w:sz w:val="28"/>
          <w:szCs w:val="28"/>
        </w:rPr>
        <w:t>менения</w:t>
      </w:r>
      <w:r w:rsidR="00EE5D88" w:rsidRPr="000A7C9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D6EBC" w:rsidRPr="000A7C96" w:rsidRDefault="008B6230" w:rsidP="004D6E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C96">
        <w:rPr>
          <w:rFonts w:ascii="Times New Roman" w:hAnsi="Times New Roman" w:cs="Times New Roman"/>
          <w:sz w:val="28"/>
          <w:szCs w:val="28"/>
        </w:rPr>
        <w:t>4</w:t>
      </w:r>
      <w:r w:rsidR="004D6EBC" w:rsidRPr="000A7C96">
        <w:rPr>
          <w:rFonts w:ascii="Times New Roman" w:hAnsi="Times New Roman" w:cs="Times New Roman"/>
          <w:sz w:val="28"/>
          <w:szCs w:val="28"/>
        </w:rPr>
        <w:t>.1. в пункте 2.2 слова «, являющихся временными конструкциями и передвижными сооружениями</w:t>
      </w:r>
      <w:proofErr w:type="gramStart"/>
      <w:r w:rsidR="004D6EBC" w:rsidRPr="000A7C96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4D6EBC" w:rsidRPr="000A7C96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4D6EBC" w:rsidRPr="000A7C96" w:rsidRDefault="008B6230" w:rsidP="008E48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C96">
        <w:rPr>
          <w:rFonts w:ascii="Times New Roman" w:hAnsi="Times New Roman" w:cs="Times New Roman"/>
          <w:sz w:val="28"/>
          <w:szCs w:val="28"/>
        </w:rPr>
        <w:t>4</w:t>
      </w:r>
      <w:r w:rsidR="004D6EBC" w:rsidRPr="000A7C96">
        <w:rPr>
          <w:rFonts w:ascii="Times New Roman" w:hAnsi="Times New Roman" w:cs="Times New Roman"/>
          <w:sz w:val="28"/>
          <w:szCs w:val="28"/>
        </w:rPr>
        <w:t>.2. пункт 2.8</w:t>
      </w:r>
      <w:r w:rsidR="004D6EBC" w:rsidRPr="000A7C9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4D6EBC" w:rsidRPr="000A7C96"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</w:p>
    <w:p w:rsidR="00EE5D88" w:rsidRPr="000A7C96" w:rsidRDefault="00EE5D88" w:rsidP="008E48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C96">
        <w:rPr>
          <w:rFonts w:ascii="Times New Roman" w:hAnsi="Times New Roman" w:cs="Times New Roman"/>
          <w:sz w:val="28"/>
          <w:szCs w:val="28"/>
        </w:rPr>
        <w:t>«2.8</w:t>
      </w:r>
      <w:r w:rsidRPr="000A7C9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A7C9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A7C96">
        <w:rPr>
          <w:rFonts w:ascii="Times New Roman" w:hAnsi="Times New Roman" w:cs="Times New Roman"/>
          <w:sz w:val="28"/>
          <w:szCs w:val="28"/>
        </w:rPr>
        <w:t xml:space="preserve">Добровольно не демонтированные в установленный срок самовольные (незаконные) объекты (в том числе объекты, в отношении которых  в установленный срок не устранены обстоятельства, послужившие основанием для инициирования процедуры их принудительного демонтажа) подлежат </w:t>
      </w:r>
      <w:r w:rsidRPr="000A7C96">
        <w:rPr>
          <w:rFonts w:ascii="Times New Roman" w:hAnsi="Times New Roman" w:cs="Times New Roman"/>
          <w:sz w:val="28"/>
          <w:szCs w:val="28"/>
        </w:rPr>
        <w:lastRenderedPageBreak/>
        <w:t xml:space="preserve">принудительному демонтажу, который производится в очередности, определяемой по дате включения первых сведений о данных объектах в Реестр (далее - критерий очередности), за исключением </w:t>
      </w:r>
      <w:r w:rsidR="00460AE5" w:rsidRPr="000A7C96">
        <w:rPr>
          <w:rFonts w:ascii="Times New Roman" w:hAnsi="Times New Roman" w:cs="Times New Roman"/>
          <w:sz w:val="28"/>
          <w:szCs w:val="28"/>
        </w:rPr>
        <w:t>незаконн</w:t>
      </w:r>
      <w:r w:rsidR="00682A34" w:rsidRPr="000A7C96">
        <w:rPr>
          <w:rFonts w:ascii="Times New Roman" w:hAnsi="Times New Roman" w:cs="Times New Roman"/>
          <w:sz w:val="28"/>
          <w:szCs w:val="28"/>
        </w:rPr>
        <w:t>о размещенных</w:t>
      </w:r>
      <w:r w:rsidR="0069141F">
        <w:rPr>
          <w:rFonts w:ascii="Times New Roman" w:hAnsi="Times New Roman" w:cs="Times New Roman"/>
          <w:sz w:val="28"/>
          <w:szCs w:val="28"/>
        </w:rPr>
        <w:t xml:space="preserve"> </w:t>
      </w:r>
      <w:r w:rsidRPr="000A7C96">
        <w:rPr>
          <w:rFonts w:ascii="Times New Roman" w:hAnsi="Times New Roman" w:cs="Times New Roman"/>
          <w:sz w:val="28"/>
          <w:szCs w:val="28"/>
        </w:rPr>
        <w:t xml:space="preserve">нестационарных торговых объектов, </w:t>
      </w:r>
      <w:r w:rsidR="00460AE5" w:rsidRPr="000A7C96">
        <w:rPr>
          <w:rFonts w:ascii="Times New Roman" w:hAnsi="Times New Roman" w:cs="Times New Roman"/>
          <w:sz w:val="28"/>
          <w:szCs w:val="28"/>
        </w:rPr>
        <w:t>принудительн</w:t>
      </w:r>
      <w:r w:rsidR="009568E6" w:rsidRPr="000A7C96">
        <w:rPr>
          <w:rFonts w:ascii="Times New Roman" w:hAnsi="Times New Roman" w:cs="Times New Roman"/>
          <w:sz w:val="28"/>
          <w:szCs w:val="28"/>
        </w:rPr>
        <w:t>ый</w:t>
      </w:r>
      <w:r w:rsidR="0069141F">
        <w:rPr>
          <w:rFonts w:ascii="Times New Roman" w:hAnsi="Times New Roman" w:cs="Times New Roman"/>
          <w:sz w:val="28"/>
          <w:szCs w:val="28"/>
        </w:rPr>
        <w:t xml:space="preserve"> </w:t>
      </w:r>
      <w:r w:rsidRPr="000A7C96">
        <w:rPr>
          <w:rFonts w:ascii="Times New Roman" w:hAnsi="Times New Roman" w:cs="Times New Roman"/>
          <w:sz w:val="28"/>
          <w:szCs w:val="28"/>
        </w:rPr>
        <w:t>демонт</w:t>
      </w:r>
      <w:r w:rsidR="00460AE5" w:rsidRPr="000A7C96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="00460AE5" w:rsidRPr="000A7C96">
        <w:rPr>
          <w:rFonts w:ascii="Times New Roman" w:hAnsi="Times New Roman" w:cs="Times New Roman"/>
          <w:sz w:val="28"/>
          <w:szCs w:val="28"/>
        </w:rPr>
        <w:t xml:space="preserve"> которы</w:t>
      </w:r>
      <w:r w:rsidR="009568E6" w:rsidRPr="000A7C96">
        <w:rPr>
          <w:rFonts w:ascii="Times New Roman" w:hAnsi="Times New Roman" w:cs="Times New Roman"/>
          <w:sz w:val="28"/>
          <w:szCs w:val="28"/>
        </w:rPr>
        <w:t>х</w:t>
      </w:r>
      <w:r w:rsidR="00460AE5" w:rsidRPr="000A7C96">
        <w:rPr>
          <w:rFonts w:ascii="Times New Roman" w:hAnsi="Times New Roman" w:cs="Times New Roman"/>
          <w:sz w:val="28"/>
          <w:szCs w:val="28"/>
        </w:rPr>
        <w:t xml:space="preserve"> производится в </w:t>
      </w:r>
      <w:r w:rsidR="009568E6" w:rsidRPr="000A7C96">
        <w:rPr>
          <w:rFonts w:ascii="Times New Roman" w:hAnsi="Times New Roman" w:cs="Times New Roman"/>
          <w:sz w:val="28"/>
          <w:szCs w:val="28"/>
        </w:rPr>
        <w:t>с</w:t>
      </w:r>
      <w:r w:rsidR="00460AE5" w:rsidRPr="000A7C96">
        <w:rPr>
          <w:rFonts w:ascii="Times New Roman" w:hAnsi="Times New Roman" w:cs="Times New Roman"/>
          <w:sz w:val="28"/>
          <w:szCs w:val="28"/>
        </w:rPr>
        <w:t>оответствии</w:t>
      </w:r>
      <w:r w:rsidRPr="000A7C96">
        <w:rPr>
          <w:rFonts w:ascii="Times New Roman" w:hAnsi="Times New Roman" w:cs="Times New Roman"/>
          <w:sz w:val="28"/>
          <w:szCs w:val="28"/>
        </w:rPr>
        <w:t xml:space="preserve"> с условиями</w:t>
      </w:r>
      <w:r w:rsidR="00682A34" w:rsidRPr="000A7C96">
        <w:rPr>
          <w:rFonts w:ascii="Times New Roman" w:hAnsi="Times New Roman" w:cs="Times New Roman"/>
          <w:sz w:val="28"/>
          <w:szCs w:val="28"/>
        </w:rPr>
        <w:t xml:space="preserve"> договоров,</w:t>
      </w:r>
      <w:r w:rsidR="0069141F">
        <w:rPr>
          <w:rFonts w:ascii="Times New Roman" w:hAnsi="Times New Roman" w:cs="Times New Roman"/>
          <w:sz w:val="28"/>
          <w:szCs w:val="28"/>
        </w:rPr>
        <w:t xml:space="preserve"> </w:t>
      </w:r>
      <w:r w:rsidR="00682A34" w:rsidRPr="000A7C96">
        <w:rPr>
          <w:rFonts w:ascii="Times New Roman" w:hAnsi="Times New Roman" w:cs="Times New Roman"/>
          <w:sz w:val="28"/>
          <w:szCs w:val="28"/>
        </w:rPr>
        <w:t xml:space="preserve">являвшихся правовым основанием для размещения таких объектов, и прекративших свое действие, </w:t>
      </w:r>
      <w:r w:rsidR="009568E6" w:rsidRPr="000A7C96">
        <w:rPr>
          <w:rFonts w:ascii="Times New Roman" w:hAnsi="Times New Roman" w:cs="Times New Roman"/>
          <w:sz w:val="28"/>
          <w:szCs w:val="28"/>
        </w:rPr>
        <w:t>без применения критерия очередности</w:t>
      </w:r>
      <w:proofErr w:type="gramStart"/>
      <w:r w:rsidRPr="000A7C96">
        <w:rPr>
          <w:rFonts w:ascii="Times New Roman" w:hAnsi="Times New Roman" w:cs="Times New Roman"/>
          <w:sz w:val="28"/>
          <w:szCs w:val="28"/>
        </w:rPr>
        <w:t>.</w:t>
      </w:r>
      <w:r w:rsidR="009568E6" w:rsidRPr="000A7C96">
        <w:rPr>
          <w:rFonts w:ascii="Times New Roman" w:hAnsi="Times New Roman" w:cs="Times New Roman"/>
          <w:sz w:val="28"/>
          <w:szCs w:val="28"/>
        </w:rPr>
        <w:t>»</w:t>
      </w:r>
      <w:r w:rsidR="00153EE0" w:rsidRPr="000A7C9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53EE0" w:rsidRPr="000A7C96" w:rsidRDefault="008B6230" w:rsidP="00153EE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7C96">
        <w:rPr>
          <w:rFonts w:ascii="Times New Roman" w:hAnsi="Times New Roman" w:cs="Times New Roman"/>
          <w:sz w:val="28"/>
          <w:szCs w:val="28"/>
        </w:rPr>
        <w:t>4</w:t>
      </w:r>
      <w:r w:rsidR="00153EE0" w:rsidRPr="000A7C96">
        <w:rPr>
          <w:rFonts w:ascii="Times New Roman" w:hAnsi="Times New Roman" w:cs="Times New Roman"/>
          <w:sz w:val="28"/>
          <w:szCs w:val="28"/>
        </w:rPr>
        <w:t>.3. пункт 3.9 изложить в редакции:</w:t>
      </w:r>
    </w:p>
    <w:p w:rsidR="00153EE0" w:rsidRPr="000A7C96" w:rsidRDefault="00153EE0" w:rsidP="004970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C96">
        <w:rPr>
          <w:rFonts w:ascii="Times New Roman" w:hAnsi="Times New Roman" w:cs="Times New Roman"/>
          <w:sz w:val="28"/>
          <w:szCs w:val="28"/>
        </w:rPr>
        <w:t xml:space="preserve">«3.9. Демонтаж самовольно установленных нестационарных торговых объектов производится в соответствии с Положением, а незаконно размещенных нестационарных торговых объектов – в соответствии с Положением в части, не противоречащей условиям </w:t>
      </w:r>
      <w:r w:rsidR="00682A34" w:rsidRPr="000A7C96">
        <w:rPr>
          <w:rFonts w:ascii="Times New Roman" w:hAnsi="Times New Roman" w:cs="Times New Roman"/>
          <w:bCs/>
          <w:sz w:val="28"/>
          <w:szCs w:val="28"/>
        </w:rPr>
        <w:t>договоров, указанных в пункте 2.8</w:t>
      </w:r>
      <w:r w:rsidR="00682A34" w:rsidRPr="000A7C96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="00682A34" w:rsidRPr="000A7C96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</w:t>
      </w:r>
      <w:proofErr w:type="gramStart"/>
      <w:r w:rsidRPr="000A7C96"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12718F" w:rsidRPr="000A7C96" w:rsidRDefault="008B6230" w:rsidP="004970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C96">
        <w:rPr>
          <w:rFonts w:ascii="Times New Roman" w:hAnsi="Times New Roman" w:cs="Times New Roman"/>
          <w:sz w:val="28"/>
          <w:szCs w:val="28"/>
        </w:rPr>
        <w:t>5</w:t>
      </w:r>
      <w:r w:rsidR="00EE5D88" w:rsidRPr="000A7C96">
        <w:rPr>
          <w:rFonts w:ascii="Times New Roman" w:hAnsi="Times New Roman" w:cs="Times New Roman"/>
          <w:sz w:val="28"/>
          <w:szCs w:val="28"/>
        </w:rPr>
        <w:t xml:space="preserve">. </w:t>
      </w:r>
      <w:r w:rsidR="0012718F" w:rsidRPr="000A7C96">
        <w:rPr>
          <w:rFonts w:ascii="Times New Roman" w:hAnsi="Times New Roman" w:cs="Times New Roman"/>
          <w:sz w:val="28"/>
          <w:szCs w:val="28"/>
        </w:rPr>
        <w:t xml:space="preserve">Размещение нестационарных торговых объектов, договоры по которым заключены до вступления в силу настоящего </w:t>
      </w:r>
      <w:r w:rsidR="005F6820" w:rsidRPr="000A7C96">
        <w:rPr>
          <w:rFonts w:ascii="Times New Roman" w:hAnsi="Times New Roman" w:cs="Times New Roman"/>
          <w:sz w:val="28"/>
          <w:szCs w:val="28"/>
        </w:rPr>
        <w:t>решения</w:t>
      </w:r>
      <w:r w:rsidR="0012718F" w:rsidRPr="000A7C96">
        <w:rPr>
          <w:rFonts w:ascii="Times New Roman" w:hAnsi="Times New Roman" w:cs="Times New Roman"/>
          <w:sz w:val="28"/>
          <w:szCs w:val="28"/>
        </w:rPr>
        <w:t xml:space="preserve"> и срок </w:t>
      </w:r>
      <w:proofErr w:type="gramStart"/>
      <w:r w:rsidR="0012718F" w:rsidRPr="000A7C96">
        <w:rPr>
          <w:rFonts w:ascii="Times New Roman" w:hAnsi="Times New Roman" w:cs="Times New Roman"/>
          <w:sz w:val="28"/>
          <w:szCs w:val="28"/>
        </w:rPr>
        <w:t>действия</w:t>
      </w:r>
      <w:proofErr w:type="gramEnd"/>
      <w:r w:rsidR="0012718F" w:rsidRPr="000A7C96">
        <w:rPr>
          <w:rFonts w:ascii="Times New Roman" w:hAnsi="Times New Roman" w:cs="Times New Roman"/>
          <w:sz w:val="28"/>
          <w:szCs w:val="28"/>
        </w:rPr>
        <w:t xml:space="preserve"> по которым на момент вступления </w:t>
      </w:r>
      <w:r w:rsidR="0014495C" w:rsidRPr="000A7C96">
        <w:rPr>
          <w:rFonts w:ascii="Times New Roman" w:hAnsi="Times New Roman" w:cs="Times New Roman"/>
          <w:sz w:val="28"/>
          <w:szCs w:val="28"/>
        </w:rPr>
        <w:t xml:space="preserve">в силу </w:t>
      </w:r>
      <w:r w:rsidR="0012718F" w:rsidRPr="000A7C9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F6820" w:rsidRPr="000A7C96">
        <w:rPr>
          <w:rFonts w:ascii="Times New Roman" w:hAnsi="Times New Roman" w:cs="Times New Roman"/>
          <w:sz w:val="28"/>
          <w:szCs w:val="28"/>
        </w:rPr>
        <w:t>решения</w:t>
      </w:r>
      <w:r w:rsidR="0012718F" w:rsidRPr="000A7C96">
        <w:rPr>
          <w:rFonts w:ascii="Times New Roman" w:hAnsi="Times New Roman" w:cs="Times New Roman"/>
          <w:sz w:val="28"/>
          <w:szCs w:val="28"/>
        </w:rPr>
        <w:t xml:space="preserve"> не истек, осуществляется до конца срока действия таких договоров в соответствии с действующим законодательством Российской Федерации.</w:t>
      </w:r>
    </w:p>
    <w:p w:rsidR="00F870A9" w:rsidRPr="000A7C96" w:rsidRDefault="008B6230" w:rsidP="00C96C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C96">
        <w:rPr>
          <w:rFonts w:ascii="Times New Roman" w:hAnsi="Times New Roman" w:cs="Times New Roman"/>
          <w:sz w:val="28"/>
          <w:szCs w:val="28"/>
        </w:rPr>
        <w:t>6</w:t>
      </w:r>
      <w:r w:rsidR="000F262D" w:rsidRPr="000A7C96">
        <w:rPr>
          <w:rFonts w:ascii="Times New Roman" w:hAnsi="Times New Roman" w:cs="Times New Roman"/>
          <w:sz w:val="28"/>
          <w:szCs w:val="28"/>
        </w:rPr>
        <w:t xml:space="preserve">. </w:t>
      </w:r>
      <w:r w:rsidR="00217A9E" w:rsidRPr="000A7C96">
        <w:rPr>
          <w:rFonts w:ascii="Times New Roman" w:hAnsi="Times New Roman" w:cs="Times New Roman"/>
          <w:sz w:val="28"/>
          <w:szCs w:val="28"/>
        </w:rPr>
        <w:t xml:space="preserve">В случае если договор аренды земельных </w:t>
      </w:r>
      <w:proofErr w:type="gramStart"/>
      <w:r w:rsidR="00217A9E" w:rsidRPr="000A7C96">
        <w:rPr>
          <w:rFonts w:ascii="Times New Roman" w:hAnsi="Times New Roman" w:cs="Times New Roman"/>
          <w:sz w:val="28"/>
          <w:szCs w:val="28"/>
        </w:rPr>
        <w:t>участков</w:t>
      </w:r>
      <w:proofErr w:type="gramEnd"/>
      <w:r w:rsidR="00F870A9" w:rsidRPr="000A7C96">
        <w:rPr>
          <w:rFonts w:ascii="Times New Roman" w:hAnsi="Times New Roman" w:cs="Times New Roman"/>
          <w:sz w:val="28"/>
          <w:szCs w:val="28"/>
        </w:rPr>
        <w:t xml:space="preserve"> либо договор на размещение нестационарного торгового объекта</w:t>
      </w:r>
      <w:r w:rsidR="00217A9E" w:rsidRPr="000A7C96">
        <w:rPr>
          <w:rFonts w:ascii="Times New Roman" w:hAnsi="Times New Roman" w:cs="Times New Roman"/>
          <w:sz w:val="28"/>
          <w:szCs w:val="28"/>
        </w:rPr>
        <w:t>, на основании которого размещен павильон или киоск, договор аренды сооружения муниципальной собственности, на основании которого размещен киоск по реализации питьевой воды</w:t>
      </w:r>
      <w:r w:rsidR="00F27D8E">
        <w:rPr>
          <w:rFonts w:ascii="Times New Roman" w:hAnsi="Times New Roman" w:cs="Times New Roman"/>
          <w:sz w:val="28"/>
          <w:szCs w:val="28"/>
        </w:rPr>
        <w:t xml:space="preserve"> </w:t>
      </w:r>
      <w:r w:rsidR="00217A9E" w:rsidRPr="000A7C96">
        <w:rPr>
          <w:rFonts w:ascii="Times New Roman" w:hAnsi="Times New Roman" w:cs="Times New Roman"/>
          <w:sz w:val="28"/>
          <w:szCs w:val="28"/>
        </w:rPr>
        <w:t xml:space="preserve">прекратил свое действие </w:t>
      </w:r>
      <w:r w:rsidR="00F870A9" w:rsidRPr="000A7C96">
        <w:rPr>
          <w:rFonts w:ascii="Times New Roman" w:hAnsi="Times New Roman" w:cs="Times New Roman"/>
          <w:sz w:val="28"/>
          <w:szCs w:val="28"/>
        </w:rPr>
        <w:t>после</w:t>
      </w:r>
      <w:r w:rsidR="002B2629">
        <w:rPr>
          <w:rFonts w:ascii="Times New Roman" w:hAnsi="Times New Roman" w:cs="Times New Roman"/>
          <w:sz w:val="28"/>
          <w:szCs w:val="28"/>
        </w:rPr>
        <w:t xml:space="preserve"> </w:t>
      </w:r>
      <w:r w:rsidR="000F262D" w:rsidRPr="000A7C96">
        <w:rPr>
          <w:rFonts w:ascii="Times New Roman" w:hAnsi="Times New Roman" w:cs="Times New Roman"/>
          <w:sz w:val="28"/>
          <w:szCs w:val="28"/>
        </w:rPr>
        <w:t>1</w:t>
      </w:r>
      <w:r w:rsidR="00566B12" w:rsidRPr="000A7C96">
        <w:rPr>
          <w:rFonts w:ascii="Times New Roman" w:hAnsi="Times New Roman" w:cs="Times New Roman"/>
          <w:sz w:val="28"/>
          <w:szCs w:val="28"/>
        </w:rPr>
        <w:t>5</w:t>
      </w:r>
      <w:r w:rsidR="00C56530" w:rsidRPr="000A7C96">
        <w:rPr>
          <w:rFonts w:ascii="Times New Roman" w:hAnsi="Times New Roman" w:cs="Times New Roman"/>
          <w:sz w:val="28"/>
          <w:szCs w:val="28"/>
        </w:rPr>
        <w:t>.1</w:t>
      </w:r>
      <w:r w:rsidR="002B6B3C" w:rsidRPr="000A7C96">
        <w:rPr>
          <w:rFonts w:ascii="Times New Roman" w:hAnsi="Times New Roman" w:cs="Times New Roman"/>
          <w:sz w:val="28"/>
          <w:szCs w:val="28"/>
        </w:rPr>
        <w:t>2</w:t>
      </w:r>
      <w:r w:rsidR="00C56530" w:rsidRPr="000A7C96">
        <w:rPr>
          <w:rFonts w:ascii="Times New Roman" w:hAnsi="Times New Roman" w:cs="Times New Roman"/>
          <w:sz w:val="28"/>
          <w:szCs w:val="28"/>
        </w:rPr>
        <w:t>.2017</w:t>
      </w:r>
      <w:r w:rsidR="00217A9E" w:rsidRPr="000A7C96">
        <w:rPr>
          <w:rFonts w:ascii="Times New Roman" w:hAnsi="Times New Roman" w:cs="Times New Roman"/>
          <w:sz w:val="28"/>
          <w:szCs w:val="28"/>
        </w:rPr>
        <w:t>, арендатор по указанному договору</w:t>
      </w:r>
      <w:r w:rsidR="00F27D8E">
        <w:rPr>
          <w:rFonts w:ascii="Times New Roman" w:hAnsi="Times New Roman" w:cs="Times New Roman"/>
          <w:sz w:val="28"/>
          <w:szCs w:val="28"/>
        </w:rPr>
        <w:t xml:space="preserve"> </w:t>
      </w:r>
      <w:r w:rsidR="00F870A9" w:rsidRPr="000A7C96">
        <w:rPr>
          <w:rFonts w:ascii="Times New Roman" w:hAnsi="Times New Roman" w:cs="Times New Roman"/>
          <w:sz w:val="28"/>
          <w:szCs w:val="28"/>
        </w:rPr>
        <w:t xml:space="preserve">или </w:t>
      </w:r>
      <w:r w:rsidR="00C96CD6" w:rsidRPr="000A7C96">
        <w:rPr>
          <w:rFonts w:ascii="Times New Roman" w:hAnsi="Times New Roman" w:cs="Times New Roman"/>
          <w:sz w:val="28"/>
          <w:szCs w:val="28"/>
        </w:rPr>
        <w:t xml:space="preserve">владелец </w:t>
      </w:r>
      <w:r w:rsidR="00B63A4D" w:rsidRPr="000A7C96">
        <w:rPr>
          <w:rFonts w:ascii="Times New Roman" w:hAnsi="Times New Roman" w:cs="Times New Roman"/>
          <w:sz w:val="28"/>
          <w:szCs w:val="28"/>
        </w:rPr>
        <w:t>павильона, киоска</w:t>
      </w:r>
      <w:r w:rsidR="00F870A9" w:rsidRPr="000A7C96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217A9E" w:rsidRPr="000A7C96">
        <w:rPr>
          <w:rFonts w:ascii="Times New Roman" w:hAnsi="Times New Roman" w:cs="Times New Roman"/>
          <w:sz w:val="28"/>
          <w:szCs w:val="28"/>
        </w:rPr>
        <w:t xml:space="preserve"> вправе заключить </w:t>
      </w:r>
      <w:r w:rsidR="007F088B" w:rsidRPr="000A7C96">
        <w:rPr>
          <w:rFonts w:ascii="Times New Roman" w:hAnsi="Times New Roman" w:cs="Times New Roman"/>
          <w:sz w:val="28"/>
          <w:szCs w:val="28"/>
        </w:rPr>
        <w:t xml:space="preserve">временный </w:t>
      </w:r>
      <w:r w:rsidR="00217A9E" w:rsidRPr="000A7C96">
        <w:rPr>
          <w:rFonts w:ascii="Times New Roman" w:hAnsi="Times New Roman" w:cs="Times New Roman"/>
          <w:sz w:val="28"/>
          <w:szCs w:val="28"/>
        </w:rPr>
        <w:t>договор на размещени</w:t>
      </w:r>
      <w:r w:rsidR="005F7237" w:rsidRPr="000A7C96">
        <w:rPr>
          <w:rFonts w:ascii="Times New Roman" w:hAnsi="Times New Roman" w:cs="Times New Roman"/>
          <w:sz w:val="28"/>
          <w:szCs w:val="28"/>
        </w:rPr>
        <w:t>е</w:t>
      </w:r>
      <w:r w:rsidR="00217A9E" w:rsidRPr="000A7C96">
        <w:rPr>
          <w:rFonts w:ascii="Times New Roman" w:hAnsi="Times New Roman" w:cs="Times New Roman"/>
          <w:sz w:val="28"/>
          <w:szCs w:val="28"/>
        </w:rPr>
        <w:t xml:space="preserve"> павильона, киоска</w:t>
      </w:r>
      <w:r w:rsidR="005F7237" w:rsidRPr="000A7C96">
        <w:rPr>
          <w:rFonts w:ascii="Times New Roman" w:hAnsi="Times New Roman" w:cs="Times New Roman"/>
          <w:sz w:val="28"/>
          <w:szCs w:val="28"/>
        </w:rPr>
        <w:t xml:space="preserve"> без проведения торгов</w:t>
      </w:r>
      <w:r w:rsidR="00217A9E" w:rsidRPr="000A7C96">
        <w:rPr>
          <w:rFonts w:ascii="Times New Roman" w:hAnsi="Times New Roman" w:cs="Times New Roman"/>
          <w:sz w:val="28"/>
          <w:szCs w:val="28"/>
        </w:rPr>
        <w:t xml:space="preserve"> на </w:t>
      </w:r>
      <w:r w:rsidR="00F870A9" w:rsidRPr="000A7C96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2B6B3C" w:rsidRPr="000A7C96">
        <w:rPr>
          <w:rFonts w:ascii="Times New Roman" w:hAnsi="Times New Roman" w:cs="Times New Roman"/>
          <w:sz w:val="28"/>
          <w:szCs w:val="28"/>
        </w:rPr>
        <w:t>до</w:t>
      </w:r>
      <w:r w:rsidR="00B63A4D" w:rsidRPr="000A7C96">
        <w:rPr>
          <w:rFonts w:ascii="Times New Roman" w:hAnsi="Times New Roman" w:cs="Times New Roman"/>
          <w:sz w:val="28"/>
          <w:szCs w:val="28"/>
        </w:rPr>
        <w:t xml:space="preserve"> дня </w:t>
      </w:r>
      <w:r w:rsidR="00E22986" w:rsidRPr="000A7C96">
        <w:rPr>
          <w:rFonts w:ascii="Times New Roman" w:hAnsi="Times New Roman" w:cs="Times New Roman"/>
          <w:sz w:val="28"/>
          <w:szCs w:val="28"/>
        </w:rPr>
        <w:t xml:space="preserve">официального опубликования </w:t>
      </w:r>
      <w:r w:rsidR="00B63A4D" w:rsidRPr="000A7C96">
        <w:rPr>
          <w:rFonts w:ascii="Times New Roman" w:hAnsi="Times New Roman" w:cs="Times New Roman"/>
          <w:sz w:val="28"/>
          <w:szCs w:val="28"/>
        </w:rPr>
        <w:t>схемы размещения нестационарных торговых объектов на территории города Перми в соответствии Постановлением Правительства Пермского края от 28.11.2017 № 966-п «Об утверждении Порядка разработки и утверждения схемы размещения нестационарных торговых объектов»,</w:t>
      </w:r>
      <w:r w:rsidR="007B7358" w:rsidRPr="007B7358">
        <w:rPr>
          <w:rFonts w:ascii="Times New Roman" w:hAnsi="Times New Roman" w:cs="Times New Roman"/>
          <w:sz w:val="28"/>
          <w:szCs w:val="28"/>
        </w:rPr>
        <w:t xml:space="preserve"> </w:t>
      </w:r>
      <w:r w:rsidR="00217A9E" w:rsidRPr="000A7C96">
        <w:rPr>
          <w:rFonts w:ascii="Times New Roman" w:hAnsi="Times New Roman" w:cs="Times New Roman"/>
          <w:sz w:val="28"/>
          <w:szCs w:val="28"/>
        </w:rPr>
        <w:t xml:space="preserve">при </w:t>
      </w:r>
      <w:r w:rsidR="00F870A9" w:rsidRPr="000A7C96">
        <w:rPr>
          <w:rFonts w:ascii="Times New Roman" w:hAnsi="Times New Roman" w:cs="Times New Roman"/>
          <w:sz w:val="28"/>
          <w:szCs w:val="28"/>
        </w:rPr>
        <w:t xml:space="preserve">соблюдении следующих </w:t>
      </w:r>
      <w:r w:rsidR="00217A9E" w:rsidRPr="000A7C96">
        <w:rPr>
          <w:rFonts w:ascii="Times New Roman" w:hAnsi="Times New Roman" w:cs="Times New Roman"/>
          <w:sz w:val="28"/>
          <w:szCs w:val="28"/>
        </w:rPr>
        <w:t>услови</w:t>
      </w:r>
      <w:r w:rsidR="00F870A9" w:rsidRPr="000A7C96">
        <w:rPr>
          <w:rFonts w:ascii="Times New Roman" w:hAnsi="Times New Roman" w:cs="Times New Roman"/>
          <w:sz w:val="28"/>
          <w:szCs w:val="28"/>
        </w:rPr>
        <w:t>й:</w:t>
      </w:r>
    </w:p>
    <w:p w:rsidR="00F870A9" w:rsidRPr="000A7C96" w:rsidRDefault="00F870A9" w:rsidP="00C96C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C96">
        <w:rPr>
          <w:rFonts w:ascii="Times New Roman" w:hAnsi="Times New Roman" w:cs="Times New Roman"/>
          <w:sz w:val="28"/>
          <w:szCs w:val="28"/>
        </w:rPr>
        <w:lastRenderedPageBreak/>
        <w:t>включения</w:t>
      </w:r>
      <w:r w:rsidR="00217A9E" w:rsidRPr="000A7C96">
        <w:rPr>
          <w:rFonts w:ascii="Times New Roman" w:hAnsi="Times New Roman" w:cs="Times New Roman"/>
          <w:sz w:val="28"/>
          <w:szCs w:val="28"/>
        </w:rPr>
        <w:t xml:space="preserve"> мест</w:t>
      </w:r>
      <w:r w:rsidRPr="000A7C96">
        <w:rPr>
          <w:rFonts w:ascii="Times New Roman" w:hAnsi="Times New Roman" w:cs="Times New Roman"/>
          <w:sz w:val="28"/>
          <w:szCs w:val="28"/>
        </w:rPr>
        <w:t>а</w:t>
      </w:r>
      <w:r w:rsidR="00217A9E" w:rsidRPr="000A7C96">
        <w:rPr>
          <w:rFonts w:ascii="Times New Roman" w:hAnsi="Times New Roman" w:cs="Times New Roman"/>
          <w:sz w:val="28"/>
          <w:szCs w:val="28"/>
        </w:rPr>
        <w:t xml:space="preserve"> размещения указанного павильона или киоска в </w:t>
      </w:r>
      <w:r w:rsidR="00C56530" w:rsidRPr="000A7C96">
        <w:rPr>
          <w:rFonts w:ascii="Times New Roman" w:hAnsi="Times New Roman" w:cs="Times New Roman"/>
          <w:sz w:val="28"/>
          <w:szCs w:val="28"/>
        </w:rPr>
        <w:t>схему размещения нестационарных торговых объектов</w:t>
      </w:r>
      <w:r w:rsidR="00217A9E" w:rsidRPr="000A7C96">
        <w:rPr>
          <w:rFonts w:ascii="Times New Roman" w:hAnsi="Times New Roman" w:cs="Times New Roman"/>
          <w:sz w:val="28"/>
          <w:szCs w:val="28"/>
        </w:rPr>
        <w:t>, утвержденную в соответствии с муниципальными правовыми актами города Перми</w:t>
      </w:r>
      <w:r w:rsidR="00B63A4D" w:rsidRPr="000A7C96">
        <w:rPr>
          <w:rFonts w:ascii="Times New Roman" w:hAnsi="Times New Roman" w:cs="Times New Roman"/>
          <w:sz w:val="28"/>
          <w:szCs w:val="28"/>
        </w:rPr>
        <w:t xml:space="preserve"> на момент заключения временного договора</w:t>
      </w:r>
      <w:r w:rsidRPr="000A7C96">
        <w:rPr>
          <w:rFonts w:ascii="Times New Roman" w:hAnsi="Times New Roman" w:cs="Times New Roman"/>
          <w:sz w:val="28"/>
          <w:szCs w:val="28"/>
        </w:rPr>
        <w:t>,</w:t>
      </w:r>
    </w:p>
    <w:p w:rsidR="00217A9E" w:rsidRPr="000A7C96" w:rsidRDefault="00F870A9" w:rsidP="00C96C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C96">
        <w:rPr>
          <w:rFonts w:ascii="Times New Roman" w:hAnsi="Times New Roman" w:cs="Times New Roman"/>
          <w:sz w:val="28"/>
          <w:szCs w:val="28"/>
        </w:rPr>
        <w:t>внесения в бюджет города Перми платы за фактическое размещение павильона</w:t>
      </w:r>
      <w:r w:rsidR="00B63A4D" w:rsidRPr="000A7C96">
        <w:rPr>
          <w:rFonts w:ascii="Times New Roman" w:hAnsi="Times New Roman" w:cs="Times New Roman"/>
          <w:sz w:val="28"/>
          <w:szCs w:val="28"/>
        </w:rPr>
        <w:t>,</w:t>
      </w:r>
      <w:r w:rsidRPr="000A7C96">
        <w:rPr>
          <w:rFonts w:ascii="Times New Roman" w:hAnsi="Times New Roman" w:cs="Times New Roman"/>
          <w:sz w:val="28"/>
          <w:szCs w:val="28"/>
        </w:rPr>
        <w:t xml:space="preserve"> киоска за период со дня прекращения срока действия договора, указанного в абзаце втором настоящего пункта, до дня заключения временного договора на размещение павильона, киоска</w:t>
      </w:r>
      <w:r w:rsidR="00217A9E" w:rsidRPr="000A7C96">
        <w:rPr>
          <w:rFonts w:ascii="Times New Roman" w:hAnsi="Times New Roman" w:cs="Times New Roman"/>
          <w:sz w:val="28"/>
          <w:szCs w:val="28"/>
        </w:rPr>
        <w:t>.</w:t>
      </w:r>
    </w:p>
    <w:p w:rsidR="00B63A4D" w:rsidRPr="000A7C96" w:rsidRDefault="002B6B3C" w:rsidP="00C96C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C96">
        <w:rPr>
          <w:rFonts w:ascii="Times New Roman" w:hAnsi="Times New Roman" w:cs="Times New Roman"/>
          <w:sz w:val="28"/>
          <w:szCs w:val="28"/>
        </w:rPr>
        <w:t>Ф</w:t>
      </w:r>
      <w:r w:rsidR="00B63A4D" w:rsidRPr="000A7C96">
        <w:rPr>
          <w:rFonts w:ascii="Times New Roman" w:hAnsi="Times New Roman" w:cs="Times New Roman"/>
          <w:sz w:val="28"/>
          <w:szCs w:val="28"/>
        </w:rPr>
        <w:t>орма временного договора утверждается администрацией города Перми.</w:t>
      </w:r>
    </w:p>
    <w:p w:rsidR="00B63A4D" w:rsidRPr="000A7C96" w:rsidRDefault="00C73DBE" w:rsidP="00B66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7C96">
        <w:rPr>
          <w:rFonts w:ascii="Times New Roman" w:hAnsi="Times New Roman" w:cs="Times New Roman"/>
          <w:sz w:val="28"/>
          <w:szCs w:val="28"/>
        </w:rPr>
        <w:t>Заявление о</w:t>
      </w:r>
      <w:r w:rsidR="001562F7" w:rsidRPr="000A7C96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Pr="000A7C96">
        <w:rPr>
          <w:rFonts w:ascii="Times New Roman" w:hAnsi="Times New Roman" w:cs="Times New Roman"/>
          <w:sz w:val="28"/>
          <w:szCs w:val="28"/>
        </w:rPr>
        <w:t>и</w:t>
      </w:r>
      <w:r w:rsidR="00F27D8E">
        <w:rPr>
          <w:rFonts w:ascii="Times New Roman" w:hAnsi="Times New Roman" w:cs="Times New Roman"/>
          <w:sz w:val="28"/>
          <w:szCs w:val="28"/>
        </w:rPr>
        <w:t xml:space="preserve"> </w:t>
      </w:r>
      <w:r w:rsidR="00C96CD6" w:rsidRPr="000A7C96">
        <w:rPr>
          <w:rFonts w:ascii="Times New Roman" w:hAnsi="Times New Roman" w:cs="Times New Roman"/>
          <w:sz w:val="28"/>
          <w:szCs w:val="28"/>
        </w:rPr>
        <w:t xml:space="preserve">временного </w:t>
      </w:r>
      <w:r w:rsidR="001562F7" w:rsidRPr="000A7C96">
        <w:rPr>
          <w:rFonts w:ascii="Times New Roman" w:hAnsi="Times New Roman" w:cs="Times New Roman"/>
          <w:sz w:val="28"/>
          <w:szCs w:val="28"/>
        </w:rPr>
        <w:t>договора на размещение павильона, киоска</w:t>
      </w:r>
      <w:r w:rsidR="005F6820" w:rsidRPr="000A7C96">
        <w:rPr>
          <w:rFonts w:ascii="Times New Roman" w:hAnsi="Times New Roman" w:cs="Times New Roman"/>
          <w:sz w:val="28"/>
          <w:szCs w:val="28"/>
        </w:rPr>
        <w:t xml:space="preserve"> (вместе с подтверждением исполнения условия, указанного в абзаце 3 настоящего пункта)</w:t>
      </w:r>
      <w:r w:rsidR="001562F7" w:rsidRPr="000A7C96">
        <w:rPr>
          <w:rFonts w:ascii="Times New Roman" w:hAnsi="Times New Roman" w:cs="Times New Roman"/>
          <w:sz w:val="28"/>
          <w:szCs w:val="28"/>
        </w:rPr>
        <w:t xml:space="preserve"> может быть </w:t>
      </w:r>
      <w:r w:rsidRPr="000A7C96">
        <w:rPr>
          <w:rFonts w:ascii="Times New Roman" w:hAnsi="Times New Roman" w:cs="Times New Roman"/>
          <w:sz w:val="28"/>
          <w:szCs w:val="28"/>
        </w:rPr>
        <w:t>подано</w:t>
      </w:r>
      <w:r w:rsidR="00F27D8E">
        <w:rPr>
          <w:rFonts w:ascii="Times New Roman" w:hAnsi="Times New Roman" w:cs="Times New Roman"/>
          <w:sz w:val="28"/>
          <w:szCs w:val="28"/>
        </w:rPr>
        <w:t xml:space="preserve"> </w:t>
      </w:r>
      <w:r w:rsidR="00C96CD6" w:rsidRPr="000A7C96">
        <w:rPr>
          <w:rFonts w:ascii="Times New Roman" w:hAnsi="Times New Roman" w:cs="Times New Roman"/>
          <w:sz w:val="28"/>
          <w:szCs w:val="28"/>
        </w:rPr>
        <w:t xml:space="preserve">арендатором по соответствующему договору или </w:t>
      </w:r>
      <w:r w:rsidR="001562F7" w:rsidRPr="000A7C96">
        <w:rPr>
          <w:rFonts w:ascii="Times New Roman" w:hAnsi="Times New Roman" w:cs="Times New Roman"/>
          <w:sz w:val="28"/>
          <w:szCs w:val="28"/>
        </w:rPr>
        <w:t xml:space="preserve">владельцем павильона, киоска </w:t>
      </w:r>
      <w:r w:rsidR="00B63A4D" w:rsidRPr="000A7C96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0A7C96">
        <w:rPr>
          <w:rFonts w:ascii="Times New Roman" w:hAnsi="Times New Roman" w:cs="Times New Roman"/>
          <w:sz w:val="28"/>
          <w:szCs w:val="28"/>
        </w:rPr>
        <w:t xml:space="preserve">в функциональный орган администрации города Перми, </w:t>
      </w:r>
      <w:r w:rsidR="00C96CD6" w:rsidRPr="000A7C96">
        <w:rPr>
          <w:rFonts w:ascii="Times New Roman" w:hAnsi="Times New Roman" w:cs="Times New Roman"/>
          <w:sz w:val="28"/>
          <w:szCs w:val="28"/>
        </w:rPr>
        <w:t xml:space="preserve">осуществляющим функции </w:t>
      </w:r>
      <w:r w:rsidRPr="000A7C96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C96CD6" w:rsidRPr="000A7C96">
        <w:rPr>
          <w:rFonts w:ascii="Times New Roman" w:hAnsi="Times New Roman" w:cs="Times New Roman"/>
          <w:sz w:val="28"/>
          <w:szCs w:val="28"/>
        </w:rPr>
        <w:t xml:space="preserve">создания условий для обеспечения жителей города услугами связи, общественного питания, торговли и бытового обслуживания, </w:t>
      </w:r>
      <w:r w:rsidR="00B63A4D" w:rsidRPr="000A7C96">
        <w:rPr>
          <w:rFonts w:ascii="Times New Roman" w:hAnsi="Times New Roman" w:cs="Times New Roman"/>
          <w:sz w:val="28"/>
          <w:szCs w:val="28"/>
        </w:rPr>
        <w:t>в следующие сроки:</w:t>
      </w:r>
      <w:proofErr w:type="gramEnd"/>
    </w:p>
    <w:p w:rsidR="0038432F" w:rsidRPr="000A7C96" w:rsidRDefault="00B63A4D" w:rsidP="00B66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C96">
        <w:rPr>
          <w:rFonts w:ascii="Times New Roman" w:hAnsi="Times New Roman" w:cs="Times New Roman"/>
          <w:sz w:val="28"/>
          <w:szCs w:val="28"/>
        </w:rPr>
        <w:t xml:space="preserve">в течение 30 дней со дня вступления в силу настоящего </w:t>
      </w:r>
      <w:r w:rsidR="003C4482" w:rsidRPr="000A7C96">
        <w:rPr>
          <w:rFonts w:ascii="Times New Roman" w:hAnsi="Times New Roman" w:cs="Times New Roman"/>
          <w:sz w:val="28"/>
          <w:szCs w:val="28"/>
        </w:rPr>
        <w:t>решения</w:t>
      </w:r>
      <w:r w:rsidRPr="000A7C96">
        <w:rPr>
          <w:rFonts w:ascii="Times New Roman" w:hAnsi="Times New Roman" w:cs="Times New Roman"/>
          <w:sz w:val="28"/>
          <w:szCs w:val="28"/>
        </w:rPr>
        <w:t xml:space="preserve"> –</w:t>
      </w:r>
      <w:r w:rsidR="0038432F" w:rsidRPr="000A7C96">
        <w:rPr>
          <w:rFonts w:ascii="Times New Roman" w:hAnsi="Times New Roman" w:cs="Times New Roman"/>
          <w:sz w:val="28"/>
          <w:szCs w:val="28"/>
        </w:rPr>
        <w:t xml:space="preserve"> если срок действия договора, указанного в абзаце втором настоящего пункта</w:t>
      </w:r>
      <w:r w:rsidRPr="000A7C96">
        <w:rPr>
          <w:rFonts w:ascii="Times New Roman" w:hAnsi="Times New Roman" w:cs="Times New Roman"/>
          <w:sz w:val="28"/>
          <w:szCs w:val="28"/>
        </w:rPr>
        <w:t xml:space="preserve">, </w:t>
      </w:r>
      <w:r w:rsidR="0038432F" w:rsidRPr="000A7C96">
        <w:rPr>
          <w:rFonts w:ascii="Times New Roman" w:hAnsi="Times New Roman" w:cs="Times New Roman"/>
          <w:sz w:val="28"/>
          <w:szCs w:val="28"/>
        </w:rPr>
        <w:t>прекращен</w:t>
      </w:r>
      <w:r w:rsidR="005F6820" w:rsidRPr="000A7C96">
        <w:rPr>
          <w:rFonts w:ascii="Times New Roman" w:hAnsi="Times New Roman" w:cs="Times New Roman"/>
          <w:sz w:val="28"/>
          <w:szCs w:val="28"/>
        </w:rPr>
        <w:t xml:space="preserve"> после 1</w:t>
      </w:r>
      <w:r w:rsidR="00566B12" w:rsidRPr="000A7C96">
        <w:rPr>
          <w:rFonts w:ascii="Times New Roman" w:hAnsi="Times New Roman" w:cs="Times New Roman"/>
          <w:sz w:val="28"/>
          <w:szCs w:val="28"/>
        </w:rPr>
        <w:t>5</w:t>
      </w:r>
      <w:r w:rsidR="005F6820" w:rsidRPr="000A7C96">
        <w:rPr>
          <w:rFonts w:ascii="Times New Roman" w:hAnsi="Times New Roman" w:cs="Times New Roman"/>
          <w:sz w:val="28"/>
          <w:szCs w:val="28"/>
        </w:rPr>
        <w:t>.1</w:t>
      </w:r>
      <w:r w:rsidR="009440E9" w:rsidRPr="000A7C96">
        <w:rPr>
          <w:rFonts w:ascii="Times New Roman" w:hAnsi="Times New Roman" w:cs="Times New Roman"/>
          <w:sz w:val="28"/>
          <w:szCs w:val="28"/>
        </w:rPr>
        <w:t>2</w:t>
      </w:r>
      <w:r w:rsidR="005F6820" w:rsidRPr="000A7C96">
        <w:rPr>
          <w:rFonts w:ascii="Times New Roman" w:hAnsi="Times New Roman" w:cs="Times New Roman"/>
          <w:sz w:val="28"/>
          <w:szCs w:val="28"/>
        </w:rPr>
        <w:t>.2017</w:t>
      </w:r>
      <w:r w:rsidR="0038432F" w:rsidRPr="000A7C96">
        <w:rPr>
          <w:rFonts w:ascii="Times New Roman" w:hAnsi="Times New Roman" w:cs="Times New Roman"/>
          <w:sz w:val="28"/>
          <w:szCs w:val="28"/>
        </w:rPr>
        <w:t>;</w:t>
      </w:r>
    </w:p>
    <w:p w:rsidR="001562F7" w:rsidRPr="000A7C96" w:rsidRDefault="003C4482" w:rsidP="00B66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C96">
        <w:rPr>
          <w:rFonts w:ascii="Times New Roman" w:hAnsi="Times New Roman" w:cs="Times New Roman"/>
          <w:sz w:val="28"/>
          <w:szCs w:val="28"/>
        </w:rPr>
        <w:t>не ранее</w:t>
      </w:r>
      <w:r w:rsidR="00C96CD6" w:rsidRPr="000A7C96">
        <w:rPr>
          <w:rFonts w:ascii="Times New Roman" w:hAnsi="Times New Roman" w:cs="Times New Roman"/>
          <w:sz w:val="28"/>
          <w:szCs w:val="28"/>
        </w:rPr>
        <w:t xml:space="preserve"> 15 календарных дней </w:t>
      </w:r>
      <w:r w:rsidRPr="000A7C96">
        <w:rPr>
          <w:rFonts w:ascii="Times New Roman" w:hAnsi="Times New Roman" w:cs="Times New Roman"/>
          <w:sz w:val="28"/>
          <w:szCs w:val="28"/>
        </w:rPr>
        <w:t>и не позднее</w:t>
      </w:r>
      <w:r w:rsidR="005F6820" w:rsidRPr="000A7C96">
        <w:rPr>
          <w:rFonts w:ascii="Times New Roman" w:hAnsi="Times New Roman" w:cs="Times New Roman"/>
          <w:sz w:val="28"/>
          <w:szCs w:val="28"/>
        </w:rPr>
        <w:t xml:space="preserve"> последнего дня</w:t>
      </w:r>
      <w:r w:rsidR="009D7CB4">
        <w:rPr>
          <w:rFonts w:ascii="Times New Roman" w:hAnsi="Times New Roman" w:cs="Times New Roman"/>
          <w:sz w:val="28"/>
          <w:szCs w:val="28"/>
        </w:rPr>
        <w:t xml:space="preserve"> </w:t>
      </w:r>
      <w:r w:rsidR="001562F7" w:rsidRPr="000A7C96">
        <w:rPr>
          <w:rFonts w:ascii="Times New Roman" w:hAnsi="Times New Roman" w:cs="Times New Roman"/>
          <w:sz w:val="28"/>
          <w:szCs w:val="28"/>
        </w:rPr>
        <w:t>срока действия договора</w:t>
      </w:r>
      <w:r w:rsidR="0038432F" w:rsidRPr="000A7C96">
        <w:rPr>
          <w:rFonts w:ascii="Times New Roman" w:hAnsi="Times New Roman" w:cs="Times New Roman"/>
          <w:sz w:val="28"/>
          <w:szCs w:val="28"/>
        </w:rPr>
        <w:t xml:space="preserve">, указанного в абзаце втором настоящего пункта - если срок действия такого договора </w:t>
      </w:r>
      <w:r w:rsidRPr="000A7C96">
        <w:rPr>
          <w:rFonts w:ascii="Times New Roman" w:hAnsi="Times New Roman" w:cs="Times New Roman"/>
          <w:sz w:val="28"/>
          <w:szCs w:val="28"/>
        </w:rPr>
        <w:t xml:space="preserve">на момент вступления в силу настоящего решения </w:t>
      </w:r>
      <w:r w:rsidR="0038432F" w:rsidRPr="000A7C96">
        <w:rPr>
          <w:rFonts w:ascii="Times New Roman" w:hAnsi="Times New Roman" w:cs="Times New Roman"/>
          <w:sz w:val="28"/>
          <w:szCs w:val="28"/>
        </w:rPr>
        <w:t>не истек</w:t>
      </w:r>
      <w:r w:rsidR="001562F7" w:rsidRPr="000A7C96">
        <w:rPr>
          <w:rFonts w:ascii="Times New Roman" w:hAnsi="Times New Roman" w:cs="Times New Roman"/>
          <w:sz w:val="28"/>
          <w:szCs w:val="28"/>
        </w:rPr>
        <w:t>.</w:t>
      </w:r>
    </w:p>
    <w:p w:rsidR="001562F7" w:rsidRPr="000A7C96" w:rsidRDefault="001562F7" w:rsidP="00CB19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7C96">
        <w:rPr>
          <w:rFonts w:ascii="Times New Roman" w:hAnsi="Times New Roman" w:cs="Times New Roman"/>
          <w:sz w:val="28"/>
          <w:szCs w:val="28"/>
        </w:rPr>
        <w:t xml:space="preserve">При отказе </w:t>
      </w:r>
      <w:r w:rsidR="00C96CD6" w:rsidRPr="000A7C96">
        <w:rPr>
          <w:rFonts w:ascii="Times New Roman" w:hAnsi="Times New Roman" w:cs="Times New Roman"/>
          <w:sz w:val="28"/>
          <w:szCs w:val="28"/>
        </w:rPr>
        <w:t xml:space="preserve">арендатора по соответствующему договору или </w:t>
      </w:r>
      <w:r w:rsidRPr="000A7C96">
        <w:rPr>
          <w:rFonts w:ascii="Times New Roman" w:hAnsi="Times New Roman" w:cs="Times New Roman"/>
          <w:sz w:val="28"/>
          <w:szCs w:val="28"/>
        </w:rPr>
        <w:t>владельца павильона, киоска</w:t>
      </w:r>
      <w:r w:rsidR="0038432F" w:rsidRPr="000A7C96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0A7C96">
        <w:rPr>
          <w:rFonts w:ascii="Times New Roman" w:hAnsi="Times New Roman" w:cs="Times New Roman"/>
          <w:sz w:val="28"/>
          <w:szCs w:val="28"/>
        </w:rPr>
        <w:t xml:space="preserve"> от </w:t>
      </w:r>
      <w:r w:rsidR="00C96CD6" w:rsidRPr="000A7C96">
        <w:rPr>
          <w:rFonts w:ascii="Times New Roman" w:hAnsi="Times New Roman" w:cs="Times New Roman"/>
          <w:sz w:val="28"/>
          <w:szCs w:val="28"/>
        </w:rPr>
        <w:t>заключения временного договора на размещение павильона, киоска</w:t>
      </w:r>
      <w:r w:rsidRPr="000A7C96">
        <w:rPr>
          <w:rFonts w:ascii="Times New Roman" w:hAnsi="Times New Roman" w:cs="Times New Roman"/>
          <w:sz w:val="28"/>
          <w:szCs w:val="28"/>
        </w:rPr>
        <w:t xml:space="preserve">, </w:t>
      </w:r>
      <w:r w:rsidR="0038432F" w:rsidRPr="000A7C96">
        <w:rPr>
          <w:rFonts w:ascii="Times New Roman" w:hAnsi="Times New Roman" w:cs="Times New Roman"/>
          <w:sz w:val="28"/>
          <w:szCs w:val="28"/>
        </w:rPr>
        <w:t xml:space="preserve">либо </w:t>
      </w:r>
      <w:r w:rsidRPr="000A7C96">
        <w:rPr>
          <w:rFonts w:ascii="Times New Roman" w:hAnsi="Times New Roman" w:cs="Times New Roman"/>
          <w:sz w:val="28"/>
          <w:szCs w:val="28"/>
        </w:rPr>
        <w:t xml:space="preserve">при пропуске срока, установленного для </w:t>
      </w:r>
      <w:r w:rsidR="00C96CD6" w:rsidRPr="000A7C96">
        <w:rPr>
          <w:rFonts w:ascii="Times New Roman" w:hAnsi="Times New Roman" w:cs="Times New Roman"/>
          <w:sz w:val="28"/>
          <w:szCs w:val="28"/>
        </w:rPr>
        <w:t>подачи заявления</w:t>
      </w:r>
      <w:r w:rsidR="00B66ADC" w:rsidRPr="000A7C96">
        <w:rPr>
          <w:rFonts w:ascii="Times New Roman" w:hAnsi="Times New Roman" w:cs="Times New Roman"/>
          <w:sz w:val="28"/>
          <w:szCs w:val="28"/>
        </w:rPr>
        <w:t xml:space="preserve"> на заключение временного договора</w:t>
      </w:r>
      <w:r w:rsidR="005F6820" w:rsidRPr="000A7C96">
        <w:rPr>
          <w:rFonts w:ascii="Times New Roman" w:hAnsi="Times New Roman" w:cs="Times New Roman"/>
          <w:sz w:val="28"/>
          <w:szCs w:val="28"/>
        </w:rPr>
        <w:t>, и/или при несоблюдении условий, указанных в абзацах 2, 3 настоящего пункта</w:t>
      </w:r>
      <w:r w:rsidRPr="000A7C96">
        <w:rPr>
          <w:rFonts w:ascii="Times New Roman" w:hAnsi="Times New Roman" w:cs="Times New Roman"/>
          <w:sz w:val="28"/>
          <w:szCs w:val="28"/>
        </w:rPr>
        <w:t xml:space="preserve">, </w:t>
      </w:r>
      <w:r w:rsidR="005F7237" w:rsidRPr="000A7C96">
        <w:rPr>
          <w:rFonts w:ascii="Times New Roman" w:hAnsi="Times New Roman" w:cs="Times New Roman"/>
          <w:sz w:val="28"/>
          <w:szCs w:val="28"/>
        </w:rPr>
        <w:t xml:space="preserve">а также после прекращения срока действия временного договора </w:t>
      </w:r>
      <w:r w:rsidR="00C96CD6" w:rsidRPr="000A7C96">
        <w:rPr>
          <w:rFonts w:ascii="Times New Roman" w:hAnsi="Times New Roman" w:cs="Times New Roman"/>
          <w:sz w:val="28"/>
          <w:szCs w:val="28"/>
        </w:rPr>
        <w:t xml:space="preserve">объект подлежит демонтажу </w:t>
      </w:r>
      <w:r w:rsidR="00B66ADC" w:rsidRPr="000A7C96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</w:t>
      </w:r>
      <w:r w:rsidR="0038432F" w:rsidRPr="000A7C96">
        <w:rPr>
          <w:rFonts w:ascii="Times New Roman" w:hAnsi="Times New Roman" w:cs="Times New Roman"/>
          <w:sz w:val="28"/>
          <w:szCs w:val="28"/>
        </w:rPr>
        <w:t>условиями договора и</w:t>
      </w:r>
      <w:proofErr w:type="gramEnd"/>
      <w:r w:rsidR="00F27D8E">
        <w:rPr>
          <w:rFonts w:ascii="Times New Roman" w:hAnsi="Times New Roman" w:cs="Times New Roman"/>
          <w:sz w:val="28"/>
          <w:szCs w:val="28"/>
        </w:rPr>
        <w:t xml:space="preserve"> </w:t>
      </w:r>
      <w:r w:rsidR="00B66ADC" w:rsidRPr="000A7C96">
        <w:rPr>
          <w:rFonts w:ascii="Times New Roman" w:hAnsi="Times New Roman" w:cs="Times New Roman"/>
          <w:sz w:val="28"/>
          <w:szCs w:val="28"/>
        </w:rPr>
        <w:t>муниципальными правовыми актами города Перми</w:t>
      </w:r>
      <w:r w:rsidRPr="000A7C96">
        <w:rPr>
          <w:rFonts w:ascii="Times New Roman" w:hAnsi="Times New Roman" w:cs="Times New Roman"/>
          <w:sz w:val="28"/>
          <w:szCs w:val="28"/>
        </w:rPr>
        <w:t>.</w:t>
      </w:r>
    </w:p>
    <w:p w:rsidR="009568E6" w:rsidRPr="000A7C96" w:rsidRDefault="008B6230" w:rsidP="00156B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C96">
        <w:rPr>
          <w:rFonts w:ascii="Times New Roman" w:hAnsi="Times New Roman" w:cs="Times New Roman"/>
          <w:sz w:val="28"/>
          <w:szCs w:val="28"/>
        </w:rPr>
        <w:t>7</w:t>
      </w:r>
      <w:r w:rsidR="00156B56" w:rsidRPr="000A7C96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0D096D" w:rsidRPr="000A7C96">
        <w:rPr>
          <w:rFonts w:ascii="Times New Roman" w:hAnsi="Times New Roman" w:cs="Times New Roman"/>
          <w:sz w:val="28"/>
          <w:szCs w:val="28"/>
        </w:rPr>
        <w:t>со дня официального опубликования</w:t>
      </w:r>
      <w:r w:rsidR="009568E6" w:rsidRPr="000A7C96">
        <w:rPr>
          <w:rFonts w:ascii="Times New Roman" w:hAnsi="Times New Roman" w:cs="Times New Roman"/>
          <w:sz w:val="28"/>
          <w:szCs w:val="28"/>
        </w:rPr>
        <w:t xml:space="preserve">, за исключением пункта </w:t>
      </w:r>
      <w:r w:rsidRPr="000A7C96">
        <w:rPr>
          <w:rFonts w:ascii="Times New Roman" w:hAnsi="Times New Roman" w:cs="Times New Roman"/>
          <w:sz w:val="28"/>
          <w:szCs w:val="28"/>
        </w:rPr>
        <w:t>6</w:t>
      </w:r>
      <w:r w:rsidR="009568E6" w:rsidRPr="000A7C96">
        <w:rPr>
          <w:rFonts w:ascii="Times New Roman" w:hAnsi="Times New Roman" w:cs="Times New Roman"/>
          <w:sz w:val="28"/>
          <w:szCs w:val="28"/>
        </w:rPr>
        <w:t xml:space="preserve"> настоящего решения, который </w:t>
      </w:r>
      <w:proofErr w:type="gramStart"/>
      <w:r w:rsidR="009568E6" w:rsidRPr="000A7C96">
        <w:rPr>
          <w:rFonts w:ascii="Times New Roman" w:hAnsi="Times New Roman" w:cs="Times New Roman"/>
          <w:sz w:val="28"/>
          <w:szCs w:val="28"/>
        </w:rPr>
        <w:t xml:space="preserve">вступает в силу со дня официального опубликования и </w:t>
      </w:r>
      <w:r w:rsidR="00156B56" w:rsidRPr="000A7C96">
        <w:rPr>
          <w:rFonts w:ascii="Times New Roman" w:hAnsi="Times New Roman" w:cs="Times New Roman"/>
          <w:sz w:val="28"/>
          <w:szCs w:val="28"/>
        </w:rPr>
        <w:t>распространяется</w:t>
      </w:r>
      <w:proofErr w:type="gramEnd"/>
      <w:r w:rsidR="00156B56" w:rsidRPr="000A7C96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 </w:t>
      </w:r>
      <w:r w:rsidR="000F262D" w:rsidRPr="000A7C96">
        <w:rPr>
          <w:rFonts w:ascii="Times New Roman" w:hAnsi="Times New Roman" w:cs="Times New Roman"/>
          <w:sz w:val="28"/>
          <w:szCs w:val="28"/>
        </w:rPr>
        <w:t>1</w:t>
      </w:r>
      <w:r w:rsidR="00566B12" w:rsidRPr="000A7C96">
        <w:rPr>
          <w:rFonts w:ascii="Times New Roman" w:hAnsi="Times New Roman" w:cs="Times New Roman"/>
          <w:sz w:val="28"/>
          <w:szCs w:val="28"/>
        </w:rPr>
        <w:t>6</w:t>
      </w:r>
      <w:r w:rsidR="00156B56" w:rsidRPr="000A7C96">
        <w:rPr>
          <w:rFonts w:ascii="Times New Roman" w:hAnsi="Times New Roman" w:cs="Times New Roman"/>
          <w:sz w:val="28"/>
          <w:szCs w:val="28"/>
        </w:rPr>
        <w:t>.1</w:t>
      </w:r>
      <w:r w:rsidR="009440E9" w:rsidRPr="000A7C96">
        <w:rPr>
          <w:rFonts w:ascii="Times New Roman" w:hAnsi="Times New Roman" w:cs="Times New Roman"/>
          <w:sz w:val="28"/>
          <w:szCs w:val="28"/>
        </w:rPr>
        <w:t>2</w:t>
      </w:r>
      <w:r w:rsidR="00156B56" w:rsidRPr="000A7C96">
        <w:rPr>
          <w:rFonts w:ascii="Times New Roman" w:hAnsi="Times New Roman" w:cs="Times New Roman"/>
          <w:sz w:val="28"/>
          <w:szCs w:val="28"/>
        </w:rPr>
        <w:t>.2017</w:t>
      </w:r>
      <w:r w:rsidR="009568E6" w:rsidRPr="000A7C96">
        <w:rPr>
          <w:rFonts w:ascii="Times New Roman" w:hAnsi="Times New Roman" w:cs="Times New Roman"/>
          <w:sz w:val="28"/>
          <w:szCs w:val="28"/>
        </w:rPr>
        <w:t>.</w:t>
      </w:r>
    </w:p>
    <w:p w:rsidR="001562F7" w:rsidRPr="000A7C96" w:rsidRDefault="008B6230" w:rsidP="00CB19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C96">
        <w:rPr>
          <w:rFonts w:ascii="Times New Roman" w:hAnsi="Times New Roman" w:cs="Times New Roman"/>
          <w:sz w:val="28"/>
          <w:szCs w:val="28"/>
        </w:rPr>
        <w:t>8</w:t>
      </w:r>
      <w:r w:rsidR="001562F7" w:rsidRPr="000A7C96">
        <w:rPr>
          <w:rFonts w:ascii="Times New Roman" w:hAnsi="Times New Roman" w:cs="Times New Roman"/>
          <w:sz w:val="28"/>
          <w:szCs w:val="28"/>
        </w:rPr>
        <w:t>. Опубликовать решение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4D1571" w:rsidRPr="000A7C96" w:rsidRDefault="008B6230" w:rsidP="004D15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C96">
        <w:rPr>
          <w:rFonts w:ascii="Times New Roman" w:hAnsi="Times New Roman" w:cs="Times New Roman"/>
          <w:sz w:val="28"/>
          <w:szCs w:val="28"/>
        </w:rPr>
        <w:t>9</w:t>
      </w:r>
      <w:r w:rsidR="001562F7" w:rsidRPr="000A7C9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562F7" w:rsidRPr="000A7C9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562F7" w:rsidRPr="000A7C96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комитет Пермской городской Думы по экономическо</w:t>
      </w:r>
      <w:r w:rsidR="00976D20" w:rsidRPr="000A7C96">
        <w:rPr>
          <w:rFonts w:ascii="Times New Roman" w:hAnsi="Times New Roman" w:cs="Times New Roman"/>
          <w:sz w:val="28"/>
          <w:szCs w:val="28"/>
        </w:rPr>
        <w:t>му развитию</w:t>
      </w:r>
      <w:r w:rsidR="001562F7" w:rsidRPr="000A7C96">
        <w:rPr>
          <w:rFonts w:ascii="Times New Roman" w:hAnsi="Times New Roman" w:cs="Times New Roman"/>
          <w:sz w:val="28"/>
          <w:szCs w:val="28"/>
        </w:rPr>
        <w:t>.</w:t>
      </w:r>
    </w:p>
    <w:p w:rsidR="004D1571" w:rsidRPr="000A7C96" w:rsidRDefault="004D1571" w:rsidP="004D15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7CB4" w:rsidRDefault="009D7CB4" w:rsidP="004D15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1571" w:rsidRPr="000A7C96" w:rsidRDefault="004D1571" w:rsidP="006914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7C96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4D1571" w:rsidRPr="000A7C96" w:rsidRDefault="004D1571" w:rsidP="004D15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7C96">
        <w:rPr>
          <w:rFonts w:ascii="Times New Roman" w:hAnsi="Times New Roman" w:cs="Times New Roman"/>
          <w:sz w:val="28"/>
          <w:szCs w:val="28"/>
        </w:rPr>
        <w:t>Пермской городской Думы</w:t>
      </w:r>
    </w:p>
    <w:p w:rsidR="004D1571" w:rsidRPr="000A7C96" w:rsidRDefault="004D1571" w:rsidP="004D15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7C96">
        <w:rPr>
          <w:rFonts w:ascii="Times New Roman" w:hAnsi="Times New Roman" w:cs="Times New Roman"/>
          <w:sz w:val="28"/>
          <w:szCs w:val="28"/>
        </w:rPr>
        <w:t>Ю.А.УТКИН</w:t>
      </w:r>
    </w:p>
    <w:p w:rsidR="004D1571" w:rsidRPr="000A7C96" w:rsidRDefault="004D1571" w:rsidP="004D15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D1571" w:rsidRPr="000A7C96" w:rsidRDefault="004D1571" w:rsidP="004D15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7C96">
        <w:rPr>
          <w:rFonts w:ascii="Times New Roman" w:hAnsi="Times New Roman" w:cs="Times New Roman"/>
          <w:sz w:val="28"/>
          <w:szCs w:val="28"/>
        </w:rPr>
        <w:t>Глава города Перми</w:t>
      </w:r>
    </w:p>
    <w:p w:rsidR="004D1571" w:rsidRPr="000A7C96" w:rsidRDefault="004D1571" w:rsidP="004D15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7C96">
        <w:rPr>
          <w:rFonts w:ascii="Times New Roman" w:hAnsi="Times New Roman" w:cs="Times New Roman"/>
          <w:sz w:val="28"/>
          <w:szCs w:val="28"/>
        </w:rPr>
        <w:t>Д.И.САМОЙЛОВ</w:t>
      </w:r>
    </w:p>
    <w:p w:rsidR="004D1571" w:rsidRPr="000A7C96" w:rsidRDefault="004D1571" w:rsidP="004D15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F6C" w:rsidRPr="000A7C96" w:rsidRDefault="00035F6C" w:rsidP="00CB1980">
      <w:pPr>
        <w:autoSpaceDE w:val="0"/>
        <w:autoSpaceDN w:val="0"/>
        <w:adjustRightInd w:val="0"/>
        <w:spacing w:after="0" w:line="36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5F6C" w:rsidRPr="000A7C96" w:rsidRDefault="00035F6C" w:rsidP="00CB1980">
      <w:pPr>
        <w:autoSpaceDE w:val="0"/>
        <w:autoSpaceDN w:val="0"/>
        <w:adjustRightInd w:val="0"/>
        <w:spacing w:after="0" w:line="36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5F6C" w:rsidRPr="000A7C96" w:rsidRDefault="00035F6C" w:rsidP="00CB1980">
      <w:pPr>
        <w:autoSpaceDE w:val="0"/>
        <w:autoSpaceDN w:val="0"/>
        <w:adjustRightInd w:val="0"/>
        <w:spacing w:after="0" w:line="36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5F6C" w:rsidRPr="000A7C96" w:rsidRDefault="00035F6C" w:rsidP="00CB1980">
      <w:pPr>
        <w:autoSpaceDE w:val="0"/>
        <w:autoSpaceDN w:val="0"/>
        <w:adjustRightInd w:val="0"/>
        <w:spacing w:after="0" w:line="36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5F6C" w:rsidRPr="000A7C96" w:rsidRDefault="00035F6C" w:rsidP="00CB1980">
      <w:pPr>
        <w:autoSpaceDE w:val="0"/>
        <w:autoSpaceDN w:val="0"/>
        <w:adjustRightInd w:val="0"/>
        <w:spacing w:after="0" w:line="36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5F6C" w:rsidRPr="000A7C96" w:rsidRDefault="00035F6C" w:rsidP="00CB1980">
      <w:pPr>
        <w:autoSpaceDE w:val="0"/>
        <w:autoSpaceDN w:val="0"/>
        <w:adjustRightInd w:val="0"/>
        <w:spacing w:after="0" w:line="36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5F6C" w:rsidRPr="000A7C96" w:rsidRDefault="00035F6C" w:rsidP="00CB1980">
      <w:pPr>
        <w:autoSpaceDE w:val="0"/>
        <w:autoSpaceDN w:val="0"/>
        <w:adjustRightInd w:val="0"/>
        <w:spacing w:after="0" w:line="36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5F6C" w:rsidRPr="000A7C96" w:rsidRDefault="00035F6C" w:rsidP="00CB1980">
      <w:pPr>
        <w:autoSpaceDE w:val="0"/>
        <w:autoSpaceDN w:val="0"/>
        <w:adjustRightInd w:val="0"/>
        <w:spacing w:after="0" w:line="36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5F6C" w:rsidRPr="000A7C96" w:rsidRDefault="00035F6C" w:rsidP="00CB1980">
      <w:pPr>
        <w:autoSpaceDE w:val="0"/>
        <w:autoSpaceDN w:val="0"/>
        <w:adjustRightInd w:val="0"/>
        <w:spacing w:after="0" w:line="36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5F6C" w:rsidRPr="000A7C96" w:rsidRDefault="00035F6C" w:rsidP="00CB1980">
      <w:pPr>
        <w:autoSpaceDE w:val="0"/>
        <w:autoSpaceDN w:val="0"/>
        <w:adjustRightInd w:val="0"/>
        <w:spacing w:after="0" w:line="36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5F6C" w:rsidRPr="000A7C96" w:rsidRDefault="00035F6C" w:rsidP="00CB1980">
      <w:pPr>
        <w:autoSpaceDE w:val="0"/>
        <w:autoSpaceDN w:val="0"/>
        <w:adjustRightInd w:val="0"/>
        <w:spacing w:after="0" w:line="36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5F6C" w:rsidRPr="000A7C96" w:rsidRDefault="00035F6C" w:rsidP="00CB1980">
      <w:pPr>
        <w:autoSpaceDE w:val="0"/>
        <w:autoSpaceDN w:val="0"/>
        <w:adjustRightInd w:val="0"/>
        <w:spacing w:after="0" w:line="36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7CB4" w:rsidRDefault="009D7CB4" w:rsidP="0069141F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86367" w:rsidRPr="000A7C96" w:rsidRDefault="00386367" w:rsidP="00CB1980">
      <w:pPr>
        <w:autoSpaceDE w:val="0"/>
        <w:autoSpaceDN w:val="0"/>
        <w:adjustRightInd w:val="0"/>
        <w:spacing w:after="0" w:line="36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A7C96">
        <w:rPr>
          <w:rFonts w:ascii="Times New Roman" w:hAnsi="Times New Roman" w:cs="Times New Roman"/>
          <w:sz w:val="28"/>
          <w:szCs w:val="28"/>
        </w:rPr>
        <w:t>Приложение</w:t>
      </w:r>
    </w:p>
    <w:p w:rsidR="00386367" w:rsidRPr="000A7C96" w:rsidRDefault="00386367" w:rsidP="00CB1980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A7C96">
        <w:rPr>
          <w:rFonts w:ascii="Times New Roman" w:hAnsi="Times New Roman" w:cs="Times New Roman"/>
          <w:sz w:val="28"/>
          <w:szCs w:val="28"/>
        </w:rPr>
        <w:t>к решению</w:t>
      </w:r>
      <w:r w:rsidR="009D7CB4">
        <w:rPr>
          <w:rFonts w:ascii="Times New Roman" w:hAnsi="Times New Roman" w:cs="Times New Roman"/>
          <w:sz w:val="28"/>
          <w:szCs w:val="28"/>
        </w:rPr>
        <w:t xml:space="preserve"> </w:t>
      </w:r>
      <w:r w:rsidRPr="000A7C96">
        <w:rPr>
          <w:rFonts w:ascii="Times New Roman" w:hAnsi="Times New Roman" w:cs="Times New Roman"/>
          <w:sz w:val="28"/>
          <w:szCs w:val="28"/>
        </w:rPr>
        <w:t>Пермской городской Думы</w:t>
      </w:r>
    </w:p>
    <w:p w:rsidR="00386367" w:rsidRPr="000A7C96" w:rsidRDefault="00386367" w:rsidP="00CB1980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A7C96">
        <w:rPr>
          <w:rFonts w:ascii="Times New Roman" w:hAnsi="Times New Roman" w:cs="Times New Roman"/>
          <w:sz w:val="28"/>
          <w:szCs w:val="28"/>
        </w:rPr>
        <w:t xml:space="preserve">от _________2018 </w:t>
      </w:r>
      <w:r w:rsidR="00157C21" w:rsidRPr="000A7C96">
        <w:rPr>
          <w:rFonts w:ascii="Times New Roman" w:hAnsi="Times New Roman" w:cs="Times New Roman"/>
          <w:sz w:val="28"/>
          <w:szCs w:val="28"/>
        </w:rPr>
        <w:t>№</w:t>
      </w:r>
      <w:r w:rsidRPr="000A7C96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386367" w:rsidRPr="000A7C96" w:rsidRDefault="00386367" w:rsidP="00CB19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367" w:rsidRPr="000A7C96" w:rsidRDefault="00386367" w:rsidP="004D15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7C96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tbl>
      <w:tblPr>
        <w:tblW w:w="9689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689"/>
      </w:tblGrid>
      <w:tr w:rsidR="00CB1980" w:rsidRPr="000A7C96" w:rsidTr="00386367">
        <w:trPr>
          <w:jc w:val="center"/>
        </w:trPr>
        <w:tc>
          <w:tcPr>
            <w:tcW w:w="9689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4D1571" w:rsidRPr="000A7C96" w:rsidRDefault="00386367" w:rsidP="004D157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7C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РАЗМЕЩЕНИИ </w:t>
            </w:r>
            <w:proofErr w:type="gramStart"/>
            <w:r w:rsidRPr="000A7C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НЕСТАЦИОНАРНЫХ</w:t>
            </w:r>
            <w:proofErr w:type="gramEnd"/>
            <w:r w:rsidRPr="000A7C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ТОРГОВЫХОБЪЕКТОВ </w:t>
            </w:r>
          </w:p>
          <w:p w:rsidR="00386367" w:rsidRPr="000A7C96" w:rsidRDefault="00386367" w:rsidP="004D157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C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ТЕРРИТОРИИГОРОДА ПЕРМИ</w:t>
            </w:r>
          </w:p>
        </w:tc>
      </w:tr>
    </w:tbl>
    <w:p w:rsidR="00386367" w:rsidRPr="000A7C96" w:rsidRDefault="00386367" w:rsidP="00CB19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367" w:rsidRPr="000A7C96" w:rsidRDefault="00386367" w:rsidP="00CB1980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7C9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86367" w:rsidRPr="000A7C96" w:rsidRDefault="00386367" w:rsidP="00CB19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367" w:rsidRPr="000A7C96" w:rsidRDefault="00386367" w:rsidP="00CB19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C96">
        <w:rPr>
          <w:rFonts w:ascii="Times New Roman" w:hAnsi="Times New Roman" w:cs="Times New Roman"/>
          <w:sz w:val="28"/>
          <w:szCs w:val="28"/>
        </w:rPr>
        <w:t xml:space="preserve">1.1. Настоящее Положение (далее - Положение) разработано на основании Федерального </w:t>
      </w:r>
      <w:hyperlink r:id="rId78" w:history="1">
        <w:r w:rsidRPr="000A7C9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0A7C96">
        <w:rPr>
          <w:rFonts w:ascii="Times New Roman" w:hAnsi="Times New Roman" w:cs="Times New Roman"/>
          <w:sz w:val="28"/>
          <w:szCs w:val="28"/>
        </w:rPr>
        <w:t xml:space="preserve"> от 28.12.2009 </w:t>
      </w:r>
      <w:r w:rsidR="00BE5012" w:rsidRPr="000A7C96">
        <w:rPr>
          <w:rFonts w:ascii="Times New Roman" w:hAnsi="Times New Roman" w:cs="Times New Roman"/>
          <w:sz w:val="28"/>
          <w:szCs w:val="28"/>
        </w:rPr>
        <w:t>№</w:t>
      </w:r>
      <w:r w:rsidRPr="000A7C96">
        <w:rPr>
          <w:rFonts w:ascii="Times New Roman" w:hAnsi="Times New Roman" w:cs="Times New Roman"/>
          <w:sz w:val="28"/>
          <w:szCs w:val="28"/>
        </w:rPr>
        <w:t xml:space="preserve"> 381-ФЗ "Об основах государственного регулирования торговой деятельности в Российской Федерации", Федерального </w:t>
      </w:r>
      <w:hyperlink r:id="rId79" w:history="1">
        <w:r w:rsidRPr="000A7C9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0A7C96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BE5012" w:rsidRPr="000A7C96">
        <w:rPr>
          <w:rFonts w:ascii="Times New Roman" w:hAnsi="Times New Roman" w:cs="Times New Roman"/>
          <w:sz w:val="28"/>
          <w:szCs w:val="28"/>
        </w:rPr>
        <w:t>№</w:t>
      </w:r>
      <w:r w:rsidRPr="000A7C96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hyperlink r:id="rId80" w:history="1">
        <w:proofErr w:type="gramStart"/>
        <w:r w:rsidR="007E7590" w:rsidRPr="000A7C96">
          <w:rPr>
            <w:rFonts w:ascii="Times New Roman" w:hAnsi="Times New Roman" w:cs="Times New Roman"/>
            <w:sz w:val="28"/>
            <w:szCs w:val="28"/>
          </w:rPr>
          <w:t>п</w:t>
        </w:r>
        <w:proofErr w:type="gramEnd"/>
      </w:hyperlink>
      <w:r w:rsidR="007E7590" w:rsidRPr="000A7C96">
        <w:rPr>
          <w:rFonts w:ascii="Times New Roman" w:hAnsi="Times New Roman" w:cs="Times New Roman"/>
          <w:sz w:val="28"/>
          <w:szCs w:val="28"/>
        </w:rPr>
        <w:t>остановлений</w:t>
      </w:r>
      <w:r w:rsidRPr="000A7C96">
        <w:rPr>
          <w:rFonts w:ascii="Times New Roman" w:hAnsi="Times New Roman" w:cs="Times New Roman"/>
          <w:sz w:val="28"/>
          <w:szCs w:val="28"/>
        </w:rPr>
        <w:t xml:space="preserve"> Правительства Пермского края от 28.11.2017 </w:t>
      </w:r>
      <w:r w:rsidR="00BE5012" w:rsidRPr="000A7C96">
        <w:rPr>
          <w:rFonts w:ascii="Times New Roman" w:hAnsi="Times New Roman" w:cs="Times New Roman"/>
          <w:sz w:val="28"/>
          <w:szCs w:val="28"/>
        </w:rPr>
        <w:t>№</w:t>
      </w:r>
      <w:r w:rsidRPr="000A7C96">
        <w:rPr>
          <w:rFonts w:ascii="Times New Roman" w:hAnsi="Times New Roman" w:cs="Times New Roman"/>
          <w:sz w:val="28"/>
          <w:szCs w:val="28"/>
        </w:rPr>
        <w:t xml:space="preserve"> 966-п "Об утверждении Порядка разработки и утверждения схемы размещения нестационарных торговых объектов"</w:t>
      </w:r>
      <w:r w:rsidR="00531137" w:rsidRPr="000A7C96">
        <w:rPr>
          <w:rFonts w:ascii="Times New Roman" w:hAnsi="Times New Roman" w:cs="Times New Roman"/>
          <w:sz w:val="28"/>
          <w:szCs w:val="28"/>
        </w:rPr>
        <w:t xml:space="preserve"> (далее - Порядок разработки и утверждения схемы)</w:t>
      </w:r>
      <w:r w:rsidR="007127CC" w:rsidRPr="000A7C96">
        <w:rPr>
          <w:rFonts w:ascii="Times New Roman" w:hAnsi="Times New Roman" w:cs="Times New Roman"/>
          <w:sz w:val="28"/>
          <w:szCs w:val="28"/>
        </w:rPr>
        <w:t xml:space="preserve">, от 21.03.2017 № 137-п «Об утверждении Порядка организации и проведения открытого аукциона на право заключения договора на осуществление торговой деятельности в нестационарном </w:t>
      </w:r>
      <w:r w:rsidR="007E7590" w:rsidRPr="000A7C96">
        <w:rPr>
          <w:rFonts w:ascii="Times New Roman" w:hAnsi="Times New Roman" w:cs="Times New Roman"/>
          <w:sz w:val="28"/>
          <w:szCs w:val="28"/>
        </w:rPr>
        <w:t>торговом объекте, договора на размещение нестационарного торгового объекта</w:t>
      </w:r>
      <w:r w:rsidR="007127CC" w:rsidRPr="000A7C96">
        <w:rPr>
          <w:rFonts w:ascii="Times New Roman" w:hAnsi="Times New Roman" w:cs="Times New Roman"/>
          <w:sz w:val="28"/>
          <w:szCs w:val="28"/>
        </w:rPr>
        <w:t>»</w:t>
      </w:r>
      <w:r w:rsidR="007E7590" w:rsidRPr="000A7C96">
        <w:rPr>
          <w:rFonts w:ascii="Times New Roman" w:hAnsi="Times New Roman" w:cs="Times New Roman"/>
          <w:sz w:val="28"/>
          <w:szCs w:val="28"/>
        </w:rPr>
        <w:t xml:space="preserve"> (далее - Порядок организации и проведения открытого аукциона)</w:t>
      </w:r>
      <w:r w:rsidRPr="000A7C96">
        <w:rPr>
          <w:rFonts w:ascii="Times New Roman" w:hAnsi="Times New Roman" w:cs="Times New Roman"/>
          <w:sz w:val="28"/>
          <w:szCs w:val="28"/>
        </w:rPr>
        <w:t>, в целях создания условий для обеспечения жителей города Перми услугами торговли.</w:t>
      </w:r>
    </w:p>
    <w:p w:rsidR="00386367" w:rsidRPr="000A7C96" w:rsidRDefault="00386367" w:rsidP="00CB19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C96">
        <w:rPr>
          <w:rFonts w:ascii="Times New Roman" w:hAnsi="Times New Roman" w:cs="Times New Roman"/>
          <w:sz w:val="28"/>
          <w:szCs w:val="28"/>
        </w:rPr>
        <w:t xml:space="preserve">1.2. Положение распространяется на отношения, связанные с размещением </w:t>
      </w:r>
      <w:r w:rsidR="00EA03F3" w:rsidRPr="000A7C96">
        <w:rPr>
          <w:rFonts w:ascii="Times New Roman" w:hAnsi="Times New Roman" w:cs="Times New Roman"/>
          <w:sz w:val="28"/>
          <w:szCs w:val="28"/>
        </w:rPr>
        <w:t xml:space="preserve">и эксплуатацией </w:t>
      </w:r>
      <w:r w:rsidRPr="000A7C96">
        <w:rPr>
          <w:rFonts w:ascii="Times New Roman" w:hAnsi="Times New Roman" w:cs="Times New Roman"/>
          <w:sz w:val="28"/>
          <w:szCs w:val="28"/>
        </w:rPr>
        <w:t xml:space="preserve">нестационарных торговых объектов на земельных участках, которые находятся в муниципальной собственности и </w:t>
      </w:r>
      <w:proofErr w:type="gramStart"/>
      <w:r w:rsidRPr="000A7C96">
        <w:rPr>
          <w:rFonts w:ascii="Times New Roman" w:hAnsi="Times New Roman" w:cs="Times New Roman"/>
          <w:sz w:val="28"/>
          <w:szCs w:val="28"/>
        </w:rPr>
        <w:lastRenderedPageBreak/>
        <w:t>собственность</w:t>
      </w:r>
      <w:proofErr w:type="gramEnd"/>
      <w:r w:rsidRPr="000A7C96">
        <w:rPr>
          <w:rFonts w:ascii="Times New Roman" w:hAnsi="Times New Roman" w:cs="Times New Roman"/>
          <w:sz w:val="28"/>
          <w:szCs w:val="28"/>
        </w:rPr>
        <w:t xml:space="preserve"> на которые не разграничена, в зданиях, строениях и сооружениях, находящихся в муниципальной собственности.</w:t>
      </w:r>
    </w:p>
    <w:p w:rsidR="00733A33" w:rsidRPr="000A7C96" w:rsidRDefault="00733A33" w:rsidP="00EA03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C96">
        <w:rPr>
          <w:rFonts w:ascii="Times New Roman" w:hAnsi="Times New Roman" w:cs="Times New Roman"/>
          <w:sz w:val="28"/>
          <w:szCs w:val="28"/>
        </w:rPr>
        <w:t>1.3. Внешний вид нестационарных торговых объектов должен соответствовать нормативным требованиям к внешнему облику нестационарного торгового объекта, разрабатываемым и утверждаемым Министерством строительства и архитектуры Пермского края.</w:t>
      </w:r>
    </w:p>
    <w:p w:rsidR="00386367" w:rsidRPr="000A7C96" w:rsidRDefault="00386367" w:rsidP="00CB19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C96">
        <w:rPr>
          <w:rFonts w:ascii="Times New Roman" w:hAnsi="Times New Roman" w:cs="Times New Roman"/>
          <w:sz w:val="28"/>
          <w:szCs w:val="28"/>
        </w:rPr>
        <w:t>1.</w:t>
      </w:r>
      <w:r w:rsidR="00EA03F3" w:rsidRPr="000A7C96">
        <w:rPr>
          <w:rFonts w:ascii="Times New Roman" w:hAnsi="Times New Roman" w:cs="Times New Roman"/>
          <w:sz w:val="28"/>
          <w:szCs w:val="28"/>
        </w:rPr>
        <w:t>4</w:t>
      </w:r>
      <w:r w:rsidRPr="000A7C96">
        <w:rPr>
          <w:rFonts w:ascii="Times New Roman" w:hAnsi="Times New Roman" w:cs="Times New Roman"/>
          <w:sz w:val="28"/>
          <w:szCs w:val="28"/>
        </w:rPr>
        <w:t>. Положение не распространяется на отношения, связанные с размещением торговых (</w:t>
      </w:r>
      <w:proofErr w:type="spellStart"/>
      <w:r w:rsidRPr="000A7C96">
        <w:rPr>
          <w:rFonts w:ascii="Times New Roman" w:hAnsi="Times New Roman" w:cs="Times New Roman"/>
          <w:sz w:val="28"/>
          <w:szCs w:val="28"/>
        </w:rPr>
        <w:t>вендинговых</w:t>
      </w:r>
      <w:proofErr w:type="spellEnd"/>
      <w:r w:rsidRPr="000A7C96">
        <w:rPr>
          <w:rFonts w:ascii="Times New Roman" w:hAnsi="Times New Roman" w:cs="Times New Roman"/>
          <w:sz w:val="28"/>
          <w:szCs w:val="28"/>
        </w:rPr>
        <w:t>) аппаратов, нестационарных торговых объектов, расположенных на территории розничных рынков, ярмарок, а также при проведении массовых мероприятий.</w:t>
      </w:r>
    </w:p>
    <w:p w:rsidR="002D4E27" w:rsidRPr="000A7C96" w:rsidRDefault="00386367" w:rsidP="00CB19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C96">
        <w:rPr>
          <w:rFonts w:ascii="Times New Roman" w:hAnsi="Times New Roman" w:cs="Times New Roman"/>
          <w:sz w:val="28"/>
          <w:szCs w:val="28"/>
        </w:rPr>
        <w:t>1.</w:t>
      </w:r>
      <w:r w:rsidR="00EA03F3" w:rsidRPr="000A7C96">
        <w:rPr>
          <w:rFonts w:ascii="Times New Roman" w:hAnsi="Times New Roman" w:cs="Times New Roman"/>
          <w:sz w:val="28"/>
          <w:szCs w:val="28"/>
        </w:rPr>
        <w:t>5</w:t>
      </w:r>
      <w:r w:rsidRPr="000A7C96">
        <w:rPr>
          <w:rFonts w:ascii="Times New Roman" w:hAnsi="Times New Roman" w:cs="Times New Roman"/>
          <w:sz w:val="28"/>
          <w:szCs w:val="28"/>
        </w:rPr>
        <w:t xml:space="preserve">. </w:t>
      </w:r>
      <w:r w:rsidR="002D4E27" w:rsidRPr="000A7C96">
        <w:rPr>
          <w:rFonts w:ascii="Times New Roman" w:hAnsi="Times New Roman" w:cs="Times New Roman"/>
          <w:sz w:val="28"/>
          <w:szCs w:val="28"/>
        </w:rPr>
        <w:t>Размещение нестационарных торговых объектов при проведении массовых мероприятий осуществляется в порядке, установленном администрацией города Перми.</w:t>
      </w:r>
    </w:p>
    <w:p w:rsidR="00386367" w:rsidRPr="000A7C96" w:rsidRDefault="00EA03F3" w:rsidP="00CB19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C96">
        <w:rPr>
          <w:rFonts w:ascii="Times New Roman" w:hAnsi="Times New Roman" w:cs="Times New Roman"/>
          <w:sz w:val="28"/>
          <w:szCs w:val="28"/>
        </w:rPr>
        <w:t>1.6. Используемые в Положении термины и понятия применяются в значении, используемом в законодательстве.</w:t>
      </w:r>
    </w:p>
    <w:p w:rsidR="00A15C6C" w:rsidRPr="000A7C96" w:rsidRDefault="00A15C6C" w:rsidP="00CB19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367" w:rsidRPr="000A7C96" w:rsidRDefault="00597D0D" w:rsidP="00CB1980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7C96">
        <w:rPr>
          <w:rFonts w:ascii="Times New Roman" w:hAnsi="Times New Roman" w:cs="Times New Roman"/>
          <w:sz w:val="28"/>
          <w:szCs w:val="28"/>
        </w:rPr>
        <w:t>2</w:t>
      </w:r>
      <w:r w:rsidR="00386367" w:rsidRPr="000A7C96">
        <w:rPr>
          <w:rFonts w:ascii="Times New Roman" w:hAnsi="Times New Roman" w:cs="Times New Roman"/>
          <w:sz w:val="28"/>
          <w:szCs w:val="28"/>
        </w:rPr>
        <w:t xml:space="preserve">. </w:t>
      </w:r>
      <w:r w:rsidR="00137DC2" w:rsidRPr="000A7C96">
        <w:rPr>
          <w:rFonts w:ascii="Times New Roman" w:hAnsi="Times New Roman" w:cs="Times New Roman"/>
          <w:sz w:val="28"/>
          <w:szCs w:val="28"/>
        </w:rPr>
        <w:t xml:space="preserve">Порядок размещения нестационарных торговых объектов </w:t>
      </w:r>
    </w:p>
    <w:p w:rsidR="00137DC2" w:rsidRPr="000A7C96" w:rsidRDefault="00137DC2" w:rsidP="00CB1980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86367" w:rsidRPr="000A7C96" w:rsidRDefault="00597D0D" w:rsidP="00CB19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C96">
        <w:rPr>
          <w:rFonts w:ascii="Times New Roman" w:hAnsi="Times New Roman" w:cs="Times New Roman"/>
          <w:sz w:val="28"/>
          <w:szCs w:val="28"/>
        </w:rPr>
        <w:t>2</w:t>
      </w:r>
      <w:r w:rsidR="00386367" w:rsidRPr="000A7C96">
        <w:rPr>
          <w:rFonts w:ascii="Times New Roman" w:hAnsi="Times New Roman" w:cs="Times New Roman"/>
          <w:sz w:val="28"/>
          <w:szCs w:val="28"/>
        </w:rPr>
        <w:t xml:space="preserve">.1. Размещение нестационарных торговых объектов осуществляется в соответствии со </w:t>
      </w:r>
      <w:r w:rsidR="00A15C6C" w:rsidRPr="000A7C96">
        <w:rPr>
          <w:rFonts w:ascii="Times New Roman" w:hAnsi="Times New Roman" w:cs="Times New Roman"/>
          <w:sz w:val="28"/>
          <w:szCs w:val="28"/>
        </w:rPr>
        <w:t>с</w:t>
      </w:r>
      <w:r w:rsidR="00386367" w:rsidRPr="000A7C96">
        <w:rPr>
          <w:rFonts w:ascii="Times New Roman" w:hAnsi="Times New Roman" w:cs="Times New Roman"/>
          <w:sz w:val="28"/>
          <w:szCs w:val="28"/>
        </w:rPr>
        <w:t>хемой</w:t>
      </w:r>
      <w:r w:rsidR="00A15C6C" w:rsidRPr="000A7C96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 (далее - Схема)</w:t>
      </w:r>
      <w:r w:rsidR="00386367" w:rsidRPr="000A7C96">
        <w:rPr>
          <w:rFonts w:ascii="Times New Roman" w:hAnsi="Times New Roman" w:cs="Times New Roman"/>
          <w:sz w:val="28"/>
          <w:szCs w:val="28"/>
        </w:rPr>
        <w:t>.</w:t>
      </w:r>
    </w:p>
    <w:p w:rsidR="00386367" w:rsidRPr="000A7C96" w:rsidRDefault="00597D0D" w:rsidP="002E57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C96">
        <w:rPr>
          <w:rFonts w:ascii="Times New Roman" w:hAnsi="Times New Roman" w:cs="Times New Roman"/>
          <w:sz w:val="28"/>
          <w:szCs w:val="28"/>
        </w:rPr>
        <w:t>2</w:t>
      </w:r>
      <w:r w:rsidR="00A20380" w:rsidRPr="000A7C96">
        <w:rPr>
          <w:rFonts w:ascii="Times New Roman" w:hAnsi="Times New Roman" w:cs="Times New Roman"/>
          <w:sz w:val="28"/>
          <w:szCs w:val="28"/>
        </w:rPr>
        <w:t xml:space="preserve">.2. </w:t>
      </w:r>
      <w:r w:rsidR="00386367" w:rsidRPr="000A7C96">
        <w:rPr>
          <w:rFonts w:ascii="Times New Roman" w:hAnsi="Times New Roman" w:cs="Times New Roman"/>
          <w:sz w:val="28"/>
          <w:szCs w:val="28"/>
        </w:rPr>
        <w:t xml:space="preserve">Проект Схемы (проект изменений и дополнений в Схему) разрабатывает </w:t>
      </w:r>
      <w:r w:rsidR="00A15C6C" w:rsidRPr="000A7C96">
        <w:rPr>
          <w:rFonts w:ascii="Times New Roman" w:hAnsi="Times New Roman" w:cs="Times New Roman"/>
          <w:sz w:val="28"/>
          <w:szCs w:val="28"/>
        </w:rPr>
        <w:t xml:space="preserve">функциональный орган администрации города Перми, уполномоченный решением Пермской городской Думы на создание условий для обеспечения жителей города услугами общественного питания, торговли, бытового обслуживания (далее - </w:t>
      </w:r>
      <w:r w:rsidR="00386367" w:rsidRPr="000A7C96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A15C6C" w:rsidRPr="000A7C96">
        <w:rPr>
          <w:rFonts w:ascii="Times New Roman" w:hAnsi="Times New Roman" w:cs="Times New Roman"/>
          <w:sz w:val="28"/>
          <w:szCs w:val="28"/>
        </w:rPr>
        <w:t>),</w:t>
      </w:r>
      <w:r w:rsidR="00386367" w:rsidRPr="000A7C96">
        <w:rPr>
          <w:rFonts w:ascii="Times New Roman" w:hAnsi="Times New Roman" w:cs="Times New Roman"/>
          <w:sz w:val="28"/>
          <w:szCs w:val="28"/>
        </w:rPr>
        <w:t xml:space="preserve"> в </w:t>
      </w:r>
      <w:r w:rsidR="007E7590" w:rsidRPr="000A7C96">
        <w:rPr>
          <w:rFonts w:ascii="Times New Roman" w:hAnsi="Times New Roman" w:cs="Times New Roman"/>
          <w:sz w:val="28"/>
          <w:szCs w:val="28"/>
        </w:rPr>
        <w:t>соответствии с Порядком разработки и утверждения схемы</w:t>
      </w:r>
      <w:r w:rsidR="00386367" w:rsidRPr="000A7C96">
        <w:rPr>
          <w:rFonts w:ascii="Times New Roman" w:hAnsi="Times New Roman" w:cs="Times New Roman"/>
          <w:sz w:val="28"/>
          <w:szCs w:val="28"/>
        </w:rPr>
        <w:t>.</w:t>
      </w:r>
    </w:p>
    <w:p w:rsidR="00386367" w:rsidRPr="000A7C96" w:rsidRDefault="00597D0D" w:rsidP="00CB19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C96">
        <w:rPr>
          <w:rFonts w:ascii="Times New Roman" w:hAnsi="Times New Roman" w:cs="Times New Roman"/>
          <w:sz w:val="28"/>
          <w:szCs w:val="28"/>
        </w:rPr>
        <w:t>2</w:t>
      </w:r>
      <w:r w:rsidR="00386367" w:rsidRPr="000A7C96">
        <w:rPr>
          <w:rFonts w:ascii="Times New Roman" w:hAnsi="Times New Roman" w:cs="Times New Roman"/>
          <w:sz w:val="28"/>
          <w:szCs w:val="28"/>
        </w:rPr>
        <w:t>.</w:t>
      </w:r>
      <w:r w:rsidR="00B56A0A" w:rsidRPr="000A7C96">
        <w:rPr>
          <w:rFonts w:ascii="Times New Roman" w:hAnsi="Times New Roman" w:cs="Times New Roman"/>
          <w:sz w:val="28"/>
          <w:szCs w:val="28"/>
        </w:rPr>
        <w:t>3</w:t>
      </w:r>
      <w:r w:rsidR="00386367" w:rsidRPr="000A7C96">
        <w:rPr>
          <w:rFonts w:ascii="Times New Roman" w:hAnsi="Times New Roman" w:cs="Times New Roman"/>
          <w:sz w:val="28"/>
          <w:szCs w:val="28"/>
        </w:rPr>
        <w:t>. Схема</w:t>
      </w:r>
      <w:r w:rsidR="00A20380" w:rsidRPr="000A7C96">
        <w:rPr>
          <w:rFonts w:ascii="Times New Roman" w:hAnsi="Times New Roman" w:cs="Times New Roman"/>
          <w:sz w:val="28"/>
          <w:szCs w:val="28"/>
        </w:rPr>
        <w:t xml:space="preserve"> (изменения и дополнения в Схему)</w:t>
      </w:r>
      <w:r w:rsidR="00386367" w:rsidRPr="000A7C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6367" w:rsidRPr="000A7C96">
        <w:rPr>
          <w:rFonts w:ascii="Times New Roman" w:hAnsi="Times New Roman" w:cs="Times New Roman"/>
          <w:sz w:val="28"/>
          <w:szCs w:val="28"/>
        </w:rPr>
        <w:t>утверждается администрацией города Перми и подлежит</w:t>
      </w:r>
      <w:proofErr w:type="gramEnd"/>
      <w:r w:rsidR="00386367" w:rsidRPr="000A7C96">
        <w:rPr>
          <w:rFonts w:ascii="Times New Roman" w:hAnsi="Times New Roman" w:cs="Times New Roman"/>
          <w:sz w:val="28"/>
          <w:szCs w:val="28"/>
        </w:rPr>
        <w:t xml:space="preserve"> опубликованию в порядке, установленном для официального опубликования муниципальных правовых </w:t>
      </w:r>
      <w:r w:rsidR="00386367" w:rsidRPr="000A7C96">
        <w:rPr>
          <w:rFonts w:ascii="Times New Roman" w:hAnsi="Times New Roman" w:cs="Times New Roman"/>
          <w:sz w:val="28"/>
          <w:szCs w:val="28"/>
        </w:rPr>
        <w:lastRenderedPageBreak/>
        <w:t xml:space="preserve">актов муниципального образования город Пермь, и размещению на официальном сайте муниципального образования город Пермь в информационно-телекоммуникационной сети Интернет.  </w:t>
      </w:r>
    </w:p>
    <w:p w:rsidR="00137DC2" w:rsidRPr="000A7C96" w:rsidRDefault="00597D0D" w:rsidP="00CB19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"/>
      <w:bookmarkStart w:id="1" w:name="Par17"/>
      <w:bookmarkEnd w:id="0"/>
      <w:bookmarkEnd w:id="1"/>
      <w:r w:rsidRPr="000A7C96">
        <w:rPr>
          <w:rFonts w:ascii="Times New Roman" w:hAnsi="Times New Roman" w:cs="Times New Roman"/>
          <w:sz w:val="28"/>
          <w:szCs w:val="28"/>
        </w:rPr>
        <w:t>2</w:t>
      </w:r>
      <w:r w:rsidR="000335C3" w:rsidRPr="000A7C96">
        <w:rPr>
          <w:rFonts w:ascii="Times New Roman" w:hAnsi="Times New Roman" w:cs="Times New Roman"/>
          <w:sz w:val="28"/>
          <w:szCs w:val="28"/>
        </w:rPr>
        <w:t>.</w:t>
      </w:r>
      <w:r w:rsidR="00566B12" w:rsidRPr="000A7C96">
        <w:rPr>
          <w:rFonts w:ascii="Times New Roman" w:hAnsi="Times New Roman" w:cs="Times New Roman"/>
          <w:sz w:val="28"/>
          <w:szCs w:val="28"/>
        </w:rPr>
        <w:t>4</w:t>
      </w:r>
      <w:r w:rsidR="00137DC2" w:rsidRPr="000A7C96">
        <w:rPr>
          <w:rFonts w:ascii="Times New Roman" w:hAnsi="Times New Roman" w:cs="Times New Roman"/>
          <w:sz w:val="28"/>
          <w:szCs w:val="28"/>
        </w:rPr>
        <w:t>. Торговая деятельность в нестационарных торговых объектах осуществляется:</w:t>
      </w:r>
    </w:p>
    <w:p w:rsidR="00137DC2" w:rsidRPr="000A7C96" w:rsidRDefault="00137DC2" w:rsidP="00CB19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C96">
        <w:rPr>
          <w:rFonts w:ascii="Times New Roman" w:hAnsi="Times New Roman" w:cs="Times New Roman"/>
          <w:sz w:val="28"/>
          <w:szCs w:val="28"/>
        </w:rPr>
        <w:t xml:space="preserve">в нестационарных торговых объектах, </w:t>
      </w:r>
      <w:r w:rsidR="00566B12" w:rsidRPr="000A7C96">
        <w:rPr>
          <w:rFonts w:ascii="Times New Roman" w:hAnsi="Times New Roman" w:cs="Times New Roman"/>
          <w:sz w:val="28"/>
          <w:szCs w:val="28"/>
        </w:rPr>
        <w:t>принадлежащих муниципальному образованию город Пермь</w:t>
      </w:r>
      <w:r w:rsidRPr="000A7C96">
        <w:rPr>
          <w:rFonts w:ascii="Times New Roman" w:hAnsi="Times New Roman" w:cs="Times New Roman"/>
          <w:sz w:val="28"/>
          <w:szCs w:val="28"/>
        </w:rPr>
        <w:t xml:space="preserve"> - на основании договора на осуществление торговой деятельности в нестационарном торговом объекте;</w:t>
      </w:r>
    </w:p>
    <w:p w:rsidR="00137DC2" w:rsidRPr="000A7C96" w:rsidRDefault="00137DC2" w:rsidP="00CB19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C96">
        <w:rPr>
          <w:rFonts w:ascii="Times New Roman" w:hAnsi="Times New Roman" w:cs="Times New Roman"/>
          <w:sz w:val="28"/>
          <w:szCs w:val="28"/>
        </w:rPr>
        <w:t>в нестационарных торговых объект</w:t>
      </w:r>
      <w:r w:rsidR="00566B12" w:rsidRPr="000A7C96">
        <w:rPr>
          <w:rFonts w:ascii="Times New Roman" w:hAnsi="Times New Roman" w:cs="Times New Roman"/>
          <w:sz w:val="28"/>
          <w:szCs w:val="28"/>
        </w:rPr>
        <w:t xml:space="preserve">ах, принадлежащих юридическим лицам или индивидуальным предпринимателям, организующим и осуществляющим торговую деятельность с использованием нестационарных торговых объектов (далее – Субъекты торговли) </w:t>
      </w:r>
      <w:r w:rsidRPr="000A7C96">
        <w:rPr>
          <w:rFonts w:ascii="Times New Roman" w:hAnsi="Times New Roman" w:cs="Times New Roman"/>
          <w:sz w:val="28"/>
          <w:szCs w:val="28"/>
        </w:rPr>
        <w:t xml:space="preserve">- на основании договора на </w:t>
      </w:r>
      <w:r w:rsidR="00387014" w:rsidRPr="000A7C96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0A7C96">
        <w:rPr>
          <w:rFonts w:ascii="Times New Roman" w:hAnsi="Times New Roman" w:cs="Times New Roman"/>
          <w:sz w:val="28"/>
          <w:szCs w:val="28"/>
        </w:rPr>
        <w:t>размещени</w:t>
      </w:r>
      <w:r w:rsidR="00387014" w:rsidRPr="000A7C96">
        <w:rPr>
          <w:rFonts w:ascii="Times New Roman" w:hAnsi="Times New Roman" w:cs="Times New Roman"/>
          <w:sz w:val="28"/>
          <w:szCs w:val="28"/>
        </w:rPr>
        <w:t>я</w:t>
      </w:r>
      <w:r w:rsidRPr="000A7C96">
        <w:rPr>
          <w:rFonts w:ascii="Times New Roman" w:hAnsi="Times New Roman" w:cs="Times New Roman"/>
          <w:sz w:val="28"/>
          <w:szCs w:val="28"/>
        </w:rPr>
        <w:t xml:space="preserve"> нестационарного торгового объекта.</w:t>
      </w:r>
    </w:p>
    <w:p w:rsidR="000F2D2F" w:rsidRPr="000A7C96" w:rsidRDefault="00597D0D" w:rsidP="00566B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C96">
        <w:rPr>
          <w:rFonts w:ascii="Times New Roman" w:hAnsi="Times New Roman" w:cs="Times New Roman"/>
          <w:sz w:val="28"/>
          <w:szCs w:val="28"/>
        </w:rPr>
        <w:t>2</w:t>
      </w:r>
      <w:r w:rsidR="000335C3" w:rsidRPr="000A7C96">
        <w:rPr>
          <w:rFonts w:ascii="Times New Roman" w:hAnsi="Times New Roman" w:cs="Times New Roman"/>
          <w:sz w:val="28"/>
          <w:szCs w:val="28"/>
        </w:rPr>
        <w:t>.</w:t>
      </w:r>
      <w:r w:rsidR="00566B12" w:rsidRPr="000A7C96">
        <w:rPr>
          <w:rFonts w:ascii="Times New Roman" w:hAnsi="Times New Roman" w:cs="Times New Roman"/>
          <w:sz w:val="28"/>
          <w:szCs w:val="28"/>
        </w:rPr>
        <w:t>5</w:t>
      </w:r>
      <w:r w:rsidR="00137DC2" w:rsidRPr="000A7C96">
        <w:rPr>
          <w:rFonts w:ascii="Times New Roman" w:hAnsi="Times New Roman" w:cs="Times New Roman"/>
          <w:sz w:val="28"/>
          <w:szCs w:val="28"/>
        </w:rPr>
        <w:t xml:space="preserve">. </w:t>
      </w:r>
      <w:r w:rsidR="00DE5666" w:rsidRPr="000A7C96">
        <w:rPr>
          <w:rFonts w:ascii="Times New Roman" w:hAnsi="Times New Roman" w:cs="Times New Roman"/>
          <w:sz w:val="28"/>
          <w:szCs w:val="28"/>
        </w:rPr>
        <w:t>Договор на осуществление торговой деятельности в нестационарном торговом объекте и договор на право размещения нестационарного торгового объекта заключается Уполномоченным органом с</w:t>
      </w:r>
      <w:r w:rsidR="009D7CB4">
        <w:rPr>
          <w:rFonts w:ascii="Times New Roman" w:hAnsi="Times New Roman" w:cs="Times New Roman"/>
          <w:sz w:val="28"/>
          <w:szCs w:val="28"/>
        </w:rPr>
        <w:t xml:space="preserve"> </w:t>
      </w:r>
      <w:r w:rsidR="003072B4" w:rsidRPr="000A7C96">
        <w:rPr>
          <w:rFonts w:ascii="Times New Roman" w:hAnsi="Times New Roman" w:cs="Times New Roman"/>
          <w:sz w:val="28"/>
          <w:szCs w:val="28"/>
        </w:rPr>
        <w:t>С</w:t>
      </w:r>
      <w:r w:rsidR="00137DC2" w:rsidRPr="000A7C96">
        <w:rPr>
          <w:rFonts w:ascii="Times New Roman" w:hAnsi="Times New Roman" w:cs="Times New Roman"/>
          <w:sz w:val="28"/>
          <w:szCs w:val="28"/>
        </w:rPr>
        <w:t>убъект</w:t>
      </w:r>
      <w:r w:rsidR="00DE5666" w:rsidRPr="000A7C96">
        <w:rPr>
          <w:rFonts w:ascii="Times New Roman" w:hAnsi="Times New Roman" w:cs="Times New Roman"/>
          <w:sz w:val="28"/>
          <w:szCs w:val="28"/>
        </w:rPr>
        <w:t>ами</w:t>
      </w:r>
      <w:r w:rsidR="003072B4" w:rsidRPr="000A7C96">
        <w:rPr>
          <w:rFonts w:ascii="Times New Roman" w:hAnsi="Times New Roman" w:cs="Times New Roman"/>
          <w:sz w:val="28"/>
          <w:szCs w:val="28"/>
        </w:rPr>
        <w:t xml:space="preserve"> торговли</w:t>
      </w:r>
      <w:r w:rsidR="009D7CB4">
        <w:rPr>
          <w:rFonts w:ascii="Times New Roman" w:hAnsi="Times New Roman" w:cs="Times New Roman"/>
          <w:sz w:val="28"/>
          <w:szCs w:val="28"/>
        </w:rPr>
        <w:t xml:space="preserve"> </w:t>
      </w:r>
      <w:r w:rsidR="00DE5666" w:rsidRPr="000A7C96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137DC2" w:rsidRPr="000A7C96">
        <w:rPr>
          <w:rFonts w:ascii="Times New Roman" w:hAnsi="Times New Roman" w:cs="Times New Roman"/>
          <w:sz w:val="28"/>
          <w:szCs w:val="28"/>
        </w:rPr>
        <w:t>проведения открытого аукциона в электронной форме</w:t>
      </w:r>
      <w:r w:rsidR="00407F13" w:rsidRPr="000A7C96">
        <w:rPr>
          <w:rFonts w:ascii="Times New Roman" w:hAnsi="Times New Roman" w:cs="Times New Roman"/>
          <w:sz w:val="28"/>
          <w:szCs w:val="28"/>
        </w:rPr>
        <w:t xml:space="preserve"> (далее - аукцион)</w:t>
      </w:r>
      <w:r w:rsidR="00566B12" w:rsidRPr="000A7C96">
        <w:rPr>
          <w:rFonts w:ascii="Times New Roman" w:hAnsi="Times New Roman" w:cs="Times New Roman"/>
          <w:sz w:val="28"/>
          <w:szCs w:val="28"/>
        </w:rPr>
        <w:t>.</w:t>
      </w:r>
    </w:p>
    <w:p w:rsidR="00736596" w:rsidRPr="000A7C96" w:rsidRDefault="00736596" w:rsidP="00372A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C96">
        <w:rPr>
          <w:rFonts w:ascii="Times New Roman" w:hAnsi="Times New Roman" w:cs="Times New Roman"/>
          <w:sz w:val="28"/>
          <w:szCs w:val="28"/>
        </w:rPr>
        <w:t xml:space="preserve">Решение о формировании лотов для проведения аукциона принимается Уполномоченным органом заблаговременно с учетом обеспечения возможности заключения </w:t>
      </w:r>
      <w:r w:rsidR="00263739" w:rsidRPr="000A7C96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9D7CB4">
        <w:rPr>
          <w:rFonts w:ascii="Times New Roman" w:hAnsi="Times New Roman" w:cs="Times New Roman"/>
          <w:sz w:val="28"/>
          <w:szCs w:val="28"/>
        </w:rPr>
        <w:t xml:space="preserve"> </w:t>
      </w:r>
      <w:r w:rsidR="00263739" w:rsidRPr="000A7C96">
        <w:rPr>
          <w:rFonts w:ascii="Times New Roman" w:hAnsi="Times New Roman" w:cs="Times New Roman"/>
          <w:sz w:val="28"/>
          <w:szCs w:val="28"/>
        </w:rPr>
        <w:t>договора на новый срок</w:t>
      </w:r>
      <w:r w:rsidRPr="000A7C96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263739" w:rsidRPr="000A7C96">
        <w:rPr>
          <w:rFonts w:ascii="Times New Roman" w:hAnsi="Times New Roman" w:cs="Times New Roman"/>
          <w:sz w:val="28"/>
          <w:szCs w:val="28"/>
        </w:rPr>
        <w:t xml:space="preserve">пяти </w:t>
      </w:r>
      <w:r w:rsidR="00566B12" w:rsidRPr="000A7C96">
        <w:rPr>
          <w:rFonts w:ascii="Times New Roman" w:hAnsi="Times New Roman" w:cs="Times New Roman"/>
          <w:sz w:val="28"/>
          <w:szCs w:val="28"/>
        </w:rPr>
        <w:t>рабочих</w:t>
      </w:r>
      <w:r w:rsidR="00263739" w:rsidRPr="000A7C96">
        <w:rPr>
          <w:rFonts w:ascii="Times New Roman" w:hAnsi="Times New Roman" w:cs="Times New Roman"/>
          <w:sz w:val="28"/>
          <w:szCs w:val="28"/>
        </w:rPr>
        <w:t xml:space="preserve"> дней со дня проведения демонтажа, указанного в пунктах 3.2</w:t>
      </w:r>
      <w:r w:rsidR="003C4540" w:rsidRPr="000A7C96">
        <w:rPr>
          <w:rFonts w:ascii="Times New Roman" w:hAnsi="Times New Roman" w:cs="Times New Roman"/>
          <w:sz w:val="28"/>
          <w:szCs w:val="28"/>
        </w:rPr>
        <w:t xml:space="preserve">, </w:t>
      </w:r>
      <w:r w:rsidR="00263739" w:rsidRPr="000A7C96">
        <w:rPr>
          <w:rFonts w:ascii="Times New Roman" w:hAnsi="Times New Roman" w:cs="Times New Roman"/>
          <w:sz w:val="28"/>
          <w:szCs w:val="28"/>
        </w:rPr>
        <w:t>3.</w:t>
      </w:r>
      <w:r w:rsidR="003C4540" w:rsidRPr="000A7C96">
        <w:rPr>
          <w:rFonts w:ascii="Times New Roman" w:hAnsi="Times New Roman" w:cs="Times New Roman"/>
          <w:sz w:val="28"/>
          <w:szCs w:val="28"/>
        </w:rPr>
        <w:t>3</w:t>
      </w:r>
      <w:r w:rsidR="00263739" w:rsidRPr="000A7C96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0F2D2F" w:rsidRPr="000A7C96" w:rsidRDefault="000F2D2F" w:rsidP="00372A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C96">
        <w:rPr>
          <w:rFonts w:ascii="Times New Roman" w:hAnsi="Times New Roman" w:cs="Times New Roman"/>
          <w:sz w:val="28"/>
          <w:szCs w:val="28"/>
        </w:rPr>
        <w:t>Аукцион</w:t>
      </w:r>
      <w:r w:rsidR="009D7CB4">
        <w:rPr>
          <w:rFonts w:ascii="Times New Roman" w:hAnsi="Times New Roman" w:cs="Times New Roman"/>
          <w:sz w:val="28"/>
          <w:szCs w:val="28"/>
        </w:rPr>
        <w:t xml:space="preserve"> </w:t>
      </w:r>
      <w:r w:rsidRPr="000A7C96">
        <w:rPr>
          <w:rFonts w:ascii="Times New Roman" w:hAnsi="Times New Roman" w:cs="Times New Roman"/>
          <w:sz w:val="28"/>
          <w:szCs w:val="28"/>
        </w:rPr>
        <w:t>провод</w:t>
      </w:r>
      <w:r w:rsidR="00566B12" w:rsidRPr="000A7C96">
        <w:rPr>
          <w:rFonts w:ascii="Times New Roman" w:hAnsi="Times New Roman" w:cs="Times New Roman"/>
          <w:sz w:val="28"/>
          <w:szCs w:val="28"/>
        </w:rPr>
        <w:t>и</w:t>
      </w:r>
      <w:r w:rsidRPr="000A7C96">
        <w:rPr>
          <w:rFonts w:ascii="Times New Roman" w:hAnsi="Times New Roman" w:cs="Times New Roman"/>
          <w:sz w:val="28"/>
          <w:szCs w:val="28"/>
        </w:rPr>
        <w:t>тся функциональным органом администрации города Перми, осуществляющим функции управления и распоряжения имуществом, находящимся в муниципальной собственности города Перми</w:t>
      </w:r>
      <w:r w:rsidR="009D7CB4">
        <w:rPr>
          <w:rFonts w:ascii="Times New Roman" w:hAnsi="Times New Roman" w:cs="Times New Roman"/>
          <w:sz w:val="28"/>
          <w:szCs w:val="28"/>
        </w:rPr>
        <w:t xml:space="preserve"> </w:t>
      </w:r>
      <w:r w:rsidR="007127CC" w:rsidRPr="000A7C9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E7590" w:rsidRPr="000A7C96">
        <w:rPr>
          <w:rFonts w:ascii="Times New Roman" w:hAnsi="Times New Roman" w:cs="Times New Roman"/>
          <w:sz w:val="28"/>
          <w:szCs w:val="28"/>
        </w:rPr>
        <w:t>Порядком организации и проведения открытого аукциона</w:t>
      </w:r>
      <w:r w:rsidRPr="000A7C96">
        <w:rPr>
          <w:rFonts w:ascii="Times New Roman" w:hAnsi="Times New Roman" w:cs="Times New Roman"/>
          <w:sz w:val="28"/>
          <w:szCs w:val="28"/>
        </w:rPr>
        <w:t>.</w:t>
      </w:r>
    </w:p>
    <w:p w:rsidR="00E106DC" w:rsidRPr="000A7C96" w:rsidRDefault="00E106DC" w:rsidP="00CB19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5"/>
      <w:bookmarkEnd w:id="2"/>
      <w:r w:rsidRPr="000A7C96">
        <w:rPr>
          <w:rFonts w:ascii="Times New Roman" w:hAnsi="Times New Roman" w:cs="Times New Roman"/>
          <w:sz w:val="28"/>
          <w:szCs w:val="28"/>
        </w:rPr>
        <w:t xml:space="preserve">Начальная цена лота аукциона определяется в соответствии с </w:t>
      </w:r>
      <w:hyperlink w:anchor="Par210" w:history="1">
        <w:r w:rsidRPr="000A7C96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 w:rsidRPr="000A7C96">
        <w:rPr>
          <w:rFonts w:ascii="Times New Roman" w:hAnsi="Times New Roman" w:cs="Times New Roman"/>
          <w:sz w:val="28"/>
          <w:szCs w:val="28"/>
        </w:rPr>
        <w:t xml:space="preserve"> к Положению за год, за исключением:</w:t>
      </w:r>
    </w:p>
    <w:p w:rsidR="00E106DC" w:rsidRPr="000A7C96" w:rsidRDefault="00241CF9" w:rsidP="00CB19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C96">
        <w:rPr>
          <w:rFonts w:ascii="Times New Roman" w:hAnsi="Times New Roman" w:cs="Times New Roman"/>
          <w:sz w:val="28"/>
          <w:szCs w:val="28"/>
        </w:rPr>
        <w:lastRenderedPageBreak/>
        <w:t>сезонных (</w:t>
      </w:r>
      <w:r w:rsidR="00E106DC" w:rsidRPr="000A7C96">
        <w:rPr>
          <w:rFonts w:ascii="Times New Roman" w:hAnsi="Times New Roman" w:cs="Times New Roman"/>
          <w:sz w:val="28"/>
          <w:szCs w:val="28"/>
        </w:rPr>
        <w:t>летних</w:t>
      </w:r>
      <w:r w:rsidRPr="000A7C96">
        <w:rPr>
          <w:rFonts w:ascii="Times New Roman" w:hAnsi="Times New Roman" w:cs="Times New Roman"/>
          <w:sz w:val="28"/>
          <w:szCs w:val="28"/>
        </w:rPr>
        <w:t>)</w:t>
      </w:r>
      <w:r w:rsidR="00E106DC" w:rsidRPr="000A7C96">
        <w:rPr>
          <w:rFonts w:ascii="Times New Roman" w:hAnsi="Times New Roman" w:cs="Times New Roman"/>
          <w:sz w:val="28"/>
          <w:szCs w:val="28"/>
        </w:rPr>
        <w:t xml:space="preserve"> кафе,</w:t>
      </w:r>
      <w:r w:rsidRPr="000A7C96">
        <w:rPr>
          <w:rFonts w:ascii="Times New Roman" w:hAnsi="Times New Roman" w:cs="Times New Roman"/>
          <w:sz w:val="28"/>
          <w:szCs w:val="28"/>
        </w:rPr>
        <w:t xml:space="preserve"> лотков, палаток -</w:t>
      </w:r>
      <w:r w:rsidR="00E106DC" w:rsidRPr="000A7C96">
        <w:rPr>
          <w:rFonts w:ascii="Times New Roman" w:hAnsi="Times New Roman" w:cs="Times New Roman"/>
          <w:sz w:val="28"/>
          <w:szCs w:val="28"/>
        </w:rPr>
        <w:t xml:space="preserve"> цена лота </w:t>
      </w:r>
      <w:r w:rsidR="000F49C7" w:rsidRPr="000A7C96">
        <w:rPr>
          <w:rFonts w:ascii="Times New Roman" w:hAnsi="Times New Roman" w:cs="Times New Roman"/>
          <w:sz w:val="28"/>
          <w:szCs w:val="28"/>
        </w:rPr>
        <w:t xml:space="preserve">аукциона </w:t>
      </w:r>
      <w:r w:rsidR="00E106DC" w:rsidRPr="000A7C96">
        <w:rPr>
          <w:rFonts w:ascii="Times New Roman" w:hAnsi="Times New Roman" w:cs="Times New Roman"/>
          <w:sz w:val="28"/>
          <w:szCs w:val="28"/>
        </w:rPr>
        <w:t xml:space="preserve">определяется в соответствии с </w:t>
      </w:r>
      <w:hyperlink w:anchor="Par210" w:history="1">
        <w:r w:rsidR="00E106DC" w:rsidRPr="000A7C96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 w:rsidR="00E106DC" w:rsidRPr="000A7C96">
        <w:rPr>
          <w:rFonts w:ascii="Times New Roman" w:hAnsi="Times New Roman" w:cs="Times New Roman"/>
          <w:sz w:val="28"/>
          <w:szCs w:val="28"/>
        </w:rPr>
        <w:t xml:space="preserve"> к Положению за период, указанный в</w:t>
      </w:r>
      <w:r w:rsidR="000F49C7" w:rsidRPr="000A7C96">
        <w:rPr>
          <w:rFonts w:ascii="Times New Roman" w:hAnsi="Times New Roman" w:cs="Times New Roman"/>
          <w:sz w:val="28"/>
          <w:szCs w:val="28"/>
        </w:rPr>
        <w:t xml:space="preserve"> пункте </w:t>
      </w:r>
      <w:r w:rsidR="00597D0D" w:rsidRPr="000A7C96">
        <w:rPr>
          <w:rFonts w:ascii="Times New Roman" w:hAnsi="Times New Roman" w:cs="Times New Roman"/>
          <w:sz w:val="28"/>
          <w:szCs w:val="28"/>
        </w:rPr>
        <w:t>2</w:t>
      </w:r>
      <w:r w:rsidR="000F49C7" w:rsidRPr="000A7C96">
        <w:rPr>
          <w:rFonts w:ascii="Times New Roman" w:hAnsi="Times New Roman" w:cs="Times New Roman"/>
          <w:sz w:val="28"/>
          <w:szCs w:val="28"/>
        </w:rPr>
        <w:t>.</w:t>
      </w:r>
      <w:r w:rsidR="007E7590" w:rsidRPr="000A7C96">
        <w:rPr>
          <w:rFonts w:ascii="Times New Roman" w:hAnsi="Times New Roman" w:cs="Times New Roman"/>
          <w:sz w:val="28"/>
          <w:szCs w:val="28"/>
        </w:rPr>
        <w:t>8</w:t>
      </w:r>
      <w:r w:rsidR="00531137" w:rsidRPr="000A7C96">
        <w:rPr>
          <w:rFonts w:ascii="Times New Roman" w:hAnsi="Times New Roman" w:cs="Times New Roman"/>
          <w:sz w:val="28"/>
          <w:szCs w:val="28"/>
        </w:rPr>
        <w:t>.2</w:t>
      </w:r>
      <w:r w:rsidR="000F49C7" w:rsidRPr="000A7C9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106DC" w:rsidRPr="000A7C96">
        <w:rPr>
          <w:rFonts w:ascii="Times New Roman" w:hAnsi="Times New Roman" w:cs="Times New Roman"/>
          <w:sz w:val="28"/>
          <w:szCs w:val="28"/>
        </w:rPr>
        <w:t>Положения, если иное не предусмотрено настоящим пунктом;</w:t>
      </w:r>
    </w:p>
    <w:p w:rsidR="000F49C7" w:rsidRPr="000A7C96" w:rsidRDefault="006E259F" w:rsidP="00CB19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7C96">
        <w:rPr>
          <w:rFonts w:ascii="Times New Roman" w:hAnsi="Times New Roman" w:cs="Times New Roman"/>
          <w:sz w:val="28"/>
          <w:szCs w:val="28"/>
        </w:rPr>
        <w:t xml:space="preserve">нестационарных торговых объектов в границах территории зон охраны объектов культурного наследия (памятников истории и культуры) народов Российской Федерации, и в соответствии с требованиями к градостроительным регламентам в границах их территории </w:t>
      </w:r>
      <w:r w:rsidR="00241CF9" w:rsidRPr="000A7C96">
        <w:rPr>
          <w:rFonts w:ascii="Times New Roman" w:hAnsi="Times New Roman" w:cs="Times New Roman"/>
          <w:sz w:val="28"/>
          <w:szCs w:val="28"/>
        </w:rPr>
        <w:t xml:space="preserve">- </w:t>
      </w:r>
      <w:r w:rsidRPr="000A7C96">
        <w:rPr>
          <w:rFonts w:ascii="Times New Roman" w:hAnsi="Times New Roman" w:cs="Times New Roman"/>
          <w:sz w:val="28"/>
          <w:szCs w:val="28"/>
        </w:rPr>
        <w:t xml:space="preserve">цена лота аукциона определяется в соответствии с </w:t>
      </w:r>
      <w:hyperlink w:anchor="Par210" w:history="1">
        <w:r w:rsidRPr="000A7C96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 w:rsidRPr="000A7C96">
        <w:rPr>
          <w:rFonts w:ascii="Times New Roman" w:hAnsi="Times New Roman" w:cs="Times New Roman"/>
          <w:sz w:val="28"/>
          <w:szCs w:val="28"/>
        </w:rPr>
        <w:t xml:space="preserve"> к Положению за период, определенный в соответствии с ограничениями, установленными для размещения нестационарных торговых объектов.</w:t>
      </w:r>
      <w:proofErr w:type="gramEnd"/>
    </w:p>
    <w:p w:rsidR="00372A73" w:rsidRPr="000A7C96" w:rsidRDefault="00372A73" w:rsidP="00372A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C96">
        <w:rPr>
          <w:rFonts w:ascii="Times New Roman" w:hAnsi="Times New Roman" w:cs="Times New Roman"/>
          <w:sz w:val="28"/>
          <w:szCs w:val="28"/>
        </w:rPr>
        <w:t>2.</w:t>
      </w:r>
      <w:r w:rsidR="007127CC" w:rsidRPr="000A7C96">
        <w:rPr>
          <w:rFonts w:ascii="Times New Roman" w:hAnsi="Times New Roman" w:cs="Times New Roman"/>
          <w:sz w:val="28"/>
          <w:szCs w:val="28"/>
        </w:rPr>
        <w:t>6</w:t>
      </w:r>
      <w:r w:rsidRPr="000A7C96">
        <w:rPr>
          <w:rFonts w:ascii="Times New Roman" w:hAnsi="Times New Roman" w:cs="Times New Roman"/>
          <w:sz w:val="28"/>
          <w:szCs w:val="28"/>
        </w:rPr>
        <w:t xml:space="preserve">. Формы договора на осуществление торговой деятельности в нестационарном торговом объекте и договора на право размещения нестационарного торгового объекта утверждаются </w:t>
      </w:r>
      <w:r w:rsidR="007127CC" w:rsidRPr="000A7C96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 w:rsidRPr="000A7C96">
        <w:rPr>
          <w:rFonts w:ascii="Times New Roman" w:hAnsi="Times New Roman" w:cs="Times New Roman"/>
          <w:sz w:val="28"/>
          <w:szCs w:val="28"/>
        </w:rPr>
        <w:t>администраци</w:t>
      </w:r>
      <w:r w:rsidR="007127CC" w:rsidRPr="000A7C96">
        <w:rPr>
          <w:rFonts w:ascii="Times New Roman" w:hAnsi="Times New Roman" w:cs="Times New Roman"/>
          <w:sz w:val="28"/>
          <w:szCs w:val="28"/>
        </w:rPr>
        <w:t>и</w:t>
      </w:r>
      <w:r w:rsidRPr="000A7C96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 w:rsidR="007E7590" w:rsidRPr="000A7C96">
        <w:rPr>
          <w:rFonts w:ascii="Times New Roman" w:hAnsi="Times New Roman" w:cs="Times New Roman"/>
          <w:sz w:val="28"/>
          <w:szCs w:val="28"/>
        </w:rPr>
        <w:t xml:space="preserve"> с учетом условий, установленных Порядком организации и проведения открытого аукциона.</w:t>
      </w:r>
    </w:p>
    <w:p w:rsidR="000F2D2F" w:rsidRPr="000A7C96" w:rsidRDefault="00597D0D" w:rsidP="00CB19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C96">
        <w:rPr>
          <w:rFonts w:ascii="Times New Roman" w:hAnsi="Times New Roman" w:cs="Times New Roman"/>
          <w:sz w:val="28"/>
          <w:szCs w:val="28"/>
        </w:rPr>
        <w:t>2</w:t>
      </w:r>
      <w:r w:rsidR="00407F13" w:rsidRPr="000A7C96">
        <w:rPr>
          <w:rFonts w:ascii="Times New Roman" w:hAnsi="Times New Roman" w:cs="Times New Roman"/>
          <w:sz w:val="28"/>
          <w:szCs w:val="28"/>
        </w:rPr>
        <w:t>.</w:t>
      </w:r>
      <w:r w:rsidR="007E7590" w:rsidRPr="000A7C96">
        <w:rPr>
          <w:rFonts w:ascii="Times New Roman" w:hAnsi="Times New Roman" w:cs="Times New Roman"/>
          <w:sz w:val="28"/>
          <w:szCs w:val="28"/>
        </w:rPr>
        <w:t>7</w:t>
      </w:r>
      <w:r w:rsidR="00137DC2" w:rsidRPr="000A7C96">
        <w:rPr>
          <w:rFonts w:ascii="Times New Roman" w:hAnsi="Times New Roman" w:cs="Times New Roman"/>
          <w:sz w:val="28"/>
          <w:szCs w:val="28"/>
        </w:rPr>
        <w:t xml:space="preserve">. </w:t>
      </w:r>
      <w:r w:rsidR="000F2D2F" w:rsidRPr="000A7C96">
        <w:rPr>
          <w:rFonts w:ascii="Times New Roman" w:hAnsi="Times New Roman" w:cs="Times New Roman"/>
          <w:sz w:val="28"/>
          <w:szCs w:val="28"/>
        </w:rPr>
        <w:t>По договору на осуществление торговой деятельности в нестационарном торговом объекте и договору на право размещения нестационарного торгового объекта взимается плата,</w:t>
      </w:r>
      <w:r w:rsidR="009D7CB4">
        <w:rPr>
          <w:rFonts w:ascii="Times New Roman" w:hAnsi="Times New Roman" w:cs="Times New Roman"/>
          <w:sz w:val="28"/>
          <w:szCs w:val="28"/>
        </w:rPr>
        <w:t xml:space="preserve"> </w:t>
      </w:r>
      <w:r w:rsidR="000F2D2F" w:rsidRPr="000A7C96">
        <w:rPr>
          <w:rFonts w:ascii="Times New Roman" w:hAnsi="Times New Roman" w:cs="Times New Roman"/>
          <w:sz w:val="28"/>
          <w:szCs w:val="28"/>
        </w:rPr>
        <w:t>подлежащая зачислению в доход бюджета города Перми.</w:t>
      </w:r>
    </w:p>
    <w:p w:rsidR="00E106DC" w:rsidRPr="000A7C96" w:rsidRDefault="00597D0D" w:rsidP="00CB19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C96">
        <w:rPr>
          <w:rFonts w:ascii="Times New Roman" w:hAnsi="Times New Roman" w:cs="Times New Roman"/>
          <w:bCs/>
          <w:sz w:val="28"/>
          <w:szCs w:val="28"/>
        </w:rPr>
        <w:t>2</w:t>
      </w:r>
      <w:r w:rsidR="00E106DC" w:rsidRPr="000A7C96">
        <w:rPr>
          <w:rFonts w:ascii="Times New Roman" w:hAnsi="Times New Roman" w:cs="Times New Roman"/>
          <w:bCs/>
          <w:sz w:val="28"/>
          <w:szCs w:val="28"/>
        </w:rPr>
        <w:t>.</w:t>
      </w:r>
      <w:r w:rsidR="007E7590" w:rsidRPr="000A7C96">
        <w:rPr>
          <w:rFonts w:ascii="Times New Roman" w:hAnsi="Times New Roman" w:cs="Times New Roman"/>
          <w:bCs/>
          <w:sz w:val="28"/>
          <w:szCs w:val="28"/>
        </w:rPr>
        <w:t>8</w:t>
      </w:r>
      <w:r w:rsidR="00E106DC" w:rsidRPr="000A7C96">
        <w:rPr>
          <w:rFonts w:ascii="Times New Roman" w:hAnsi="Times New Roman" w:cs="Times New Roman"/>
          <w:bCs/>
          <w:sz w:val="28"/>
          <w:szCs w:val="28"/>
        </w:rPr>
        <w:t>.</w:t>
      </w:r>
      <w:r w:rsidR="00E106DC" w:rsidRPr="000A7C96">
        <w:rPr>
          <w:rFonts w:ascii="Times New Roman" w:hAnsi="Times New Roman" w:cs="Times New Roman"/>
          <w:sz w:val="28"/>
          <w:szCs w:val="28"/>
        </w:rPr>
        <w:t xml:space="preserve">Договор на осуществление торговой деятельности в нестационарном торговом объекте, договор на право размещения нестационарного торгового объекта заключается на </w:t>
      </w:r>
      <w:r w:rsidR="007E7590" w:rsidRPr="000A7C96">
        <w:rPr>
          <w:rFonts w:ascii="Times New Roman" w:hAnsi="Times New Roman" w:cs="Times New Roman"/>
          <w:sz w:val="28"/>
          <w:szCs w:val="28"/>
        </w:rPr>
        <w:t>срок 5 лет</w:t>
      </w:r>
      <w:r w:rsidR="00F77268" w:rsidRPr="000A7C96">
        <w:rPr>
          <w:rFonts w:ascii="Times New Roman" w:hAnsi="Times New Roman" w:cs="Times New Roman"/>
          <w:sz w:val="28"/>
          <w:szCs w:val="28"/>
        </w:rPr>
        <w:t xml:space="preserve">, за исключением договоров на право размещения </w:t>
      </w:r>
      <w:r w:rsidR="00E106DC" w:rsidRPr="000A7C96">
        <w:rPr>
          <w:rFonts w:ascii="Times New Roman" w:hAnsi="Times New Roman" w:cs="Times New Roman"/>
          <w:sz w:val="28"/>
          <w:szCs w:val="28"/>
        </w:rPr>
        <w:t>нестационарных торговых объектов</w:t>
      </w:r>
      <w:r w:rsidR="00F77268" w:rsidRPr="000A7C96">
        <w:rPr>
          <w:rFonts w:ascii="Times New Roman" w:hAnsi="Times New Roman" w:cs="Times New Roman"/>
          <w:sz w:val="28"/>
          <w:szCs w:val="28"/>
        </w:rPr>
        <w:t xml:space="preserve"> в отношении</w:t>
      </w:r>
      <w:r w:rsidR="00E106DC" w:rsidRPr="000A7C96">
        <w:rPr>
          <w:rFonts w:ascii="Times New Roman" w:hAnsi="Times New Roman" w:cs="Times New Roman"/>
          <w:sz w:val="28"/>
          <w:szCs w:val="28"/>
        </w:rPr>
        <w:t>:</w:t>
      </w:r>
    </w:p>
    <w:p w:rsidR="00E106DC" w:rsidRPr="000A7C96" w:rsidRDefault="00597D0D" w:rsidP="00CB19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C96">
        <w:rPr>
          <w:rFonts w:ascii="Times New Roman" w:hAnsi="Times New Roman" w:cs="Times New Roman"/>
          <w:sz w:val="28"/>
          <w:szCs w:val="28"/>
        </w:rPr>
        <w:t>2</w:t>
      </w:r>
      <w:r w:rsidR="00531137" w:rsidRPr="000A7C96">
        <w:rPr>
          <w:rFonts w:ascii="Times New Roman" w:hAnsi="Times New Roman" w:cs="Times New Roman"/>
          <w:sz w:val="28"/>
          <w:szCs w:val="28"/>
        </w:rPr>
        <w:t>.</w:t>
      </w:r>
      <w:r w:rsidR="007E7590" w:rsidRPr="000A7C96">
        <w:rPr>
          <w:rFonts w:ascii="Times New Roman" w:hAnsi="Times New Roman" w:cs="Times New Roman"/>
          <w:sz w:val="28"/>
          <w:szCs w:val="28"/>
        </w:rPr>
        <w:t>8</w:t>
      </w:r>
      <w:r w:rsidR="00531137" w:rsidRPr="000A7C96">
        <w:rPr>
          <w:rFonts w:ascii="Times New Roman" w:hAnsi="Times New Roman" w:cs="Times New Roman"/>
          <w:sz w:val="28"/>
          <w:szCs w:val="28"/>
        </w:rPr>
        <w:t xml:space="preserve">.1. </w:t>
      </w:r>
      <w:r w:rsidR="00E106DC" w:rsidRPr="000A7C96">
        <w:rPr>
          <w:rFonts w:ascii="Times New Roman" w:hAnsi="Times New Roman" w:cs="Times New Roman"/>
          <w:sz w:val="28"/>
          <w:szCs w:val="28"/>
        </w:rPr>
        <w:t xml:space="preserve">контейнера, </w:t>
      </w:r>
      <w:proofErr w:type="spellStart"/>
      <w:r w:rsidR="00E106DC" w:rsidRPr="000A7C96">
        <w:rPr>
          <w:rFonts w:ascii="Times New Roman" w:hAnsi="Times New Roman" w:cs="Times New Roman"/>
          <w:sz w:val="28"/>
          <w:szCs w:val="28"/>
        </w:rPr>
        <w:t>автомагазина</w:t>
      </w:r>
      <w:proofErr w:type="spellEnd"/>
      <w:r w:rsidR="00E106DC" w:rsidRPr="000A7C96">
        <w:rPr>
          <w:rFonts w:ascii="Times New Roman" w:hAnsi="Times New Roman" w:cs="Times New Roman"/>
          <w:sz w:val="28"/>
          <w:szCs w:val="28"/>
        </w:rPr>
        <w:t>, автолавки, автоприцепа</w:t>
      </w:r>
      <w:r w:rsidR="00F77268" w:rsidRPr="000A7C96">
        <w:rPr>
          <w:rFonts w:ascii="Times New Roman" w:hAnsi="Times New Roman" w:cs="Times New Roman"/>
          <w:sz w:val="28"/>
          <w:szCs w:val="28"/>
        </w:rPr>
        <w:t xml:space="preserve"> - на период с 01 января по 31 декабря ежегодно</w:t>
      </w:r>
      <w:r w:rsidR="00E106DC" w:rsidRPr="000A7C96">
        <w:rPr>
          <w:rFonts w:ascii="Times New Roman" w:hAnsi="Times New Roman" w:cs="Times New Roman"/>
          <w:sz w:val="28"/>
          <w:szCs w:val="28"/>
        </w:rPr>
        <w:t>;</w:t>
      </w:r>
    </w:p>
    <w:p w:rsidR="00D666C0" w:rsidRPr="000A7C96" w:rsidRDefault="00597D0D" w:rsidP="00CB19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C96">
        <w:rPr>
          <w:rFonts w:ascii="Times New Roman" w:hAnsi="Times New Roman" w:cs="Times New Roman"/>
          <w:sz w:val="28"/>
          <w:szCs w:val="28"/>
        </w:rPr>
        <w:t>2</w:t>
      </w:r>
      <w:r w:rsidR="00531137" w:rsidRPr="000A7C96">
        <w:rPr>
          <w:rFonts w:ascii="Times New Roman" w:hAnsi="Times New Roman" w:cs="Times New Roman"/>
          <w:sz w:val="28"/>
          <w:szCs w:val="28"/>
        </w:rPr>
        <w:t>.</w:t>
      </w:r>
      <w:r w:rsidR="007E7590" w:rsidRPr="000A7C96">
        <w:rPr>
          <w:rFonts w:ascii="Times New Roman" w:hAnsi="Times New Roman" w:cs="Times New Roman"/>
          <w:sz w:val="28"/>
          <w:szCs w:val="28"/>
        </w:rPr>
        <w:t>8</w:t>
      </w:r>
      <w:r w:rsidR="00531137" w:rsidRPr="000A7C96">
        <w:rPr>
          <w:rFonts w:ascii="Times New Roman" w:hAnsi="Times New Roman" w:cs="Times New Roman"/>
          <w:sz w:val="28"/>
          <w:szCs w:val="28"/>
        </w:rPr>
        <w:t xml:space="preserve">.2. </w:t>
      </w:r>
      <w:r w:rsidR="00E106DC" w:rsidRPr="000A7C96">
        <w:rPr>
          <w:rFonts w:ascii="Times New Roman" w:hAnsi="Times New Roman" w:cs="Times New Roman"/>
          <w:sz w:val="28"/>
          <w:szCs w:val="28"/>
        </w:rPr>
        <w:t>сезонного (летнего) кафе, лотка, палатк</w:t>
      </w:r>
      <w:proofErr w:type="gramStart"/>
      <w:r w:rsidR="00E106DC" w:rsidRPr="000A7C96">
        <w:rPr>
          <w:rFonts w:ascii="Times New Roman" w:hAnsi="Times New Roman" w:cs="Times New Roman"/>
          <w:sz w:val="28"/>
          <w:szCs w:val="28"/>
        </w:rPr>
        <w:t>и</w:t>
      </w:r>
      <w:r w:rsidR="00F77268" w:rsidRPr="000A7C9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77268" w:rsidRPr="000A7C96">
        <w:rPr>
          <w:rFonts w:ascii="Times New Roman" w:hAnsi="Times New Roman" w:cs="Times New Roman"/>
          <w:sz w:val="28"/>
          <w:szCs w:val="28"/>
        </w:rPr>
        <w:t xml:space="preserve"> на период с 1 мая по 1 октября;</w:t>
      </w:r>
    </w:p>
    <w:p w:rsidR="00E106DC" w:rsidRPr="000A7C96" w:rsidRDefault="00597D0D" w:rsidP="000F28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63"/>
      <w:bookmarkEnd w:id="3"/>
      <w:r w:rsidRPr="000A7C96">
        <w:rPr>
          <w:rFonts w:ascii="Times New Roman" w:hAnsi="Times New Roman" w:cs="Times New Roman"/>
          <w:sz w:val="28"/>
          <w:szCs w:val="28"/>
        </w:rPr>
        <w:t>2</w:t>
      </w:r>
      <w:r w:rsidR="00531137" w:rsidRPr="000A7C96">
        <w:rPr>
          <w:rFonts w:ascii="Times New Roman" w:hAnsi="Times New Roman" w:cs="Times New Roman"/>
          <w:sz w:val="28"/>
          <w:szCs w:val="28"/>
        </w:rPr>
        <w:t>.</w:t>
      </w:r>
      <w:r w:rsidR="007E7590" w:rsidRPr="000A7C96">
        <w:rPr>
          <w:rFonts w:ascii="Times New Roman" w:hAnsi="Times New Roman" w:cs="Times New Roman"/>
          <w:sz w:val="28"/>
          <w:szCs w:val="28"/>
        </w:rPr>
        <w:t>8</w:t>
      </w:r>
      <w:r w:rsidR="00531137" w:rsidRPr="000A7C96">
        <w:rPr>
          <w:rFonts w:ascii="Times New Roman" w:hAnsi="Times New Roman" w:cs="Times New Roman"/>
          <w:sz w:val="28"/>
          <w:szCs w:val="28"/>
        </w:rPr>
        <w:t xml:space="preserve">.3. </w:t>
      </w:r>
      <w:r w:rsidR="00F77268" w:rsidRPr="000A7C96">
        <w:rPr>
          <w:rFonts w:ascii="Times New Roman" w:hAnsi="Times New Roman" w:cs="Times New Roman"/>
          <w:sz w:val="28"/>
          <w:szCs w:val="28"/>
        </w:rPr>
        <w:t xml:space="preserve">нестационарных торговых объектов, размещенных в границах территории зон охраны объектов культурного наследия (памятников истории и </w:t>
      </w:r>
      <w:r w:rsidR="00F77268" w:rsidRPr="000A7C96">
        <w:rPr>
          <w:rFonts w:ascii="Times New Roman" w:hAnsi="Times New Roman" w:cs="Times New Roman"/>
          <w:sz w:val="28"/>
          <w:szCs w:val="28"/>
        </w:rPr>
        <w:lastRenderedPageBreak/>
        <w:t xml:space="preserve">культуры) народов Российской Федерации, и в соответствии с требованиями к градостроительным регламентам в границах их территории - </w:t>
      </w:r>
      <w:r w:rsidR="00D666C0" w:rsidRPr="000A7C96">
        <w:rPr>
          <w:rFonts w:ascii="Times New Roman" w:hAnsi="Times New Roman" w:cs="Times New Roman"/>
          <w:sz w:val="28"/>
          <w:szCs w:val="28"/>
        </w:rPr>
        <w:t xml:space="preserve">на </w:t>
      </w:r>
      <w:r w:rsidR="00F77268" w:rsidRPr="000A7C96">
        <w:rPr>
          <w:rFonts w:ascii="Times New Roman" w:hAnsi="Times New Roman" w:cs="Times New Roman"/>
          <w:sz w:val="28"/>
          <w:szCs w:val="28"/>
        </w:rPr>
        <w:t>срок</w:t>
      </w:r>
      <w:r w:rsidR="00D666C0" w:rsidRPr="000A7C96">
        <w:rPr>
          <w:rFonts w:ascii="Times New Roman" w:hAnsi="Times New Roman" w:cs="Times New Roman"/>
          <w:sz w:val="28"/>
          <w:szCs w:val="28"/>
        </w:rPr>
        <w:t xml:space="preserve">, определенный в соответствии с ограничениями, установленными для </w:t>
      </w:r>
      <w:r w:rsidR="00E106DC" w:rsidRPr="000A7C96">
        <w:rPr>
          <w:rFonts w:ascii="Times New Roman" w:hAnsi="Times New Roman" w:cs="Times New Roman"/>
          <w:sz w:val="28"/>
          <w:szCs w:val="28"/>
        </w:rPr>
        <w:t>размещения нестационарн</w:t>
      </w:r>
      <w:r w:rsidR="00D666C0" w:rsidRPr="000A7C96">
        <w:rPr>
          <w:rFonts w:ascii="Times New Roman" w:hAnsi="Times New Roman" w:cs="Times New Roman"/>
          <w:sz w:val="28"/>
          <w:szCs w:val="28"/>
        </w:rPr>
        <w:t>ых</w:t>
      </w:r>
      <w:r w:rsidR="00E106DC" w:rsidRPr="000A7C96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D666C0" w:rsidRPr="000A7C96">
        <w:rPr>
          <w:rFonts w:ascii="Times New Roman" w:hAnsi="Times New Roman" w:cs="Times New Roman"/>
          <w:sz w:val="28"/>
          <w:szCs w:val="28"/>
        </w:rPr>
        <w:t xml:space="preserve">ых </w:t>
      </w:r>
      <w:r w:rsidR="00E106DC" w:rsidRPr="000A7C96">
        <w:rPr>
          <w:rFonts w:ascii="Times New Roman" w:hAnsi="Times New Roman" w:cs="Times New Roman"/>
          <w:sz w:val="28"/>
          <w:szCs w:val="28"/>
        </w:rPr>
        <w:t>объект</w:t>
      </w:r>
      <w:r w:rsidR="00D666C0" w:rsidRPr="000A7C96">
        <w:rPr>
          <w:rFonts w:ascii="Times New Roman" w:hAnsi="Times New Roman" w:cs="Times New Roman"/>
          <w:sz w:val="28"/>
          <w:szCs w:val="28"/>
        </w:rPr>
        <w:t xml:space="preserve">ов </w:t>
      </w:r>
      <w:r w:rsidR="00F77268" w:rsidRPr="000A7C96">
        <w:rPr>
          <w:rFonts w:ascii="Times New Roman" w:hAnsi="Times New Roman" w:cs="Times New Roman"/>
          <w:sz w:val="28"/>
          <w:szCs w:val="28"/>
        </w:rPr>
        <w:t>соответствующих зонах.</w:t>
      </w:r>
    </w:p>
    <w:p w:rsidR="000F2805" w:rsidRPr="000A7C96" w:rsidRDefault="00597D0D" w:rsidP="000F28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C96">
        <w:rPr>
          <w:rFonts w:ascii="Times New Roman" w:hAnsi="Times New Roman" w:cs="Times New Roman"/>
          <w:sz w:val="28"/>
          <w:szCs w:val="28"/>
        </w:rPr>
        <w:t>2</w:t>
      </w:r>
      <w:r w:rsidR="00E106DC" w:rsidRPr="000A7C96">
        <w:rPr>
          <w:rFonts w:ascii="Times New Roman" w:hAnsi="Times New Roman" w:cs="Times New Roman"/>
          <w:sz w:val="28"/>
          <w:szCs w:val="28"/>
        </w:rPr>
        <w:t>.</w:t>
      </w:r>
      <w:r w:rsidR="007E7590" w:rsidRPr="000A7C96">
        <w:rPr>
          <w:rFonts w:ascii="Times New Roman" w:hAnsi="Times New Roman" w:cs="Times New Roman"/>
          <w:sz w:val="28"/>
          <w:szCs w:val="28"/>
        </w:rPr>
        <w:t>9</w:t>
      </w:r>
      <w:r w:rsidR="00E106DC" w:rsidRPr="000A7C9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F2805" w:rsidRPr="000A7C96">
        <w:rPr>
          <w:rFonts w:ascii="Times New Roman" w:hAnsi="Times New Roman" w:cs="Times New Roman"/>
          <w:sz w:val="28"/>
          <w:szCs w:val="28"/>
        </w:rPr>
        <w:t>При размещении передвижных нестационарных торговых объектов запрещается их переоборудование (модификация), если в результате проведения соответствующих работ передвижные сооружения не могут быть самостоятельно транспортированы (за счет движущей силы, вырабатываемой двигателем) или не могут быть транспортированы в составе с механическим транспортным средством, в том числе запрещается демонтаж с передвижных нестационарных торговых объектов колес и прочих частей, элементов, деталей, узлов, агрегатов и устройств</w:t>
      </w:r>
      <w:proofErr w:type="gramEnd"/>
      <w:r w:rsidR="000F2805" w:rsidRPr="000A7C96">
        <w:rPr>
          <w:rFonts w:ascii="Times New Roman" w:hAnsi="Times New Roman" w:cs="Times New Roman"/>
          <w:sz w:val="28"/>
          <w:szCs w:val="28"/>
        </w:rPr>
        <w:t>, обеспечивающих движение передвижных нестационарных торговых объектов.</w:t>
      </w:r>
    </w:p>
    <w:p w:rsidR="00E106DC" w:rsidRPr="000A7C96" w:rsidRDefault="00597D0D" w:rsidP="000F28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C96">
        <w:rPr>
          <w:rFonts w:ascii="Times New Roman" w:hAnsi="Times New Roman" w:cs="Times New Roman"/>
          <w:sz w:val="28"/>
          <w:szCs w:val="28"/>
        </w:rPr>
        <w:t>2</w:t>
      </w:r>
      <w:r w:rsidR="000F2805" w:rsidRPr="000A7C96">
        <w:rPr>
          <w:rFonts w:ascii="Times New Roman" w:hAnsi="Times New Roman" w:cs="Times New Roman"/>
          <w:sz w:val="28"/>
          <w:szCs w:val="28"/>
        </w:rPr>
        <w:t>.1</w:t>
      </w:r>
      <w:r w:rsidR="007E7590" w:rsidRPr="000A7C96">
        <w:rPr>
          <w:rFonts w:ascii="Times New Roman" w:hAnsi="Times New Roman" w:cs="Times New Roman"/>
          <w:sz w:val="28"/>
          <w:szCs w:val="28"/>
        </w:rPr>
        <w:t>0</w:t>
      </w:r>
      <w:r w:rsidR="000F2805" w:rsidRPr="000A7C96">
        <w:rPr>
          <w:rFonts w:ascii="Times New Roman" w:hAnsi="Times New Roman" w:cs="Times New Roman"/>
          <w:sz w:val="28"/>
          <w:szCs w:val="28"/>
        </w:rPr>
        <w:t xml:space="preserve">. </w:t>
      </w:r>
      <w:r w:rsidR="00E106DC" w:rsidRPr="000A7C96">
        <w:rPr>
          <w:rFonts w:ascii="Times New Roman" w:hAnsi="Times New Roman" w:cs="Times New Roman"/>
          <w:sz w:val="28"/>
          <w:szCs w:val="28"/>
        </w:rPr>
        <w:t>В случае</w:t>
      </w:r>
      <w:r w:rsidR="00531137" w:rsidRPr="000A7C96">
        <w:rPr>
          <w:rFonts w:ascii="Times New Roman" w:hAnsi="Times New Roman" w:cs="Times New Roman"/>
          <w:sz w:val="28"/>
          <w:szCs w:val="28"/>
        </w:rPr>
        <w:t xml:space="preserve">, </w:t>
      </w:r>
      <w:r w:rsidR="00081EFD" w:rsidRPr="000A7C96">
        <w:rPr>
          <w:rFonts w:ascii="Times New Roman" w:hAnsi="Times New Roman" w:cs="Times New Roman"/>
          <w:sz w:val="28"/>
          <w:szCs w:val="28"/>
        </w:rPr>
        <w:t>установленн</w:t>
      </w:r>
      <w:r w:rsidR="00531137" w:rsidRPr="000A7C96">
        <w:rPr>
          <w:rFonts w:ascii="Times New Roman" w:hAnsi="Times New Roman" w:cs="Times New Roman"/>
          <w:sz w:val="28"/>
          <w:szCs w:val="28"/>
        </w:rPr>
        <w:t xml:space="preserve">ом в Порядке разработки и утверждения схемы, </w:t>
      </w:r>
      <w:r w:rsidR="00081EFD" w:rsidRPr="000A7C96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E106DC" w:rsidRPr="000A7C96">
        <w:rPr>
          <w:rFonts w:ascii="Times New Roman" w:hAnsi="Times New Roman" w:cs="Times New Roman"/>
          <w:sz w:val="28"/>
          <w:szCs w:val="28"/>
        </w:rPr>
        <w:t xml:space="preserve"> обязан предложить </w:t>
      </w:r>
      <w:r w:rsidR="00081EFD" w:rsidRPr="000A7C96">
        <w:rPr>
          <w:rFonts w:ascii="Times New Roman" w:hAnsi="Times New Roman" w:cs="Times New Roman"/>
          <w:sz w:val="28"/>
          <w:szCs w:val="28"/>
        </w:rPr>
        <w:t>С</w:t>
      </w:r>
      <w:r w:rsidR="00E106DC" w:rsidRPr="000A7C96">
        <w:rPr>
          <w:rFonts w:ascii="Times New Roman" w:hAnsi="Times New Roman" w:cs="Times New Roman"/>
          <w:sz w:val="28"/>
          <w:szCs w:val="28"/>
        </w:rPr>
        <w:t>убъекту торговли, осуществляющему торговую деятельность в данном нестационарном торговом объекте, альтернативное место размещения нестационарного торгового объекта.</w:t>
      </w:r>
    </w:p>
    <w:p w:rsidR="00081EFD" w:rsidRPr="000A7C96" w:rsidRDefault="00E106DC" w:rsidP="00CB19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C96">
        <w:rPr>
          <w:rFonts w:ascii="Times New Roman" w:hAnsi="Times New Roman" w:cs="Times New Roman"/>
          <w:sz w:val="28"/>
          <w:szCs w:val="28"/>
        </w:rPr>
        <w:t xml:space="preserve">Порядок предоставления альтернативного места размещения нестационарного торгового объекта устанавливается правовым актом </w:t>
      </w:r>
      <w:r w:rsidR="00081EFD" w:rsidRPr="000A7C96">
        <w:rPr>
          <w:rFonts w:ascii="Times New Roman" w:hAnsi="Times New Roman" w:cs="Times New Roman"/>
          <w:sz w:val="28"/>
          <w:szCs w:val="28"/>
        </w:rPr>
        <w:t>администрации города Перми</w:t>
      </w:r>
      <w:r w:rsidRPr="000A7C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66C0" w:rsidRPr="000A7C96" w:rsidRDefault="00D666C0" w:rsidP="00CB1980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106DC" w:rsidRPr="000A7C96" w:rsidRDefault="00597D0D" w:rsidP="00CB1980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7C96">
        <w:rPr>
          <w:rFonts w:ascii="Times New Roman" w:hAnsi="Times New Roman" w:cs="Times New Roman"/>
          <w:bCs/>
          <w:sz w:val="28"/>
          <w:szCs w:val="28"/>
        </w:rPr>
        <w:t>3</w:t>
      </w:r>
      <w:r w:rsidR="00E106DC" w:rsidRPr="000A7C96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E106DC" w:rsidRPr="000A7C96" w:rsidRDefault="00E106DC" w:rsidP="00CB19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79CE" w:rsidRPr="000A7C96" w:rsidRDefault="00597D0D" w:rsidP="000979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76"/>
      <w:bookmarkEnd w:id="4"/>
      <w:r w:rsidRPr="000A7C96">
        <w:rPr>
          <w:rFonts w:ascii="Times New Roman" w:hAnsi="Times New Roman" w:cs="Times New Roman"/>
          <w:sz w:val="28"/>
          <w:szCs w:val="28"/>
        </w:rPr>
        <w:t>3</w:t>
      </w:r>
      <w:r w:rsidR="00081EFD" w:rsidRPr="000A7C96">
        <w:rPr>
          <w:rFonts w:ascii="Times New Roman" w:hAnsi="Times New Roman" w:cs="Times New Roman"/>
          <w:sz w:val="28"/>
          <w:szCs w:val="28"/>
        </w:rPr>
        <w:t>.1</w:t>
      </w:r>
      <w:r w:rsidR="00137DC2" w:rsidRPr="000A7C96">
        <w:rPr>
          <w:rFonts w:ascii="Times New Roman" w:hAnsi="Times New Roman" w:cs="Times New Roman"/>
          <w:sz w:val="28"/>
          <w:szCs w:val="28"/>
        </w:rPr>
        <w:t xml:space="preserve">. </w:t>
      </w:r>
      <w:bookmarkStart w:id="5" w:name="Par77"/>
      <w:bookmarkStart w:id="6" w:name="Par182"/>
      <w:bookmarkEnd w:id="5"/>
      <w:bookmarkEnd w:id="6"/>
      <w:proofErr w:type="gramStart"/>
      <w:r w:rsidR="000979CE" w:rsidRPr="000A7C9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979CE" w:rsidRPr="000A7C96">
        <w:rPr>
          <w:rFonts w:ascii="Times New Roman" w:hAnsi="Times New Roman" w:cs="Times New Roman"/>
          <w:sz w:val="28"/>
          <w:szCs w:val="28"/>
        </w:rPr>
        <w:t xml:space="preserve"> исполнением Субъектами торговли условий договоров на право размещения нестационарных торговых объектов</w:t>
      </w:r>
      <w:r w:rsidR="00376F7E" w:rsidRPr="000A7C96">
        <w:rPr>
          <w:rFonts w:ascii="Times New Roman" w:hAnsi="Times New Roman" w:cs="Times New Roman"/>
          <w:sz w:val="28"/>
          <w:szCs w:val="28"/>
        </w:rPr>
        <w:t>, договоров на осуществление торговой деятельности в нестационарном торговом объекте</w:t>
      </w:r>
      <w:r w:rsidR="000979CE" w:rsidRPr="000A7C96">
        <w:rPr>
          <w:rFonts w:ascii="Times New Roman" w:hAnsi="Times New Roman" w:cs="Times New Roman"/>
          <w:sz w:val="28"/>
          <w:szCs w:val="28"/>
        </w:rPr>
        <w:t xml:space="preserve"> осуществляется Уполномоченным органом на условиях, предусмотренных в </w:t>
      </w:r>
      <w:r w:rsidR="00376F7E" w:rsidRPr="000A7C96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0979CE" w:rsidRPr="000A7C96">
        <w:rPr>
          <w:rFonts w:ascii="Times New Roman" w:hAnsi="Times New Roman" w:cs="Times New Roman"/>
          <w:sz w:val="28"/>
          <w:szCs w:val="28"/>
        </w:rPr>
        <w:t>договорах</w:t>
      </w:r>
      <w:r w:rsidR="00376F7E" w:rsidRPr="000A7C96">
        <w:rPr>
          <w:rFonts w:ascii="Times New Roman" w:hAnsi="Times New Roman" w:cs="Times New Roman"/>
          <w:sz w:val="28"/>
          <w:szCs w:val="28"/>
        </w:rPr>
        <w:t>.</w:t>
      </w:r>
    </w:p>
    <w:p w:rsidR="00386367" w:rsidRPr="000A7C96" w:rsidRDefault="00597D0D" w:rsidP="00CB19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C96">
        <w:rPr>
          <w:rFonts w:ascii="Times New Roman" w:hAnsi="Times New Roman" w:cs="Times New Roman"/>
          <w:sz w:val="28"/>
          <w:szCs w:val="28"/>
        </w:rPr>
        <w:t>3</w:t>
      </w:r>
      <w:r w:rsidR="00386367" w:rsidRPr="000A7C96">
        <w:rPr>
          <w:rFonts w:ascii="Times New Roman" w:hAnsi="Times New Roman" w:cs="Times New Roman"/>
          <w:sz w:val="28"/>
          <w:szCs w:val="28"/>
        </w:rPr>
        <w:t>.</w:t>
      </w:r>
      <w:r w:rsidR="00C869B3" w:rsidRPr="000A7C96">
        <w:rPr>
          <w:rFonts w:ascii="Times New Roman" w:hAnsi="Times New Roman" w:cs="Times New Roman"/>
          <w:sz w:val="28"/>
          <w:szCs w:val="28"/>
        </w:rPr>
        <w:t>2</w:t>
      </w:r>
      <w:r w:rsidR="00386367" w:rsidRPr="000A7C9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86367" w:rsidRPr="000A7C96">
        <w:rPr>
          <w:rFonts w:ascii="Times New Roman" w:hAnsi="Times New Roman" w:cs="Times New Roman"/>
          <w:sz w:val="28"/>
          <w:szCs w:val="28"/>
        </w:rPr>
        <w:t xml:space="preserve">По окончании срока действия </w:t>
      </w:r>
      <w:r w:rsidR="00C869B3" w:rsidRPr="000A7C96">
        <w:rPr>
          <w:rFonts w:ascii="Times New Roman" w:hAnsi="Times New Roman" w:cs="Times New Roman"/>
          <w:sz w:val="28"/>
          <w:szCs w:val="28"/>
        </w:rPr>
        <w:t>д</w:t>
      </w:r>
      <w:r w:rsidR="00386367" w:rsidRPr="000A7C96">
        <w:rPr>
          <w:rFonts w:ascii="Times New Roman" w:hAnsi="Times New Roman" w:cs="Times New Roman"/>
          <w:sz w:val="28"/>
          <w:szCs w:val="28"/>
        </w:rPr>
        <w:t>оговора</w:t>
      </w:r>
      <w:r w:rsidR="00147B95" w:rsidRPr="000A7C96">
        <w:rPr>
          <w:rFonts w:ascii="Times New Roman" w:hAnsi="Times New Roman" w:cs="Times New Roman"/>
          <w:sz w:val="28"/>
          <w:szCs w:val="28"/>
        </w:rPr>
        <w:t xml:space="preserve"> на право размещения нестационарного торгового объекта</w:t>
      </w:r>
      <w:r w:rsidR="00386367" w:rsidRPr="000A7C96">
        <w:rPr>
          <w:rFonts w:ascii="Times New Roman" w:hAnsi="Times New Roman" w:cs="Times New Roman"/>
          <w:sz w:val="28"/>
          <w:szCs w:val="28"/>
        </w:rPr>
        <w:t xml:space="preserve">, а также при досрочном его прекращении </w:t>
      </w:r>
      <w:r w:rsidR="00147B95" w:rsidRPr="000A7C96">
        <w:rPr>
          <w:rFonts w:ascii="Times New Roman" w:hAnsi="Times New Roman" w:cs="Times New Roman"/>
          <w:sz w:val="28"/>
          <w:szCs w:val="28"/>
        </w:rPr>
        <w:lastRenderedPageBreak/>
        <w:t>Субъект торговли</w:t>
      </w:r>
      <w:r w:rsidR="00386367" w:rsidRPr="000A7C96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C35429" w:rsidRPr="000A7C96">
        <w:rPr>
          <w:rFonts w:ascii="Times New Roman" w:hAnsi="Times New Roman" w:cs="Times New Roman"/>
          <w:sz w:val="28"/>
          <w:szCs w:val="28"/>
        </w:rPr>
        <w:t>десяти</w:t>
      </w:r>
      <w:r w:rsidR="00386367" w:rsidRPr="000A7C96">
        <w:rPr>
          <w:rFonts w:ascii="Times New Roman" w:hAnsi="Times New Roman" w:cs="Times New Roman"/>
          <w:sz w:val="28"/>
          <w:szCs w:val="28"/>
        </w:rPr>
        <w:t xml:space="preserve"> календарных дней после дня прекращения действия </w:t>
      </w:r>
      <w:r w:rsidR="00147B95" w:rsidRPr="000A7C96">
        <w:rPr>
          <w:rFonts w:ascii="Times New Roman" w:hAnsi="Times New Roman" w:cs="Times New Roman"/>
          <w:sz w:val="28"/>
          <w:szCs w:val="28"/>
        </w:rPr>
        <w:t>д</w:t>
      </w:r>
      <w:r w:rsidR="00386367" w:rsidRPr="000A7C96">
        <w:rPr>
          <w:rFonts w:ascii="Times New Roman" w:hAnsi="Times New Roman" w:cs="Times New Roman"/>
          <w:sz w:val="28"/>
          <w:szCs w:val="28"/>
        </w:rPr>
        <w:t>оговора должен демонтировать (переместить) указанный объект и привести используемое под размещение нестационарного торгового объекта место размещения в соответствие Правилам благоустройства и содержания территории в городе Перми, утвержденным решением Пермской городской Думы.</w:t>
      </w:r>
      <w:proofErr w:type="gramEnd"/>
    </w:p>
    <w:p w:rsidR="009C5A10" w:rsidRPr="000A7C96" w:rsidRDefault="00597D0D" w:rsidP="00CB19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C96">
        <w:rPr>
          <w:rFonts w:ascii="Times New Roman" w:hAnsi="Times New Roman" w:cs="Times New Roman"/>
          <w:sz w:val="28"/>
          <w:szCs w:val="28"/>
        </w:rPr>
        <w:t>3</w:t>
      </w:r>
      <w:r w:rsidR="00376F7E" w:rsidRPr="000A7C96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="009C5A10" w:rsidRPr="000A7C96">
        <w:rPr>
          <w:rFonts w:ascii="Times New Roman" w:hAnsi="Times New Roman" w:cs="Times New Roman"/>
          <w:sz w:val="28"/>
          <w:szCs w:val="28"/>
        </w:rPr>
        <w:t xml:space="preserve">При неисполнении Субъектом торговли обязанности по своевременному демонтажу (перемещению) нестационарного торгового объекта объект считается незаконно размещенным, а место его размещения подлежит освобождению в соответствии с условиями договора и (или) </w:t>
      </w:r>
      <w:hyperlink r:id="rId81" w:history="1">
        <w:r w:rsidR="009C5A10" w:rsidRPr="000A7C96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9C5A10" w:rsidRPr="000A7C96">
        <w:rPr>
          <w:rFonts w:ascii="Times New Roman" w:hAnsi="Times New Roman" w:cs="Times New Roman"/>
          <w:sz w:val="28"/>
          <w:szCs w:val="28"/>
        </w:rPr>
        <w:t xml:space="preserve"> о порядке выявления и демонтажа самовольно установленных и незаконно размещенных движимых объектов на территории города Перми, утвержденным решением Пермской городской Думы от 08.11.2005 </w:t>
      </w:r>
      <w:r w:rsidR="00D101AA" w:rsidRPr="000A7C96">
        <w:rPr>
          <w:rFonts w:ascii="Times New Roman" w:hAnsi="Times New Roman" w:cs="Times New Roman"/>
          <w:sz w:val="28"/>
          <w:szCs w:val="28"/>
        </w:rPr>
        <w:t>№</w:t>
      </w:r>
      <w:r w:rsidR="009C5A10" w:rsidRPr="000A7C96">
        <w:rPr>
          <w:rFonts w:ascii="Times New Roman" w:hAnsi="Times New Roman" w:cs="Times New Roman"/>
          <w:sz w:val="28"/>
          <w:szCs w:val="28"/>
        </w:rPr>
        <w:t xml:space="preserve"> 192.</w:t>
      </w:r>
      <w:proofErr w:type="gramEnd"/>
    </w:p>
    <w:p w:rsidR="009C5A10" w:rsidRPr="000A7C96" w:rsidRDefault="00597D0D" w:rsidP="00CB19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C96">
        <w:rPr>
          <w:rFonts w:ascii="Times New Roman" w:hAnsi="Times New Roman" w:cs="Times New Roman"/>
          <w:sz w:val="28"/>
          <w:szCs w:val="28"/>
        </w:rPr>
        <w:t>3</w:t>
      </w:r>
      <w:r w:rsidR="00147B95" w:rsidRPr="000A7C96">
        <w:rPr>
          <w:rFonts w:ascii="Times New Roman" w:hAnsi="Times New Roman" w:cs="Times New Roman"/>
          <w:sz w:val="28"/>
          <w:szCs w:val="28"/>
        </w:rPr>
        <w:t>.</w:t>
      </w:r>
      <w:r w:rsidR="00376F7E" w:rsidRPr="000A7C96">
        <w:rPr>
          <w:rFonts w:ascii="Times New Roman" w:hAnsi="Times New Roman" w:cs="Times New Roman"/>
          <w:sz w:val="28"/>
          <w:szCs w:val="28"/>
        </w:rPr>
        <w:t>4</w:t>
      </w:r>
      <w:r w:rsidR="00147B95" w:rsidRPr="000A7C96">
        <w:rPr>
          <w:rFonts w:ascii="Times New Roman" w:hAnsi="Times New Roman" w:cs="Times New Roman"/>
          <w:sz w:val="28"/>
          <w:szCs w:val="28"/>
        </w:rPr>
        <w:t xml:space="preserve">. </w:t>
      </w:r>
      <w:r w:rsidR="009C5A10" w:rsidRPr="000A7C96">
        <w:rPr>
          <w:rFonts w:ascii="Times New Roman" w:hAnsi="Times New Roman" w:cs="Times New Roman"/>
          <w:sz w:val="28"/>
          <w:szCs w:val="28"/>
        </w:rPr>
        <w:t xml:space="preserve">По окончании срока действия договора на осуществление торговой деятельности в нестационарном торговом объекте, а также при досрочном его прекращении Субъект торговли в течение </w:t>
      </w:r>
      <w:r w:rsidR="00C6089C" w:rsidRPr="000A7C96">
        <w:rPr>
          <w:rFonts w:ascii="Times New Roman" w:hAnsi="Times New Roman" w:cs="Times New Roman"/>
          <w:sz w:val="28"/>
          <w:szCs w:val="28"/>
        </w:rPr>
        <w:t>трех</w:t>
      </w:r>
      <w:r w:rsidR="007E7590" w:rsidRPr="000A7C96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9C5A10" w:rsidRPr="000A7C96">
        <w:rPr>
          <w:rFonts w:ascii="Times New Roman" w:hAnsi="Times New Roman" w:cs="Times New Roman"/>
          <w:sz w:val="28"/>
          <w:szCs w:val="28"/>
        </w:rPr>
        <w:t xml:space="preserve"> дней после дня прекращения действия договора должен освободить указанный объект и передать его Уполномоченному органу по акту приема – передачи в соответствии с</w:t>
      </w:r>
      <w:bookmarkStart w:id="7" w:name="_GoBack"/>
      <w:bookmarkEnd w:id="7"/>
      <w:r w:rsidR="009C5A10" w:rsidRPr="000A7C96">
        <w:rPr>
          <w:rFonts w:ascii="Times New Roman" w:hAnsi="Times New Roman" w:cs="Times New Roman"/>
          <w:sz w:val="28"/>
          <w:szCs w:val="28"/>
        </w:rPr>
        <w:t xml:space="preserve"> условиями договора.</w:t>
      </w:r>
    </w:p>
    <w:p w:rsidR="00386367" w:rsidRPr="000A7C96" w:rsidRDefault="00597D0D" w:rsidP="00CB19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C96">
        <w:rPr>
          <w:rFonts w:ascii="Times New Roman" w:hAnsi="Times New Roman" w:cs="Times New Roman"/>
          <w:sz w:val="28"/>
          <w:szCs w:val="28"/>
        </w:rPr>
        <w:t>3</w:t>
      </w:r>
      <w:r w:rsidR="009C5A10" w:rsidRPr="000A7C96">
        <w:rPr>
          <w:rFonts w:ascii="Times New Roman" w:hAnsi="Times New Roman" w:cs="Times New Roman"/>
          <w:sz w:val="28"/>
          <w:szCs w:val="28"/>
        </w:rPr>
        <w:t>.</w:t>
      </w:r>
      <w:r w:rsidR="00376F7E" w:rsidRPr="000A7C96">
        <w:rPr>
          <w:rFonts w:ascii="Times New Roman" w:hAnsi="Times New Roman" w:cs="Times New Roman"/>
          <w:sz w:val="28"/>
          <w:szCs w:val="28"/>
        </w:rPr>
        <w:t>5</w:t>
      </w:r>
      <w:r w:rsidR="009C5A10" w:rsidRPr="000A7C96">
        <w:rPr>
          <w:rFonts w:ascii="Times New Roman" w:hAnsi="Times New Roman" w:cs="Times New Roman"/>
          <w:sz w:val="28"/>
          <w:szCs w:val="28"/>
        </w:rPr>
        <w:t xml:space="preserve">. Заключение договора на осуществление торговой деятельности в нестационарном торговом объекте, договора на право размещения нестационарного торгового объекта на новый срок </w:t>
      </w:r>
      <w:r w:rsidR="00FB0A09" w:rsidRPr="000A7C96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9C5A10" w:rsidRPr="000A7C9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ar77" w:history="1">
        <w:r w:rsidR="009C5A10" w:rsidRPr="000A7C96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E41F39" w:rsidRPr="000A7C96">
          <w:rPr>
            <w:rFonts w:ascii="Times New Roman" w:hAnsi="Times New Roman" w:cs="Times New Roman"/>
            <w:sz w:val="28"/>
            <w:szCs w:val="28"/>
          </w:rPr>
          <w:t>2</w:t>
        </w:r>
        <w:r w:rsidR="009C5A10" w:rsidRPr="000A7C96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C6089C" w:rsidRPr="000A7C96">
        <w:rPr>
          <w:rFonts w:ascii="Times New Roman" w:hAnsi="Times New Roman" w:cs="Times New Roman"/>
          <w:sz w:val="28"/>
          <w:szCs w:val="28"/>
        </w:rPr>
        <w:t>5</w:t>
      </w:r>
      <w:r w:rsidR="009C5A10" w:rsidRPr="000A7C96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386367" w:rsidRPr="00CB1980" w:rsidRDefault="00597D0D" w:rsidP="00CB19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C96">
        <w:rPr>
          <w:rFonts w:ascii="Times New Roman" w:hAnsi="Times New Roman" w:cs="Times New Roman"/>
          <w:sz w:val="28"/>
          <w:szCs w:val="28"/>
        </w:rPr>
        <w:t>3</w:t>
      </w:r>
      <w:r w:rsidR="00CB1980" w:rsidRPr="000A7C96">
        <w:rPr>
          <w:rFonts w:ascii="Times New Roman" w:hAnsi="Times New Roman" w:cs="Times New Roman"/>
          <w:sz w:val="28"/>
          <w:szCs w:val="28"/>
        </w:rPr>
        <w:t>.</w:t>
      </w:r>
      <w:r w:rsidR="00376F7E" w:rsidRPr="000A7C96">
        <w:rPr>
          <w:rFonts w:ascii="Times New Roman" w:hAnsi="Times New Roman" w:cs="Times New Roman"/>
          <w:sz w:val="28"/>
          <w:szCs w:val="28"/>
        </w:rPr>
        <w:t>6</w:t>
      </w:r>
      <w:r w:rsidR="00386367" w:rsidRPr="000A7C96">
        <w:rPr>
          <w:rFonts w:ascii="Times New Roman" w:hAnsi="Times New Roman" w:cs="Times New Roman"/>
          <w:sz w:val="28"/>
          <w:szCs w:val="28"/>
        </w:rPr>
        <w:t>. Учет нестационарных торговых объектов осуществляет Уполномоченный орган в порядке, установленном администрацией города Перми.</w:t>
      </w:r>
    </w:p>
    <w:p w:rsidR="00386367" w:rsidRDefault="00386367" w:rsidP="00CB19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6E4" w:rsidRDefault="009D16E4" w:rsidP="00CB19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6E4" w:rsidRDefault="009D16E4" w:rsidP="00CB19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6E4" w:rsidRDefault="009D16E4" w:rsidP="00CB19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6E4" w:rsidRDefault="009D16E4" w:rsidP="00CB19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6E4" w:rsidRDefault="009D16E4" w:rsidP="00CB19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6E4" w:rsidRDefault="009D16E4" w:rsidP="00CB19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6E4" w:rsidRPr="00F94EEC" w:rsidRDefault="00F94EEC" w:rsidP="00F94E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EEC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8305B7" w:rsidRPr="008307E0" w:rsidRDefault="00F94EEC" w:rsidP="00830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F94EEC">
        <w:rPr>
          <w:rFonts w:ascii="Times New Roman" w:hAnsi="Times New Roman" w:cs="Times New Roman"/>
          <w:b/>
          <w:sz w:val="28"/>
          <w:szCs w:val="28"/>
        </w:rPr>
        <w:t>пределения начальной цены лота аукциона за осуществление торговой деятельности в нестационарном торговом объекте</w:t>
      </w:r>
      <w:r w:rsidR="008305B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305B7" w:rsidRPr="00F94EEC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305B7" w:rsidRPr="008307E0">
        <w:rPr>
          <w:rFonts w:ascii="Times New Roman" w:hAnsi="Times New Roman" w:cs="Times New Roman"/>
          <w:b/>
          <w:sz w:val="28"/>
          <w:szCs w:val="28"/>
        </w:rPr>
        <w:t>право на размещение нестационарного торгового объекта</w:t>
      </w:r>
    </w:p>
    <w:p w:rsidR="00F94EEC" w:rsidRDefault="00F94EEC" w:rsidP="00F94E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07E0" w:rsidRPr="0069141F" w:rsidRDefault="008307E0" w:rsidP="00830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41F">
        <w:rPr>
          <w:rFonts w:ascii="Times New Roman" w:hAnsi="Times New Roman" w:cs="Times New Roman"/>
          <w:sz w:val="28"/>
          <w:szCs w:val="28"/>
        </w:rPr>
        <w:t>1. Настоящая Методика устанавливает порядок расчета начальной цены лота аукциона за осуществление торговой деятельности в нестационарном торговом объекте, за право на размещение нестационарного торгового объекта (далее – Цена лота аукциона).</w:t>
      </w:r>
    </w:p>
    <w:p w:rsidR="008307E0" w:rsidRPr="0069141F" w:rsidRDefault="008307E0" w:rsidP="00830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41F">
        <w:rPr>
          <w:rFonts w:ascii="Times New Roman" w:hAnsi="Times New Roman" w:cs="Times New Roman"/>
          <w:sz w:val="28"/>
          <w:szCs w:val="28"/>
        </w:rPr>
        <w:t>2. Цена лота аукциона за размещение (в рублях за один месяц) определяется по следующей формуле:</w:t>
      </w:r>
    </w:p>
    <w:p w:rsidR="008307E0" w:rsidRPr="0069141F" w:rsidRDefault="008307E0" w:rsidP="00830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4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7E0" w:rsidRPr="0069141F" w:rsidRDefault="008307E0" w:rsidP="00830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9141F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69141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69141F">
        <w:rPr>
          <w:rFonts w:ascii="Times New Roman" w:hAnsi="Times New Roman" w:cs="Times New Roman"/>
          <w:sz w:val="28"/>
          <w:szCs w:val="28"/>
        </w:rPr>
        <w:t>уКС</w:t>
      </w:r>
      <w:proofErr w:type="spellEnd"/>
      <w:r w:rsidRPr="00691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41F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69141F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69141F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69141F">
        <w:rPr>
          <w:rFonts w:ascii="Times New Roman" w:hAnsi="Times New Roman" w:cs="Times New Roman"/>
          <w:sz w:val="28"/>
          <w:szCs w:val="28"/>
        </w:rPr>
        <w:t xml:space="preserve"> К</w:t>
      </w:r>
      <w:r w:rsidR="009D7CB4" w:rsidRPr="0069141F">
        <w:rPr>
          <w:rFonts w:ascii="Times New Roman" w:hAnsi="Times New Roman" w:cs="Times New Roman"/>
          <w:sz w:val="28"/>
          <w:szCs w:val="28"/>
        </w:rPr>
        <w:t>1х</w:t>
      </w:r>
      <w:r w:rsidRPr="0069141F">
        <w:rPr>
          <w:rFonts w:ascii="Times New Roman" w:hAnsi="Times New Roman" w:cs="Times New Roman"/>
          <w:sz w:val="28"/>
          <w:szCs w:val="28"/>
        </w:rPr>
        <w:t>/ 12</w:t>
      </w:r>
      <w:r w:rsidR="009D7CB4" w:rsidRPr="006914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7E0" w:rsidRPr="0069141F" w:rsidRDefault="008307E0" w:rsidP="00830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41F">
        <w:rPr>
          <w:rFonts w:ascii="Times New Roman" w:hAnsi="Times New Roman" w:cs="Times New Roman"/>
          <w:sz w:val="28"/>
          <w:szCs w:val="28"/>
        </w:rPr>
        <w:t>где</w:t>
      </w:r>
    </w:p>
    <w:p w:rsidR="008307E0" w:rsidRPr="0069141F" w:rsidRDefault="008307E0" w:rsidP="008307E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141F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69141F">
        <w:rPr>
          <w:rFonts w:ascii="Times New Roman" w:hAnsi="Times New Roman" w:cs="Times New Roman"/>
          <w:sz w:val="28"/>
          <w:szCs w:val="28"/>
        </w:rPr>
        <w:t xml:space="preserve"> - плата за размещение,</w:t>
      </w:r>
    </w:p>
    <w:p w:rsidR="008307E0" w:rsidRPr="0069141F" w:rsidRDefault="008307E0" w:rsidP="008307E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141F">
        <w:rPr>
          <w:rFonts w:ascii="Times New Roman" w:hAnsi="Times New Roman" w:cs="Times New Roman"/>
          <w:sz w:val="28"/>
          <w:szCs w:val="28"/>
        </w:rPr>
        <w:t>уКС</w:t>
      </w:r>
      <w:proofErr w:type="spellEnd"/>
      <w:r w:rsidRPr="0069141F">
        <w:rPr>
          <w:rFonts w:ascii="Times New Roman" w:hAnsi="Times New Roman" w:cs="Times New Roman"/>
          <w:sz w:val="28"/>
          <w:szCs w:val="28"/>
        </w:rPr>
        <w:t xml:space="preserve"> - удельный показатель кадастровой стоимости земель Пермского городского округа Пермского края, утвержденный нормативным правовым актом Пермского края (руб./кв. м),</w:t>
      </w:r>
    </w:p>
    <w:p w:rsidR="008307E0" w:rsidRPr="0069141F" w:rsidRDefault="008307E0" w:rsidP="008307E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41F">
        <w:rPr>
          <w:rFonts w:ascii="Times New Roman" w:hAnsi="Times New Roman" w:cs="Times New Roman"/>
          <w:sz w:val="28"/>
          <w:szCs w:val="28"/>
        </w:rPr>
        <w:t>S - площадь нестационарного торгового объекта.</w:t>
      </w:r>
    </w:p>
    <w:p w:rsidR="008307E0" w:rsidRPr="0069141F" w:rsidRDefault="008307E0" w:rsidP="008307E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8307E0" w:rsidRPr="0069141F" w:rsidRDefault="008307E0" w:rsidP="00A66E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41F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A66E61" w:rsidRPr="0069141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9141F">
        <w:rPr>
          <w:rFonts w:ascii="Times New Roman" w:hAnsi="Times New Roman" w:cs="Times New Roman"/>
          <w:sz w:val="28"/>
          <w:szCs w:val="28"/>
        </w:rPr>
        <w:t xml:space="preserve"> – коэффициент учитывающий приоритетные специализации, определенные в соответствии </w:t>
      </w:r>
      <w:r w:rsidR="0069141F">
        <w:rPr>
          <w:rFonts w:ascii="Times New Roman" w:hAnsi="Times New Roman" w:cs="Times New Roman"/>
          <w:sz w:val="28"/>
          <w:szCs w:val="28"/>
        </w:rPr>
        <w:t xml:space="preserve"> </w:t>
      </w:r>
      <w:r w:rsidRPr="0069141F">
        <w:rPr>
          <w:rFonts w:ascii="Times New Roman" w:hAnsi="Times New Roman" w:cs="Times New Roman"/>
          <w:sz w:val="28"/>
          <w:szCs w:val="28"/>
        </w:rPr>
        <w:t xml:space="preserve">с пунктами 1.4.15, 1.4.16 Порядка разработки и утверждения Схемы размещения нестационарных торговых объектов, утвержденного постановлением Правительства Пермского края от 28.11.2017 </w:t>
      </w:r>
      <w:r w:rsidR="00A66E61" w:rsidRPr="0069141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9141F">
        <w:rPr>
          <w:rFonts w:ascii="Times New Roman" w:hAnsi="Times New Roman" w:cs="Times New Roman"/>
          <w:sz w:val="28"/>
          <w:szCs w:val="28"/>
        </w:rPr>
        <w:t>№ 966-п</w:t>
      </w:r>
      <w:r w:rsidR="00A66E61" w:rsidRPr="0069141F">
        <w:rPr>
          <w:rFonts w:ascii="Times New Roman" w:hAnsi="Times New Roman" w:cs="Times New Roman"/>
          <w:sz w:val="28"/>
          <w:szCs w:val="28"/>
        </w:rPr>
        <w:t xml:space="preserve"> (далее – Порядок), согласно приведенной таблице:</w:t>
      </w:r>
    </w:p>
    <w:p w:rsidR="008305B7" w:rsidRPr="0069141F" w:rsidRDefault="008305B7" w:rsidP="00A66E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675"/>
        <w:gridCol w:w="5928"/>
        <w:gridCol w:w="3302"/>
      </w:tblGrid>
      <w:tr w:rsidR="00A66E61" w:rsidRPr="0069141F" w:rsidTr="00A66E61">
        <w:tc>
          <w:tcPr>
            <w:tcW w:w="675" w:type="dxa"/>
          </w:tcPr>
          <w:p w:rsidR="00A66E61" w:rsidRPr="0069141F" w:rsidRDefault="00A66E61" w:rsidP="00A66E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41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28" w:type="dxa"/>
          </w:tcPr>
          <w:p w:rsidR="00A66E61" w:rsidRPr="0069141F" w:rsidRDefault="00A66E61" w:rsidP="00A66E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41F">
              <w:rPr>
                <w:rFonts w:ascii="Times New Roman" w:hAnsi="Times New Roman" w:cs="Times New Roman"/>
                <w:sz w:val="28"/>
                <w:szCs w:val="28"/>
              </w:rPr>
              <w:t>Специализация нестационарного торгового объекта</w:t>
            </w:r>
          </w:p>
        </w:tc>
        <w:tc>
          <w:tcPr>
            <w:tcW w:w="3302" w:type="dxa"/>
          </w:tcPr>
          <w:p w:rsidR="00A66E61" w:rsidRPr="0069141F" w:rsidRDefault="00A66E61" w:rsidP="00A66E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41F">
              <w:rPr>
                <w:rFonts w:ascii="Times New Roman" w:hAnsi="Times New Roman" w:cs="Times New Roman"/>
                <w:sz w:val="28"/>
                <w:szCs w:val="28"/>
              </w:rPr>
              <w:t>Размер коэффициента</w:t>
            </w:r>
          </w:p>
        </w:tc>
      </w:tr>
      <w:tr w:rsidR="00A66E61" w:rsidRPr="0069141F" w:rsidTr="00A66E61">
        <w:tc>
          <w:tcPr>
            <w:tcW w:w="675" w:type="dxa"/>
          </w:tcPr>
          <w:p w:rsidR="00A66E61" w:rsidRPr="0069141F" w:rsidRDefault="00A66E61" w:rsidP="00A66E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4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28" w:type="dxa"/>
          </w:tcPr>
          <w:p w:rsidR="00A66E61" w:rsidRPr="0069141F" w:rsidRDefault="00A66E61" w:rsidP="00A66E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1F">
              <w:rPr>
                <w:rFonts w:ascii="Times New Roman" w:hAnsi="Times New Roman" w:cs="Times New Roman"/>
                <w:sz w:val="28"/>
                <w:szCs w:val="28"/>
              </w:rPr>
              <w:t>Молоко и молочная продукция; Хлеб, хлебобулочные и кондитерские изделия; Печать.</w:t>
            </w:r>
          </w:p>
        </w:tc>
        <w:tc>
          <w:tcPr>
            <w:tcW w:w="3302" w:type="dxa"/>
          </w:tcPr>
          <w:p w:rsidR="00A66E61" w:rsidRPr="0069141F" w:rsidRDefault="00A66E61" w:rsidP="00A66E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41F"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</w:tr>
      <w:tr w:rsidR="00A66E61" w:rsidRPr="0069141F" w:rsidTr="00A66E61">
        <w:tc>
          <w:tcPr>
            <w:tcW w:w="675" w:type="dxa"/>
          </w:tcPr>
          <w:p w:rsidR="00A66E61" w:rsidRPr="0069141F" w:rsidRDefault="00A66E61" w:rsidP="00A66E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41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28" w:type="dxa"/>
          </w:tcPr>
          <w:p w:rsidR="00A66E61" w:rsidRPr="0069141F" w:rsidRDefault="00A66E61" w:rsidP="00A66E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1F">
              <w:rPr>
                <w:rFonts w:ascii="Times New Roman" w:hAnsi="Times New Roman" w:cs="Times New Roman"/>
                <w:sz w:val="28"/>
                <w:szCs w:val="28"/>
              </w:rPr>
              <w:t>Иная специализация, предусмотренная п.п.1.4.15, 1.4.16 Порядка.</w:t>
            </w:r>
          </w:p>
        </w:tc>
        <w:tc>
          <w:tcPr>
            <w:tcW w:w="3302" w:type="dxa"/>
          </w:tcPr>
          <w:p w:rsidR="00A66E61" w:rsidRPr="0069141F" w:rsidRDefault="00A66E61" w:rsidP="00A66E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41F"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</w:tr>
    </w:tbl>
    <w:p w:rsidR="00A66E61" w:rsidRPr="0069141F" w:rsidRDefault="00A66E61" w:rsidP="00A66E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0CF0" w:rsidRPr="0069141F" w:rsidRDefault="00560CF0" w:rsidP="00560C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41F">
        <w:rPr>
          <w:rFonts w:ascii="Times New Roman" w:hAnsi="Times New Roman" w:cs="Times New Roman"/>
          <w:sz w:val="28"/>
          <w:szCs w:val="28"/>
        </w:rPr>
        <w:t>3. Цена лота аукциона за осуществление торговой деятельности в нестационарном торговом объекте (в рублях за один месяц) определяется по следующей формуле:</w:t>
      </w:r>
    </w:p>
    <w:p w:rsidR="008307E0" w:rsidRPr="0069141F" w:rsidRDefault="008307E0" w:rsidP="00830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07E0" w:rsidRPr="0069141F" w:rsidRDefault="00560CF0" w:rsidP="00560CF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9141F">
        <w:rPr>
          <w:rFonts w:ascii="Times New Roman" w:hAnsi="Times New Roman" w:cs="Times New Roman"/>
          <w:sz w:val="28"/>
          <w:szCs w:val="28"/>
        </w:rPr>
        <w:lastRenderedPageBreak/>
        <w:t>ПТ=</w:t>
      </w:r>
      <w:r w:rsidR="0021615E">
        <w:rPr>
          <w:rFonts w:ascii="Times New Roman" w:hAnsi="Times New Roman" w:cs="Times New Roman"/>
          <w:sz w:val="28"/>
          <w:szCs w:val="28"/>
        </w:rPr>
        <w:t>ПР +</w:t>
      </w:r>
      <w:r w:rsidRPr="0069141F">
        <w:rPr>
          <w:rFonts w:ascii="Times New Roman" w:hAnsi="Times New Roman" w:cs="Times New Roman"/>
          <w:sz w:val="28"/>
          <w:szCs w:val="28"/>
        </w:rPr>
        <w:t>Ст.об.</w:t>
      </w:r>
      <w:r w:rsidR="0021615E">
        <w:rPr>
          <w:rFonts w:ascii="Times New Roman" w:hAnsi="Times New Roman" w:cs="Times New Roman"/>
          <w:sz w:val="28"/>
          <w:szCs w:val="28"/>
          <w:lang w:val="en-US"/>
        </w:rPr>
        <w:t>x20%</w:t>
      </w:r>
      <w:r w:rsidR="00C15CA0" w:rsidRPr="0069141F">
        <w:rPr>
          <w:rFonts w:ascii="Times New Roman" w:hAnsi="Times New Roman" w:cs="Times New Roman"/>
          <w:sz w:val="28"/>
          <w:szCs w:val="28"/>
        </w:rPr>
        <w:t>/12, где</w:t>
      </w:r>
    </w:p>
    <w:p w:rsidR="00C15CA0" w:rsidRPr="0069141F" w:rsidRDefault="00C15CA0" w:rsidP="00560CF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15CA0" w:rsidRPr="0069141F" w:rsidRDefault="00C15CA0" w:rsidP="002F1E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41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69141F">
        <w:rPr>
          <w:rFonts w:ascii="Times New Roman" w:hAnsi="Times New Roman" w:cs="Times New Roman"/>
          <w:sz w:val="28"/>
          <w:szCs w:val="28"/>
        </w:rPr>
        <w:t>ПТ</w:t>
      </w:r>
      <w:proofErr w:type="gramEnd"/>
      <w:r w:rsidRPr="0069141F">
        <w:rPr>
          <w:rFonts w:ascii="Times New Roman" w:hAnsi="Times New Roman" w:cs="Times New Roman"/>
          <w:sz w:val="28"/>
          <w:szCs w:val="28"/>
        </w:rPr>
        <w:t xml:space="preserve"> – плата за осуществление торговой деятельности в нестационарном торговом объекте;</w:t>
      </w:r>
    </w:p>
    <w:p w:rsidR="00C15CA0" w:rsidRPr="0069141F" w:rsidRDefault="00C15CA0" w:rsidP="006914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41F">
        <w:rPr>
          <w:rFonts w:ascii="Times New Roman" w:hAnsi="Times New Roman" w:cs="Times New Roman"/>
          <w:sz w:val="28"/>
          <w:szCs w:val="28"/>
        </w:rPr>
        <w:t xml:space="preserve">   Ст.об</w:t>
      </w:r>
      <w:proofErr w:type="gramStart"/>
      <w:r w:rsidRPr="006914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141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69141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9141F">
        <w:rPr>
          <w:rFonts w:ascii="Times New Roman" w:hAnsi="Times New Roman" w:cs="Times New Roman"/>
          <w:sz w:val="28"/>
          <w:szCs w:val="28"/>
        </w:rPr>
        <w:t>тоимость нестационарного торгов</w:t>
      </w:r>
      <w:r w:rsidR="002F1E81">
        <w:rPr>
          <w:rFonts w:ascii="Times New Roman" w:hAnsi="Times New Roman" w:cs="Times New Roman"/>
          <w:sz w:val="28"/>
          <w:szCs w:val="28"/>
        </w:rPr>
        <w:t>ого объекта</w:t>
      </w:r>
      <w:r w:rsidRPr="0069141F">
        <w:rPr>
          <w:rFonts w:ascii="Times New Roman" w:hAnsi="Times New Roman" w:cs="Times New Roman"/>
          <w:sz w:val="28"/>
          <w:szCs w:val="28"/>
        </w:rPr>
        <w:t>.</w:t>
      </w:r>
    </w:p>
    <w:p w:rsidR="008307E0" w:rsidRDefault="008307E0" w:rsidP="00830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4EEC" w:rsidRDefault="00F94EEC" w:rsidP="00F94E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7E70" w:rsidRDefault="00137E70" w:rsidP="0038636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sectPr w:rsidR="00137E70" w:rsidSect="000F262D">
      <w:pgSz w:w="12240" w:h="15840"/>
      <w:pgMar w:top="709" w:right="850" w:bottom="709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265" w:rsidRDefault="00011265" w:rsidP="00AB772B">
      <w:pPr>
        <w:spacing w:after="0" w:line="240" w:lineRule="auto"/>
      </w:pPr>
      <w:r>
        <w:separator/>
      </w:r>
    </w:p>
  </w:endnote>
  <w:endnote w:type="continuationSeparator" w:id="0">
    <w:p w:rsidR="00011265" w:rsidRDefault="00011265" w:rsidP="00AB7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265" w:rsidRDefault="00011265" w:rsidP="00AB772B">
      <w:pPr>
        <w:spacing w:after="0" w:line="240" w:lineRule="auto"/>
      </w:pPr>
      <w:r>
        <w:separator/>
      </w:r>
    </w:p>
  </w:footnote>
  <w:footnote w:type="continuationSeparator" w:id="0">
    <w:p w:rsidR="00011265" w:rsidRDefault="00011265" w:rsidP="00AB77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367"/>
    <w:rsid w:val="00000447"/>
    <w:rsid w:val="00011265"/>
    <w:rsid w:val="000335C3"/>
    <w:rsid w:val="00035F6C"/>
    <w:rsid w:val="0005457E"/>
    <w:rsid w:val="00081EFD"/>
    <w:rsid w:val="0008351B"/>
    <w:rsid w:val="00083941"/>
    <w:rsid w:val="00095B0E"/>
    <w:rsid w:val="000979CE"/>
    <w:rsid w:val="000A7C96"/>
    <w:rsid w:val="000B0C66"/>
    <w:rsid w:val="000D096D"/>
    <w:rsid w:val="000F262D"/>
    <w:rsid w:val="000F2805"/>
    <w:rsid w:val="000F2D2F"/>
    <w:rsid w:val="000F49C7"/>
    <w:rsid w:val="0012718F"/>
    <w:rsid w:val="00137DC2"/>
    <w:rsid w:val="00137E70"/>
    <w:rsid w:val="0014495C"/>
    <w:rsid w:val="00147B95"/>
    <w:rsid w:val="001515A7"/>
    <w:rsid w:val="00153EE0"/>
    <w:rsid w:val="001562F7"/>
    <w:rsid w:val="00156B56"/>
    <w:rsid w:val="00157C21"/>
    <w:rsid w:val="001F156A"/>
    <w:rsid w:val="001F166C"/>
    <w:rsid w:val="001F6665"/>
    <w:rsid w:val="0021615E"/>
    <w:rsid w:val="002164A4"/>
    <w:rsid w:val="00217A9E"/>
    <w:rsid w:val="00223C4E"/>
    <w:rsid w:val="00232354"/>
    <w:rsid w:val="00241CF9"/>
    <w:rsid w:val="00263739"/>
    <w:rsid w:val="0028069E"/>
    <w:rsid w:val="00294E66"/>
    <w:rsid w:val="002A7530"/>
    <w:rsid w:val="002B2629"/>
    <w:rsid w:val="002B6B3C"/>
    <w:rsid w:val="002D4E27"/>
    <w:rsid w:val="002E577B"/>
    <w:rsid w:val="002F1E81"/>
    <w:rsid w:val="0030555A"/>
    <w:rsid w:val="003072B4"/>
    <w:rsid w:val="003263B1"/>
    <w:rsid w:val="0033736F"/>
    <w:rsid w:val="0033791D"/>
    <w:rsid w:val="0035440C"/>
    <w:rsid w:val="003577AB"/>
    <w:rsid w:val="003609B9"/>
    <w:rsid w:val="00365325"/>
    <w:rsid w:val="00372A73"/>
    <w:rsid w:val="00376F7E"/>
    <w:rsid w:val="0038432F"/>
    <w:rsid w:val="00386367"/>
    <w:rsid w:val="00387014"/>
    <w:rsid w:val="003C4482"/>
    <w:rsid w:val="003C4540"/>
    <w:rsid w:val="003D1303"/>
    <w:rsid w:val="003E1D2F"/>
    <w:rsid w:val="00407F13"/>
    <w:rsid w:val="00411265"/>
    <w:rsid w:val="004266DE"/>
    <w:rsid w:val="004358EC"/>
    <w:rsid w:val="004378AA"/>
    <w:rsid w:val="00442354"/>
    <w:rsid w:val="00460AE5"/>
    <w:rsid w:val="00487314"/>
    <w:rsid w:val="00497008"/>
    <w:rsid w:val="004D1571"/>
    <w:rsid w:val="004D6EBC"/>
    <w:rsid w:val="004D7F89"/>
    <w:rsid w:val="00522C9E"/>
    <w:rsid w:val="005275E1"/>
    <w:rsid w:val="00531137"/>
    <w:rsid w:val="005449A3"/>
    <w:rsid w:val="00560CF0"/>
    <w:rsid w:val="00566B12"/>
    <w:rsid w:val="00594C06"/>
    <w:rsid w:val="00597D0D"/>
    <w:rsid w:val="005D008F"/>
    <w:rsid w:val="005F0AB6"/>
    <w:rsid w:val="005F6820"/>
    <w:rsid w:val="005F7237"/>
    <w:rsid w:val="00636FF5"/>
    <w:rsid w:val="0064287D"/>
    <w:rsid w:val="006626C5"/>
    <w:rsid w:val="00682A34"/>
    <w:rsid w:val="0069141F"/>
    <w:rsid w:val="006A29BC"/>
    <w:rsid w:val="006C21CC"/>
    <w:rsid w:val="006D282F"/>
    <w:rsid w:val="006E259F"/>
    <w:rsid w:val="006F6B45"/>
    <w:rsid w:val="007127CC"/>
    <w:rsid w:val="0071656C"/>
    <w:rsid w:val="00716803"/>
    <w:rsid w:val="00733A33"/>
    <w:rsid w:val="007340CC"/>
    <w:rsid w:val="00736596"/>
    <w:rsid w:val="00744548"/>
    <w:rsid w:val="0076645D"/>
    <w:rsid w:val="007926E1"/>
    <w:rsid w:val="007A547C"/>
    <w:rsid w:val="007B7358"/>
    <w:rsid w:val="007E7590"/>
    <w:rsid w:val="007F088B"/>
    <w:rsid w:val="008045DD"/>
    <w:rsid w:val="008305B7"/>
    <w:rsid w:val="008307E0"/>
    <w:rsid w:val="00845190"/>
    <w:rsid w:val="0088361A"/>
    <w:rsid w:val="0089298D"/>
    <w:rsid w:val="008B6230"/>
    <w:rsid w:val="008C5A93"/>
    <w:rsid w:val="008D4CF7"/>
    <w:rsid w:val="008E2693"/>
    <w:rsid w:val="008E4893"/>
    <w:rsid w:val="00913996"/>
    <w:rsid w:val="0092338D"/>
    <w:rsid w:val="009440E9"/>
    <w:rsid w:val="00953DFD"/>
    <w:rsid w:val="009568E6"/>
    <w:rsid w:val="00976D20"/>
    <w:rsid w:val="009C0607"/>
    <w:rsid w:val="009C296E"/>
    <w:rsid w:val="009C5A10"/>
    <w:rsid w:val="009D0936"/>
    <w:rsid w:val="009D16E4"/>
    <w:rsid w:val="009D7CB4"/>
    <w:rsid w:val="00A15C6C"/>
    <w:rsid w:val="00A20380"/>
    <w:rsid w:val="00A66E61"/>
    <w:rsid w:val="00AA2D83"/>
    <w:rsid w:val="00AB0333"/>
    <w:rsid w:val="00AB772B"/>
    <w:rsid w:val="00AE11E6"/>
    <w:rsid w:val="00AE74F5"/>
    <w:rsid w:val="00AF07F7"/>
    <w:rsid w:val="00B065D5"/>
    <w:rsid w:val="00B20842"/>
    <w:rsid w:val="00B532F9"/>
    <w:rsid w:val="00B54740"/>
    <w:rsid w:val="00B56A0A"/>
    <w:rsid w:val="00B63A4D"/>
    <w:rsid w:val="00B66ADC"/>
    <w:rsid w:val="00B776F0"/>
    <w:rsid w:val="00B917DA"/>
    <w:rsid w:val="00BA3044"/>
    <w:rsid w:val="00BA4BCF"/>
    <w:rsid w:val="00BE0B3A"/>
    <w:rsid w:val="00BE5012"/>
    <w:rsid w:val="00C04503"/>
    <w:rsid w:val="00C15CA0"/>
    <w:rsid w:val="00C35429"/>
    <w:rsid w:val="00C4356B"/>
    <w:rsid w:val="00C56530"/>
    <w:rsid w:val="00C6089C"/>
    <w:rsid w:val="00C72A0C"/>
    <w:rsid w:val="00C73DBE"/>
    <w:rsid w:val="00C869B3"/>
    <w:rsid w:val="00C96CD6"/>
    <w:rsid w:val="00C97288"/>
    <w:rsid w:val="00CB1980"/>
    <w:rsid w:val="00CF3E8C"/>
    <w:rsid w:val="00CF75A9"/>
    <w:rsid w:val="00D101AA"/>
    <w:rsid w:val="00D4018F"/>
    <w:rsid w:val="00D44CBC"/>
    <w:rsid w:val="00D559A5"/>
    <w:rsid w:val="00D62CFF"/>
    <w:rsid w:val="00D666C0"/>
    <w:rsid w:val="00DB5A52"/>
    <w:rsid w:val="00DC121A"/>
    <w:rsid w:val="00DC738F"/>
    <w:rsid w:val="00DD384A"/>
    <w:rsid w:val="00DD7FFE"/>
    <w:rsid w:val="00DE5666"/>
    <w:rsid w:val="00E106DC"/>
    <w:rsid w:val="00E22986"/>
    <w:rsid w:val="00E258B2"/>
    <w:rsid w:val="00E41F39"/>
    <w:rsid w:val="00E54900"/>
    <w:rsid w:val="00E66F6E"/>
    <w:rsid w:val="00E9443E"/>
    <w:rsid w:val="00EA03F3"/>
    <w:rsid w:val="00EA4BA9"/>
    <w:rsid w:val="00EB6E54"/>
    <w:rsid w:val="00EC0D56"/>
    <w:rsid w:val="00EE5D88"/>
    <w:rsid w:val="00F1039D"/>
    <w:rsid w:val="00F27D8E"/>
    <w:rsid w:val="00F302B8"/>
    <w:rsid w:val="00F60A54"/>
    <w:rsid w:val="00F648CB"/>
    <w:rsid w:val="00F77268"/>
    <w:rsid w:val="00F870A9"/>
    <w:rsid w:val="00F94EEC"/>
    <w:rsid w:val="00FB0A09"/>
    <w:rsid w:val="00FB2694"/>
    <w:rsid w:val="00FE5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772B"/>
  </w:style>
  <w:style w:type="paragraph" w:styleId="a5">
    <w:name w:val="footer"/>
    <w:basedOn w:val="a"/>
    <w:link w:val="a6"/>
    <w:uiPriority w:val="99"/>
    <w:unhideWhenUsed/>
    <w:rsid w:val="00AB7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772B"/>
  </w:style>
  <w:style w:type="paragraph" w:styleId="a7">
    <w:name w:val="Balloon Text"/>
    <w:basedOn w:val="a"/>
    <w:link w:val="a8"/>
    <w:uiPriority w:val="99"/>
    <w:semiHidden/>
    <w:unhideWhenUsed/>
    <w:rsid w:val="00DD7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7FF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66E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772B"/>
  </w:style>
  <w:style w:type="paragraph" w:styleId="a5">
    <w:name w:val="footer"/>
    <w:basedOn w:val="a"/>
    <w:link w:val="a6"/>
    <w:uiPriority w:val="99"/>
    <w:unhideWhenUsed/>
    <w:rsid w:val="00AB7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772B"/>
  </w:style>
  <w:style w:type="paragraph" w:styleId="a7">
    <w:name w:val="Balloon Text"/>
    <w:basedOn w:val="a"/>
    <w:link w:val="a8"/>
    <w:uiPriority w:val="99"/>
    <w:semiHidden/>
    <w:unhideWhenUsed/>
    <w:rsid w:val="00DD7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7F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4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BD221B27BFE501D6ACC3AF162009573104D42F137F292F74609D52492900DA27D566F10BC1437AC1EC3CEm4t4J" TargetMode="External"/><Relationship Id="rId18" Type="http://schemas.openxmlformats.org/officeDocument/2006/relationships/hyperlink" Target="consultantplus://offline/ref=0BD221B27BFE501D6ACC3AF162009573104D42F13FF293F84405882E9AC901A07A593007BB5D3BAD1EC3CE44m7tDJ" TargetMode="External"/><Relationship Id="rId26" Type="http://schemas.openxmlformats.org/officeDocument/2006/relationships/hyperlink" Target="consultantplus://offline/ref=018189DBD5B15070C31F6ADB7C54B04DF199EE8CAA667399823AE533F5423DA57475862006C65C9362C6BAYDwDH" TargetMode="External"/><Relationship Id="rId39" Type="http://schemas.openxmlformats.org/officeDocument/2006/relationships/hyperlink" Target="consultantplus://offline/ref=018189DBD5B15070C31F6ADB7C54B04DF199EE8CAE65769C823AE533F5423DA57475862006C65C9362C6BBYDw3H" TargetMode="External"/><Relationship Id="rId21" Type="http://schemas.openxmlformats.org/officeDocument/2006/relationships/hyperlink" Target="consultantplus://offline/ref=018189DBD5B15070C31F6ADB7C54B04DF199EE8CAB6A78988E3AE533F5423DA57475862006C65C9362C6BAYDwCH" TargetMode="External"/><Relationship Id="rId34" Type="http://schemas.openxmlformats.org/officeDocument/2006/relationships/hyperlink" Target="consultantplus://offline/ref=018189DBD5B15070C31F6ADB7C54B04DF199EE8CAD62749D863AE533F5423DA57475862006C65C9362C6BAYDwFH" TargetMode="External"/><Relationship Id="rId42" Type="http://schemas.openxmlformats.org/officeDocument/2006/relationships/hyperlink" Target="consultantplus://offline/ref=018189DBD5B15070C31F6ADB7C54B04DF199EE8CAC67749A823AE533F5423DA57475862006C65C9362C6BAYDwFH" TargetMode="External"/><Relationship Id="rId47" Type="http://schemas.openxmlformats.org/officeDocument/2006/relationships/hyperlink" Target="consultantplus://offline/ref=018189DBD5B15070C31F6ADB7C54B04DF199EE8CAE65769C873AE533F5423DA57475862006C65C9362C6B9YDwAH" TargetMode="External"/><Relationship Id="rId50" Type="http://schemas.openxmlformats.org/officeDocument/2006/relationships/hyperlink" Target="consultantplus://offline/ref=018189DBD5B15070C31F6ADB7C54B04DF199EE8CAF67719C813AE533F5423DA57475862006C65C9362C6BAYDwFH" TargetMode="External"/><Relationship Id="rId55" Type="http://schemas.openxmlformats.org/officeDocument/2006/relationships/hyperlink" Target="consultantplus://offline/ref=018189DBD5B15070C31F6ADB7C54B04DF199EE8CA86271998538B839FD1B31A7737AD937018F509262C6BAD8Y7wCH" TargetMode="External"/><Relationship Id="rId63" Type="http://schemas.openxmlformats.org/officeDocument/2006/relationships/hyperlink" Target="consultantplus://offline/ref=018189DBD5B15070C31F6ADB7C54B04DF199EE8CA060789F853AE533F5423DA57475862006C65C9362C6BBYDwAH" TargetMode="External"/><Relationship Id="rId68" Type="http://schemas.openxmlformats.org/officeDocument/2006/relationships/hyperlink" Target="consultantplus://offline/ref=5540789DA1FE03DC754443795DDCCF77ADC17DF8229D9403541AC58A6822AEF20DAEFB261439D50BBA5D20J7NEH" TargetMode="External"/><Relationship Id="rId76" Type="http://schemas.openxmlformats.org/officeDocument/2006/relationships/hyperlink" Target="consultantplus://offline/ref=5540789DA1FE03DC754443795DDCCF77ADC17DF82194910A54179880607BA2F00AA1A4311370D90ABA5D207BJCN5H" TargetMode="External"/><Relationship Id="rId7" Type="http://schemas.openxmlformats.org/officeDocument/2006/relationships/hyperlink" Target="consultantplus://offline/ref=73E8CBCE5E75BE02D16BC1743AFA719000A0F3D01A33FC3F4C82302B6CE06832D57CBCE9035F2FD32518B282w7A1F" TargetMode="External"/><Relationship Id="rId71" Type="http://schemas.openxmlformats.org/officeDocument/2006/relationships/hyperlink" Target="consultantplus://offline/ref=5540789DA1FE03DC754443795DDCCF77ADC17DF82792960F5F1AC58A6822AEF20DAEFB261439D50BBA5D20J7NE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BD221B27BFE501D6ACC3AF162009573104D42F13FF293F6460B882E9AC901A07A593007BB5D3BAD1EC3CC44m7tEJ" TargetMode="External"/><Relationship Id="rId29" Type="http://schemas.openxmlformats.org/officeDocument/2006/relationships/hyperlink" Target="consultantplus://offline/ref=018189DBD5B15070C31F6ADB7C54B04DF199EE8CAE65769C803AE533F5423DA57475862006C65C9362C6BBYDwBH" TargetMode="External"/><Relationship Id="rId11" Type="http://schemas.openxmlformats.org/officeDocument/2006/relationships/hyperlink" Target="consultantplus://offline/ref=0BD221B27BFE501D6ACC3AF162009573104D42F137F194F84F09D52492900DA27D566F10BC1437AC1EC3CCm4tFJ" TargetMode="External"/><Relationship Id="rId24" Type="http://schemas.openxmlformats.org/officeDocument/2006/relationships/hyperlink" Target="consultantplus://offline/ref=018189DBD5B15070C31F6ADB7C54B04DF199EE8CAA607190833AE533F5423DA57475862006C65C9362C6BAYDwFH" TargetMode="External"/><Relationship Id="rId32" Type="http://schemas.openxmlformats.org/officeDocument/2006/relationships/hyperlink" Target="consultantplus://offline/ref=018189DBD5B15070C31F6ADB7C54B04DF199EE8CAA6B7598843AE533F5423DA57475862006C65C9362C6BAYDw2H" TargetMode="External"/><Relationship Id="rId37" Type="http://schemas.openxmlformats.org/officeDocument/2006/relationships/hyperlink" Target="consultantplus://offline/ref=018189DBD5B15070C31F6ADB7C54B04DF199EE8CAD6073918E3AE533F5423DA57475862006C65C9362C6BBYDw8H" TargetMode="External"/><Relationship Id="rId40" Type="http://schemas.openxmlformats.org/officeDocument/2006/relationships/hyperlink" Target="consultantplus://offline/ref=018189DBD5B15070C31F6ADB7C54B04DF199EE8CA862789C8530B839FD1B31A7737AD937018F509262C6BADEY7w9H" TargetMode="External"/><Relationship Id="rId45" Type="http://schemas.openxmlformats.org/officeDocument/2006/relationships/hyperlink" Target="consultantplus://offline/ref=018189DBD5B15070C31F6ADB7C54B04DF199EE8CAC657090873AE533F5423DA57475862006C65C9362C6BAYDwFH" TargetMode="External"/><Relationship Id="rId53" Type="http://schemas.openxmlformats.org/officeDocument/2006/relationships/hyperlink" Target="consultantplus://offline/ref=018189DBD5B15070C31F6ADB7C54B04DF199EE8CA0627298853AE533F5423DA57475862006C65C9362C6B8YDwDH" TargetMode="External"/><Relationship Id="rId58" Type="http://schemas.openxmlformats.org/officeDocument/2006/relationships/hyperlink" Target="consultantplus://offline/ref=018189DBD5B15070C31F6ADB7C54B04DF199EE8CAE6A729C8F3AE533F5423DA57475862006C65C9362C6BAYDw3H" TargetMode="External"/><Relationship Id="rId66" Type="http://schemas.openxmlformats.org/officeDocument/2006/relationships/hyperlink" Target="consultantplus://offline/ref=018189DBD5B15070C31F6ADB7C54B04DF199EE8CA862789A8539B839FD1B31A7737AD937018F509262C6BAD8Y7w4H" TargetMode="External"/><Relationship Id="rId74" Type="http://schemas.openxmlformats.org/officeDocument/2006/relationships/hyperlink" Target="consultantplus://offline/ref=5540789DA1FE03DC754443795DDCCF77ADC17DF82897930C531AC58A6822AEF20DAEFB261439D50BBA5D20J7NEH" TargetMode="External"/><Relationship Id="rId79" Type="http://schemas.openxmlformats.org/officeDocument/2006/relationships/hyperlink" Target="consultantplus://offline/ref=7EB67320359F3580E3B81E7E1A742A9ADD306CE96356560D80B581E4505F693F41CEA79A371B2E182BR4F" TargetMode="External"/><Relationship Id="rId5" Type="http://schemas.openxmlformats.org/officeDocument/2006/relationships/endnotes" Target="endnotes.xml"/><Relationship Id="rId61" Type="http://schemas.openxmlformats.org/officeDocument/2006/relationships/hyperlink" Target="consultantplus://offline/ref=018189DBD5B15070C31F6ADB7C54B04DF199EE8CA1607391843AE533F5423DA57475862006C65C9362C6BAYDwFH" TargetMode="External"/><Relationship Id="rId82" Type="http://schemas.openxmlformats.org/officeDocument/2006/relationships/fontTable" Target="fontTable.xml"/><Relationship Id="rId10" Type="http://schemas.openxmlformats.org/officeDocument/2006/relationships/hyperlink" Target="consultantplus://offline/ref=B4A831FFD0E5AD913BEE4686D340E8A5F59FBB4CF20A1FE18E9DCC9D83C72A132C2E5E41D87183FD548B78P8jBE" TargetMode="External"/><Relationship Id="rId19" Type="http://schemas.openxmlformats.org/officeDocument/2006/relationships/hyperlink" Target="consultantplus://offline/ref=018189DBD5B15070C31F6ADB7C54B04DF199EE8CAB64799D863AE533F5423DA57475862006C65C9362C6BAYDwFH" TargetMode="External"/><Relationship Id="rId31" Type="http://schemas.openxmlformats.org/officeDocument/2006/relationships/hyperlink" Target="consultantplus://offline/ref=018189DBD5B15070C31F6ADB7C54B04DF199EE8CAA657990803AE533F5423DA57475862006C65C9362C6BAYDwCH" TargetMode="External"/><Relationship Id="rId44" Type="http://schemas.openxmlformats.org/officeDocument/2006/relationships/hyperlink" Target="consultantplus://offline/ref=018189DBD5B15070C31F6ADB7C54B04DF199EE8CAC677898833AE533F5423DA57475862006C65C9362C6BAYDwFH" TargetMode="External"/><Relationship Id="rId52" Type="http://schemas.openxmlformats.org/officeDocument/2006/relationships/hyperlink" Target="consultantplus://offline/ref=018189DBD5B15070C31F6ADB7C54B04DF199EE8CAF657290813AE533F5423DA57475862006C65C9362C6BAYDwFH" TargetMode="External"/><Relationship Id="rId60" Type="http://schemas.openxmlformats.org/officeDocument/2006/relationships/hyperlink" Target="consultantplus://offline/ref=018189DBD5B15070C31F6ADB7C54B04DF199EE8CA163779F8E3AE533F5423DA57475862006C65C9362C6BAYDwFH" TargetMode="External"/><Relationship Id="rId65" Type="http://schemas.openxmlformats.org/officeDocument/2006/relationships/hyperlink" Target="consultantplus://offline/ref=018189DBD5B15070C31F6ADB7C54B04DF199EE8CA862709F8436B839FD1B31A7737AD937018F509262C6BAD8Y7w4H" TargetMode="External"/><Relationship Id="rId73" Type="http://schemas.openxmlformats.org/officeDocument/2006/relationships/hyperlink" Target="consultantplus://offline/ref=5540789DA1FE03DC754443795DDCCF77ADC17DF82796950E561AC58A6822AEF20DAEFB261439D50BBA5D20J7NEH" TargetMode="External"/><Relationship Id="rId78" Type="http://schemas.openxmlformats.org/officeDocument/2006/relationships/hyperlink" Target="consultantplus://offline/ref=7EB67320359F3580E3B81E7E1A742A9ADD386AE86454560D80B581E4505F693F41CEA79A371B2E112BR2F" TargetMode="External"/><Relationship Id="rId81" Type="http://schemas.openxmlformats.org/officeDocument/2006/relationships/hyperlink" Target="consultantplus://offline/ref=7EB67320359F3580E3B800730C187791D73335E46256545EDDE587B30F0F6F6A018EA1CF745F2211B6C454E12ER4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3E8CBCE5E75BE02D16BC1743AFA719000A0F3D01A33F63D4589302B6CE06832D57CBCE9035F2FD32518B282w7A1F" TargetMode="External"/><Relationship Id="rId14" Type="http://schemas.openxmlformats.org/officeDocument/2006/relationships/hyperlink" Target="consultantplus://offline/ref=0BD221B27BFE501D6ACC3AF162009573104D42F137F09BF64209D52492900DA27D566F10BC1437AC1EC3CDm4t4J" TargetMode="External"/><Relationship Id="rId22" Type="http://schemas.openxmlformats.org/officeDocument/2006/relationships/hyperlink" Target="consultantplus://offline/ref=018189DBD5B15070C31F6ADB7C54B04DF199EE8CAE65769C863AE533F5423DA57475862006C65C9362C6BBYDwBH" TargetMode="External"/><Relationship Id="rId27" Type="http://schemas.openxmlformats.org/officeDocument/2006/relationships/hyperlink" Target="consultantplus://offline/ref=018189DBD5B15070C31F6ADB7C54B04DF199EE8CAA64709A853AE533F5423DA57475862006C65C9362C6BAYDwFH" TargetMode="External"/><Relationship Id="rId30" Type="http://schemas.openxmlformats.org/officeDocument/2006/relationships/hyperlink" Target="consultantplus://offline/ref=018189DBD5B15070C31F6ADB7C54B04DF199EE8CAA65729D823AE533F5423DA57475862006C65C9362C6BAYDwFH" TargetMode="External"/><Relationship Id="rId35" Type="http://schemas.openxmlformats.org/officeDocument/2006/relationships/hyperlink" Target="consultantplus://offline/ref=018189DBD5B15070C31F6ADB7C54B04DF199EE8CAE65769C833AE533F5423DA57475862006C65C9362C6BBYDw8H" TargetMode="External"/><Relationship Id="rId43" Type="http://schemas.openxmlformats.org/officeDocument/2006/relationships/hyperlink" Target="consultantplus://offline/ref=018189DBD5B15070C31F6ADB7C54B04DF199EE8CAE65769C843AE533F5423DA57475862006C65C9362C6B9YDw9H" TargetMode="External"/><Relationship Id="rId48" Type="http://schemas.openxmlformats.org/officeDocument/2006/relationships/hyperlink" Target="consultantplus://offline/ref=018189DBD5B15070C31F6ADB7C54B04DF199EE8CAF607698813AE533F5423DA57475862006C65C9362C6BAYDwFH" TargetMode="External"/><Relationship Id="rId56" Type="http://schemas.openxmlformats.org/officeDocument/2006/relationships/hyperlink" Target="consultantplus://offline/ref=018189DBD5B15070C31F6ADB7C54B04DF199EE8CA0627298833AE533F5423DA57475862006C65C9362C6BAYDwFH" TargetMode="External"/><Relationship Id="rId64" Type="http://schemas.openxmlformats.org/officeDocument/2006/relationships/hyperlink" Target="consultantplus://offline/ref=018189DBD5B15070C31F6ADB7C54B04DF199EE8CA862709F8438B839FD1B31A7737AD937018F509262C6BAD8Y7wDH" TargetMode="External"/><Relationship Id="rId69" Type="http://schemas.openxmlformats.org/officeDocument/2006/relationships/hyperlink" Target="consultantplus://offline/ref=5540789DA1FE03DC754443795DDCCF77ADC17DF826909108571AC58A6822AEF20DAEFB261439D50BBA5D20J7NEH" TargetMode="External"/><Relationship Id="rId77" Type="http://schemas.openxmlformats.org/officeDocument/2006/relationships/hyperlink" Target="consultantplus://offline/ref=5540789DA1FE03DC754443795DDCCF77ADC17DF82195990F5F109880607BA2F00AA1A4311370D90ABA5D207BJCN5H" TargetMode="External"/><Relationship Id="rId8" Type="http://schemas.openxmlformats.org/officeDocument/2006/relationships/hyperlink" Target="consultantplus://offline/ref=73E8CBCE5E75BE02D16BC1743AFA719000A0F3D01A33FA3A4584302B6CE06832D57CBCE9035F2FD32518B282w7A1F" TargetMode="External"/><Relationship Id="rId51" Type="http://schemas.openxmlformats.org/officeDocument/2006/relationships/hyperlink" Target="consultantplus://offline/ref=018189DBD5B15070C31F6ADB7C54B04DF199EE8CAE65769C8E3AE533F5423DA57475862006C65C9362C6BAYDwDH" TargetMode="External"/><Relationship Id="rId72" Type="http://schemas.openxmlformats.org/officeDocument/2006/relationships/hyperlink" Target="consultantplus://offline/ref=5540789DA1FE03DC754443795DDCCF77ADC17DF827979709561AC58A6822AEF20DAEFB261439D50BBA5D20J7NEH" TargetMode="External"/><Relationship Id="rId80" Type="http://schemas.openxmlformats.org/officeDocument/2006/relationships/hyperlink" Target="consultantplus://offline/ref=7EB67320359F3580E3B800730C187791D73335E4645E545BD8EADAB90756636820R6F" TargetMode="External"/><Relationship Id="rId85" Type="http://schemas.microsoft.com/office/2007/relationships/stylesWithEffects" Target="stylesWithEffects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BD221B27BFE501D6ACC3AF162009573104D42F136F090F64409D52492900DA27D566F10BC1437AC1EC3CDm4t7J" TargetMode="External"/><Relationship Id="rId17" Type="http://schemas.openxmlformats.org/officeDocument/2006/relationships/hyperlink" Target="consultantplus://offline/ref=0BD221B27BFE501D6ACC3AF162009573104D42F13FF293F8440B882E9AC901A07A593007BB5D3BAD1EC3CC47m7tDJ" TargetMode="External"/><Relationship Id="rId25" Type="http://schemas.openxmlformats.org/officeDocument/2006/relationships/hyperlink" Target="consultantplus://offline/ref=018189DBD5B15070C31F6ADB7C54B04DF199EE8CAA607899843AE533F5423DA57475862006C65C9362C6BAYDwFH" TargetMode="External"/><Relationship Id="rId33" Type="http://schemas.openxmlformats.org/officeDocument/2006/relationships/hyperlink" Target="consultantplus://offline/ref=018189DBD5B15070C31F6ADB7C54B04DF199EE8CAE65769D8F3AE533F5423DA57475862006C65C9362C6BAYDwDH" TargetMode="External"/><Relationship Id="rId38" Type="http://schemas.openxmlformats.org/officeDocument/2006/relationships/hyperlink" Target="consultantplus://offline/ref=018189DBD5B15070C31F6ADB7C54B04DF199EE8CA160769F863AE533F5423DA57475862006C65C9362C6BBYDwCH" TargetMode="External"/><Relationship Id="rId46" Type="http://schemas.openxmlformats.org/officeDocument/2006/relationships/hyperlink" Target="consultantplus://offline/ref=018189DBD5B15070C31F6ADB7C54B04DF199EE8CAC6A7291873AE533F5423DA57475862006C65C9362C6BAYDwFH" TargetMode="External"/><Relationship Id="rId59" Type="http://schemas.openxmlformats.org/officeDocument/2006/relationships/hyperlink" Target="consultantplus://offline/ref=018189DBD5B15070C31F6ADB7C54B04DF199EE8CAE6B779F813AE533F5423DA57475862006C65C9362C6B8YDwBH" TargetMode="External"/><Relationship Id="rId67" Type="http://schemas.openxmlformats.org/officeDocument/2006/relationships/hyperlink" Target="consultantplus://offline/ref=018189DBD5B15070C31F6ADB7C54B04DF199EE8CA86278998F33B839FD1B31A7737AD937018F509262C6BADAY7w9H" TargetMode="External"/><Relationship Id="rId20" Type="http://schemas.openxmlformats.org/officeDocument/2006/relationships/hyperlink" Target="consultantplus://offline/ref=018189DBD5B15070C31F6ADB7C54B04DF199EE8CAB6A719C873AE533F5423DA57475862006C65C9362C6BAYDwFH" TargetMode="External"/><Relationship Id="rId41" Type="http://schemas.openxmlformats.org/officeDocument/2006/relationships/hyperlink" Target="consultantplus://offline/ref=018189DBD5B15070C31F6ADB7C54B04DF199EE8CAE65769C853AE533F5423DA57475862006C65C9362C6B8YDwDH" TargetMode="External"/><Relationship Id="rId54" Type="http://schemas.openxmlformats.org/officeDocument/2006/relationships/hyperlink" Target="consultantplus://offline/ref=018189DBD5B15070C31F6ADB7C54B04DF199EE8CAE6370998F3AE533F5423DA57475862006C65C9362C6BAYDwFH" TargetMode="External"/><Relationship Id="rId62" Type="http://schemas.openxmlformats.org/officeDocument/2006/relationships/hyperlink" Target="consultantplus://offline/ref=018189DBD5B15070C31F6ADB7C54B04DF199EE8CA063739E8F3AE533F5423DA57475862006C65C9362C6BAYDwFH" TargetMode="External"/><Relationship Id="rId70" Type="http://schemas.openxmlformats.org/officeDocument/2006/relationships/hyperlink" Target="consultantplus://offline/ref=5540789DA1FE03DC754443795DDCCF77ADC17DF826919502511AC58A6822AEF20DAEFB261439D50BBA5D20J7N3H" TargetMode="External"/><Relationship Id="rId75" Type="http://schemas.openxmlformats.org/officeDocument/2006/relationships/hyperlink" Target="consultantplus://offline/ref=5540789DA1FE03DC754443795DDCCF77ADC17DF829949302571AC58A6822AEF20DAEFB261439D50BBA5D20J7NEH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29F972C18FDB6F7435CCDBA616C2D1BA6DBD8517496AA40A562239A9CE2CBFA69CE7C8352E94E4E06EDBm87CE" TargetMode="External"/><Relationship Id="rId15" Type="http://schemas.openxmlformats.org/officeDocument/2006/relationships/hyperlink" Target="consultantplus://offline/ref=0BD221B27BFE501D6ACC3AF162009573104D42F13FF290FA4203882E9AC901A07A593007BB5D3BAD1EC3CC47m7tFJ" TargetMode="External"/><Relationship Id="rId23" Type="http://schemas.openxmlformats.org/officeDocument/2006/relationships/hyperlink" Target="consultantplus://offline/ref=018189DBD5B15070C31F6ADB7C54B04DF199EE8CAA63769C8F3AE533F5423DA57475862006C65C9362C6BAYDwFH" TargetMode="External"/><Relationship Id="rId28" Type="http://schemas.openxmlformats.org/officeDocument/2006/relationships/hyperlink" Target="consultantplus://offline/ref=018189DBD5B15070C31F6ADB7C54B04DF199EE8CA162709B8E3AE533F5423DA57475862006C65C9362C6B8YDwEH" TargetMode="External"/><Relationship Id="rId36" Type="http://schemas.openxmlformats.org/officeDocument/2006/relationships/hyperlink" Target="consultantplus://offline/ref=018189DBD5B15070C31F6ADB7C54B04DF199EE8CAD63769D873AE533F5423DA57475862006C65C9362C6BBYDwFH" TargetMode="External"/><Relationship Id="rId49" Type="http://schemas.openxmlformats.org/officeDocument/2006/relationships/hyperlink" Target="consultantplus://offline/ref=018189DBD5B15070C31F6ADB7C54B04DF199EE8CAF61759A8F3AE533F5423DA57475862006C65C9362C6BBYDwEH" TargetMode="External"/><Relationship Id="rId57" Type="http://schemas.openxmlformats.org/officeDocument/2006/relationships/hyperlink" Target="consultantplus://offline/ref=018189DBD5B15070C31F6ADB7C54B04DF199EE8CAE65759F843AE533F5423DA57475862006C65C9362C6BAYDw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14</Pages>
  <Words>4765</Words>
  <Characters>27162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Мизюкина Юлия Сергеевна</dc:creator>
  <cp:lastModifiedBy>valiakhmetova-ivl</cp:lastModifiedBy>
  <cp:revision>6</cp:revision>
  <cp:lastPrinted>2018-03-26T10:28:00Z</cp:lastPrinted>
  <dcterms:created xsi:type="dcterms:W3CDTF">2018-03-27T09:44:00Z</dcterms:created>
  <dcterms:modified xsi:type="dcterms:W3CDTF">2018-03-29T04:38:00Z</dcterms:modified>
</cp:coreProperties>
</file>