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FB" w:rsidRPr="00134CFB" w:rsidRDefault="00134CFB" w:rsidP="00134CFB">
      <w:pPr>
        <w:jc w:val="center"/>
        <w:rPr>
          <w:b/>
          <w:sz w:val="28"/>
          <w:szCs w:val="28"/>
        </w:rPr>
      </w:pPr>
      <w:r w:rsidRPr="00134CFB">
        <w:rPr>
          <w:b/>
          <w:sz w:val="28"/>
          <w:szCs w:val="28"/>
        </w:rPr>
        <w:t>ИЗВЕЩЕНИЕ</w:t>
      </w:r>
    </w:p>
    <w:p w:rsidR="00134CFB" w:rsidRPr="00134CFB" w:rsidRDefault="00134CFB" w:rsidP="00134CFB">
      <w:pPr>
        <w:jc w:val="center"/>
        <w:rPr>
          <w:b/>
          <w:sz w:val="28"/>
          <w:szCs w:val="28"/>
        </w:rPr>
      </w:pPr>
      <w:r w:rsidRPr="00134CFB">
        <w:rPr>
          <w:b/>
          <w:sz w:val="28"/>
          <w:szCs w:val="28"/>
        </w:rPr>
        <w:t xml:space="preserve">о начале подготовки проекта </w:t>
      </w:r>
    </w:p>
    <w:p w:rsidR="00134CFB" w:rsidRPr="00134CFB" w:rsidRDefault="00134CFB" w:rsidP="00134CFB">
      <w:pPr>
        <w:jc w:val="center"/>
        <w:rPr>
          <w:b/>
          <w:sz w:val="28"/>
          <w:szCs w:val="28"/>
        </w:rPr>
      </w:pPr>
      <w:r w:rsidRPr="00134CFB">
        <w:rPr>
          <w:b/>
          <w:sz w:val="28"/>
          <w:szCs w:val="28"/>
        </w:rPr>
        <w:t>правового акта города Перми и</w:t>
      </w:r>
    </w:p>
    <w:p w:rsidR="00134CFB" w:rsidRPr="00134CFB" w:rsidRDefault="00134CFB" w:rsidP="00134CFB">
      <w:pPr>
        <w:jc w:val="center"/>
        <w:rPr>
          <w:b/>
          <w:sz w:val="28"/>
          <w:szCs w:val="28"/>
        </w:rPr>
      </w:pPr>
      <w:proofErr w:type="gramStart"/>
      <w:r w:rsidRPr="00134CFB">
        <w:rPr>
          <w:b/>
          <w:sz w:val="28"/>
          <w:szCs w:val="28"/>
        </w:rPr>
        <w:t>обсуждении</w:t>
      </w:r>
      <w:proofErr w:type="gramEnd"/>
      <w:r w:rsidRPr="00134CFB">
        <w:rPr>
          <w:b/>
          <w:sz w:val="28"/>
          <w:szCs w:val="28"/>
        </w:rPr>
        <w:t xml:space="preserve"> концепции (идеи) предлагаемого проекта </w:t>
      </w:r>
    </w:p>
    <w:p w:rsidR="00134CFB" w:rsidRPr="00134CFB" w:rsidRDefault="00134CFB" w:rsidP="00134CFB">
      <w:pPr>
        <w:jc w:val="center"/>
        <w:rPr>
          <w:b/>
          <w:sz w:val="28"/>
          <w:szCs w:val="28"/>
        </w:rPr>
      </w:pPr>
      <w:r w:rsidRPr="00134CFB">
        <w:rPr>
          <w:b/>
          <w:sz w:val="28"/>
          <w:szCs w:val="28"/>
        </w:rPr>
        <w:t>правового акта в форме публичных консультаций</w:t>
      </w:r>
    </w:p>
    <w:p w:rsidR="00134CFB" w:rsidRPr="00134CFB" w:rsidRDefault="00134CFB" w:rsidP="00134CFB">
      <w:pPr>
        <w:rPr>
          <w:sz w:val="28"/>
          <w:szCs w:val="28"/>
        </w:rPr>
      </w:pPr>
    </w:p>
    <w:p w:rsidR="00134CFB" w:rsidRPr="00134CFB" w:rsidRDefault="00134CFB" w:rsidP="00134CFB">
      <w:pPr>
        <w:rPr>
          <w:sz w:val="28"/>
          <w:szCs w:val="28"/>
        </w:rPr>
      </w:pPr>
    </w:p>
    <w:p w:rsidR="00134CFB" w:rsidRPr="00134CFB" w:rsidRDefault="00134CFB" w:rsidP="00134CFB">
      <w:pPr>
        <w:spacing w:line="360" w:lineRule="exact"/>
        <w:ind w:firstLine="708"/>
        <w:jc w:val="both"/>
        <w:rPr>
          <w:b/>
          <w:sz w:val="28"/>
          <w:szCs w:val="28"/>
        </w:rPr>
      </w:pPr>
      <w:proofErr w:type="gramStart"/>
      <w:r w:rsidRPr="00134CFB">
        <w:rPr>
          <w:sz w:val="28"/>
          <w:szCs w:val="28"/>
        </w:rPr>
        <w:t>Настоящим департамент экономики и промышленной политики администрации города Перми уведомляет о начале подготовки проекта правового акта и обсуждении концепции (идеи) предлагаемого -</w:t>
      </w:r>
      <w:r w:rsidRPr="00134CFB">
        <w:rPr>
          <w:b/>
          <w:sz w:val="28"/>
          <w:szCs w:val="28"/>
        </w:rPr>
        <w:t xml:space="preserve"> </w:t>
      </w:r>
      <w:r w:rsidRPr="00134CFB">
        <w:rPr>
          <w:sz w:val="28"/>
          <w:szCs w:val="28"/>
        </w:rPr>
        <w:t>проекта постановления администрации города Перми</w:t>
      </w:r>
      <w:r w:rsidRPr="00134CFB">
        <w:rPr>
          <w:b/>
          <w:sz w:val="28"/>
          <w:szCs w:val="28"/>
        </w:rPr>
        <w:t xml:space="preserve"> </w:t>
      </w:r>
      <w:r w:rsidRPr="00134CFB">
        <w:rPr>
          <w:sz w:val="28"/>
          <w:szCs w:val="28"/>
        </w:rPr>
        <w:t xml:space="preserve">«О внесении изменений в </w:t>
      </w:r>
      <w:hyperlink r:id="rId4" w:history="1">
        <w:r w:rsidRPr="00134CFB">
          <w:rPr>
            <w:color w:val="0000FF"/>
            <w:sz w:val="28"/>
            <w:u w:val="single"/>
          </w:rPr>
          <w:t>схемы</w:t>
        </w:r>
      </w:hyperlink>
      <w:r w:rsidRPr="00134CFB">
        <w:rPr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5" w:history="1">
        <w:r w:rsidRPr="00134CFB">
          <w:rPr>
            <w:color w:val="0000FF"/>
            <w:sz w:val="28"/>
            <w:u w:val="single"/>
          </w:rPr>
          <w:t>пункте 2</w:t>
        </w:r>
      </w:hyperlink>
      <w:r w:rsidRPr="00134CFB">
        <w:rPr>
          <w:sz w:val="28"/>
          <w:szCs w:val="28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</w:t>
      </w:r>
      <w:proofErr w:type="gramEnd"/>
      <w:r w:rsidRPr="00134CFB">
        <w:rPr>
          <w:sz w:val="28"/>
          <w:szCs w:val="28"/>
        </w:rPr>
        <w:t xml:space="preserve"> допускается розничная продажа алкогольной продукции, утвержденных постановлением Правительства Российской Федерации от 27.12.2012 № 1425, утвержденные постановлением администрации города Перми от 31.10.2014 № 802» (далее – Проект постановления) в форме публичных консультаций  в целях </w:t>
      </w:r>
      <w:proofErr w:type="gramStart"/>
      <w:r w:rsidRPr="00134CFB">
        <w:rPr>
          <w:sz w:val="28"/>
          <w:szCs w:val="28"/>
        </w:rPr>
        <w:t>проведения оценки регулирующего воздействия проекта правового акта города</w:t>
      </w:r>
      <w:proofErr w:type="gramEnd"/>
      <w:r w:rsidRPr="00134CFB">
        <w:rPr>
          <w:sz w:val="28"/>
          <w:szCs w:val="28"/>
        </w:rPr>
        <w:t xml:space="preserve"> Перми, затрагивающего вопросы осуществления предпринимательской и инвестиционной деятельности.</w:t>
      </w:r>
    </w:p>
    <w:p w:rsidR="00134CFB" w:rsidRPr="00134CFB" w:rsidRDefault="00134CFB" w:rsidP="00134CFB">
      <w:pPr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134CFB">
        <w:rPr>
          <w:sz w:val="28"/>
          <w:szCs w:val="28"/>
        </w:rPr>
        <w:t>Разработчик проекта правового акта – организатор публичных консультаций: департамент экономики и промышленной политики администрации города Перми.</w:t>
      </w:r>
    </w:p>
    <w:p w:rsidR="00134CFB" w:rsidRPr="00134CFB" w:rsidRDefault="00134CFB" w:rsidP="00134CFB">
      <w:pPr>
        <w:spacing w:line="360" w:lineRule="exact"/>
        <w:ind w:firstLine="708"/>
        <w:jc w:val="both"/>
        <w:rPr>
          <w:sz w:val="28"/>
          <w:szCs w:val="28"/>
        </w:rPr>
      </w:pPr>
      <w:r w:rsidRPr="00134CFB">
        <w:rPr>
          <w:sz w:val="28"/>
          <w:szCs w:val="28"/>
        </w:rPr>
        <w:t xml:space="preserve">Контактное лицо разработчика проекта правового акта по вопросам направления участниками публичных консультаций своих предложений (замечаний), Лежнева Ольга Петровна, консультант </w:t>
      </w:r>
      <w:proofErr w:type="gramStart"/>
      <w:r w:rsidRPr="00134CFB">
        <w:rPr>
          <w:sz w:val="28"/>
          <w:szCs w:val="28"/>
        </w:rPr>
        <w:t>отдела территориального размещения объектов потребительского рынка управления</w:t>
      </w:r>
      <w:proofErr w:type="gramEnd"/>
      <w:r w:rsidRPr="00134CFB">
        <w:rPr>
          <w:sz w:val="28"/>
          <w:szCs w:val="28"/>
        </w:rPr>
        <w:t xml:space="preserve"> по развитию потребительского рынка департамента экономики и промышленной политики администрации города Перми, телефон 2 57 19 67, адрес электронной почты: </w:t>
      </w:r>
      <w:proofErr w:type="spellStart"/>
      <w:r w:rsidRPr="00134CFB">
        <w:rPr>
          <w:sz w:val="28"/>
          <w:szCs w:val="28"/>
          <w:lang w:val="en-US"/>
        </w:rPr>
        <w:t>lezhneva</w:t>
      </w:r>
      <w:proofErr w:type="spellEnd"/>
      <w:r w:rsidRPr="00134CFB">
        <w:rPr>
          <w:sz w:val="28"/>
          <w:szCs w:val="28"/>
        </w:rPr>
        <w:t>-</w:t>
      </w:r>
      <w:r w:rsidRPr="00134CFB">
        <w:rPr>
          <w:sz w:val="28"/>
          <w:szCs w:val="28"/>
          <w:lang w:val="en-US"/>
        </w:rPr>
        <w:t>op</w:t>
      </w:r>
      <w:r w:rsidRPr="00134CFB">
        <w:rPr>
          <w:sz w:val="28"/>
          <w:szCs w:val="28"/>
        </w:rPr>
        <w:t>@</w:t>
      </w:r>
      <w:proofErr w:type="spellStart"/>
      <w:r w:rsidRPr="00134CFB">
        <w:rPr>
          <w:sz w:val="28"/>
          <w:szCs w:val="28"/>
          <w:lang w:val="en-US"/>
        </w:rPr>
        <w:t>gorodperm</w:t>
      </w:r>
      <w:proofErr w:type="spellEnd"/>
      <w:r w:rsidRPr="00134CFB">
        <w:rPr>
          <w:sz w:val="28"/>
          <w:szCs w:val="28"/>
        </w:rPr>
        <w:t>.</w:t>
      </w:r>
      <w:proofErr w:type="spellStart"/>
      <w:r w:rsidRPr="00134CFB">
        <w:rPr>
          <w:sz w:val="28"/>
          <w:szCs w:val="28"/>
          <w:lang w:val="en-US"/>
        </w:rPr>
        <w:t>ru</w:t>
      </w:r>
      <w:proofErr w:type="spellEnd"/>
    </w:p>
    <w:p w:rsidR="00134CFB" w:rsidRPr="00134CFB" w:rsidRDefault="00134CFB" w:rsidP="00134CFB">
      <w:pPr>
        <w:spacing w:line="360" w:lineRule="exact"/>
        <w:ind w:firstLine="708"/>
        <w:jc w:val="both"/>
        <w:rPr>
          <w:sz w:val="28"/>
          <w:szCs w:val="28"/>
        </w:rPr>
      </w:pPr>
      <w:r w:rsidRPr="00134CFB">
        <w:rPr>
          <w:sz w:val="28"/>
          <w:szCs w:val="28"/>
        </w:rPr>
        <w:t xml:space="preserve">Срок  проведения публичных консультаций: три рабочих дня </w:t>
      </w:r>
      <w:proofErr w:type="gramStart"/>
      <w:r w:rsidRPr="00134CFB">
        <w:rPr>
          <w:sz w:val="28"/>
          <w:szCs w:val="28"/>
        </w:rPr>
        <w:t>с даты  размещения</w:t>
      </w:r>
      <w:proofErr w:type="gramEnd"/>
      <w:r w:rsidRPr="00134CFB">
        <w:rPr>
          <w:sz w:val="28"/>
          <w:szCs w:val="28"/>
        </w:rPr>
        <w:t xml:space="preserve"> извещения на официальном сайте.</w:t>
      </w:r>
    </w:p>
    <w:p w:rsidR="00134CFB" w:rsidRPr="00134CFB" w:rsidRDefault="00134CFB" w:rsidP="00134CFB">
      <w:pPr>
        <w:spacing w:line="360" w:lineRule="exact"/>
        <w:ind w:firstLine="709"/>
        <w:jc w:val="both"/>
        <w:rPr>
          <w:sz w:val="28"/>
          <w:szCs w:val="28"/>
        </w:rPr>
      </w:pPr>
      <w:r w:rsidRPr="00134CFB">
        <w:rPr>
          <w:sz w:val="28"/>
          <w:szCs w:val="28"/>
        </w:rPr>
        <w:t xml:space="preserve">Описание концепции (идеи) предлагаемого проекта правового акта. </w:t>
      </w:r>
    </w:p>
    <w:p w:rsidR="00134CFB" w:rsidRPr="00134CFB" w:rsidRDefault="00134CFB" w:rsidP="00134CFB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134CFB">
        <w:rPr>
          <w:sz w:val="28"/>
          <w:szCs w:val="28"/>
        </w:rPr>
        <w:t xml:space="preserve">Руководствуясь п.3.3.5, 3.5.12 Положения о департаменте экономики                  и промышленной политики администрации города Перми, утвержденного решением Пермской городской Думы от 23.09.2014 № 186,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134CFB">
        <w:rPr>
          <w:sz w:val="28"/>
          <w:szCs w:val="28"/>
        </w:rPr>
        <w:lastRenderedPageBreak/>
        <w:t>продукции», постановлением Правительства Российской Федерации от 27.12.2012 № 1425                «Об определении органами государственной власти субъектов Российской</w:t>
      </w:r>
      <w:proofErr w:type="gramEnd"/>
      <w:r w:rsidRPr="00134CFB">
        <w:rPr>
          <w:sz w:val="28"/>
          <w:szCs w:val="28"/>
        </w:rPr>
        <w:t xml:space="preserve"> </w:t>
      </w:r>
      <w:proofErr w:type="gramStart"/>
      <w:r w:rsidRPr="00134CFB">
        <w:rPr>
          <w:sz w:val="28"/>
          <w:szCs w:val="28"/>
        </w:rPr>
        <w:t>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администрации города Перми от 26.04.2013 № 312 «Об определении способа расчета расстояния от организаций и (или) объектов, на которых</w:t>
      </w:r>
      <w:proofErr w:type="gramEnd"/>
      <w:r w:rsidRPr="00134CFB">
        <w:rPr>
          <w:sz w:val="28"/>
          <w:szCs w:val="28"/>
        </w:rPr>
        <w:t xml:space="preserve"> не допускается розничная продажа алкогольной продукции, до границ прилегающих территорий» Проект постановления разрабатывается департаментом экономики и промышленной политики администрации города Перми, в целях </w:t>
      </w:r>
      <w:proofErr w:type="gramStart"/>
      <w:r w:rsidRPr="00134CFB">
        <w:rPr>
          <w:sz w:val="28"/>
          <w:szCs w:val="28"/>
        </w:rPr>
        <w:t>актуализации правовых актов администрации города Перми</w:t>
      </w:r>
      <w:proofErr w:type="gramEnd"/>
      <w:r w:rsidRPr="00134CFB">
        <w:rPr>
          <w:sz w:val="28"/>
          <w:szCs w:val="28"/>
        </w:rPr>
        <w:t xml:space="preserve">. </w:t>
      </w:r>
    </w:p>
    <w:p w:rsidR="00134CFB" w:rsidRPr="00134CFB" w:rsidRDefault="00134CFB" w:rsidP="00134CFB">
      <w:pPr>
        <w:spacing w:line="360" w:lineRule="exact"/>
        <w:ind w:firstLine="708"/>
        <w:jc w:val="both"/>
        <w:rPr>
          <w:sz w:val="28"/>
          <w:szCs w:val="28"/>
        </w:rPr>
      </w:pPr>
      <w:r w:rsidRPr="00134CFB">
        <w:rPr>
          <w:sz w:val="28"/>
          <w:szCs w:val="28"/>
        </w:rPr>
        <w:t>В Проекте постановления отражены изменения и дополнения, вносимые                  в  постановление администрации города Перми от 31.10.2014 № 802, в части:  корректировки схем границ прилегающих территорий к организациям и объектам, изменения названий организаций, исключения и дополнения организаций и объектов и соответствующих схем границ прилегающих территорий.</w:t>
      </w:r>
    </w:p>
    <w:p w:rsidR="00134CFB" w:rsidRPr="00134CFB" w:rsidRDefault="00134CFB" w:rsidP="00134CFB">
      <w:pPr>
        <w:spacing w:line="360" w:lineRule="exact"/>
        <w:ind w:firstLine="708"/>
        <w:jc w:val="both"/>
        <w:rPr>
          <w:sz w:val="28"/>
          <w:szCs w:val="28"/>
        </w:rPr>
      </w:pPr>
      <w:r w:rsidRPr="00134CFB">
        <w:rPr>
          <w:sz w:val="28"/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6" w:history="1">
        <w:r w:rsidRPr="00134CFB">
          <w:rPr>
            <w:color w:val="0000FF"/>
            <w:sz w:val="28"/>
            <w:u w:val="single"/>
            <w:lang w:val="en-US"/>
          </w:rPr>
          <w:t>lezhneva</w:t>
        </w:r>
        <w:r w:rsidRPr="00134CFB">
          <w:rPr>
            <w:color w:val="0000FF"/>
            <w:sz w:val="28"/>
            <w:u w:val="single"/>
          </w:rPr>
          <w:t>-</w:t>
        </w:r>
        <w:r w:rsidRPr="00134CFB">
          <w:rPr>
            <w:color w:val="0000FF"/>
            <w:sz w:val="28"/>
            <w:u w:val="single"/>
            <w:lang w:val="en-US"/>
          </w:rPr>
          <w:t>op</w:t>
        </w:r>
        <w:r w:rsidRPr="00134CFB">
          <w:rPr>
            <w:color w:val="0000FF"/>
            <w:sz w:val="28"/>
            <w:u w:val="single"/>
          </w:rPr>
          <w:t>@</w:t>
        </w:r>
        <w:r w:rsidRPr="00134CFB">
          <w:rPr>
            <w:color w:val="0000FF"/>
            <w:sz w:val="28"/>
            <w:u w:val="single"/>
            <w:lang w:val="en-US"/>
          </w:rPr>
          <w:t>gorodperm</w:t>
        </w:r>
        <w:r w:rsidRPr="00134CFB">
          <w:rPr>
            <w:color w:val="0000FF"/>
            <w:sz w:val="28"/>
            <w:u w:val="single"/>
          </w:rPr>
          <w:t>.</w:t>
        </w:r>
        <w:proofErr w:type="spellStart"/>
        <w:r w:rsidRPr="00134CFB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134CFB">
        <w:rPr>
          <w:sz w:val="28"/>
          <w:szCs w:val="28"/>
        </w:rP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134CFB" w:rsidRPr="00134CFB" w:rsidRDefault="00134CFB" w:rsidP="00134CFB">
      <w:pPr>
        <w:ind w:firstLine="709"/>
        <w:jc w:val="both"/>
        <w:rPr>
          <w:sz w:val="28"/>
          <w:szCs w:val="28"/>
          <w:lang/>
        </w:rPr>
      </w:pPr>
    </w:p>
    <w:p w:rsidR="004E4C22" w:rsidRDefault="004E4C22"/>
    <w:sectPr w:rsidR="004E4C22" w:rsidSect="006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4CFB"/>
    <w:rsid w:val="00134CFB"/>
    <w:rsid w:val="00183705"/>
    <w:rsid w:val="004E4C22"/>
    <w:rsid w:val="00610BF7"/>
    <w:rsid w:val="00B46BC2"/>
    <w:rsid w:val="00CD058D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zhneva-op@gorodperm.ru" TargetMode="External"/><Relationship Id="rId5" Type="http://schemas.openxmlformats.org/officeDocument/2006/relationships/hyperlink" Target="consultantplus://offline/ref=D33B6458BA1A84D24D3952192970368EE607EE2DDB80BF57CCC04FEEBA8CCC85968BD21E077AFFA2h1r7H" TargetMode="External"/><Relationship Id="rId4" Type="http://schemas.openxmlformats.org/officeDocument/2006/relationships/hyperlink" Target="consultantplus://offline/ref=D33B6458BA1A84D24D394C143F1C6B85EF08B026D881B004929F14B3ED85C6D2D1C48B5C4377FEA310E8ECh1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3648</Characters>
  <Application>Microsoft Office Word</Application>
  <DocSecurity>0</DocSecurity>
  <Lines>30</Lines>
  <Paragraphs>8</Paragraphs>
  <ScaleCrop>false</ScaleCrop>
  <Company>Dep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3</cp:revision>
  <dcterms:created xsi:type="dcterms:W3CDTF">2018-05-22T10:17:00Z</dcterms:created>
  <dcterms:modified xsi:type="dcterms:W3CDTF">2018-05-22T10:18:00Z</dcterms:modified>
</cp:coreProperties>
</file>