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8E" w:rsidRPr="006C0A51" w:rsidRDefault="00FC378E" w:rsidP="008C0554">
      <w:pPr>
        <w:ind w:left="6521" w:firstLine="142"/>
        <w:rPr>
          <w:rFonts w:ascii="Times New Roman" w:hAnsi="Times New Roman" w:cs="Times New Roman"/>
          <w:b/>
          <w:sz w:val="28"/>
          <w:szCs w:val="28"/>
        </w:rPr>
      </w:pPr>
      <w:r w:rsidRPr="006C0A5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155C6" w:rsidRPr="006C0A51" w:rsidRDefault="002155C6" w:rsidP="00B71125">
      <w:pPr>
        <w:spacing w:after="0"/>
        <w:ind w:left="6663"/>
        <w:rPr>
          <w:rFonts w:ascii="Times New Roman" w:hAnsi="Times New Roman" w:cs="Times New Roman"/>
          <w:sz w:val="28"/>
          <w:szCs w:val="28"/>
        </w:rPr>
      </w:pPr>
      <w:proofErr w:type="gramStart"/>
      <w:r w:rsidRPr="006C0A51"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 w:rsidRPr="006C0A51">
        <w:rPr>
          <w:rFonts w:ascii="Times New Roman" w:hAnsi="Times New Roman" w:cs="Times New Roman"/>
          <w:sz w:val="28"/>
          <w:szCs w:val="28"/>
        </w:rPr>
        <w:t xml:space="preserve"> </w:t>
      </w:r>
      <w:r w:rsidR="001367ED">
        <w:rPr>
          <w:rFonts w:ascii="Times New Roman" w:hAnsi="Times New Roman" w:cs="Times New Roman"/>
          <w:sz w:val="28"/>
          <w:szCs w:val="28"/>
        </w:rPr>
        <w:t>Главой города Перми</w:t>
      </w:r>
    </w:p>
    <w:p w:rsidR="00FC378E" w:rsidRDefault="00FC378E" w:rsidP="000A5D8A">
      <w:pPr>
        <w:rPr>
          <w:rFonts w:ascii="Times New Roman" w:hAnsi="Times New Roman" w:cs="Times New Roman"/>
          <w:b/>
        </w:rPr>
      </w:pPr>
    </w:p>
    <w:p w:rsidR="00FC378E" w:rsidRPr="00241C0A" w:rsidRDefault="00FC378E" w:rsidP="00FC378E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C0A">
        <w:rPr>
          <w:rFonts w:ascii="Times New Roman" w:hAnsi="Times New Roman" w:cs="Times New Roman"/>
          <w:b/>
          <w:sz w:val="32"/>
          <w:szCs w:val="32"/>
        </w:rPr>
        <w:t>ЗАКОН ПЕРМСКОГО КРАЯ</w:t>
      </w:r>
    </w:p>
    <w:p w:rsidR="00FC378E" w:rsidRDefault="00F16E69" w:rsidP="00FC378E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6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35E77" w:rsidRPr="00935E77">
        <w:rPr>
          <w:rFonts w:ascii="Times New Roman" w:hAnsi="Times New Roman" w:cs="Times New Roman"/>
          <w:b/>
          <w:sz w:val="28"/>
          <w:szCs w:val="28"/>
        </w:rPr>
        <w:t>ст</w:t>
      </w:r>
      <w:r w:rsidR="008C0554">
        <w:rPr>
          <w:rFonts w:ascii="Times New Roman" w:hAnsi="Times New Roman" w:cs="Times New Roman"/>
          <w:b/>
          <w:sz w:val="28"/>
          <w:szCs w:val="28"/>
        </w:rPr>
        <w:t>атью</w:t>
      </w:r>
      <w:r w:rsidR="00935E77" w:rsidRPr="00935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843">
        <w:rPr>
          <w:rFonts w:ascii="Times New Roman" w:hAnsi="Times New Roman" w:cs="Times New Roman"/>
          <w:b/>
          <w:sz w:val="28"/>
          <w:szCs w:val="28"/>
        </w:rPr>
        <w:t>6.12</w:t>
      </w:r>
      <w:r w:rsidR="00935E77" w:rsidRPr="00935E77">
        <w:rPr>
          <w:rFonts w:ascii="Times New Roman" w:hAnsi="Times New Roman" w:cs="Times New Roman"/>
          <w:b/>
          <w:sz w:val="28"/>
          <w:szCs w:val="28"/>
        </w:rPr>
        <w:t xml:space="preserve"> Закона </w:t>
      </w:r>
      <w:r w:rsidRPr="00F16E69">
        <w:rPr>
          <w:rFonts w:ascii="Times New Roman" w:hAnsi="Times New Roman" w:cs="Times New Roman"/>
          <w:b/>
          <w:sz w:val="28"/>
          <w:szCs w:val="28"/>
        </w:rPr>
        <w:t xml:space="preserve">Пермского края </w:t>
      </w:r>
      <w:r w:rsidR="008C0554">
        <w:rPr>
          <w:rFonts w:ascii="Times New Roman" w:hAnsi="Times New Roman" w:cs="Times New Roman"/>
          <w:b/>
          <w:sz w:val="28"/>
          <w:szCs w:val="28"/>
        </w:rPr>
        <w:br/>
      </w:r>
      <w:r w:rsidRPr="00F16E69">
        <w:rPr>
          <w:rFonts w:ascii="Times New Roman" w:hAnsi="Times New Roman" w:cs="Times New Roman"/>
          <w:b/>
          <w:sz w:val="28"/>
          <w:szCs w:val="28"/>
        </w:rPr>
        <w:t>«Об административных правонарушениях в Пермском крае</w:t>
      </w:r>
      <w:r w:rsidR="00104D9A">
        <w:rPr>
          <w:rFonts w:ascii="Times New Roman" w:hAnsi="Times New Roman" w:cs="Times New Roman"/>
          <w:b/>
          <w:sz w:val="28"/>
          <w:szCs w:val="28"/>
        </w:rPr>
        <w:t>»</w:t>
      </w:r>
      <w:r w:rsidR="00FC37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D8A" w:rsidRDefault="00DF2D8A" w:rsidP="00DF2D8A">
      <w:pPr>
        <w:spacing w:after="0"/>
        <w:ind w:firstLine="8789"/>
        <w:rPr>
          <w:rFonts w:ascii="Times New Roman" w:hAnsi="Times New Roman" w:cs="Times New Roman"/>
          <w:b/>
          <w:sz w:val="28"/>
          <w:szCs w:val="28"/>
        </w:rPr>
      </w:pPr>
    </w:p>
    <w:p w:rsidR="00DF2D8A" w:rsidRDefault="00DF2D8A" w:rsidP="0009796C">
      <w:pPr>
        <w:spacing w:after="0"/>
        <w:ind w:left="623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Законодательным Собранием Пермского края ____________ года</w:t>
      </w:r>
      <w:r w:rsidR="00FC37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2D8A" w:rsidRDefault="00DF2D8A" w:rsidP="00DF2D8A">
      <w:pPr>
        <w:spacing w:after="0"/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1E78A1" w:rsidRDefault="001E78A1" w:rsidP="001E78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8AC" w:rsidRPr="00043CC5" w:rsidRDefault="007A48AC" w:rsidP="00DF2D8A">
      <w:pPr>
        <w:spacing w:after="0"/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24042D" w:rsidRDefault="0010494A" w:rsidP="008C0554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</w:p>
    <w:p w:rsidR="0024042D" w:rsidRDefault="0024042D" w:rsidP="008C0554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1886" w:rsidRPr="001367ED" w:rsidRDefault="002155C6" w:rsidP="0013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42D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225E5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059DD">
        <w:rPr>
          <w:rFonts w:ascii="Times New Roman" w:eastAsia="Calibri" w:hAnsi="Times New Roman" w:cs="Times New Roman"/>
          <w:sz w:val="28"/>
          <w:szCs w:val="28"/>
        </w:rPr>
        <w:t xml:space="preserve">статью 6.12 </w:t>
      </w:r>
      <w:r w:rsidR="008C0554">
        <w:rPr>
          <w:rFonts w:ascii="Times New Roman" w:eastAsia="Calibri" w:hAnsi="Times New Roman" w:cs="Times New Roman"/>
          <w:sz w:val="28"/>
          <w:szCs w:val="28"/>
        </w:rPr>
        <w:t>З</w:t>
      </w:r>
      <w:r w:rsidR="0024042D">
        <w:rPr>
          <w:rFonts w:ascii="Times New Roman" w:eastAsia="Calibri" w:hAnsi="Times New Roman" w:cs="Times New Roman"/>
          <w:sz w:val="28"/>
          <w:szCs w:val="28"/>
        </w:rPr>
        <w:t>акон</w:t>
      </w:r>
      <w:r w:rsidR="00B059DD">
        <w:rPr>
          <w:rFonts w:ascii="Times New Roman" w:eastAsia="Calibri" w:hAnsi="Times New Roman" w:cs="Times New Roman"/>
          <w:sz w:val="28"/>
          <w:szCs w:val="28"/>
        </w:rPr>
        <w:t>а</w:t>
      </w:r>
      <w:r w:rsidR="0024042D">
        <w:rPr>
          <w:rFonts w:ascii="Times New Roman" w:eastAsia="Calibri" w:hAnsi="Times New Roman" w:cs="Times New Roman"/>
          <w:sz w:val="28"/>
          <w:szCs w:val="28"/>
        </w:rPr>
        <w:t xml:space="preserve"> Пермского края от </w:t>
      </w:r>
      <w:r w:rsidR="008C0554">
        <w:rPr>
          <w:rFonts w:ascii="Times New Roman" w:eastAsia="Calibri" w:hAnsi="Times New Roman" w:cs="Times New Roman"/>
          <w:sz w:val="28"/>
          <w:szCs w:val="28"/>
        </w:rPr>
        <w:t>0</w:t>
      </w:r>
      <w:r w:rsidR="0024042D">
        <w:rPr>
          <w:rFonts w:ascii="Times New Roman" w:eastAsia="Calibri" w:hAnsi="Times New Roman" w:cs="Times New Roman"/>
          <w:sz w:val="28"/>
          <w:szCs w:val="28"/>
        </w:rPr>
        <w:t>6</w:t>
      </w:r>
      <w:r w:rsidR="008C0554">
        <w:rPr>
          <w:rFonts w:ascii="Times New Roman" w:eastAsia="Calibri" w:hAnsi="Times New Roman" w:cs="Times New Roman"/>
          <w:sz w:val="28"/>
          <w:szCs w:val="28"/>
        </w:rPr>
        <w:t>.04.</w:t>
      </w:r>
      <w:r w:rsidR="0024042D">
        <w:rPr>
          <w:rFonts w:ascii="Times New Roman" w:eastAsia="Calibri" w:hAnsi="Times New Roman" w:cs="Times New Roman"/>
          <w:sz w:val="28"/>
          <w:szCs w:val="28"/>
        </w:rPr>
        <w:t xml:space="preserve">2015 № 460-ПК </w:t>
      </w:r>
      <w:r w:rsidR="008C0554">
        <w:rPr>
          <w:rFonts w:ascii="Times New Roman" w:eastAsia="Calibri" w:hAnsi="Times New Roman" w:cs="Times New Roman"/>
          <w:sz w:val="28"/>
          <w:szCs w:val="28"/>
        </w:rPr>
        <w:br/>
      </w:r>
      <w:r w:rsidR="0024042D">
        <w:rPr>
          <w:rFonts w:ascii="Times New Roman" w:eastAsia="Calibri" w:hAnsi="Times New Roman" w:cs="Times New Roman"/>
          <w:sz w:val="28"/>
          <w:szCs w:val="28"/>
        </w:rPr>
        <w:t>«</w:t>
      </w:r>
      <w:r w:rsidR="0024042D" w:rsidRPr="0024042D">
        <w:rPr>
          <w:rFonts w:ascii="Times New Roman" w:eastAsia="Calibri" w:hAnsi="Times New Roman" w:cs="Times New Roman"/>
          <w:sz w:val="28"/>
          <w:szCs w:val="28"/>
        </w:rPr>
        <w:t>Об административных правонарушениях в Пермском крае</w:t>
      </w:r>
      <w:r w:rsidR="0024042D">
        <w:rPr>
          <w:rFonts w:ascii="Times New Roman" w:eastAsia="Calibri" w:hAnsi="Times New Roman" w:cs="Times New Roman"/>
          <w:sz w:val="28"/>
          <w:szCs w:val="28"/>
        </w:rPr>
        <w:t>»</w:t>
      </w:r>
      <w:r w:rsidR="005A0DE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13.04.2015,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14; 14.09.2015,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36; 08.02.2016,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5; 04.04.2016,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13; 16.05.2016,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19; 12.09.2016,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36; 14.11.2016,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45; 02.01.2017,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1, часть I;</w:t>
      </w:r>
      <w:proofErr w:type="gramEnd"/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06.02.2017,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5; 26.06.2017,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25; 09.10.2017,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40; 12.02.2018,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6; 12.03.2018, </w:t>
      </w:r>
      <w:proofErr w:type="gramStart"/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10; 09.07.2018,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26; 08.10.2018,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39; 11.02.2019,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5; 18.03.2019,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10; 08.04.2019,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13; 22.04.2019,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15; 10.06.2019,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22, том 1; 09.09.2019,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35; 07.10.2019,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39; 23.12.2019,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50, том 1; 06.04.2020,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14; 14.09.2020,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37; 08.03.2021,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10; 15.03.2021,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11; 05.04.2021,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14, том 1; 06.09.2021,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36; 13.09.2021, </w:t>
      </w:r>
      <w:r w:rsidR="00B059DD">
        <w:rPr>
          <w:rFonts w:ascii="Times New Roman" w:eastAsia="Calibri" w:hAnsi="Times New Roman" w:cs="Times New Roman"/>
          <w:sz w:val="28"/>
          <w:szCs w:val="28"/>
        </w:rPr>
        <w:t>№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37</w:t>
      </w:r>
      <w:r w:rsidR="00B059DD">
        <w:rPr>
          <w:rFonts w:ascii="Times New Roman" w:eastAsia="Calibri" w:hAnsi="Times New Roman" w:cs="Times New Roman"/>
          <w:sz w:val="28"/>
          <w:szCs w:val="28"/>
        </w:rPr>
        <w:t>; 31.01.2022, № 4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>;</w:t>
      </w:r>
      <w:r w:rsidR="00B71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125" w:rsidRPr="00B71125">
        <w:rPr>
          <w:rFonts w:ascii="Times New Roman" w:eastAsia="Calibri" w:hAnsi="Times New Roman" w:cs="Times New Roman"/>
          <w:sz w:val="28"/>
          <w:szCs w:val="28"/>
        </w:rPr>
        <w:t>16.05.2022</w:t>
      </w:r>
      <w:r w:rsidR="00104D9A">
        <w:rPr>
          <w:rFonts w:ascii="Times New Roman" w:eastAsia="Calibri" w:hAnsi="Times New Roman" w:cs="Times New Roman"/>
          <w:sz w:val="28"/>
          <w:szCs w:val="28"/>
        </w:rPr>
        <w:t>,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125">
        <w:rPr>
          <w:rFonts w:ascii="Times New Roman" w:eastAsia="Calibri" w:hAnsi="Times New Roman" w:cs="Times New Roman"/>
          <w:sz w:val="28"/>
          <w:szCs w:val="28"/>
        </w:rPr>
        <w:t>№</w:t>
      </w:r>
      <w:r w:rsidR="00B71125" w:rsidRPr="00B71125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="00B71125">
        <w:rPr>
          <w:rFonts w:ascii="Times New Roman" w:eastAsia="Calibri" w:hAnsi="Times New Roman" w:cs="Times New Roman"/>
          <w:sz w:val="28"/>
          <w:szCs w:val="28"/>
        </w:rPr>
        <w:t>;</w:t>
      </w:r>
      <w:r w:rsidR="00B71125" w:rsidRPr="00B71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7ED">
        <w:rPr>
          <w:rFonts w:ascii="Times New Roman" w:eastAsia="Calibri" w:hAnsi="Times New Roman" w:cs="Times New Roman"/>
          <w:sz w:val="28"/>
          <w:szCs w:val="28"/>
        </w:rPr>
        <w:t>11.07.2022, № 27</w:t>
      </w:r>
      <w:r w:rsidR="006E71B4">
        <w:rPr>
          <w:rFonts w:ascii="Times New Roman" w:eastAsia="Calibri" w:hAnsi="Times New Roman" w:cs="Times New Roman"/>
          <w:sz w:val="28"/>
          <w:szCs w:val="28"/>
        </w:rPr>
        <w:t>;</w:t>
      </w:r>
      <w:bookmarkStart w:id="0" w:name="_GoBack"/>
      <w:bookmarkEnd w:id="0"/>
      <w:r w:rsidR="001367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информации (www.pravo.gov.ru), 09.04.2015;</w:t>
      </w:r>
      <w:proofErr w:type="gramEnd"/>
      <w:r w:rsidR="00B059DD" w:rsidRPr="00B05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059DD" w:rsidRPr="00B059DD">
        <w:rPr>
          <w:rFonts w:ascii="Times New Roman" w:eastAsia="Calibri" w:hAnsi="Times New Roman" w:cs="Times New Roman"/>
          <w:sz w:val="28"/>
          <w:szCs w:val="28"/>
        </w:rPr>
        <w:t>11.09.2015; 01.02.2016; 31.03.2016; 11.05.2016; 12.09.2016; 14.11.2016; 27.12.2016; 31.01.2017; 23.06.2017; 09.10.2017; 07.02.2018; 07.03.2018; 06.07.2018; 03.10.2018; 06.02.2019; 08.02.2019; 13.03.2019; 05.04.2019; 19.04.2019; 04.06.2019; 03.09.2019; 02.10.2019; 18.12.2019; 31.0</w:t>
      </w:r>
      <w:r w:rsidR="0052328B">
        <w:rPr>
          <w:rFonts w:ascii="Times New Roman" w:eastAsia="Calibri" w:hAnsi="Times New Roman" w:cs="Times New Roman"/>
          <w:sz w:val="28"/>
          <w:szCs w:val="28"/>
        </w:rPr>
        <w:t xml:space="preserve">3.2020; 11.09.2020; 03.03.2021; 09.03.2021; </w:t>
      </w:r>
      <w:r w:rsidR="00B059DD" w:rsidRPr="00B059DD">
        <w:rPr>
          <w:rFonts w:ascii="Times New Roman" w:eastAsia="Calibri" w:hAnsi="Times New Roman" w:cs="Times New Roman"/>
          <w:sz w:val="28"/>
          <w:szCs w:val="28"/>
        </w:rPr>
        <w:t>12.03.2021; 30.03.2021; 01.09.2021; 09.09.2021</w:t>
      </w:r>
      <w:r w:rsidR="00B059DD">
        <w:rPr>
          <w:rFonts w:ascii="Times New Roman" w:eastAsia="Calibri" w:hAnsi="Times New Roman" w:cs="Times New Roman"/>
          <w:sz w:val="28"/>
          <w:szCs w:val="28"/>
        </w:rPr>
        <w:t>;</w:t>
      </w:r>
      <w:r w:rsidR="00B059DD">
        <w:rPr>
          <w:rFonts w:ascii="Times New Roman" w:hAnsi="Times New Roman" w:cs="Times New Roman"/>
          <w:sz w:val="28"/>
          <w:szCs w:val="28"/>
        </w:rPr>
        <w:t>28.01.2022</w:t>
      </w:r>
      <w:r w:rsidR="007B7BD8">
        <w:rPr>
          <w:rFonts w:ascii="Times New Roman" w:hAnsi="Times New Roman" w:cs="Times New Roman"/>
          <w:sz w:val="28"/>
          <w:szCs w:val="28"/>
        </w:rPr>
        <w:t>;</w:t>
      </w:r>
      <w:r w:rsidR="00B71125">
        <w:rPr>
          <w:rFonts w:ascii="Times New Roman" w:hAnsi="Times New Roman" w:cs="Times New Roman"/>
          <w:sz w:val="28"/>
          <w:szCs w:val="28"/>
        </w:rPr>
        <w:t xml:space="preserve"> 11.05.2022</w:t>
      </w:r>
      <w:r w:rsidR="001367ED">
        <w:rPr>
          <w:rFonts w:ascii="Times New Roman" w:hAnsi="Times New Roman" w:cs="Times New Roman"/>
          <w:sz w:val="28"/>
          <w:szCs w:val="28"/>
        </w:rPr>
        <w:t xml:space="preserve">; </w:t>
      </w:r>
      <w:r w:rsidR="001367ED" w:rsidRPr="001367ED">
        <w:rPr>
          <w:rFonts w:ascii="Times New Roman" w:eastAsia="Calibri" w:hAnsi="Times New Roman" w:cs="Times New Roman"/>
          <w:sz w:val="28"/>
          <w:szCs w:val="28"/>
        </w:rPr>
        <w:t>05.07.2022</w:t>
      </w:r>
      <w:r w:rsidR="005A0DE2">
        <w:rPr>
          <w:rFonts w:ascii="Times New Roman" w:eastAsia="Calibri" w:hAnsi="Times New Roman" w:cs="Times New Roman"/>
          <w:sz w:val="28"/>
          <w:szCs w:val="28"/>
        </w:rPr>
        <w:t>)</w:t>
      </w:r>
      <w:r w:rsidR="00240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010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  <w:proofErr w:type="gramEnd"/>
    </w:p>
    <w:p w:rsidR="00911843" w:rsidRPr="00200AA7" w:rsidRDefault="008C0554" w:rsidP="00136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34767">
        <w:rPr>
          <w:rFonts w:ascii="Times New Roman" w:eastAsia="Calibri" w:hAnsi="Times New Roman" w:cs="Times New Roman"/>
          <w:sz w:val="28"/>
          <w:szCs w:val="28"/>
        </w:rPr>
        <w:t>Н</w:t>
      </w:r>
      <w:r w:rsidR="00B7112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</w:t>
      </w:r>
      <w:r w:rsidR="00B0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43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«и иных территориях»</w:t>
      </w:r>
      <w:r w:rsidR="0035649C" w:rsidRPr="00C93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286" w:rsidRPr="00D50427" w:rsidRDefault="00B059DD" w:rsidP="00136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D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части </w:t>
      </w:r>
      <w:r w:rsidR="00DD2286" w:rsidRPr="00D5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84360" w:rsidRPr="00D50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«местного значения</w:t>
      </w:r>
      <w:proofErr w:type="gramStart"/>
      <w:r w:rsidR="00784360" w:rsidRPr="00D50427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784360" w:rsidRPr="00D5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«и иных территориях,</w:t>
      </w:r>
      <w:r w:rsidR="00DD2286" w:rsidRPr="00D504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2286" w:rsidRPr="00C3664A" w:rsidRDefault="00DD2286" w:rsidP="00DD2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Дополнить примечанием 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содержания:</w:t>
      </w:r>
    </w:p>
    <w:p w:rsidR="00BA6ABB" w:rsidRPr="00F21106" w:rsidRDefault="00E5613C" w:rsidP="00DD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21106">
        <w:rPr>
          <w:rFonts w:ascii="Times New Roman" w:hAnsi="Times New Roman" w:cs="Times New Roman"/>
          <w:sz w:val="28"/>
          <w:szCs w:val="28"/>
        </w:rPr>
        <w:t>Примечание</w:t>
      </w:r>
      <w:r w:rsidR="00F21106" w:rsidRPr="00DD2286">
        <w:rPr>
          <w:rFonts w:ascii="Times New Roman" w:hAnsi="Times New Roman" w:cs="Times New Roman"/>
          <w:sz w:val="28"/>
          <w:szCs w:val="28"/>
        </w:rPr>
        <w:t xml:space="preserve">: </w:t>
      </w:r>
      <w:r w:rsidR="007237A3" w:rsidRPr="00DD2286">
        <w:rPr>
          <w:rFonts w:ascii="Times New Roman" w:hAnsi="Times New Roman" w:cs="Times New Roman"/>
          <w:sz w:val="28"/>
          <w:szCs w:val="28"/>
        </w:rPr>
        <w:t>п</w:t>
      </w:r>
      <w:r w:rsidRPr="00DD2286">
        <w:rPr>
          <w:rFonts w:ascii="Times New Roman" w:hAnsi="Times New Roman" w:cs="Times New Roman"/>
          <w:sz w:val="28"/>
          <w:szCs w:val="28"/>
        </w:rPr>
        <w:t xml:space="preserve">од </w:t>
      </w:r>
      <w:r w:rsidR="00BA6ABB" w:rsidRPr="00DD2286">
        <w:rPr>
          <w:rFonts w:ascii="Times New Roman" w:hAnsi="Times New Roman" w:cs="Times New Roman"/>
          <w:sz w:val="28"/>
          <w:szCs w:val="28"/>
        </w:rPr>
        <w:t xml:space="preserve">иными территориями </w:t>
      </w:r>
      <w:r w:rsidR="007237A3" w:rsidRPr="00DD2286">
        <w:rPr>
          <w:rFonts w:ascii="Times New Roman" w:hAnsi="Times New Roman" w:cs="Times New Roman"/>
          <w:sz w:val="28"/>
          <w:szCs w:val="28"/>
        </w:rPr>
        <w:t xml:space="preserve">в части 2 настоящей статьи следует понимать </w:t>
      </w:r>
      <w:r w:rsidR="00BA6ABB" w:rsidRPr="00DD2286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F21106" w:rsidRPr="00DD2286">
        <w:rPr>
          <w:rFonts w:ascii="Times New Roman" w:hAnsi="Times New Roman" w:cs="Times New Roman"/>
          <w:sz w:val="28"/>
          <w:szCs w:val="28"/>
        </w:rPr>
        <w:t>примыкающие к проезжей части и (или) тротуару, обочине, эстакаде или мосту</w:t>
      </w:r>
      <w:r w:rsidR="00F21106" w:rsidRPr="00F21106">
        <w:rPr>
          <w:rFonts w:ascii="Times New Roman" w:hAnsi="Times New Roman" w:cs="Times New Roman"/>
          <w:sz w:val="28"/>
          <w:szCs w:val="28"/>
        </w:rPr>
        <w:t xml:space="preserve"> либо являющиеся частью </w:t>
      </w:r>
      <w:proofErr w:type="spellStart"/>
      <w:r w:rsidR="00F21106" w:rsidRPr="00F21106">
        <w:rPr>
          <w:rFonts w:ascii="Times New Roman" w:hAnsi="Times New Roman" w:cs="Times New Roman"/>
          <w:sz w:val="28"/>
          <w:szCs w:val="28"/>
        </w:rPr>
        <w:t>подэстакадных</w:t>
      </w:r>
      <w:proofErr w:type="spellEnd"/>
      <w:r w:rsidR="00F21106" w:rsidRPr="00F2110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21106" w:rsidRPr="00F21106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="00F21106" w:rsidRPr="00F21106">
        <w:rPr>
          <w:rFonts w:ascii="Times New Roman" w:hAnsi="Times New Roman" w:cs="Times New Roman"/>
          <w:sz w:val="28"/>
          <w:szCs w:val="28"/>
        </w:rPr>
        <w:t xml:space="preserve"> </w:t>
      </w:r>
      <w:r w:rsidR="00F21106" w:rsidRPr="00F21106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пространств, площадей и иных объектов улично-дорожной сети, </w:t>
      </w:r>
      <w:r w:rsidR="00F21106" w:rsidRPr="00BA6ABB">
        <w:rPr>
          <w:rFonts w:ascii="Times New Roman" w:hAnsi="Times New Roman" w:cs="Times New Roman"/>
          <w:sz w:val="28"/>
          <w:szCs w:val="28"/>
        </w:rPr>
        <w:t xml:space="preserve">находящиеся </w:t>
      </w:r>
      <w:r w:rsidR="00C933A3">
        <w:rPr>
          <w:rFonts w:ascii="Times New Roman" w:hAnsi="Times New Roman" w:cs="Times New Roman"/>
          <w:sz w:val="28"/>
          <w:szCs w:val="28"/>
        </w:rPr>
        <w:br/>
      </w:r>
      <w:r w:rsidR="00F21106" w:rsidRPr="00BA6ABB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</w:t>
      </w:r>
      <w:r w:rsidR="00F21106" w:rsidRPr="005E64E3">
        <w:rPr>
          <w:rFonts w:ascii="Times New Roman" w:hAnsi="Times New Roman" w:cs="Times New Roman"/>
          <w:sz w:val="28"/>
          <w:szCs w:val="28"/>
        </w:rPr>
        <w:t xml:space="preserve"> </w:t>
      </w:r>
      <w:r w:rsidR="00F21106">
        <w:rPr>
          <w:rFonts w:ascii="Times New Roman" w:hAnsi="Times New Roman" w:cs="Times New Roman"/>
          <w:sz w:val="28"/>
          <w:szCs w:val="28"/>
        </w:rPr>
        <w:t>Пермского края</w:t>
      </w:r>
      <w:r w:rsidR="00F21106" w:rsidRPr="00F21106">
        <w:rPr>
          <w:rFonts w:ascii="Times New Roman" w:hAnsi="Times New Roman" w:cs="Times New Roman"/>
          <w:sz w:val="28"/>
          <w:szCs w:val="28"/>
        </w:rPr>
        <w:t xml:space="preserve"> </w:t>
      </w:r>
      <w:r w:rsidR="00C933A3">
        <w:rPr>
          <w:rFonts w:ascii="Times New Roman" w:hAnsi="Times New Roman" w:cs="Times New Roman"/>
          <w:sz w:val="28"/>
          <w:szCs w:val="28"/>
        </w:rPr>
        <w:br/>
      </w:r>
      <w:r w:rsidR="00F21106" w:rsidRPr="00F21106">
        <w:rPr>
          <w:rFonts w:ascii="Times New Roman" w:hAnsi="Times New Roman" w:cs="Times New Roman"/>
          <w:sz w:val="28"/>
          <w:szCs w:val="28"/>
        </w:rPr>
        <w:t xml:space="preserve">и предназначенные для организованной стоянки транспортных средств </w:t>
      </w:r>
      <w:r w:rsidR="00C933A3">
        <w:rPr>
          <w:rFonts w:ascii="Times New Roman" w:hAnsi="Times New Roman" w:cs="Times New Roman"/>
          <w:sz w:val="28"/>
          <w:szCs w:val="28"/>
        </w:rPr>
        <w:br/>
      </w:r>
      <w:r w:rsidR="00F21106" w:rsidRPr="00F21106">
        <w:rPr>
          <w:rFonts w:ascii="Times New Roman" w:hAnsi="Times New Roman" w:cs="Times New Roman"/>
          <w:sz w:val="28"/>
          <w:szCs w:val="28"/>
        </w:rPr>
        <w:t xml:space="preserve">на платной основе по решению </w:t>
      </w:r>
      <w:r w:rsidR="00F21106">
        <w:rPr>
          <w:rFonts w:ascii="Times New Roman" w:hAnsi="Times New Roman" w:cs="Times New Roman"/>
          <w:sz w:val="28"/>
          <w:szCs w:val="28"/>
        </w:rPr>
        <w:t xml:space="preserve">уполномоченного органа местного </w:t>
      </w:r>
      <w:r w:rsidR="00F21106" w:rsidRPr="00DD228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7237A3" w:rsidRPr="00DD228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237A3" w:rsidRPr="00DD228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21106" w:rsidRPr="00DD2286">
        <w:rPr>
          <w:rFonts w:ascii="Times New Roman" w:hAnsi="Times New Roman" w:cs="Times New Roman"/>
          <w:sz w:val="28"/>
          <w:szCs w:val="28"/>
        </w:rPr>
        <w:t>Пермского края</w:t>
      </w:r>
      <w:proofErr w:type="gramStart"/>
      <w:r w:rsidR="007237A3" w:rsidRPr="00DD2286">
        <w:rPr>
          <w:rFonts w:ascii="Times New Roman" w:hAnsi="Times New Roman" w:cs="Times New Roman"/>
          <w:sz w:val="28"/>
          <w:szCs w:val="28"/>
        </w:rPr>
        <w:t>.</w:t>
      </w:r>
      <w:r w:rsidR="00BA6ABB" w:rsidRPr="00DD228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6E6C" w:rsidRDefault="00BC6E6C" w:rsidP="0091184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94A" w:rsidRPr="0010494A" w:rsidRDefault="0010494A" w:rsidP="0091184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94A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0494A" w:rsidRDefault="0010494A" w:rsidP="008C05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216B" w:rsidRPr="00906773" w:rsidRDefault="0071216B" w:rsidP="008C0554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494A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FB0D8C">
        <w:rPr>
          <w:rFonts w:ascii="Times New Roman" w:hAnsi="Times New Roman" w:cs="Times New Roman"/>
          <w:sz w:val="28"/>
          <w:szCs w:val="28"/>
        </w:rPr>
        <w:t>через десять дней после дня его</w:t>
      </w:r>
      <w:r w:rsidR="00906773">
        <w:rPr>
          <w:rFonts w:ascii="Times New Roman" w:hAnsi="Times New Roman" w:cs="Times New Roman"/>
          <w:sz w:val="28"/>
          <w:szCs w:val="28"/>
        </w:rPr>
        <w:t xml:space="preserve"> </w:t>
      </w:r>
      <w:r w:rsidRPr="00906773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516447" w:rsidRPr="00516447" w:rsidRDefault="00516447" w:rsidP="008C055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516447" w:rsidRDefault="00516447" w:rsidP="008C055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8C0554" w:rsidRPr="002F6073" w:rsidRDefault="008C0554" w:rsidP="008C055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4E63E9" w:rsidRDefault="008C0554" w:rsidP="008C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Пермского края</w:t>
      </w:r>
      <w:r w:rsidR="0024042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42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118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01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30D3F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Махонин</w:t>
      </w:r>
    </w:p>
    <w:p w:rsidR="00B16166" w:rsidRDefault="00B16166" w:rsidP="008C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7A3" w:rsidRDefault="007237A3" w:rsidP="008C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7A3" w:rsidSect="00C933A3">
      <w:headerReference w:type="default" r:id="rId7"/>
      <w:pgSz w:w="11906" w:h="16838"/>
      <w:pgMar w:top="1134" w:right="567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31" w:rsidRDefault="00243731" w:rsidP="00B55FB8">
      <w:pPr>
        <w:spacing w:after="0" w:line="240" w:lineRule="auto"/>
      </w:pPr>
      <w:r>
        <w:separator/>
      </w:r>
    </w:p>
  </w:endnote>
  <w:endnote w:type="continuationSeparator" w:id="0">
    <w:p w:rsidR="00243731" w:rsidRDefault="00243731" w:rsidP="00B5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31" w:rsidRDefault="00243731" w:rsidP="00B55FB8">
      <w:pPr>
        <w:spacing w:after="0" w:line="240" w:lineRule="auto"/>
      </w:pPr>
      <w:r>
        <w:separator/>
      </w:r>
    </w:p>
  </w:footnote>
  <w:footnote w:type="continuationSeparator" w:id="0">
    <w:p w:rsidR="00243731" w:rsidRDefault="00243731" w:rsidP="00B5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18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5FB8" w:rsidRPr="00B55FB8" w:rsidRDefault="003206E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5F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5FB8" w:rsidRPr="00B55F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5F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62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5F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5FB8" w:rsidRDefault="00B55F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348"/>
    <w:multiLevelType w:val="hybridMultilevel"/>
    <w:tmpl w:val="ACCCB8AC"/>
    <w:lvl w:ilvl="0" w:tplc="2E500F6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1F318E"/>
    <w:multiLevelType w:val="multilevel"/>
    <w:tmpl w:val="C01812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2">
    <w:nsid w:val="2009439A"/>
    <w:multiLevelType w:val="hybridMultilevel"/>
    <w:tmpl w:val="B3D44520"/>
    <w:lvl w:ilvl="0" w:tplc="08BA2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781098"/>
    <w:multiLevelType w:val="hybridMultilevel"/>
    <w:tmpl w:val="BE50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4E0"/>
    <w:multiLevelType w:val="hybridMultilevel"/>
    <w:tmpl w:val="EC74B97C"/>
    <w:lvl w:ilvl="0" w:tplc="D0667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C975DD"/>
    <w:multiLevelType w:val="multilevel"/>
    <w:tmpl w:val="889A1FD4"/>
    <w:lvl w:ilvl="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2" w:hanging="2160"/>
      </w:pPr>
      <w:rPr>
        <w:rFonts w:hint="default"/>
      </w:rPr>
    </w:lvl>
  </w:abstractNum>
  <w:abstractNum w:abstractNumId="6">
    <w:nsid w:val="49811C5D"/>
    <w:multiLevelType w:val="hybridMultilevel"/>
    <w:tmpl w:val="69BA8372"/>
    <w:lvl w:ilvl="0" w:tplc="E7CAC63C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">
    <w:nsid w:val="4B1E7793"/>
    <w:multiLevelType w:val="hybridMultilevel"/>
    <w:tmpl w:val="613CAD18"/>
    <w:lvl w:ilvl="0" w:tplc="76227F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CD00A9D"/>
    <w:multiLevelType w:val="hybridMultilevel"/>
    <w:tmpl w:val="CC9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0722A"/>
    <w:multiLevelType w:val="hybridMultilevel"/>
    <w:tmpl w:val="537AE4A0"/>
    <w:lvl w:ilvl="0" w:tplc="7D56DD32">
      <w:start w:val="1"/>
      <w:numFmt w:val="decimal"/>
      <w:lvlText w:val="%1)"/>
      <w:lvlJc w:val="left"/>
      <w:pPr>
        <w:ind w:left="682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">
    <w:nsid w:val="6DC2755E"/>
    <w:multiLevelType w:val="hybridMultilevel"/>
    <w:tmpl w:val="C040F162"/>
    <w:lvl w:ilvl="0" w:tplc="F20E8B8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74FC33F6"/>
    <w:multiLevelType w:val="hybridMultilevel"/>
    <w:tmpl w:val="CFC2DB2E"/>
    <w:lvl w:ilvl="0" w:tplc="DDAA6638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>
    <w:nsid w:val="76C836F4"/>
    <w:multiLevelType w:val="hybridMultilevel"/>
    <w:tmpl w:val="EFBC9492"/>
    <w:lvl w:ilvl="0" w:tplc="B5D06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146FA3"/>
    <w:multiLevelType w:val="hybridMultilevel"/>
    <w:tmpl w:val="C43CA8A6"/>
    <w:lvl w:ilvl="0" w:tplc="61567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4F2E27"/>
    <w:multiLevelType w:val="hybridMultilevel"/>
    <w:tmpl w:val="91841B3C"/>
    <w:lvl w:ilvl="0" w:tplc="378C3E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4"/>
  </w:num>
  <w:num w:numId="12">
    <w:abstractNumId w:val="9"/>
  </w:num>
  <w:num w:numId="13">
    <w:abstractNumId w:val="7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AB9"/>
    <w:rsid w:val="00014A17"/>
    <w:rsid w:val="000225FA"/>
    <w:rsid w:val="00043CC5"/>
    <w:rsid w:val="0009796C"/>
    <w:rsid w:val="000A5D8A"/>
    <w:rsid w:val="000B7815"/>
    <w:rsid w:val="0010494A"/>
    <w:rsid w:val="00104D9A"/>
    <w:rsid w:val="001367ED"/>
    <w:rsid w:val="00171886"/>
    <w:rsid w:val="00177769"/>
    <w:rsid w:val="001E78A1"/>
    <w:rsid w:val="002155C6"/>
    <w:rsid w:val="00225E56"/>
    <w:rsid w:val="00237524"/>
    <w:rsid w:val="0024042D"/>
    <w:rsid w:val="00241C0A"/>
    <w:rsid w:val="00243731"/>
    <w:rsid w:val="002F6073"/>
    <w:rsid w:val="002F6E59"/>
    <w:rsid w:val="003206E9"/>
    <w:rsid w:val="0035649C"/>
    <w:rsid w:val="003A2B7D"/>
    <w:rsid w:val="00434767"/>
    <w:rsid w:val="00435986"/>
    <w:rsid w:val="00471902"/>
    <w:rsid w:val="004E63E9"/>
    <w:rsid w:val="00516447"/>
    <w:rsid w:val="0052328B"/>
    <w:rsid w:val="00530930"/>
    <w:rsid w:val="00566740"/>
    <w:rsid w:val="0058003D"/>
    <w:rsid w:val="00591963"/>
    <w:rsid w:val="005A0DE2"/>
    <w:rsid w:val="005D1351"/>
    <w:rsid w:val="006C0A51"/>
    <w:rsid w:val="006D1DA9"/>
    <w:rsid w:val="006D1FF8"/>
    <w:rsid w:val="006E71B4"/>
    <w:rsid w:val="0071216B"/>
    <w:rsid w:val="007237A3"/>
    <w:rsid w:val="00730D3F"/>
    <w:rsid w:val="00776DCE"/>
    <w:rsid w:val="00784360"/>
    <w:rsid w:val="007A48AC"/>
    <w:rsid w:val="007B7BD8"/>
    <w:rsid w:val="007D0892"/>
    <w:rsid w:val="00814711"/>
    <w:rsid w:val="00831BD6"/>
    <w:rsid w:val="00832791"/>
    <w:rsid w:val="008B4576"/>
    <w:rsid w:val="008C0554"/>
    <w:rsid w:val="008C1F41"/>
    <w:rsid w:val="008C54FF"/>
    <w:rsid w:val="008D1B9A"/>
    <w:rsid w:val="009015CC"/>
    <w:rsid w:val="00906773"/>
    <w:rsid w:val="009103AA"/>
    <w:rsid w:val="00911843"/>
    <w:rsid w:val="00935E77"/>
    <w:rsid w:val="00940013"/>
    <w:rsid w:val="009401FC"/>
    <w:rsid w:val="00996EB7"/>
    <w:rsid w:val="009C7EEE"/>
    <w:rsid w:val="00A4238F"/>
    <w:rsid w:val="00AA62C8"/>
    <w:rsid w:val="00AB4E6B"/>
    <w:rsid w:val="00B059DD"/>
    <w:rsid w:val="00B16166"/>
    <w:rsid w:val="00B55FB8"/>
    <w:rsid w:val="00B71125"/>
    <w:rsid w:val="00B77E19"/>
    <w:rsid w:val="00BA0281"/>
    <w:rsid w:val="00BA6ABB"/>
    <w:rsid w:val="00BC6E6C"/>
    <w:rsid w:val="00BD5F6A"/>
    <w:rsid w:val="00C3664A"/>
    <w:rsid w:val="00C470AC"/>
    <w:rsid w:val="00C933A3"/>
    <w:rsid w:val="00C944C2"/>
    <w:rsid w:val="00CC4388"/>
    <w:rsid w:val="00D42E61"/>
    <w:rsid w:val="00D441E3"/>
    <w:rsid w:val="00D50427"/>
    <w:rsid w:val="00D667A4"/>
    <w:rsid w:val="00D67F2F"/>
    <w:rsid w:val="00DA3F5C"/>
    <w:rsid w:val="00DD2286"/>
    <w:rsid w:val="00DD2638"/>
    <w:rsid w:val="00DE7AD5"/>
    <w:rsid w:val="00DF2D8A"/>
    <w:rsid w:val="00E44010"/>
    <w:rsid w:val="00E5613C"/>
    <w:rsid w:val="00E73842"/>
    <w:rsid w:val="00E86211"/>
    <w:rsid w:val="00EF2087"/>
    <w:rsid w:val="00F16E69"/>
    <w:rsid w:val="00F20BE6"/>
    <w:rsid w:val="00F21106"/>
    <w:rsid w:val="00F55AEA"/>
    <w:rsid w:val="00F5747A"/>
    <w:rsid w:val="00F92D86"/>
    <w:rsid w:val="00FA2AB9"/>
    <w:rsid w:val="00FB0D8C"/>
    <w:rsid w:val="00FC378E"/>
    <w:rsid w:val="00FD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C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7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4E6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5FB8"/>
  </w:style>
  <w:style w:type="paragraph" w:styleId="a9">
    <w:name w:val="footer"/>
    <w:basedOn w:val="a"/>
    <w:link w:val="aa"/>
    <w:uiPriority w:val="99"/>
    <w:unhideWhenUsed/>
    <w:rsid w:val="00B5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5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C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7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4E6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5FB8"/>
  </w:style>
  <w:style w:type="paragraph" w:styleId="a9">
    <w:name w:val="footer"/>
    <w:basedOn w:val="a"/>
    <w:link w:val="aa"/>
    <w:uiPriority w:val="99"/>
    <w:unhideWhenUsed/>
    <w:rsid w:val="00B5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5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Любовь Алексеевна</dc:creator>
  <cp:lastModifiedBy>ivanova-tn</cp:lastModifiedBy>
  <cp:revision>2</cp:revision>
  <cp:lastPrinted>2022-05-26T05:31:00Z</cp:lastPrinted>
  <dcterms:created xsi:type="dcterms:W3CDTF">2022-10-04T08:13:00Z</dcterms:created>
  <dcterms:modified xsi:type="dcterms:W3CDTF">2022-10-04T08:13:00Z</dcterms:modified>
</cp:coreProperties>
</file>