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3B3489" w:rsidRDefault="002E610A" w:rsidP="00CE1975">
      <w:pPr>
        <w:pStyle w:val="a4"/>
        <w:ind w:right="-2" w:firstLine="0"/>
        <w:jc w:val="center"/>
        <w:rPr>
          <w:b/>
          <w:szCs w:val="28"/>
        </w:rPr>
      </w:pPr>
      <w:proofErr w:type="gramStart"/>
      <w:r w:rsidRPr="002E610A">
        <w:rPr>
          <w:b/>
          <w:szCs w:val="28"/>
        </w:rPr>
        <w:t xml:space="preserve">о проведении публичных консультаций по проекту </w:t>
      </w:r>
      <w:r>
        <w:rPr>
          <w:b/>
          <w:szCs w:val="28"/>
        </w:rPr>
        <w:t>решения Пермской городской Думы</w:t>
      </w:r>
      <w:r w:rsidRPr="002E610A">
        <w:rPr>
          <w:b/>
          <w:szCs w:val="28"/>
        </w:rPr>
        <w:t xml:space="preserve"> </w:t>
      </w:r>
      <w:r w:rsidR="00CE1975" w:rsidRPr="00CE1975">
        <w:rPr>
          <w:b/>
          <w:szCs w:val="28"/>
        </w:rPr>
        <w:t>«О внесении изменений в Правила благоустройства территории города Перми, утвержденные решением Пермской городской Думы от 15.12.2020 № 277, и решение Пермской городской Думы от 24.08.2021 № 181 «О внесении изменений в Правила благоустройства территории города Перми, утвержденные решением Пермской городской Думы от 15.12.2020 № 277»</w:t>
      </w:r>
      <w:proofErr w:type="gramEnd"/>
    </w:p>
    <w:p w:rsidR="003B3489" w:rsidRDefault="003B3489" w:rsidP="003B3489">
      <w:pPr>
        <w:ind w:right="-2" w:firstLine="709"/>
        <w:jc w:val="both"/>
        <w:rPr>
          <w:sz w:val="28"/>
          <w:szCs w:val="28"/>
        </w:rPr>
      </w:pPr>
    </w:p>
    <w:p w:rsidR="003B3489" w:rsidRDefault="002E610A" w:rsidP="00CE1975">
      <w:pPr>
        <w:pStyle w:val="a4"/>
        <w:ind w:right="-2" w:firstLine="540"/>
        <w:rPr>
          <w:szCs w:val="28"/>
        </w:rPr>
      </w:pPr>
      <w:proofErr w:type="gramStart"/>
      <w:r>
        <w:rPr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Cs w:val="28"/>
        </w:rPr>
        <w:t>по проекту решения Пермской городской Думы</w:t>
      </w:r>
      <w:r w:rsidR="00CE1975">
        <w:rPr>
          <w:szCs w:val="28"/>
        </w:rPr>
        <w:t xml:space="preserve"> </w:t>
      </w:r>
      <w:r w:rsidR="00CE1975" w:rsidRPr="00CE1975">
        <w:rPr>
          <w:szCs w:val="28"/>
        </w:rPr>
        <w:t>«О внесении изменений в Правила благоустройства территории города Перми, утвержденные решением Пермской городской Думы от 15.12.2020 № 277, и решение Пермской городской Думы от 24.08.2021 № 181 «О внесении изменений в Правила благоустройства территории города Перми, утвержденные решением Пермской городской Думы от 15.12.2020 № 277</w:t>
      </w:r>
      <w:proofErr w:type="gramEnd"/>
      <w:r w:rsidR="00CE1975" w:rsidRPr="00CE1975">
        <w:rPr>
          <w:szCs w:val="28"/>
        </w:rPr>
        <w:t>»</w:t>
      </w:r>
      <w:r w:rsidRPr="002E610A">
        <w:rPr>
          <w:szCs w:val="28"/>
        </w:rPr>
        <w:t xml:space="preserve"> </w:t>
      </w:r>
      <w:r>
        <w:rPr>
          <w:szCs w:val="28"/>
        </w:rPr>
        <w:t>(далее – проект).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</w:t>
      </w:r>
      <w:r w:rsidR="0054640D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Логинова Ольга Александровна – начальник юридического отдела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bookmarkStart w:id="0" w:name="_GoBack"/>
      <w:bookmarkEnd w:id="0"/>
      <w:r w:rsidRPr="00384176">
        <w:rPr>
          <w:sz w:val="28"/>
          <w:szCs w:val="28"/>
        </w:rPr>
        <w:t xml:space="preserve">212 35 99, </w:t>
      </w:r>
      <w:hyperlink r:id="rId5" w:history="1">
        <w:r w:rsidRPr="00252072">
          <w:rPr>
            <w:rStyle w:val="a3"/>
            <w:sz w:val="28"/>
            <w:szCs w:val="28"/>
          </w:rPr>
          <w:t>loginova-oa@gorodperm.ru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207C71">
          <w:rPr>
            <w:rStyle w:val="a3"/>
            <w:sz w:val="28"/>
            <w:szCs w:val="28"/>
            <w:lang w:val="en-US"/>
          </w:rPr>
          <w:t>ddb</w:t>
        </w:r>
        <w:r w:rsidRPr="00207C71">
          <w:rPr>
            <w:rStyle w:val="a3"/>
            <w:sz w:val="28"/>
            <w:szCs w:val="28"/>
          </w:rPr>
          <w:t>@</w:t>
        </w:r>
        <w:proofErr w:type="spellStart"/>
        <w:r w:rsidRPr="00207C71">
          <w:rPr>
            <w:rStyle w:val="a3"/>
            <w:sz w:val="28"/>
            <w:szCs w:val="28"/>
            <w:lang w:val="en-US"/>
          </w:rPr>
          <w:t>gorod</w:t>
        </w:r>
        <w:r w:rsidRPr="00207C71">
          <w:rPr>
            <w:rStyle w:val="a3"/>
            <w:sz w:val="28"/>
            <w:szCs w:val="28"/>
          </w:rPr>
          <w:t>perm.ru</w:t>
        </w:r>
        <w:proofErr w:type="spellEnd"/>
      </w:hyperlink>
      <w:r w:rsidR="002E610A">
        <w:rPr>
          <w:rStyle w:val="a3"/>
          <w:sz w:val="28"/>
          <w:szCs w:val="28"/>
        </w:rPr>
        <w:t xml:space="preserve"> 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5132F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B3489" w:rsidRDefault="00CD5BAA" w:rsidP="00CD5BAA">
      <w:pPr>
        <w:pStyle w:val="a4"/>
        <w:ind w:right="-2" w:firstLine="540"/>
        <w:rPr>
          <w:szCs w:val="28"/>
        </w:rPr>
      </w:pPr>
      <w:r>
        <w:rPr>
          <w:szCs w:val="28"/>
        </w:rPr>
        <w:t xml:space="preserve"> </w:t>
      </w:r>
      <w:r w:rsidR="00384176">
        <w:rPr>
          <w:szCs w:val="28"/>
        </w:rPr>
        <w:t xml:space="preserve">1. </w:t>
      </w:r>
      <w:proofErr w:type="gramStart"/>
      <w:r w:rsidR="00384176">
        <w:rPr>
          <w:szCs w:val="28"/>
        </w:rPr>
        <w:t>П</w:t>
      </w:r>
      <w:r w:rsidR="00C43D56">
        <w:rPr>
          <w:szCs w:val="28"/>
        </w:rPr>
        <w:t xml:space="preserve">роект решения </w:t>
      </w:r>
      <w:r w:rsidR="003B3489">
        <w:rPr>
          <w:szCs w:val="28"/>
        </w:rPr>
        <w:t xml:space="preserve">Пермской городской Думы </w:t>
      </w:r>
      <w:r w:rsidR="00CE1975" w:rsidRPr="00CE1975">
        <w:rPr>
          <w:szCs w:val="28"/>
        </w:rPr>
        <w:t xml:space="preserve">«О внесении изменений в Правила благоустройства территории города Перми, утвержденные решением Пермской городской Думы от 15.12.2020 № 277, и решение </w:t>
      </w:r>
      <w:r w:rsidR="00CE1975" w:rsidRPr="00CE1975">
        <w:rPr>
          <w:szCs w:val="28"/>
        </w:rPr>
        <w:lastRenderedPageBreak/>
        <w:t>Пермской городской Думы от 24.08.2021 № 181 «О внесении изменений в Правила благоустройства территории города Перми, утвержденные решением Пермской городской Думы от 15.12.2020 № 277»</w:t>
      </w:r>
      <w:r w:rsidR="00CE1975">
        <w:rPr>
          <w:szCs w:val="28"/>
        </w:rPr>
        <w:t>;</w:t>
      </w:r>
      <w:proofErr w:type="gramEnd"/>
    </w:p>
    <w:p w:rsidR="003B3489" w:rsidRDefault="003B3489" w:rsidP="0035132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35132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sectPr w:rsidR="003B3489" w:rsidSect="0099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764"/>
    <w:rsid w:val="00000CC0"/>
    <w:rsid w:val="000A794C"/>
    <w:rsid w:val="002E610A"/>
    <w:rsid w:val="0035132F"/>
    <w:rsid w:val="00384176"/>
    <w:rsid w:val="003B3489"/>
    <w:rsid w:val="0054640D"/>
    <w:rsid w:val="00763452"/>
    <w:rsid w:val="00997F40"/>
    <w:rsid w:val="00C43D56"/>
    <w:rsid w:val="00CD5BAA"/>
    <w:rsid w:val="00CE1975"/>
    <w:rsid w:val="00D61764"/>
    <w:rsid w:val="00D91678"/>
    <w:rsid w:val="00E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b@gorodperm.ru" TargetMode="External"/><Relationship Id="rId5" Type="http://schemas.openxmlformats.org/officeDocument/2006/relationships/hyperlink" Target="mailto:loginova-oa@gorodperm.ru" TargetMode="External"/><Relationship Id="rId4" Type="http://schemas.openxmlformats.org/officeDocument/2006/relationships/hyperlink" Target="mailto:ddb@gorodperm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2023-07-31T05:39:00Z</dcterms:created>
  <dcterms:modified xsi:type="dcterms:W3CDTF">2023-07-31T05:39:00Z</dcterms:modified>
</cp:coreProperties>
</file>