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3A2" w:rsidRDefault="008623A2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3A2" w:rsidRPr="00AA1D16" w:rsidRDefault="008623A2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8623A2" w:rsidRPr="00AA1D16" w:rsidRDefault="008623A2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8623A2" w:rsidRDefault="008623A2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942760" w:rsidRDefault="00942760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60" w:rsidRPr="00AA1D16" w:rsidRDefault="00942760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942760" w:rsidRPr="00AA1D16" w:rsidRDefault="0094276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proofErr w:type="gramStart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 xml:space="preserve"> О С Т А Н О В Л Е Н И Е</w:t>
                      </w:r>
                    </w:p>
                    <w:p w:rsidR="00942760" w:rsidRDefault="0094276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A2" w:rsidRPr="00A43577" w:rsidRDefault="008623A2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A2" w:rsidRPr="00A43577" w:rsidRDefault="008623A2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942760" w:rsidRPr="00A43577" w:rsidRDefault="00942760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942760" w:rsidRPr="00A43577" w:rsidRDefault="00942760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</w:t>
      </w:r>
      <w:r w:rsidR="00B42D7B">
        <w:rPr>
          <w:rFonts w:ascii="Times New Roman" w:hAnsi="Times New Roman" w:cs="Times New Roman"/>
          <w:color w:val="auto"/>
        </w:rPr>
        <w:t>на кадастровом плане территории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0445A4" w:rsidRPr="00AA1D16" w:rsidRDefault="000445A4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635AC9" w:rsidRPr="006B1C8D" w:rsidRDefault="00635AC9" w:rsidP="0063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2877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дерации», от 27 июля 2010 г. № 210-ФЗ «Об организации предоставления гос</w:t>
      </w:r>
      <w:r w:rsidRPr="006B1C8D">
        <w:rPr>
          <w:rFonts w:ascii="Times New Roman" w:hAnsi="Times New Roman" w:cs="Times New Roman"/>
          <w:sz w:val="28"/>
          <w:szCs w:val="28"/>
        </w:rPr>
        <w:t>у</w:t>
      </w:r>
      <w:r w:rsidRPr="006B1C8D">
        <w:rPr>
          <w:rFonts w:ascii="Times New Roman" w:hAnsi="Times New Roman" w:cs="Times New Roman"/>
          <w:sz w:val="28"/>
          <w:szCs w:val="28"/>
        </w:rPr>
        <w:t>дарственных и муниципальных услуг», Уставом города Перми, решением Пер</w:t>
      </w:r>
      <w:r w:rsidRPr="006B1C8D">
        <w:rPr>
          <w:rFonts w:ascii="Times New Roman" w:hAnsi="Times New Roman" w:cs="Times New Roman"/>
          <w:sz w:val="28"/>
          <w:szCs w:val="28"/>
        </w:rPr>
        <w:t>м</w:t>
      </w:r>
      <w:r w:rsidRPr="006B1C8D">
        <w:rPr>
          <w:rFonts w:ascii="Times New Roman" w:hAnsi="Times New Roman" w:cs="Times New Roman"/>
          <w:sz w:val="28"/>
          <w:szCs w:val="28"/>
        </w:rPr>
        <w:t>ской городской Думы от 24 февраля 2015 г. № 39 «Об утверждении Положения о департаменте земельных отношений администрации города Перми», постано</w:t>
      </w:r>
      <w:r w:rsidRPr="006B1C8D">
        <w:rPr>
          <w:rFonts w:ascii="Times New Roman" w:hAnsi="Times New Roman" w:cs="Times New Roman"/>
          <w:sz w:val="28"/>
          <w:szCs w:val="28"/>
        </w:rPr>
        <w:t>в</w:t>
      </w:r>
      <w:r w:rsidRPr="006B1C8D">
        <w:rPr>
          <w:rFonts w:ascii="Times New Roman" w:hAnsi="Times New Roman" w:cs="Times New Roman"/>
          <w:sz w:val="28"/>
          <w:szCs w:val="28"/>
        </w:rPr>
        <w:t>лением администрации города Перми от 30 декабря 2013 г. № 1270 «Об утве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>ждении Порядка разработки и утверждения административных регламентов предоставления муниципальных услуг и Порядка проведения экспертизы прое</w:t>
      </w:r>
      <w:r w:rsidRPr="006B1C8D">
        <w:rPr>
          <w:rFonts w:ascii="Times New Roman" w:hAnsi="Times New Roman" w:cs="Times New Roman"/>
          <w:sz w:val="28"/>
          <w:szCs w:val="28"/>
        </w:rPr>
        <w:t>к</w:t>
      </w:r>
      <w:r w:rsidRPr="006B1C8D">
        <w:rPr>
          <w:rFonts w:ascii="Times New Roman" w:hAnsi="Times New Roman" w:cs="Times New Roman"/>
          <w:sz w:val="28"/>
          <w:szCs w:val="28"/>
        </w:rPr>
        <w:t>тов административных регламентов предоставления муниципальных услуг»</w:t>
      </w:r>
    </w:p>
    <w:p w:rsidR="00635AC9" w:rsidRPr="006B1C8D" w:rsidRDefault="00635AC9" w:rsidP="00635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</w:t>
      </w:r>
      <w:r w:rsidR="006A5558" w:rsidRPr="00335587">
        <w:rPr>
          <w:rFonts w:ascii="Times New Roman" w:hAnsi="Times New Roman" w:cs="Times New Roman"/>
          <w:sz w:val="28"/>
          <w:szCs w:val="28"/>
        </w:rPr>
        <w:t>а</w:t>
      </w:r>
      <w:r w:rsidR="006A5558" w:rsidRPr="00335587">
        <w:rPr>
          <w:rFonts w:ascii="Times New Roman" w:hAnsi="Times New Roman" w:cs="Times New Roman"/>
          <w:sz w:val="28"/>
          <w:szCs w:val="28"/>
        </w:rPr>
        <w:t>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3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4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 xml:space="preserve">, от 30.11.2021 </w:t>
      </w:r>
      <w:r w:rsidR="003456C6">
        <w:rPr>
          <w:rFonts w:ascii="Times New Roman" w:hAnsi="Times New Roman" w:cs="Times New Roman"/>
          <w:sz w:val="28"/>
          <w:szCs w:val="28"/>
        </w:rPr>
        <w:br/>
      </w:r>
      <w:r w:rsidR="008729B3">
        <w:rPr>
          <w:rFonts w:ascii="Times New Roman" w:hAnsi="Times New Roman" w:cs="Times New Roman"/>
          <w:sz w:val="28"/>
          <w:szCs w:val="28"/>
        </w:rPr>
        <w:t>№</w:t>
      </w:r>
      <w:r w:rsidR="003456C6">
        <w:rPr>
          <w:rFonts w:ascii="Times New Roman" w:hAnsi="Times New Roman" w:cs="Times New Roman"/>
          <w:sz w:val="28"/>
          <w:szCs w:val="28"/>
        </w:rPr>
        <w:t xml:space="preserve"> </w:t>
      </w:r>
      <w:r w:rsidR="008729B3">
        <w:rPr>
          <w:rFonts w:ascii="Times New Roman" w:hAnsi="Times New Roman" w:cs="Times New Roman"/>
          <w:sz w:val="28"/>
          <w:szCs w:val="28"/>
        </w:rPr>
        <w:t>1084</w:t>
      </w:r>
      <w:r w:rsidR="002E3D6B">
        <w:rPr>
          <w:rFonts w:ascii="Times New Roman" w:hAnsi="Times New Roman" w:cs="Times New Roman"/>
          <w:sz w:val="28"/>
          <w:szCs w:val="28"/>
        </w:rPr>
        <w:t>, от 29.04.2022 № 330</w:t>
      </w:r>
      <w:r w:rsidR="00A37B19">
        <w:rPr>
          <w:rFonts w:ascii="Times New Roman" w:hAnsi="Times New Roman" w:cs="Times New Roman"/>
          <w:sz w:val="28"/>
          <w:szCs w:val="28"/>
        </w:rPr>
        <w:t xml:space="preserve">, </w:t>
      </w:r>
      <w:r w:rsidR="00783A21">
        <w:rPr>
          <w:rFonts w:ascii="Times New Roman" w:hAnsi="Times New Roman" w:cs="Times New Roman"/>
          <w:sz w:val="28"/>
          <w:szCs w:val="28"/>
        </w:rPr>
        <w:t>от 28.06.2022 № 543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 w:rsidR="00345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3C88" w:rsidRPr="00933932" w:rsidRDefault="008125E2" w:rsidP="00B7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88">
        <w:rPr>
          <w:rFonts w:ascii="Times New Roman" w:hAnsi="Times New Roman" w:cs="Times New Roman"/>
          <w:sz w:val="28"/>
          <w:szCs w:val="28"/>
        </w:rPr>
        <w:t>1.1.</w:t>
      </w:r>
      <w:r w:rsidR="00B73C88" w:rsidRPr="00B73C8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73C88" w:rsidRPr="00933932">
        <w:rPr>
          <w:rFonts w:ascii="Times New Roman" w:hAnsi="Times New Roman" w:cs="Times New Roman"/>
          <w:sz w:val="28"/>
          <w:szCs w:val="28"/>
        </w:rPr>
        <w:t xml:space="preserve"> 1.4. изложить в следующей редакции:</w:t>
      </w:r>
    </w:p>
    <w:p w:rsidR="00B73C88" w:rsidRPr="00933932" w:rsidRDefault="00B73C88" w:rsidP="00B7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32">
        <w:rPr>
          <w:rFonts w:ascii="Times New Roman" w:hAnsi="Times New Roman" w:cs="Times New Roman"/>
          <w:sz w:val="28"/>
          <w:szCs w:val="28"/>
        </w:rPr>
        <w:t>«1.4.</w:t>
      </w:r>
      <w:r w:rsidR="00D71418">
        <w:rPr>
          <w:rFonts w:ascii="Times New Roman" w:hAnsi="Times New Roman" w:cs="Times New Roman"/>
          <w:sz w:val="28"/>
          <w:szCs w:val="28"/>
        </w:rPr>
        <w:t xml:space="preserve"> </w:t>
      </w:r>
      <w:r w:rsidRPr="00933932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(далее – Заявл</w:t>
      </w:r>
      <w:r w:rsidRPr="00933932">
        <w:rPr>
          <w:rFonts w:ascii="Times New Roman" w:hAnsi="Times New Roman" w:cs="Times New Roman"/>
          <w:sz w:val="28"/>
          <w:szCs w:val="28"/>
        </w:rPr>
        <w:t>е</w:t>
      </w:r>
      <w:r w:rsidRPr="00933932">
        <w:rPr>
          <w:rFonts w:ascii="Times New Roman" w:hAnsi="Times New Roman" w:cs="Times New Roman"/>
          <w:sz w:val="28"/>
          <w:szCs w:val="28"/>
        </w:rPr>
        <w:t>ние) подается (направляется)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подано (направлено):</w:t>
      </w:r>
    </w:p>
    <w:p w:rsidR="00B73C88" w:rsidRPr="00933932" w:rsidRDefault="00B73C88" w:rsidP="00B7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32">
        <w:rPr>
          <w:rFonts w:ascii="Times New Roman" w:hAnsi="Times New Roman" w:cs="Times New Roman"/>
          <w:sz w:val="28"/>
          <w:szCs w:val="28"/>
        </w:rPr>
        <w:t>доставкой по почте по адресу, указанному в пункте 1.3 настоящего Регл</w:t>
      </w:r>
      <w:r w:rsidRPr="00933932">
        <w:rPr>
          <w:rFonts w:ascii="Times New Roman" w:hAnsi="Times New Roman" w:cs="Times New Roman"/>
          <w:sz w:val="28"/>
          <w:szCs w:val="28"/>
        </w:rPr>
        <w:t>а</w:t>
      </w:r>
      <w:r w:rsidRPr="00933932">
        <w:rPr>
          <w:rFonts w:ascii="Times New Roman" w:hAnsi="Times New Roman" w:cs="Times New Roman"/>
          <w:sz w:val="28"/>
          <w:szCs w:val="28"/>
        </w:rPr>
        <w:t>мента;</w:t>
      </w:r>
    </w:p>
    <w:p w:rsidR="00B73C88" w:rsidRDefault="00B73C88" w:rsidP="00B7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32">
        <w:rPr>
          <w:rFonts w:ascii="Times New Roman" w:hAnsi="Times New Roman" w:cs="Times New Roman"/>
          <w:sz w:val="28"/>
          <w:szCs w:val="28"/>
        </w:rPr>
        <w:lastRenderedPageBreak/>
        <w:t>через государственное бюджетное учреждение Пермского края «Пермский краевой многофункциональный центр предоставления государственных и мун</w:t>
      </w:r>
      <w:r w:rsidRPr="00933932">
        <w:rPr>
          <w:rFonts w:ascii="Times New Roman" w:hAnsi="Times New Roman" w:cs="Times New Roman"/>
          <w:sz w:val="28"/>
          <w:szCs w:val="28"/>
        </w:rPr>
        <w:t>и</w:t>
      </w:r>
      <w:r w:rsidRPr="00933932">
        <w:rPr>
          <w:rFonts w:ascii="Times New Roman" w:hAnsi="Times New Roman" w:cs="Times New Roman"/>
          <w:sz w:val="28"/>
          <w:szCs w:val="28"/>
        </w:rPr>
        <w:t>ципальных услуг» (далее – МФЦ) в соответствии с заключенным соглашением  о взаимодействии. Информация о местонахождении, справочных телефонах  и графиках работы филиалов МФЦ, расположенных на территории города Перми и Пермского края, содержится на официальном сайте МФЦ http://mfc-perm.ru.»;</w:t>
      </w:r>
    </w:p>
    <w:p w:rsidR="00037155" w:rsidRPr="006B1C8D" w:rsidRDefault="00B42D7B" w:rsidP="00B7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8F">
        <w:rPr>
          <w:rFonts w:ascii="Times New Roman" w:hAnsi="Times New Roman" w:cs="Times New Roman"/>
          <w:sz w:val="28"/>
          <w:szCs w:val="28"/>
        </w:rPr>
        <w:t>1.</w:t>
      </w:r>
      <w:r w:rsidR="00B73C88" w:rsidRPr="002F7C8F">
        <w:rPr>
          <w:rFonts w:ascii="Times New Roman" w:hAnsi="Times New Roman" w:cs="Times New Roman"/>
          <w:sz w:val="28"/>
          <w:szCs w:val="28"/>
        </w:rPr>
        <w:t>2</w:t>
      </w:r>
      <w:r w:rsidRPr="002F7C8F">
        <w:rPr>
          <w:rFonts w:ascii="Times New Roman" w:hAnsi="Times New Roman" w:cs="Times New Roman"/>
          <w:sz w:val="28"/>
          <w:szCs w:val="28"/>
        </w:rPr>
        <w:t>.</w:t>
      </w:r>
      <w:r w:rsidR="00CD576C" w:rsidRPr="002F7C8F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037155" w:rsidRPr="002F7C8F">
        <w:rPr>
          <w:rFonts w:ascii="Times New Roman" w:hAnsi="Times New Roman" w:cs="Times New Roman"/>
          <w:sz w:val="28"/>
          <w:szCs w:val="28"/>
        </w:rPr>
        <w:t>4</w:t>
      </w:r>
      <w:r w:rsidR="00CD576C" w:rsidRPr="00CD576C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037155">
        <w:rPr>
          <w:rFonts w:ascii="Times New Roman" w:hAnsi="Times New Roman" w:cs="Times New Roman"/>
          <w:sz w:val="28"/>
          <w:szCs w:val="28"/>
        </w:rPr>
        <w:t xml:space="preserve">10 </w:t>
      </w:r>
      <w:r w:rsidR="00037155" w:rsidRPr="006B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7F22" w:rsidRDefault="0003715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Единый портал.»;</w:t>
      </w:r>
    </w:p>
    <w:p w:rsidR="00D316B1" w:rsidRDefault="00E21234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16B1" w:rsidRPr="006B1C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316B1">
        <w:rPr>
          <w:rFonts w:ascii="Times New Roman" w:hAnsi="Times New Roman" w:cs="Times New Roman"/>
          <w:sz w:val="28"/>
          <w:szCs w:val="28"/>
        </w:rPr>
        <w:t>2.4</w:t>
      </w:r>
      <w:r w:rsidR="00D316B1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16B1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оказания</w:t>
      </w:r>
      <w:r w:rsidRPr="006B1C8D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D316B1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A15C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доставкой по почте или через МФЦ;</w:t>
      </w:r>
    </w:p>
    <w:p w:rsidR="00596122" w:rsidRDefault="00596122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4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A15C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E21234" w:rsidRPr="002E3D6B">
        <w:rPr>
          <w:rFonts w:ascii="Times New Roman" w:hAnsi="Times New Roman" w:cs="Times New Roman"/>
          <w:sz w:val="28"/>
          <w:szCs w:val="28"/>
        </w:rPr>
        <w:t>;</w:t>
      </w:r>
    </w:p>
    <w:p w:rsidR="00D056DE" w:rsidRDefault="00D056DE" w:rsidP="00D05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A06CB4" w:rsidRPr="00DB2269" w:rsidRDefault="002E3D6B" w:rsidP="00A0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D2"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4</w:t>
      </w:r>
      <w:r w:rsidRPr="00464FD2">
        <w:rPr>
          <w:rFonts w:ascii="Times New Roman" w:hAnsi="Times New Roman" w:cs="Times New Roman"/>
          <w:sz w:val="28"/>
          <w:szCs w:val="28"/>
        </w:rPr>
        <w:t>.</w:t>
      </w:r>
      <w:r w:rsidRPr="00DB2269">
        <w:rPr>
          <w:rFonts w:ascii="Times New Roman" w:hAnsi="Times New Roman" w:cs="Times New Roman"/>
          <w:sz w:val="28"/>
          <w:szCs w:val="28"/>
        </w:rPr>
        <w:t xml:space="preserve"> </w:t>
      </w:r>
      <w:r w:rsidR="00A06CB4" w:rsidRPr="00DB2269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A06CB4" w:rsidRPr="00DB2269" w:rsidRDefault="00A06CB4" w:rsidP="00A0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DB2269">
        <w:rPr>
          <w:rFonts w:ascii="Times New Roman" w:hAnsi="Times New Roman" w:cs="Times New Roman"/>
          <w:sz w:val="28"/>
          <w:szCs w:val="28"/>
        </w:rPr>
        <w:t>е</w:t>
      </w:r>
      <w:r w:rsidRPr="00DB2269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5" w:history="1">
        <w:r w:rsidRPr="00DB226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ЗК РФ);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6" w:history="1">
        <w:r w:rsidRPr="00DB226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18 июня 2001 г. № 78-ФЗ «О землеустройстве»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24 июля 2007 г. № 221-ФЗ «</w:t>
      </w:r>
      <w:r w:rsidRPr="00DB2269">
        <w:rPr>
          <w:rFonts w:ascii="Times New Roman" w:hAnsi="Times New Roman" w:cs="Times New Roman"/>
          <w:sz w:val="28"/>
          <w:szCs w:val="28"/>
        </w:rPr>
        <w:t>О кадастровой деятел</w:t>
      </w:r>
      <w:r w:rsidRPr="00DB2269">
        <w:rPr>
          <w:rFonts w:ascii="Times New Roman" w:hAnsi="Times New Roman" w:cs="Times New Roman"/>
          <w:sz w:val="28"/>
          <w:szCs w:val="28"/>
        </w:rPr>
        <w:t>ь</w:t>
      </w:r>
      <w:r w:rsidRPr="00DB2269">
        <w:rPr>
          <w:rFonts w:ascii="Times New Roman" w:hAnsi="Times New Roman" w:cs="Times New Roman"/>
          <w:sz w:val="28"/>
          <w:szCs w:val="28"/>
        </w:rPr>
        <w:t>но</w:t>
      </w:r>
      <w:r w:rsidR="00747E80">
        <w:rPr>
          <w:rFonts w:ascii="Times New Roman" w:hAnsi="Times New Roman" w:cs="Times New Roman"/>
          <w:sz w:val="28"/>
          <w:szCs w:val="28"/>
        </w:rPr>
        <w:t>сти»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</w:t>
      </w:r>
      <w:r w:rsidRPr="00DB2269">
        <w:rPr>
          <w:rFonts w:ascii="Times New Roman" w:hAnsi="Times New Roman" w:cs="Times New Roman"/>
          <w:sz w:val="28"/>
          <w:szCs w:val="28"/>
        </w:rPr>
        <w:t>о</w:t>
      </w:r>
      <w:r w:rsidRPr="00DB226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C63BA8" w:rsidRDefault="008A1F44" w:rsidP="00C6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13 июля 2015 г. № 218-ФЗ «</w:t>
      </w:r>
      <w:r w:rsidRPr="00DB2269">
        <w:rPr>
          <w:rFonts w:ascii="Times New Roman" w:hAnsi="Times New Roman" w:cs="Times New Roman"/>
          <w:sz w:val="28"/>
          <w:szCs w:val="28"/>
        </w:rPr>
        <w:t>О государственной рег</w:t>
      </w:r>
      <w:r w:rsidRPr="00DB2269">
        <w:rPr>
          <w:rFonts w:ascii="Times New Roman" w:hAnsi="Times New Roman" w:cs="Times New Roman"/>
          <w:sz w:val="28"/>
          <w:szCs w:val="28"/>
        </w:rPr>
        <w:t>и</w:t>
      </w:r>
      <w:r w:rsidR="00747E80">
        <w:rPr>
          <w:rFonts w:ascii="Times New Roman" w:hAnsi="Times New Roman" w:cs="Times New Roman"/>
          <w:sz w:val="28"/>
          <w:szCs w:val="28"/>
        </w:rPr>
        <w:t>страции недвижимости»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8A1F44" w:rsidRPr="00DB2269" w:rsidRDefault="00036AA6" w:rsidP="00C6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747E80">
        <w:rPr>
          <w:rFonts w:ascii="Times New Roman" w:hAnsi="Times New Roman" w:cs="Times New Roman"/>
          <w:sz w:val="28"/>
          <w:szCs w:val="28"/>
        </w:rPr>
        <w:t>ции от 28 ноября 2011 г. № 977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</w:t>
      </w:r>
      <w:r w:rsidR="00747E80">
        <w:rPr>
          <w:rFonts w:ascii="Times New Roman" w:hAnsi="Times New Roman" w:cs="Times New Roman"/>
          <w:sz w:val="28"/>
          <w:szCs w:val="28"/>
        </w:rPr>
        <w:t>е «</w:t>
      </w:r>
      <w:r w:rsidR="008A1F44" w:rsidRPr="00DB2269">
        <w:rPr>
          <w:rFonts w:ascii="Times New Roman" w:hAnsi="Times New Roman" w:cs="Times New Roman"/>
          <w:sz w:val="28"/>
          <w:szCs w:val="28"/>
        </w:rPr>
        <w:t>Единая с</w:t>
      </w:r>
      <w:r w:rsidR="008A1F44" w:rsidRPr="00DB2269">
        <w:rPr>
          <w:rFonts w:ascii="Times New Roman" w:hAnsi="Times New Roman" w:cs="Times New Roman"/>
          <w:sz w:val="28"/>
          <w:szCs w:val="28"/>
        </w:rPr>
        <w:t>и</w:t>
      </w:r>
      <w:r w:rsidR="008A1F44" w:rsidRPr="00DB2269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</w:t>
      </w:r>
      <w:r w:rsidR="008A1F44" w:rsidRPr="00DB2269">
        <w:rPr>
          <w:rFonts w:ascii="Times New Roman" w:hAnsi="Times New Roman" w:cs="Times New Roman"/>
          <w:sz w:val="28"/>
          <w:szCs w:val="28"/>
        </w:rPr>
        <w:t>с</w:t>
      </w:r>
      <w:r w:rsidR="008A1F44" w:rsidRPr="00DB2269">
        <w:rPr>
          <w:rFonts w:ascii="Times New Roman" w:hAnsi="Times New Roman" w:cs="Times New Roman"/>
          <w:sz w:val="28"/>
          <w:szCs w:val="28"/>
        </w:rPr>
        <w:t>пользуемых для предоставления государственных и муниципа</w:t>
      </w:r>
      <w:r w:rsidR="00747E80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036AA6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2">
        <w:r w:rsidR="00DB2269" w:rsidRPr="00DB2269">
          <w:rPr>
            <w:rFonts w:ascii="Times New Roman" w:eastAsiaTheme="minorEastAsia" w:hAnsi="Times New Roman" w:cs="Times New Roman"/>
            <w:sz w:val="28"/>
            <w:lang w:eastAsia="ru-RU"/>
          </w:rPr>
          <w:t>постановление</w:t>
        </w:r>
      </w:hyperlink>
      <w:r w:rsidR="00DB2269" w:rsidRPr="00DB2269">
        <w:rPr>
          <w:rFonts w:ascii="Times New Roman" w:eastAsiaTheme="minorEastAsia" w:hAnsi="Times New Roman" w:cs="Times New Roman"/>
          <w:sz w:val="28"/>
          <w:lang w:eastAsia="ru-RU"/>
        </w:rPr>
        <w:t xml:space="preserve"> Правительства Российской Федерации от 25 июня 2012 г.   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B2269" w:rsidRDefault="00036AA6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B2269" w:rsidRPr="00DB22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B2269" w:rsidRPr="00DB2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</w:t>
      </w:r>
      <w:r w:rsidR="00747E80">
        <w:rPr>
          <w:rFonts w:ascii="Times New Roman" w:hAnsi="Times New Roman" w:cs="Times New Roman"/>
          <w:sz w:val="28"/>
          <w:szCs w:val="28"/>
        </w:rPr>
        <w:t>та 2016 г.               № 236 «</w:t>
      </w:r>
      <w:r w:rsidR="00DB2269" w:rsidRPr="00DB2269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</w:t>
      </w:r>
      <w:r w:rsidR="00747E8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B2269" w:rsidRPr="00DB2269">
        <w:rPr>
          <w:rFonts w:ascii="Times New Roman" w:hAnsi="Times New Roman" w:cs="Times New Roman"/>
          <w:sz w:val="28"/>
          <w:szCs w:val="28"/>
        </w:rPr>
        <w:t>;</w:t>
      </w:r>
    </w:p>
    <w:p w:rsidR="00527E82" w:rsidRPr="00527E82" w:rsidRDefault="00527E82" w:rsidP="0052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</w:rPr>
        <w:t>постановление Правительства Российской Федерации от 01 марта 2022 г.                 № 277 «О направлении в личный кабинет заявителя в федеральной госуда</w:t>
      </w:r>
      <w:r w:rsidRPr="006B1C8D">
        <w:rPr>
          <w:rFonts w:ascii="Times New Roman" w:hAnsi="Times New Roman" w:cs="Times New Roman"/>
          <w:sz w:val="28"/>
        </w:rPr>
        <w:t>р</w:t>
      </w:r>
      <w:r w:rsidRPr="006B1C8D">
        <w:rPr>
          <w:rFonts w:ascii="Times New Roman" w:hAnsi="Times New Roman" w:cs="Times New Roman"/>
          <w:sz w:val="28"/>
        </w:rPr>
        <w:t>ственной информационной системе «Единый портал государственных и мун</w:t>
      </w:r>
      <w:r w:rsidRPr="006B1C8D">
        <w:rPr>
          <w:rFonts w:ascii="Times New Roman" w:hAnsi="Times New Roman" w:cs="Times New Roman"/>
          <w:sz w:val="28"/>
        </w:rPr>
        <w:t>и</w:t>
      </w:r>
      <w:r w:rsidRPr="006B1C8D">
        <w:rPr>
          <w:rFonts w:ascii="Times New Roman" w:hAnsi="Times New Roman" w:cs="Times New Roman"/>
          <w:sz w:val="28"/>
        </w:rPr>
        <w:t>ципальных услуг (функций)» сведений о ходе выполнения запроса о предоста</w:t>
      </w:r>
      <w:r w:rsidRPr="006B1C8D">
        <w:rPr>
          <w:rFonts w:ascii="Times New Roman" w:hAnsi="Times New Roman" w:cs="Times New Roman"/>
          <w:sz w:val="28"/>
        </w:rPr>
        <w:t>в</w:t>
      </w:r>
      <w:r w:rsidRPr="006B1C8D">
        <w:rPr>
          <w:rFonts w:ascii="Times New Roman" w:hAnsi="Times New Roman" w:cs="Times New Roman"/>
          <w:sz w:val="28"/>
        </w:rPr>
        <w:t>лении государстве</w:t>
      </w:r>
      <w:r>
        <w:rPr>
          <w:rFonts w:ascii="Times New Roman" w:hAnsi="Times New Roman" w:cs="Times New Roman"/>
          <w:sz w:val="28"/>
        </w:rPr>
        <w:t>нной или муниципальной услуги, З</w:t>
      </w:r>
      <w:r w:rsidRPr="006B1C8D">
        <w:rPr>
          <w:rFonts w:ascii="Times New Roman" w:hAnsi="Times New Roman" w:cs="Times New Roman"/>
          <w:sz w:val="28"/>
        </w:rPr>
        <w:t xml:space="preserve">аявления о предоставлении </w:t>
      </w:r>
      <w:r w:rsidRPr="006B1C8D">
        <w:rPr>
          <w:rFonts w:ascii="Times New Roman" w:hAnsi="Times New Roman" w:cs="Times New Roman"/>
          <w:sz w:val="28"/>
        </w:rPr>
        <w:lastRenderedPageBreak/>
        <w:t>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277);</w:t>
      </w:r>
    </w:p>
    <w:p w:rsidR="00DB2269" w:rsidRPr="00DB2269" w:rsidRDefault="00036AA6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4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</w:t>
      </w:r>
      <w:r w:rsidR="00747E80">
        <w:rPr>
          <w:rFonts w:ascii="Times New Roman" w:hAnsi="Times New Roman" w:cs="Times New Roman"/>
          <w:sz w:val="28"/>
          <w:szCs w:val="28"/>
        </w:rPr>
        <w:t>рации от 14 января 2015 г. № 7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</w:t>
      </w:r>
      <w:r w:rsidR="008A1F44" w:rsidRPr="00DB2269">
        <w:rPr>
          <w:rFonts w:ascii="Times New Roman" w:hAnsi="Times New Roman" w:cs="Times New Roman"/>
          <w:sz w:val="28"/>
          <w:szCs w:val="28"/>
        </w:rPr>
        <w:t>б</w:t>
      </w:r>
      <w:r w:rsidR="008A1F44" w:rsidRPr="00DB2269">
        <w:rPr>
          <w:rFonts w:ascii="Times New Roman" w:hAnsi="Times New Roman" w:cs="Times New Roman"/>
          <w:sz w:val="28"/>
          <w:szCs w:val="28"/>
        </w:rPr>
        <w:t>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</w:t>
      </w:r>
      <w:r w:rsidR="008A1F44" w:rsidRPr="00DB2269">
        <w:rPr>
          <w:rFonts w:ascii="Times New Roman" w:hAnsi="Times New Roman" w:cs="Times New Roman"/>
          <w:sz w:val="28"/>
          <w:szCs w:val="28"/>
        </w:rPr>
        <w:t>у</w:t>
      </w:r>
      <w:r w:rsidR="008A1F44" w:rsidRPr="00DB2269">
        <w:rPr>
          <w:rFonts w:ascii="Times New Roman" w:hAnsi="Times New Roman" w:cs="Times New Roman"/>
          <w:sz w:val="28"/>
          <w:szCs w:val="28"/>
        </w:rPr>
        <w:t>ниципальной собственности, и заявления о перераспределении земель и (или) земельных участков, находящихся в государственной или муниципальной со</w:t>
      </w:r>
      <w:r w:rsidR="008A1F44" w:rsidRPr="00DB2269">
        <w:rPr>
          <w:rFonts w:ascii="Times New Roman" w:hAnsi="Times New Roman" w:cs="Times New Roman"/>
          <w:sz w:val="28"/>
          <w:szCs w:val="28"/>
        </w:rPr>
        <w:t>б</w:t>
      </w:r>
      <w:r w:rsidR="008A1F44" w:rsidRPr="00DB2269">
        <w:rPr>
          <w:rFonts w:ascii="Times New Roman" w:hAnsi="Times New Roman" w:cs="Times New Roman"/>
          <w:sz w:val="28"/>
          <w:szCs w:val="28"/>
        </w:rPr>
        <w:t xml:space="preserve">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</w:t>
      </w:r>
      <w:r w:rsidR="00747E80">
        <w:rPr>
          <w:rFonts w:ascii="Times New Roman" w:hAnsi="Times New Roman" w:cs="Times New Roman"/>
          <w:sz w:val="28"/>
          <w:szCs w:val="28"/>
        </w:rPr>
        <w:t>а также требований к их формату»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Default="00036AA6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</w:t>
      </w:r>
      <w:r w:rsidR="008A1F44" w:rsidRPr="00DB2269">
        <w:rPr>
          <w:rFonts w:ascii="Times New Roman" w:hAnsi="Times New Roman" w:cs="Times New Roman"/>
          <w:sz w:val="28"/>
          <w:szCs w:val="28"/>
        </w:rPr>
        <w:t>р</w:t>
      </w:r>
      <w:r w:rsidR="008A1F44" w:rsidRPr="00DB2269">
        <w:rPr>
          <w:rFonts w:ascii="Times New Roman" w:hAnsi="Times New Roman" w:cs="Times New Roman"/>
          <w:sz w:val="28"/>
          <w:szCs w:val="28"/>
        </w:rPr>
        <w:t>тографии</w:t>
      </w:r>
      <w:r w:rsidR="00747E80">
        <w:rPr>
          <w:rFonts w:ascii="Times New Roman" w:hAnsi="Times New Roman" w:cs="Times New Roman"/>
          <w:sz w:val="28"/>
          <w:szCs w:val="28"/>
        </w:rPr>
        <w:t xml:space="preserve"> от 10 ноября 2020 г. № П/0412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утверждении классификатора в</w:t>
      </w:r>
      <w:r w:rsidR="008A1F44" w:rsidRPr="00DB2269">
        <w:rPr>
          <w:rFonts w:ascii="Times New Roman" w:hAnsi="Times New Roman" w:cs="Times New Roman"/>
          <w:sz w:val="28"/>
          <w:szCs w:val="28"/>
        </w:rPr>
        <w:t>и</w:t>
      </w:r>
      <w:r w:rsidR="008A1F44" w:rsidRPr="00DB2269">
        <w:rPr>
          <w:rFonts w:ascii="Times New Roman" w:hAnsi="Times New Roman" w:cs="Times New Roman"/>
          <w:sz w:val="28"/>
          <w:szCs w:val="28"/>
        </w:rPr>
        <w:t>дов разрешенного и</w:t>
      </w:r>
      <w:r w:rsidR="00747E80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910BB4" w:rsidRPr="00DB2269" w:rsidRDefault="00910BB4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11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11F">
        <w:rPr>
          <w:rFonts w:ascii="Times New Roman" w:hAnsi="Times New Roman" w:cs="Times New Roman"/>
          <w:sz w:val="28"/>
          <w:szCs w:val="28"/>
        </w:rPr>
        <w:t xml:space="preserve"> кадастра и ка</w:t>
      </w:r>
      <w:r w:rsidRPr="00D7111F">
        <w:rPr>
          <w:rFonts w:ascii="Times New Roman" w:hAnsi="Times New Roman" w:cs="Times New Roman"/>
          <w:sz w:val="28"/>
          <w:szCs w:val="28"/>
        </w:rPr>
        <w:t>р</w:t>
      </w:r>
      <w:r w:rsidRPr="00D7111F">
        <w:rPr>
          <w:rFonts w:ascii="Times New Roman" w:hAnsi="Times New Roman" w:cs="Times New Roman"/>
          <w:sz w:val="28"/>
          <w:szCs w:val="28"/>
        </w:rPr>
        <w:t>тографии от 19 апреля 2022 г. № П/0148 «Об утверждении требований к подг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 w:rsidRPr="00D7111F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подготовке сх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036AA6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6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747E80">
        <w:rPr>
          <w:rFonts w:ascii="Times New Roman" w:hAnsi="Times New Roman" w:cs="Times New Roman"/>
          <w:sz w:val="28"/>
          <w:szCs w:val="28"/>
        </w:rPr>
        <w:t>умы от 24 февраля 2015 г. № 39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</w:t>
      </w:r>
      <w:r w:rsidR="008A1F44" w:rsidRPr="00DB2269">
        <w:rPr>
          <w:rFonts w:ascii="Times New Roman" w:hAnsi="Times New Roman" w:cs="Times New Roman"/>
          <w:sz w:val="28"/>
          <w:szCs w:val="28"/>
        </w:rPr>
        <w:t>р</w:t>
      </w:r>
      <w:r w:rsidR="008A1F44" w:rsidRPr="00DB226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</w:t>
      </w:r>
      <w:r w:rsidR="008A1F44" w:rsidRPr="00DB2269">
        <w:rPr>
          <w:rFonts w:ascii="Times New Roman" w:hAnsi="Times New Roman" w:cs="Times New Roman"/>
          <w:sz w:val="28"/>
          <w:szCs w:val="28"/>
        </w:rPr>
        <w:t>о</w:t>
      </w:r>
      <w:r w:rsidR="00747E80">
        <w:rPr>
          <w:rFonts w:ascii="Times New Roman" w:hAnsi="Times New Roman" w:cs="Times New Roman"/>
          <w:sz w:val="28"/>
          <w:szCs w:val="28"/>
        </w:rPr>
        <w:t>да Перми»</w:t>
      </w:r>
      <w:r w:rsidR="008A1F44" w:rsidRPr="00DB2269">
        <w:rPr>
          <w:rFonts w:ascii="Times New Roman" w:hAnsi="Times New Roman" w:cs="Times New Roman"/>
          <w:sz w:val="28"/>
          <w:szCs w:val="28"/>
        </w:rPr>
        <w:t>.</w:t>
      </w:r>
    </w:p>
    <w:p w:rsidR="00335587" w:rsidRPr="00C63BA8" w:rsidRDefault="008A1F44" w:rsidP="00C63B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B226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DB2269">
        <w:rPr>
          <w:rFonts w:ascii="Times New Roman" w:hAnsi="Times New Roman" w:cs="Times New Roman"/>
          <w:sz w:val="28"/>
          <w:szCs w:val="28"/>
        </w:rPr>
        <w:t>у</w:t>
      </w:r>
      <w:r w:rsidRPr="00DB2269">
        <w:rPr>
          <w:rFonts w:ascii="Times New Roman" w:hAnsi="Times New Roman" w:cs="Times New Roman"/>
          <w:sz w:val="28"/>
          <w:szCs w:val="28"/>
        </w:rPr>
        <w:t>ниципальной усл</w:t>
      </w:r>
      <w:r w:rsidR="00C63BA8">
        <w:rPr>
          <w:rFonts w:ascii="Times New Roman" w:hAnsi="Times New Roman" w:cs="Times New Roman"/>
          <w:sz w:val="28"/>
          <w:szCs w:val="28"/>
        </w:rPr>
        <w:t>уги, размещен на Едином портале</w:t>
      </w:r>
      <w:r w:rsidR="00CD576C" w:rsidRPr="00CD576C">
        <w:rPr>
          <w:rFonts w:ascii="Times New Roman" w:hAnsi="Times New Roman" w:cs="Times New Roman"/>
          <w:sz w:val="28"/>
          <w:szCs w:val="28"/>
        </w:rPr>
        <w:t>.»;</w:t>
      </w:r>
    </w:p>
    <w:p w:rsidR="000F4C20" w:rsidRDefault="0051369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0F4C20">
        <w:rPr>
          <w:rFonts w:ascii="Times New Roman" w:hAnsi="Times New Roman" w:cs="Times New Roman"/>
          <w:sz w:val="28"/>
          <w:szCs w:val="28"/>
        </w:rPr>
        <w:t>в пункте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2.6.1</w:t>
      </w:r>
      <w:r w:rsidR="000F4C20">
        <w:rPr>
          <w:rFonts w:ascii="Times New Roman" w:hAnsi="Times New Roman" w:cs="Times New Roman"/>
          <w:sz w:val="28"/>
          <w:szCs w:val="28"/>
        </w:rPr>
        <w:t>:</w:t>
      </w:r>
    </w:p>
    <w:p w:rsidR="007D7ADF" w:rsidRPr="007D7ADF" w:rsidRDefault="000F4C2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3EDF" w:rsidRDefault="007D7ADF" w:rsidP="00B4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>«</w:t>
      </w:r>
      <w:r w:rsidR="001B0882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="001B0882" w:rsidRPr="006B1C8D">
        <w:rPr>
          <w:rFonts w:ascii="Times New Roman" w:hAnsi="Times New Roman" w:cs="Times New Roman"/>
          <w:sz w:val="28"/>
          <w:szCs w:val="28"/>
        </w:rPr>
        <w:t xml:space="preserve">в Департамент в письменной форме </w:t>
      </w:r>
      <w:hyperlink r:id="rId27" w:history="1">
        <w:r w:rsidR="001B0882" w:rsidRPr="006B1C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B0882" w:rsidRPr="006B1C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Регламенту. В случае обращения посре</w:t>
      </w:r>
      <w:r w:rsidR="001B0882" w:rsidRPr="006B1C8D">
        <w:rPr>
          <w:rFonts w:ascii="Times New Roman" w:hAnsi="Times New Roman" w:cs="Times New Roman"/>
          <w:sz w:val="28"/>
          <w:szCs w:val="28"/>
        </w:rPr>
        <w:t>д</w:t>
      </w:r>
      <w:r w:rsidR="001B0882" w:rsidRPr="006B1C8D">
        <w:rPr>
          <w:rFonts w:ascii="Times New Roman" w:hAnsi="Times New Roman" w:cs="Times New Roman"/>
          <w:sz w:val="28"/>
          <w:szCs w:val="28"/>
        </w:rPr>
        <w:t>ством Единого портала Заявление заполняется с помощью интерактивной формы на Едином портале;»;</w:t>
      </w:r>
    </w:p>
    <w:p w:rsidR="00B43EDF" w:rsidRDefault="000F4C20" w:rsidP="000F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B43EDF" w:rsidRPr="006B1C8D">
        <w:rPr>
          <w:rFonts w:ascii="Times New Roman" w:hAnsi="Times New Roman" w:cs="Times New Roman"/>
          <w:sz w:val="28"/>
          <w:szCs w:val="28"/>
        </w:rPr>
        <w:t>абзац третий дополнить словами «(за исключением случая обращ</w:t>
      </w:r>
      <w:r w:rsidR="00B43EDF" w:rsidRPr="006B1C8D">
        <w:rPr>
          <w:rFonts w:ascii="Times New Roman" w:hAnsi="Times New Roman" w:cs="Times New Roman"/>
          <w:sz w:val="28"/>
          <w:szCs w:val="28"/>
        </w:rPr>
        <w:t>е</w:t>
      </w:r>
      <w:r w:rsidR="00B43EDF" w:rsidRPr="006B1C8D">
        <w:rPr>
          <w:rFonts w:ascii="Times New Roman" w:hAnsi="Times New Roman" w:cs="Times New Roman"/>
          <w:sz w:val="28"/>
          <w:szCs w:val="28"/>
        </w:rPr>
        <w:t>ния посредством Единого портала;)»;</w:t>
      </w:r>
    </w:p>
    <w:p w:rsidR="00851C80" w:rsidRPr="006B1C8D" w:rsidRDefault="00335587" w:rsidP="00B4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D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F7C8F">
        <w:rPr>
          <w:rFonts w:ascii="Times New Roman" w:hAnsi="Times New Roman" w:cs="Times New Roman"/>
          <w:sz w:val="28"/>
          <w:szCs w:val="28"/>
        </w:rPr>
        <w:t>6</w:t>
      </w:r>
      <w:r w:rsidRPr="00564CD5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851C80" w:rsidRPr="006B1C8D">
        <w:rPr>
          <w:rFonts w:ascii="Times New Roman" w:hAnsi="Times New Roman" w:cs="Times New Roman"/>
          <w:sz w:val="28"/>
          <w:szCs w:val="28"/>
        </w:rPr>
        <w:t>пункт 2.8.1 изложить в следующей редакции: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6B1C8D">
        <w:rPr>
          <w:rFonts w:ascii="Times New Roman" w:hAnsi="Times New Roman" w:cs="Times New Roman"/>
          <w:sz w:val="28"/>
          <w:szCs w:val="28"/>
        </w:rPr>
        <w:t>д</w:t>
      </w:r>
      <w:r w:rsidRPr="006B1C8D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>тале, в случае подачи Заявления посредством Единого портала.</w:t>
      </w:r>
    </w:p>
    <w:p w:rsidR="00387184" w:rsidRDefault="00851C80" w:rsidP="00AE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 w:rsidRPr="006B1C8D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</w:t>
      </w:r>
      <w:r w:rsidRPr="006B1C8D">
        <w:rPr>
          <w:rFonts w:ascii="Times New Roman" w:hAnsi="Times New Roman" w:cs="Times New Roman"/>
          <w:sz w:val="28"/>
          <w:szCs w:val="28"/>
        </w:rPr>
        <w:t>ж</w:t>
      </w:r>
      <w:r w:rsidRPr="006B1C8D">
        <w:rPr>
          <w:rFonts w:ascii="Times New Roman" w:hAnsi="Times New Roman" w:cs="Times New Roman"/>
          <w:sz w:val="28"/>
          <w:szCs w:val="28"/>
        </w:rPr>
        <w:t>ного документа, который Заявитель получает в Департаменте либо в МФЦ»;</w:t>
      </w:r>
    </w:p>
    <w:p w:rsidR="00DA5909" w:rsidRPr="006B1C8D" w:rsidRDefault="00F06937" w:rsidP="00DA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7</w:t>
      </w:r>
      <w:r w:rsidRPr="00102C66">
        <w:rPr>
          <w:rFonts w:ascii="Times New Roman" w:hAnsi="Times New Roman" w:cs="Times New Roman"/>
          <w:sz w:val="28"/>
          <w:szCs w:val="28"/>
        </w:rPr>
        <w:t>.</w:t>
      </w:r>
      <w:r w:rsidR="005E6B67" w:rsidRPr="00102C66">
        <w:rPr>
          <w:rFonts w:ascii="Times New Roman" w:hAnsi="Times New Roman" w:cs="Times New Roman"/>
          <w:sz w:val="28"/>
          <w:szCs w:val="28"/>
        </w:rPr>
        <w:t xml:space="preserve"> </w:t>
      </w:r>
      <w:r w:rsidR="00DA5909" w:rsidRPr="006B1C8D">
        <w:rPr>
          <w:rFonts w:ascii="Times New Roman" w:hAnsi="Times New Roman" w:cs="Times New Roman"/>
          <w:sz w:val="28"/>
          <w:szCs w:val="28"/>
        </w:rPr>
        <w:t>пункт 2.8.4 дополнить абзацем следующего содержания:</w:t>
      </w:r>
    </w:p>
    <w:p w:rsidR="00DA5909" w:rsidRDefault="00DA5909" w:rsidP="00DA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пред-ставляемые в форме электронных образов документов посредством Единого пор-тала, должны быть подписаны усиленной квалифицированной электронной под-писью лиц, подписавших такие документы на бумажном носителе, за исключ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нием документов, которые могут быть получены в порядке межведомственного вза-имодействия. Электронные образы таких документов могут быть заверены уси-ленной квалифицированной подписью уполномоченного должностного лица мно-гофункционального центра.»;</w:t>
      </w:r>
    </w:p>
    <w:p w:rsidR="001E62C6" w:rsidRDefault="001E62C6" w:rsidP="001E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8. Пункт </w:t>
      </w:r>
      <w:r w:rsidRPr="00ED17DC">
        <w:rPr>
          <w:rFonts w:ascii="Times New Roman" w:hAnsi="Times New Roman" w:cs="Times New Roman"/>
          <w:sz w:val="28"/>
          <w:szCs w:val="28"/>
        </w:rPr>
        <w:t>2.10.8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E62C6" w:rsidRPr="006B1C8D" w:rsidRDefault="001E62C6" w:rsidP="001E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допускается отказ в приеме документов, если в Заявлении отсутствует указание на СНИЛС.»;</w:t>
      </w:r>
    </w:p>
    <w:p w:rsidR="00CC3C81" w:rsidRPr="000129EA" w:rsidRDefault="006E05F6" w:rsidP="00CC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EA">
        <w:rPr>
          <w:rFonts w:ascii="Times New Roman" w:hAnsi="Times New Roman" w:cs="Times New Roman"/>
          <w:sz w:val="28"/>
          <w:szCs w:val="28"/>
        </w:rPr>
        <w:t>1.</w:t>
      </w:r>
      <w:r w:rsidR="001E62C6">
        <w:rPr>
          <w:rFonts w:ascii="Times New Roman" w:hAnsi="Times New Roman" w:cs="Times New Roman"/>
          <w:sz w:val="28"/>
          <w:szCs w:val="28"/>
        </w:rPr>
        <w:t>9</w:t>
      </w:r>
      <w:r w:rsidRPr="000129EA">
        <w:rPr>
          <w:rFonts w:ascii="Times New Roman" w:hAnsi="Times New Roman" w:cs="Times New Roman"/>
          <w:sz w:val="28"/>
          <w:szCs w:val="28"/>
        </w:rPr>
        <w:t xml:space="preserve">. </w:t>
      </w:r>
      <w:r w:rsidR="00CC3C81" w:rsidRPr="000129EA">
        <w:rPr>
          <w:rFonts w:ascii="Times New Roman" w:hAnsi="Times New Roman" w:cs="Times New Roman"/>
          <w:sz w:val="28"/>
          <w:szCs w:val="28"/>
        </w:rPr>
        <w:t>Под</w:t>
      </w:r>
      <w:r w:rsidR="003826C5" w:rsidRPr="000129EA">
        <w:rPr>
          <w:rFonts w:ascii="Times New Roman" w:hAnsi="Times New Roman" w:cs="Times New Roman"/>
          <w:sz w:val="28"/>
          <w:szCs w:val="28"/>
        </w:rPr>
        <w:t xml:space="preserve">пункт 2.11.1 </w:t>
      </w:r>
      <w:r w:rsidR="00CC3C81" w:rsidRPr="000129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2760" w:rsidRPr="00DB2269" w:rsidRDefault="00942760" w:rsidP="0094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129EA">
        <w:rPr>
          <w:rFonts w:ascii="Times New Roman" w:hAnsi="Times New Roman" w:cs="Times New Roman"/>
          <w:sz w:val="28"/>
          <w:szCs w:val="28"/>
        </w:rPr>
        <w:t xml:space="preserve">«2.11.1. в соответствии с </w:t>
      </w:r>
      <w:hyperlink r:id="rId28" w:history="1">
        <w:r w:rsidRPr="000129EA">
          <w:rPr>
            <w:rFonts w:ascii="Times New Roman" w:hAnsi="Times New Roman" w:cs="Times New Roman"/>
            <w:sz w:val="28"/>
            <w:szCs w:val="28"/>
          </w:rPr>
          <w:t>пунктом 12 статьи 11.10</w:t>
        </w:r>
      </w:hyperlink>
      <w:r w:rsidRPr="000129EA">
        <w:rPr>
          <w:rFonts w:ascii="Times New Roman" w:hAnsi="Times New Roman" w:cs="Times New Roman"/>
          <w:sz w:val="28"/>
          <w:szCs w:val="28"/>
        </w:rPr>
        <w:t xml:space="preserve"> Земельного кодекса Ро</w:t>
      </w:r>
      <w:r w:rsidRPr="000129EA">
        <w:rPr>
          <w:rFonts w:ascii="Times New Roman" w:hAnsi="Times New Roman" w:cs="Times New Roman"/>
          <w:sz w:val="28"/>
          <w:szCs w:val="28"/>
        </w:rPr>
        <w:t>с</w:t>
      </w:r>
      <w:r w:rsidRPr="000129EA">
        <w:rPr>
          <w:rFonts w:ascii="Times New Roman" w:hAnsi="Times New Roman" w:cs="Times New Roman"/>
          <w:sz w:val="28"/>
          <w:szCs w:val="28"/>
        </w:rPr>
        <w:t>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 регистрации, кадастра и карт</w:t>
      </w:r>
      <w:r w:rsidRPr="000129EA">
        <w:rPr>
          <w:rFonts w:ascii="Times New Roman" w:hAnsi="Times New Roman" w:cs="Times New Roman"/>
          <w:sz w:val="28"/>
          <w:szCs w:val="28"/>
        </w:rPr>
        <w:t>о</w:t>
      </w:r>
      <w:r w:rsidRPr="000129EA">
        <w:rPr>
          <w:rFonts w:ascii="Times New Roman" w:hAnsi="Times New Roman" w:cs="Times New Roman"/>
          <w:sz w:val="28"/>
          <w:szCs w:val="28"/>
        </w:rPr>
        <w:t>графии от 19 апреля 2022 г. № П/0148 «Об утверждении требований к подгото</w:t>
      </w:r>
      <w:r w:rsidRPr="000129EA">
        <w:rPr>
          <w:rFonts w:ascii="Times New Roman" w:hAnsi="Times New Roman" w:cs="Times New Roman"/>
          <w:sz w:val="28"/>
          <w:szCs w:val="28"/>
        </w:rPr>
        <w:t>в</w:t>
      </w:r>
      <w:r w:rsidRPr="000129EA">
        <w:rPr>
          <w:rFonts w:ascii="Times New Roman" w:hAnsi="Times New Roman" w:cs="Times New Roman"/>
          <w:sz w:val="28"/>
          <w:szCs w:val="28"/>
        </w:rPr>
        <w:t>ке схемы расположения земельного участка или земельных участков на кадас</w:t>
      </w:r>
      <w:r w:rsidRPr="000129EA">
        <w:rPr>
          <w:rFonts w:ascii="Times New Roman" w:hAnsi="Times New Roman" w:cs="Times New Roman"/>
          <w:sz w:val="28"/>
          <w:szCs w:val="28"/>
        </w:rPr>
        <w:t>т</w:t>
      </w:r>
      <w:r w:rsidRPr="000129EA">
        <w:rPr>
          <w:rFonts w:ascii="Times New Roman" w:hAnsi="Times New Roman" w:cs="Times New Roman"/>
          <w:sz w:val="28"/>
          <w:szCs w:val="28"/>
        </w:rPr>
        <w:t xml:space="preserve">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  <w:r w:rsidRPr="00D7111F">
        <w:rPr>
          <w:rFonts w:ascii="Times New Roman" w:hAnsi="Times New Roman" w:cs="Times New Roman"/>
          <w:sz w:val="28"/>
          <w:szCs w:val="28"/>
        </w:rPr>
        <w:t>плане территории в форме электронного документа, формы схемы расположения з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E35" w:rsidRDefault="00036AA6" w:rsidP="00D16A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42760" w:rsidRPr="00DB226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42760" w:rsidRPr="00DB2269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942760">
        <w:rPr>
          <w:rFonts w:ascii="Times New Roman" w:hAnsi="Times New Roman" w:cs="Times New Roman"/>
          <w:sz w:val="28"/>
          <w:szCs w:val="28"/>
        </w:rPr>
        <w:t>умы от 24 февраля 2015 г. № 39 «</w:t>
      </w:r>
      <w:r w:rsidR="00942760" w:rsidRPr="00DB2269">
        <w:rPr>
          <w:rFonts w:ascii="Times New Roman" w:hAnsi="Times New Roman" w:cs="Times New Roman"/>
          <w:sz w:val="28"/>
          <w:szCs w:val="28"/>
        </w:rPr>
        <w:t>Об утве</w:t>
      </w:r>
      <w:r w:rsidR="00942760" w:rsidRPr="00DB2269">
        <w:rPr>
          <w:rFonts w:ascii="Times New Roman" w:hAnsi="Times New Roman" w:cs="Times New Roman"/>
          <w:sz w:val="28"/>
          <w:szCs w:val="28"/>
        </w:rPr>
        <w:t>р</w:t>
      </w:r>
      <w:r w:rsidR="00942760" w:rsidRPr="00DB226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</w:t>
      </w:r>
      <w:r w:rsidR="00942760" w:rsidRPr="00DB2269">
        <w:rPr>
          <w:rFonts w:ascii="Times New Roman" w:hAnsi="Times New Roman" w:cs="Times New Roman"/>
          <w:sz w:val="28"/>
          <w:szCs w:val="28"/>
        </w:rPr>
        <w:t>о</w:t>
      </w:r>
      <w:r w:rsidR="00942760">
        <w:rPr>
          <w:rFonts w:ascii="Times New Roman" w:hAnsi="Times New Roman" w:cs="Times New Roman"/>
          <w:sz w:val="28"/>
          <w:szCs w:val="28"/>
        </w:rPr>
        <w:t>да Перми»</w:t>
      </w:r>
      <w:r w:rsidR="00942760" w:rsidRPr="00DB2269">
        <w:rPr>
          <w:rFonts w:ascii="Times New Roman" w:hAnsi="Times New Roman" w:cs="Times New Roman"/>
          <w:sz w:val="28"/>
          <w:szCs w:val="28"/>
        </w:rPr>
        <w:t>.</w:t>
      </w:r>
    </w:p>
    <w:p w:rsidR="00EC4D92" w:rsidRPr="000506F8" w:rsidRDefault="0024493D" w:rsidP="00B5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1.</w:t>
      </w:r>
      <w:r w:rsidR="001E62C6">
        <w:rPr>
          <w:rFonts w:ascii="Times New Roman" w:hAnsi="Times New Roman" w:cs="Times New Roman"/>
          <w:sz w:val="28"/>
          <w:szCs w:val="28"/>
        </w:rPr>
        <w:t>10</w:t>
      </w:r>
      <w:r w:rsidRPr="000506F8">
        <w:rPr>
          <w:rFonts w:ascii="Times New Roman" w:hAnsi="Times New Roman" w:cs="Times New Roman"/>
          <w:sz w:val="28"/>
          <w:szCs w:val="28"/>
        </w:rPr>
        <w:t>.</w:t>
      </w:r>
      <w:r w:rsidR="0058447E" w:rsidRPr="000506F8">
        <w:rPr>
          <w:rFonts w:ascii="Times New Roman" w:hAnsi="Times New Roman" w:cs="Times New Roman"/>
          <w:sz w:val="28"/>
          <w:szCs w:val="28"/>
        </w:rPr>
        <w:t xml:space="preserve"> </w:t>
      </w:r>
      <w:r w:rsidR="00EC4D92" w:rsidRPr="000506F8">
        <w:rPr>
          <w:rFonts w:ascii="Times New Roman" w:hAnsi="Times New Roman" w:cs="Times New Roman"/>
          <w:sz w:val="28"/>
          <w:szCs w:val="28"/>
        </w:rPr>
        <w:t xml:space="preserve">пункт 3.2.3 </w:t>
      </w:r>
      <w:r w:rsidR="008F54E5" w:rsidRPr="000506F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C4D92" w:rsidRPr="000506F8">
        <w:rPr>
          <w:rFonts w:ascii="Times New Roman" w:hAnsi="Times New Roman" w:cs="Times New Roman"/>
          <w:sz w:val="28"/>
          <w:szCs w:val="28"/>
        </w:rPr>
        <w:t>:</w:t>
      </w:r>
    </w:p>
    <w:p w:rsidR="008F54E5" w:rsidRPr="000506F8" w:rsidRDefault="003E5C2B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 xml:space="preserve">«3.2.3. </w:t>
      </w:r>
      <w:r w:rsidR="008F54E5" w:rsidRPr="000506F8">
        <w:rPr>
          <w:rFonts w:ascii="Times New Roman" w:hAnsi="Times New Roman" w:cs="Times New Roman"/>
          <w:sz w:val="28"/>
          <w:szCs w:val="28"/>
        </w:rPr>
        <w:t>регистрация Заявления осуществляется специалистом ОИОР в и</w:t>
      </w:r>
      <w:r w:rsidR="008F54E5" w:rsidRPr="000506F8">
        <w:rPr>
          <w:rFonts w:ascii="Times New Roman" w:hAnsi="Times New Roman" w:cs="Times New Roman"/>
          <w:sz w:val="28"/>
          <w:szCs w:val="28"/>
        </w:rPr>
        <w:t>н</w:t>
      </w:r>
      <w:r w:rsidR="008F54E5" w:rsidRPr="000506F8">
        <w:rPr>
          <w:rFonts w:ascii="Times New Roman" w:hAnsi="Times New Roman" w:cs="Times New Roman"/>
          <w:sz w:val="28"/>
          <w:szCs w:val="28"/>
        </w:rPr>
        <w:t>формационной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8F54E5" w:rsidRPr="000506F8" w:rsidRDefault="008F54E5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lastRenderedPageBreak/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8F54E5" w:rsidRPr="00635624" w:rsidRDefault="008F54E5" w:rsidP="0063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0506F8">
        <w:rPr>
          <w:rFonts w:ascii="Times New Roman" w:hAnsi="Times New Roman" w:cs="Times New Roman"/>
          <w:sz w:val="28"/>
          <w:szCs w:val="28"/>
        </w:rPr>
        <w:t>в</w:t>
      </w:r>
      <w:r w:rsidRPr="000506F8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2F7C8F" w:rsidRDefault="005A7B3B" w:rsidP="002F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пор-тале в порядке, установленном постановлением Правительства РФ № 277, направляется статус оказания муниципальной услуги «Заявление зарегистрир</w:t>
      </w:r>
      <w:r w:rsidRPr="00C7069D">
        <w:rPr>
          <w:rFonts w:ascii="Times New Roman" w:hAnsi="Times New Roman" w:cs="Times New Roman"/>
          <w:sz w:val="28"/>
          <w:szCs w:val="28"/>
        </w:rPr>
        <w:t>о</w:t>
      </w:r>
      <w:r w:rsidRPr="00C7069D">
        <w:rPr>
          <w:rFonts w:ascii="Times New Roman" w:hAnsi="Times New Roman" w:cs="Times New Roman"/>
          <w:sz w:val="28"/>
          <w:szCs w:val="28"/>
        </w:rPr>
        <w:t>вано» с указанием входящего регистрационного номера Заявления и даты пол</w:t>
      </w:r>
      <w:r w:rsidRPr="00C7069D">
        <w:rPr>
          <w:rFonts w:ascii="Times New Roman" w:hAnsi="Times New Roman" w:cs="Times New Roman"/>
          <w:sz w:val="28"/>
          <w:szCs w:val="28"/>
        </w:rPr>
        <w:t>у</w:t>
      </w:r>
      <w:r w:rsidRPr="00C7069D">
        <w:rPr>
          <w:rFonts w:ascii="Times New Roman" w:hAnsi="Times New Roman" w:cs="Times New Roman"/>
          <w:sz w:val="28"/>
          <w:szCs w:val="28"/>
        </w:rPr>
        <w:t>чения</w:t>
      </w:r>
      <w:r w:rsidR="00EC4D92" w:rsidRPr="00C7069D">
        <w:rPr>
          <w:rFonts w:ascii="Times New Roman" w:hAnsi="Times New Roman" w:cs="Times New Roman"/>
          <w:sz w:val="28"/>
          <w:szCs w:val="28"/>
        </w:rPr>
        <w:t>.»</w:t>
      </w:r>
      <w:r w:rsidR="00557976" w:rsidRPr="00C7069D">
        <w:rPr>
          <w:rFonts w:ascii="Times New Roman" w:hAnsi="Times New Roman" w:cs="Times New Roman"/>
          <w:sz w:val="28"/>
          <w:szCs w:val="28"/>
        </w:rPr>
        <w:t>;</w:t>
      </w:r>
    </w:p>
    <w:p w:rsidR="003448B6" w:rsidRPr="000506F8" w:rsidRDefault="00784865" w:rsidP="002F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1.</w:t>
      </w:r>
      <w:r w:rsidR="002F7C8F">
        <w:rPr>
          <w:rFonts w:ascii="Times New Roman" w:hAnsi="Times New Roman" w:cs="Times New Roman"/>
          <w:sz w:val="28"/>
          <w:szCs w:val="28"/>
        </w:rPr>
        <w:t>1</w:t>
      </w:r>
      <w:r w:rsidR="001E62C6">
        <w:rPr>
          <w:rFonts w:ascii="Times New Roman" w:hAnsi="Times New Roman" w:cs="Times New Roman"/>
          <w:sz w:val="28"/>
          <w:szCs w:val="28"/>
        </w:rPr>
        <w:t>1</w:t>
      </w:r>
      <w:r w:rsidRPr="000506F8">
        <w:rPr>
          <w:rFonts w:ascii="Times New Roman" w:hAnsi="Times New Roman" w:cs="Times New Roman"/>
          <w:sz w:val="28"/>
          <w:szCs w:val="28"/>
        </w:rPr>
        <w:t>.</w:t>
      </w:r>
      <w:r w:rsidR="00FF3768" w:rsidRPr="000506F8">
        <w:rPr>
          <w:rFonts w:ascii="Times New Roman" w:hAnsi="Times New Roman" w:cs="Times New Roman"/>
          <w:sz w:val="28"/>
          <w:szCs w:val="28"/>
        </w:rPr>
        <w:t xml:space="preserve"> </w:t>
      </w:r>
      <w:r w:rsidR="00D34A91" w:rsidRPr="000506F8">
        <w:rPr>
          <w:rFonts w:ascii="Times New Roman" w:hAnsi="Times New Roman" w:cs="Times New Roman"/>
          <w:sz w:val="28"/>
          <w:szCs w:val="28"/>
        </w:rPr>
        <w:t>пункт 3.2.4 изложить в следующей редакции:</w:t>
      </w:r>
    </w:p>
    <w:p w:rsidR="00D34A91" w:rsidRPr="000506F8" w:rsidRDefault="003E5C2B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«3.2.4. с</w:t>
      </w:r>
      <w:r w:rsidR="00D34A91" w:rsidRPr="000506F8">
        <w:rPr>
          <w:rFonts w:ascii="Times New Roman" w:hAnsi="Times New Roman" w:cs="Times New Roman"/>
          <w:sz w:val="28"/>
          <w:szCs w:val="28"/>
        </w:rPr>
        <w:t>пециалист ОИОР:</w:t>
      </w:r>
    </w:p>
    <w:p w:rsidR="00D34A91" w:rsidRPr="000506F8" w:rsidRDefault="00D34A91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приеме документов,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0" w:history="1">
        <w:r w:rsidRPr="000506F8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0506F8">
        <w:rPr>
          <w:rFonts w:ascii="Times New Roman" w:hAnsi="Times New Roman" w:cs="Times New Roman"/>
          <w:sz w:val="28"/>
          <w:szCs w:val="28"/>
        </w:rPr>
        <w:t>-</w:t>
      </w:r>
      <w:hyperlink r:id="rId31" w:history="1">
        <w:r w:rsidRPr="000506F8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F54E5" w:rsidRPr="000506F8" w:rsidRDefault="00D34A91" w:rsidP="008F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обеспечивает по</w:t>
      </w:r>
      <w:r w:rsidRPr="000506F8">
        <w:rPr>
          <w:rFonts w:ascii="Times New Roman" w:hAnsi="Times New Roman" w:cs="Times New Roman"/>
          <w:sz w:val="28"/>
          <w:szCs w:val="28"/>
        </w:rPr>
        <w:t>д</w:t>
      </w:r>
      <w:r w:rsidRPr="000506F8">
        <w:rPr>
          <w:rFonts w:ascii="Times New Roman" w:hAnsi="Times New Roman" w:cs="Times New Roman"/>
          <w:sz w:val="28"/>
          <w:szCs w:val="28"/>
        </w:rPr>
        <w:t>готовку</w:t>
      </w:r>
      <w:r w:rsidR="008F54E5" w:rsidRPr="000506F8">
        <w:rPr>
          <w:rFonts w:ascii="Times New Roman" w:hAnsi="Times New Roman" w:cs="Times New Roman"/>
          <w:sz w:val="28"/>
          <w:szCs w:val="28"/>
        </w:rPr>
        <w:t xml:space="preserve"> и подписание</w:t>
      </w:r>
      <w:r w:rsidRPr="000506F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0506F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</w:t>
      </w:r>
      <w:r w:rsidRPr="000506F8">
        <w:rPr>
          <w:rFonts w:ascii="Times New Roman" w:hAnsi="Times New Roman" w:cs="Times New Roman"/>
          <w:sz w:val="28"/>
          <w:szCs w:val="28"/>
        </w:rPr>
        <w:t>о</w:t>
      </w:r>
      <w:r w:rsidRPr="000506F8">
        <w:rPr>
          <w:rFonts w:ascii="Times New Roman" w:hAnsi="Times New Roman" w:cs="Times New Roman"/>
          <w:sz w:val="28"/>
          <w:szCs w:val="28"/>
        </w:rPr>
        <w:t>гласно приложению 2 к настоящему Регламенту с указанием всех оснований, выявленных в ходе проверки поступивших документов</w:t>
      </w:r>
      <w:r w:rsidR="008F54E5" w:rsidRPr="000506F8">
        <w:rPr>
          <w:rFonts w:ascii="Times New Roman" w:hAnsi="Times New Roman" w:cs="Times New Roman"/>
          <w:sz w:val="28"/>
          <w:szCs w:val="28"/>
        </w:rPr>
        <w:t>.</w:t>
      </w:r>
      <w:r w:rsidRPr="0005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91" w:rsidRPr="00C7069D" w:rsidRDefault="00D34A91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в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>ном порядке уполномоченным</w:t>
      </w:r>
      <w:r w:rsidR="008F54E5" w:rsidRPr="000506F8">
        <w:rPr>
          <w:rFonts w:ascii="Times New Roman" w:hAnsi="Times New Roman" w:cs="Times New Roman"/>
          <w:sz w:val="28"/>
          <w:szCs w:val="28"/>
        </w:rPr>
        <w:t xml:space="preserve"> должностным лицом Департамента и передается в ОИОР для направления Заявителю в срок, не превышающий 3 рабочих дней со дня поступления Заявления в Департамент, </w:t>
      </w:r>
      <w:r w:rsidR="005A7B3B">
        <w:rPr>
          <w:rFonts w:ascii="Times New Roman" w:hAnsi="Times New Roman" w:cs="Times New Roman"/>
          <w:sz w:val="28"/>
          <w:szCs w:val="28"/>
        </w:rPr>
        <w:t xml:space="preserve">способом, указанным в Заявлении </w:t>
      </w:r>
      <w:r w:rsidR="005A7B3B" w:rsidRPr="00C7069D">
        <w:rPr>
          <w:rFonts w:ascii="Times New Roman" w:hAnsi="Times New Roman" w:cs="Times New Roman"/>
          <w:sz w:val="28"/>
          <w:szCs w:val="28"/>
        </w:rPr>
        <w:t>с приложением всех документов, поступивших в Департамент вместе с Заявлен</w:t>
      </w:r>
      <w:r w:rsidR="005A7B3B" w:rsidRPr="00C7069D">
        <w:rPr>
          <w:rFonts w:ascii="Times New Roman" w:hAnsi="Times New Roman" w:cs="Times New Roman"/>
          <w:sz w:val="28"/>
          <w:szCs w:val="28"/>
        </w:rPr>
        <w:t>и</w:t>
      </w:r>
      <w:r w:rsidR="005A7B3B" w:rsidRPr="00C7069D">
        <w:rPr>
          <w:rFonts w:ascii="Times New Roman" w:hAnsi="Times New Roman" w:cs="Times New Roman"/>
          <w:sz w:val="28"/>
          <w:szCs w:val="28"/>
        </w:rPr>
        <w:t>ем.</w:t>
      </w:r>
    </w:p>
    <w:p w:rsidR="005A7B3B" w:rsidRPr="00C7069D" w:rsidRDefault="005A7B3B" w:rsidP="005A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C7069D">
        <w:rPr>
          <w:rFonts w:ascii="Times New Roman" w:hAnsi="Times New Roman" w:cs="Times New Roman"/>
          <w:sz w:val="28"/>
          <w:szCs w:val="28"/>
        </w:rPr>
        <w:t>о</w:t>
      </w:r>
      <w:r w:rsidRPr="00C7069D">
        <w:rPr>
          <w:rFonts w:ascii="Times New Roman" w:hAnsi="Times New Roman" w:cs="Times New Roman"/>
          <w:sz w:val="28"/>
          <w:szCs w:val="28"/>
        </w:rPr>
        <w:t>средством Единого портала уведомление об отказе в приеме документов напра</w:t>
      </w:r>
      <w:r w:rsidRPr="00C7069D">
        <w:rPr>
          <w:rFonts w:ascii="Times New Roman" w:hAnsi="Times New Roman" w:cs="Times New Roman"/>
          <w:sz w:val="28"/>
          <w:szCs w:val="28"/>
        </w:rPr>
        <w:t>в</w:t>
      </w:r>
      <w:r w:rsidRPr="00C7069D">
        <w:rPr>
          <w:rFonts w:ascii="Times New Roman" w:hAnsi="Times New Roman" w:cs="Times New Roman"/>
          <w:sz w:val="28"/>
          <w:szCs w:val="28"/>
        </w:rPr>
        <w:t>ляется в личный кабинет Заявителя на Едином портале.</w:t>
      </w:r>
    </w:p>
    <w:p w:rsidR="005A7B3B" w:rsidRDefault="005A7B3B" w:rsidP="005A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В  порядке, установленном постановлением Правительства РФ № 277 в ли</w:t>
      </w:r>
      <w:r w:rsidRPr="00C7069D">
        <w:rPr>
          <w:rFonts w:ascii="Times New Roman" w:hAnsi="Times New Roman" w:cs="Times New Roman"/>
          <w:sz w:val="28"/>
          <w:szCs w:val="28"/>
        </w:rPr>
        <w:t>ч</w:t>
      </w:r>
      <w:r w:rsidRPr="00C7069D">
        <w:rPr>
          <w:rFonts w:ascii="Times New Roman" w:hAnsi="Times New Roman" w:cs="Times New Roman"/>
          <w:sz w:val="28"/>
          <w:szCs w:val="28"/>
        </w:rPr>
        <w:t>ный кабинет Заявителя на Едином портале направляется статус оказания мун</w:t>
      </w:r>
      <w:r w:rsidRPr="00C7069D">
        <w:rPr>
          <w:rFonts w:ascii="Times New Roman" w:hAnsi="Times New Roman" w:cs="Times New Roman"/>
          <w:sz w:val="28"/>
          <w:szCs w:val="28"/>
        </w:rPr>
        <w:t>и</w:t>
      </w:r>
      <w:r w:rsidRPr="00C7069D">
        <w:rPr>
          <w:rFonts w:ascii="Times New Roman" w:hAnsi="Times New Roman" w:cs="Times New Roman"/>
          <w:sz w:val="28"/>
          <w:szCs w:val="28"/>
        </w:rPr>
        <w:t>ципальной услуги «Отказ в приеме документов»;»;</w:t>
      </w:r>
    </w:p>
    <w:p w:rsidR="009A409C" w:rsidRPr="000506F8" w:rsidRDefault="00D34A91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3" w:history="1">
        <w:r w:rsidRPr="000506F8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0506F8">
        <w:rPr>
          <w:rFonts w:ascii="Times New Roman" w:hAnsi="Times New Roman" w:cs="Times New Roman"/>
          <w:sz w:val="28"/>
          <w:szCs w:val="28"/>
        </w:rPr>
        <w:t>-</w:t>
      </w:r>
      <w:hyperlink r:id="rId34" w:history="1">
        <w:r w:rsidRPr="000506F8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ОИОР в срок не позднее 2 рабочих дней со дня поступления Заявления в Департамент передает Заявление и приложенные к нему документы в отдел перераспределения и согл</w:t>
      </w:r>
      <w:r w:rsidRPr="000506F8">
        <w:rPr>
          <w:rFonts w:ascii="Times New Roman" w:hAnsi="Times New Roman" w:cs="Times New Roman"/>
          <w:sz w:val="28"/>
          <w:szCs w:val="28"/>
        </w:rPr>
        <w:t>а</w:t>
      </w:r>
      <w:r w:rsidRPr="000506F8">
        <w:rPr>
          <w:rFonts w:ascii="Times New Roman" w:hAnsi="Times New Roman" w:cs="Times New Roman"/>
          <w:sz w:val="28"/>
          <w:szCs w:val="28"/>
        </w:rPr>
        <w:t>сования границ земельных участков Департамента (далее - о</w:t>
      </w:r>
      <w:r w:rsidR="008F54E5" w:rsidRPr="000506F8">
        <w:rPr>
          <w:rFonts w:ascii="Times New Roman" w:hAnsi="Times New Roman" w:cs="Times New Roman"/>
          <w:sz w:val="28"/>
          <w:szCs w:val="28"/>
        </w:rPr>
        <w:t>тдел ПСГЗУ).</w:t>
      </w:r>
      <w:r w:rsidRPr="000506F8">
        <w:rPr>
          <w:rFonts w:ascii="Times New Roman" w:hAnsi="Times New Roman" w:cs="Times New Roman"/>
          <w:sz w:val="28"/>
          <w:szCs w:val="28"/>
        </w:rPr>
        <w:t>»;</w:t>
      </w:r>
    </w:p>
    <w:p w:rsidR="009A409C" w:rsidRPr="00496C86" w:rsidRDefault="004B4EF5" w:rsidP="0088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</w:t>
      </w:r>
      <w:r w:rsidR="00630B7E" w:rsidRPr="00496C86">
        <w:rPr>
          <w:rFonts w:ascii="Times New Roman" w:hAnsi="Times New Roman" w:cs="Times New Roman"/>
          <w:sz w:val="28"/>
          <w:szCs w:val="28"/>
        </w:rPr>
        <w:t>1</w:t>
      </w:r>
      <w:r w:rsidR="001E62C6">
        <w:rPr>
          <w:rFonts w:ascii="Times New Roman" w:hAnsi="Times New Roman" w:cs="Times New Roman"/>
          <w:sz w:val="28"/>
          <w:szCs w:val="28"/>
        </w:rPr>
        <w:t>2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DE0ADE" w:rsidRPr="00496C86">
        <w:rPr>
          <w:rFonts w:ascii="Times New Roman" w:hAnsi="Times New Roman" w:cs="Times New Roman"/>
          <w:sz w:val="28"/>
          <w:szCs w:val="28"/>
        </w:rPr>
        <w:t xml:space="preserve">в пункте 3.3.2 </w:t>
      </w:r>
      <w:r w:rsidR="00464FD2" w:rsidRPr="00496C86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DE0ADE" w:rsidRPr="00496C86">
        <w:rPr>
          <w:rFonts w:ascii="Times New Roman" w:hAnsi="Times New Roman" w:cs="Times New Roman"/>
          <w:sz w:val="28"/>
          <w:szCs w:val="28"/>
        </w:rPr>
        <w:t xml:space="preserve">«3» заменить </w:t>
      </w:r>
      <w:r w:rsidR="00464FD2" w:rsidRPr="00496C86">
        <w:rPr>
          <w:rFonts w:ascii="Times New Roman" w:hAnsi="Times New Roman" w:cs="Times New Roman"/>
          <w:sz w:val="28"/>
          <w:szCs w:val="28"/>
        </w:rPr>
        <w:t>цифрой</w:t>
      </w:r>
      <w:r w:rsidR="00A277E9" w:rsidRPr="00496C86">
        <w:rPr>
          <w:rFonts w:ascii="Times New Roman" w:hAnsi="Times New Roman" w:cs="Times New Roman"/>
          <w:sz w:val="28"/>
          <w:szCs w:val="28"/>
        </w:rPr>
        <w:t xml:space="preserve"> «</w:t>
      </w:r>
      <w:r w:rsidR="00DE0ADE" w:rsidRPr="00496C86">
        <w:rPr>
          <w:rFonts w:ascii="Times New Roman" w:hAnsi="Times New Roman" w:cs="Times New Roman"/>
          <w:sz w:val="28"/>
          <w:szCs w:val="28"/>
        </w:rPr>
        <w:t>1»</w:t>
      </w:r>
      <w:r w:rsidR="009A37D2" w:rsidRPr="00496C86">
        <w:rPr>
          <w:rFonts w:ascii="Times New Roman" w:hAnsi="Times New Roman" w:cs="Times New Roman"/>
          <w:sz w:val="28"/>
          <w:szCs w:val="28"/>
        </w:rPr>
        <w:t>;</w:t>
      </w:r>
    </w:p>
    <w:p w:rsidR="009A409C" w:rsidRPr="00496C86" w:rsidRDefault="004B4EF5" w:rsidP="0088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1E62C6">
        <w:rPr>
          <w:rFonts w:ascii="Times New Roman" w:hAnsi="Times New Roman" w:cs="Times New Roman"/>
          <w:sz w:val="28"/>
          <w:szCs w:val="28"/>
        </w:rPr>
        <w:t>3</w:t>
      </w:r>
      <w:r w:rsidR="00581A9E"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8978E7" w:rsidRPr="00496C86">
        <w:rPr>
          <w:rFonts w:ascii="Times New Roman" w:hAnsi="Times New Roman" w:cs="Times New Roman"/>
          <w:sz w:val="28"/>
          <w:szCs w:val="28"/>
        </w:rPr>
        <w:t xml:space="preserve">в пункте 3.3.4 </w:t>
      </w:r>
      <w:r w:rsidR="00464FD2" w:rsidRPr="00496C86">
        <w:rPr>
          <w:rFonts w:ascii="Times New Roman" w:hAnsi="Times New Roman" w:cs="Times New Roman"/>
          <w:sz w:val="28"/>
          <w:szCs w:val="28"/>
        </w:rPr>
        <w:t>цифру</w:t>
      </w:r>
      <w:r w:rsidR="008978E7" w:rsidRPr="00496C86">
        <w:rPr>
          <w:rFonts w:ascii="Times New Roman" w:hAnsi="Times New Roman" w:cs="Times New Roman"/>
          <w:sz w:val="28"/>
          <w:szCs w:val="28"/>
        </w:rPr>
        <w:t xml:space="preserve"> «3» </w:t>
      </w:r>
      <w:r w:rsidR="00464FD2" w:rsidRPr="00496C86">
        <w:rPr>
          <w:rFonts w:ascii="Times New Roman" w:hAnsi="Times New Roman" w:cs="Times New Roman"/>
          <w:sz w:val="28"/>
          <w:szCs w:val="28"/>
        </w:rPr>
        <w:t xml:space="preserve">заменить цифрой </w:t>
      </w:r>
      <w:r w:rsidR="008978E7" w:rsidRPr="00496C86">
        <w:rPr>
          <w:rFonts w:ascii="Times New Roman" w:hAnsi="Times New Roman" w:cs="Times New Roman"/>
          <w:sz w:val="28"/>
          <w:szCs w:val="28"/>
        </w:rPr>
        <w:t>«2»;</w:t>
      </w:r>
    </w:p>
    <w:p w:rsidR="00A759FC" w:rsidRPr="00496C86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1E62C6">
        <w:rPr>
          <w:rFonts w:ascii="Times New Roman" w:hAnsi="Times New Roman" w:cs="Times New Roman"/>
          <w:sz w:val="28"/>
          <w:szCs w:val="28"/>
        </w:rPr>
        <w:t>4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A759FC" w:rsidRPr="00496C86">
        <w:rPr>
          <w:rFonts w:ascii="Times New Roman" w:hAnsi="Times New Roman" w:cs="Times New Roman"/>
          <w:sz w:val="28"/>
          <w:szCs w:val="28"/>
        </w:rPr>
        <w:t>абзац 3 пункта 3.4.6 изложить в следующей редакции:</w:t>
      </w:r>
    </w:p>
    <w:p w:rsidR="009A409C" w:rsidRPr="00496C86" w:rsidRDefault="00237495" w:rsidP="00237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«</w:t>
      </w:r>
      <w:r w:rsidR="00A759FC" w:rsidRPr="00496C86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при согл</w:t>
      </w:r>
      <w:r w:rsidR="00A759FC" w:rsidRPr="00496C86">
        <w:rPr>
          <w:rFonts w:ascii="Times New Roman" w:hAnsi="Times New Roman" w:cs="Times New Roman"/>
          <w:sz w:val="28"/>
          <w:szCs w:val="28"/>
        </w:rPr>
        <w:t>а</w:t>
      </w:r>
      <w:r w:rsidR="00A759FC" w:rsidRPr="00496C86">
        <w:rPr>
          <w:rFonts w:ascii="Times New Roman" w:hAnsi="Times New Roman" w:cs="Times New Roman"/>
          <w:sz w:val="28"/>
          <w:szCs w:val="28"/>
        </w:rPr>
        <w:t>совании рассматривает проект</w:t>
      </w:r>
      <w:r w:rsidR="00362241" w:rsidRPr="00496C86">
        <w:rPr>
          <w:rFonts w:ascii="Times New Roman" w:hAnsi="Times New Roman" w:cs="Times New Roman"/>
          <w:sz w:val="28"/>
          <w:szCs w:val="28"/>
        </w:rPr>
        <w:t xml:space="preserve"> </w:t>
      </w:r>
      <w:r w:rsidR="00A759FC" w:rsidRPr="00496C86">
        <w:rPr>
          <w:rFonts w:ascii="Times New Roman" w:hAnsi="Times New Roman" w:cs="Times New Roman"/>
          <w:sz w:val="28"/>
          <w:szCs w:val="28"/>
        </w:rPr>
        <w:t>Решения об утверждении схемы на соответствие правилам оформления правовых актов в администрации города Перми, утве</w:t>
      </w:r>
      <w:r w:rsidR="00A759FC" w:rsidRPr="00496C86">
        <w:rPr>
          <w:rFonts w:ascii="Times New Roman" w:hAnsi="Times New Roman" w:cs="Times New Roman"/>
          <w:sz w:val="28"/>
          <w:szCs w:val="28"/>
        </w:rPr>
        <w:t>р</w:t>
      </w:r>
      <w:r w:rsidR="00A759FC" w:rsidRPr="00496C86">
        <w:rPr>
          <w:rFonts w:ascii="Times New Roman" w:hAnsi="Times New Roman" w:cs="Times New Roman"/>
          <w:sz w:val="28"/>
          <w:szCs w:val="28"/>
        </w:rPr>
        <w:t xml:space="preserve">жденным Постановлением администрации города Перми от 30 декабря 2009 г. </w:t>
      </w:r>
      <w:r w:rsidR="00EF79B6" w:rsidRPr="00496C86">
        <w:rPr>
          <w:rFonts w:ascii="Times New Roman" w:hAnsi="Times New Roman" w:cs="Times New Roman"/>
          <w:sz w:val="28"/>
          <w:szCs w:val="28"/>
        </w:rPr>
        <w:t xml:space="preserve"> </w:t>
      </w:r>
      <w:r w:rsidR="00A759FC" w:rsidRPr="00496C86">
        <w:rPr>
          <w:rFonts w:ascii="Times New Roman" w:hAnsi="Times New Roman" w:cs="Times New Roman"/>
          <w:sz w:val="28"/>
          <w:szCs w:val="28"/>
        </w:rPr>
        <w:t>№</w:t>
      </w:r>
      <w:r w:rsidR="00565EEA" w:rsidRPr="00496C86">
        <w:rPr>
          <w:rFonts w:ascii="Times New Roman" w:hAnsi="Times New Roman" w:cs="Times New Roman"/>
          <w:sz w:val="28"/>
          <w:szCs w:val="28"/>
        </w:rPr>
        <w:t xml:space="preserve"> 1039, действующему законодательству</w:t>
      </w:r>
      <w:r w:rsidRPr="00496C86">
        <w:rPr>
          <w:rFonts w:ascii="Times New Roman" w:hAnsi="Times New Roman" w:cs="Times New Roman"/>
          <w:sz w:val="28"/>
          <w:szCs w:val="28"/>
        </w:rPr>
        <w:t>»</w:t>
      </w:r>
      <w:r w:rsidR="00022475" w:rsidRPr="00496C86">
        <w:rPr>
          <w:rFonts w:ascii="Times New Roman" w:hAnsi="Times New Roman" w:cs="Times New Roman"/>
          <w:sz w:val="28"/>
          <w:szCs w:val="28"/>
        </w:rPr>
        <w:t>;</w:t>
      </w:r>
    </w:p>
    <w:p w:rsidR="00362241" w:rsidRPr="00496C86" w:rsidRDefault="00362241" w:rsidP="0036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lastRenderedPageBreak/>
        <w:t>Проекты Решений о предоставлении земельного участка, поступившие на согласование после 16.00 час., считаются поступившими на следующий день;»;</w:t>
      </w:r>
    </w:p>
    <w:p w:rsidR="00FB1F75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1E62C6">
        <w:rPr>
          <w:rFonts w:ascii="Times New Roman" w:hAnsi="Times New Roman" w:cs="Times New Roman"/>
          <w:sz w:val="28"/>
          <w:szCs w:val="28"/>
        </w:rPr>
        <w:t>5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FB1F75" w:rsidRPr="00496C86">
        <w:rPr>
          <w:rFonts w:ascii="Times New Roman" w:hAnsi="Times New Roman" w:cs="Times New Roman"/>
          <w:sz w:val="28"/>
          <w:szCs w:val="28"/>
        </w:rPr>
        <w:t>пункт 3.5.2 изложить в следующ</w:t>
      </w:r>
      <w:r w:rsidR="00FB1F75">
        <w:rPr>
          <w:rFonts w:ascii="Times New Roman" w:hAnsi="Times New Roman" w:cs="Times New Roman"/>
          <w:sz w:val="28"/>
          <w:szCs w:val="28"/>
        </w:rPr>
        <w:t>ей редакции:</w:t>
      </w:r>
    </w:p>
    <w:p w:rsidR="00FB1F75" w:rsidRDefault="00FB1F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«3.5.2. срок административной процедуры:</w:t>
      </w:r>
    </w:p>
    <w:p w:rsidR="00FB1F75" w:rsidRDefault="00FB1F75" w:rsidP="0023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E56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доставкой по почте или через МФЦ;</w:t>
      </w:r>
    </w:p>
    <w:p w:rsidR="009A409C" w:rsidRDefault="00FB1F75" w:rsidP="003B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E56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2E3D6B">
        <w:rPr>
          <w:rFonts w:ascii="Times New Roman" w:hAnsi="Times New Roman" w:cs="Times New Roman"/>
          <w:sz w:val="28"/>
          <w:szCs w:val="28"/>
        </w:rPr>
        <w:t>;</w:t>
      </w:r>
    </w:p>
    <w:p w:rsidR="0025734A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E62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34A">
        <w:rPr>
          <w:rFonts w:ascii="Times New Roman" w:hAnsi="Times New Roman" w:cs="Times New Roman"/>
          <w:sz w:val="28"/>
          <w:szCs w:val="28"/>
        </w:rPr>
        <w:t>пункт 3.6 изложить в следующей редакции:</w:t>
      </w:r>
    </w:p>
    <w:p w:rsidR="008B2400" w:rsidRPr="008B2400" w:rsidRDefault="0025734A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4A">
        <w:rPr>
          <w:rFonts w:ascii="Times New Roman" w:hAnsi="Times New Roman" w:cs="Times New Roman"/>
          <w:sz w:val="28"/>
          <w:szCs w:val="28"/>
        </w:rPr>
        <w:t>«</w:t>
      </w:r>
      <w:r w:rsidR="008B2400">
        <w:rPr>
          <w:rFonts w:ascii="Times New Roman" w:hAnsi="Times New Roman" w:cs="Times New Roman"/>
          <w:iCs/>
          <w:sz w:val="28"/>
          <w:szCs w:val="28"/>
        </w:rPr>
        <w:t>3.6. Р</w:t>
      </w:r>
      <w:r w:rsidR="008B2400" w:rsidRPr="008B2400">
        <w:rPr>
          <w:rFonts w:ascii="Times New Roman" w:hAnsi="Times New Roman" w:cs="Times New Roman"/>
          <w:iCs/>
          <w:sz w:val="28"/>
          <w:szCs w:val="28"/>
        </w:rPr>
        <w:t>езультат муниципальной услуги выдается (направляется) специа</w:t>
      </w:r>
      <w:r w:rsidR="008B2400">
        <w:rPr>
          <w:rFonts w:ascii="Times New Roman" w:hAnsi="Times New Roman" w:cs="Times New Roman"/>
          <w:iCs/>
          <w:sz w:val="28"/>
          <w:szCs w:val="28"/>
        </w:rPr>
        <w:t>л</w:t>
      </w:r>
      <w:r w:rsidR="008B2400">
        <w:rPr>
          <w:rFonts w:ascii="Times New Roman" w:hAnsi="Times New Roman" w:cs="Times New Roman"/>
          <w:iCs/>
          <w:sz w:val="28"/>
          <w:szCs w:val="28"/>
        </w:rPr>
        <w:t>и</w:t>
      </w:r>
      <w:r w:rsidR="008B2400" w:rsidRPr="008B2400">
        <w:rPr>
          <w:rFonts w:ascii="Times New Roman" w:hAnsi="Times New Roman" w:cs="Times New Roman"/>
          <w:iCs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В случае обращения через единый портал </w:t>
      </w:r>
      <w:r>
        <w:rPr>
          <w:rFonts w:ascii="Times New Roman" w:hAnsi="Times New Roman" w:cs="Times New Roman"/>
          <w:iCs/>
          <w:sz w:val="28"/>
          <w:szCs w:val="28"/>
        </w:rPr>
        <w:t>результат муниципальной услуги направ</w:t>
      </w:r>
      <w:r w:rsidRPr="008B2400">
        <w:rPr>
          <w:rFonts w:ascii="Times New Roman" w:hAnsi="Times New Roman" w:cs="Times New Roman"/>
          <w:iCs/>
          <w:sz w:val="28"/>
          <w:szCs w:val="28"/>
        </w:rPr>
        <w:t>ляется в личный кабинет Заявителя на Едином портале в форме электро</w:t>
      </w:r>
      <w:r w:rsidRPr="008B2400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ного до</w:t>
      </w:r>
      <w:r w:rsidRPr="008B2400">
        <w:rPr>
          <w:rFonts w:ascii="Times New Roman" w:hAnsi="Times New Roman" w:cs="Times New Roman"/>
          <w:iCs/>
          <w:sz w:val="28"/>
          <w:szCs w:val="28"/>
        </w:rPr>
        <w:t>кумента, подписанного усиленной квалифицированной электронной по</w:t>
      </w:r>
      <w:r w:rsidRPr="008B2400">
        <w:rPr>
          <w:rFonts w:ascii="Times New Roman" w:hAnsi="Times New Roman" w:cs="Times New Roman"/>
          <w:iCs/>
          <w:sz w:val="28"/>
          <w:szCs w:val="28"/>
        </w:rPr>
        <w:t>д</w:t>
      </w:r>
      <w:r w:rsidRPr="008B2400">
        <w:rPr>
          <w:rFonts w:ascii="Times New Roman" w:hAnsi="Times New Roman" w:cs="Times New Roman"/>
          <w:iCs/>
          <w:sz w:val="28"/>
          <w:szCs w:val="28"/>
        </w:rPr>
        <w:t>писью уполномоченного должностного лица Департамента.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В  порядке, установленном постановлением Правительства РФ № 277 в ли</w:t>
      </w:r>
      <w:r w:rsidRPr="008B2400">
        <w:rPr>
          <w:rFonts w:ascii="Times New Roman" w:hAnsi="Times New Roman" w:cs="Times New Roman"/>
          <w:iCs/>
          <w:sz w:val="28"/>
          <w:szCs w:val="28"/>
        </w:rPr>
        <w:t>ч</w:t>
      </w: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ный кабинет Заявителя на Едином портале </w:t>
      </w:r>
      <w:r>
        <w:rPr>
          <w:rFonts w:ascii="Times New Roman" w:hAnsi="Times New Roman" w:cs="Times New Roman"/>
          <w:iCs/>
          <w:sz w:val="28"/>
          <w:szCs w:val="28"/>
        </w:rPr>
        <w:t>направляется статус оказания му</w:t>
      </w:r>
      <w:r w:rsidRPr="008B2400">
        <w:rPr>
          <w:rFonts w:ascii="Times New Roman" w:hAnsi="Times New Roman" w:cs="Times New Roman"/>
          <w:iCs/>
          <w:sz w:val="28"/>
          <w:szCs w:val="28"/>
        </w:rPr>
        <w:t>н</w:t>
      </w:r>
      <w:r w:rsidRPr="008B2400">
        <w:rPr>
          <w:rFonts w:ascii="Times New Roman" w:hAnsi="Times New Roman" w:cs="Times New Roman"/>
          <w:iCs/>
          <w:sz w:val="28"/>
          <w:szCs w:val="28"/>
        </w:rPr>
        <w:t>и</w:t>
      </w:r>
      <w:r w:rsidRPr="008B2400">
        <w:rPr>
          <w:rFonts w:ascii="Times New Roman" w:hAnsi="Times New Roman" w:cs="Times New Roman"/>
          <w:iCs/>
          <w:sz w:val="28"/>
          <w:szCs w:val="28"/>
        </w:rPr>
        <w:t>ципальной услуги: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- «Услуга предоставлена;»;</w:t>
      </w:r>
    </w:p>
    <w:p w:rsid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- «В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предоставлении услуги отказано.</w:t>
      </w:r>
      <w:r w:rsidRPr="008B2400">
        <w:rPr>
          <w:rFonts w:ascii="Times New Roman" w:hAnsi="Times New Roman" w:cs="Times New Roman"/>
          <w:iCs/>
          <w:sz w:val="28"/>
          <w:szCs w:val="28"/>
        </w:rPr>
        <w:t>»;</w:t>
      </w:r>
    </w:p>
    <w:p w:rsidR="00E1050A" w:rsidRPr="009342AB" w:rsidRDefault="009A409C" w:rsidP="00726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AB">
        <w:rPr>
          <w:rFonts w:ascii="Times New Roman" w:hAnsi="Times New Roman" w:cs="Times New Roman"/>
          <w:sz w:val="28"/>
          <w:szCs w:val="28"/>
        </w:rPr>
        <w:t>1.</w:t>
      </w:r>
      <w:r w:rsidR="00232B2E">
        <w:rPr>
          <w:rFonts w:ascii="Times New Roman" w:hAnsi="Times New Roman" w:cs="Times New Roman"/>
          <w:sz w:val="28"/>
          <w:szCs w:val="28"/>
        </w:rPr>
        <w:t>1</w:t>
      </w:r>
      <w:r w:rsidR="001E62C6">
        <w:rPr>
          <w:rFonts w:ascii="Times New Roman" w:hAnsi="Times New Roman" w:cs="Times New Roman"/>
          <w:sz w:val="28"/>
          <w:szCs w:val="28"/>
        </w:rPr>
        <w:t>7</w:t>
      </w:r>
      <w:r w:rsidR="00A10604" w:rsidRPr="009342AB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581A9E" w:rsidRPr="009342A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A10604" w:rsidRPr="009342AB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A10604" w:rsidRPr="009342AB">
        <w:rPr>
          <w:rFonts w:ascii="Times New Roman" w:hAnsi="Times New Roman" w:cs="Times New Roman"/>
          <w:sz w:val="28"/>
          <w:szCs w:val="28"/>
        </w:rPr>
        <w:t>я</w:t>
      </w:r>
      <w:r w:rsidR="00A10604" w:rsidRPr="009342AB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A3089F" w:rsidRPr="009342AB" w:rsidRDefault="00E16E9D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9342A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8524BE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9342AB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A3089F" w:rsidRPr="009342AB">
        <w:rPr>
          <w:rFonts w:ascii="Times New Roman" w:hAnsi="Times New Roman"/>
          <w:sz w:val="28"/>
          <w:szCs w:val="28"/>
        </w:rPr>
        <w:t>е</w:t>
      </w:r>
      <w:r w:rsidR="00A3089F" w:rsidRPr="009342AB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A3089F" w:rsidRPr="009342AB">
        <w:rPr>
          <w:rFonts w:ascii="Times New Roman" w:hAnsi="Times New Roman"/>
          <w:sz w:val="28"/>
          <w:szCs w:val="28"/>
        </w:rPr>
        <w:t>а</w:t>
      </w:r>
      <w:r w:rsidR="00A3089F" w:rsidRPr="009342AB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 ПГМУ»</w:t>
      </w:r>
      <w:r w:rsidR="00A3089F" w:rsidRPr="00934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9342AB" w:rsidRDefault="00A3089F" w:rsidP="0058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AB">
        <w:rPr>
          <w:rFonts w:ascii="Times New Roman" w:eastAsia="Times New Roman" w:hAnsi="Times New Roman"/>
          <w:sz w:val="28"/>
          <w:szCs w:val="28"/>
          <w:lang w:eastAsia="ru-RU"/>
        </w:rPr>
        <w:t xml:space="preserve">3. Департаменту земельных отношений администрации города Перми обеспечить 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 w:rsidRPr="009342AB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 w:rsidRPr="009342AB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 xml:space="preserve"> в печатном сре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д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о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33DB9" w:rsidRPr="00CF6D5B" w:rsidRDefault="00A3089F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AB">
        <w:rPr>
          <w:rFonts w:ascii="Times New Roman" w:hAnsi="Times New Roman" w:cs="Times New Roman"/>
          <w:sz w:val="28"/>
          <w:szCs w:val="28"/>
        </w:rPr>
        <w:t>4</w:t>
      </w:r>
      <w:r w:rsidR="00733DB9" w:rsidRPr="009342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</w:t>
      </w:r>
      <w:r w:rsidR="00733DB9" w:rsidRPr="00CF6D5B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733DB9" w:rsidRPr="00CF6D5B">
        <w:rPr>
          <w:rFonts w:ascii="Times New Roman" w:hAnsi="Times New Roman" w:cs="Times New Roman"/>
          <w:sz w:val="28"/>
          <w:szCs w:val="28"/>
        </w:rPr>
        <w:t>и</w:t>
      </w:r>
      <w:r w:rsidR="00733DB9" w:rsidRPr="00CF6D5B">
        <w:rPr>
          <w:rFonts w:ascii="Times New Roman" w:hAnsi="Times New Roman" w:cs="Times New Roman"/>
          <w:sz w:val="28"/>
          <w:szCs w:val="28"/>
        </w:rPr>
        <w:t>кования</w:t>
      </w:r>
      <w:r w:rsidR="00F732F0" w:rsidRPr="00CF6D5B"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B41" w:rsidRPr="00CF6D5B">
        <w:rPr>
          <w:rFonts w:ascii="Times New Roman" w:hAnsi="Times New Roman" w:cs="Times New Roman"/>
          <w:sz w:val="28"/>
          <w:szCs w:val="28"/>
        </w:rPr>
        <w:t>.</w:t>
      </w:r>
    </w:p>
    <w:p w:rsidR="00AA1D16" w:rsidRPr="00CF6D5B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D5B"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A1D16" w:rsidRPr="00CF6D5B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D5B"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Перми обеспечить опубликование (обнародование) настоящего постановления 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 w:rsidRPr="00CF6D5B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51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5B">
        <w:rPr>
          <w:rFonts w:ascii="Times New Roman" w:hAnsi="Times New Roman" w:cs="Times New Roman"/>
          <w:sz w:val="28"/>
          <w:szCs w:val="28"/>
        </w:rPr>
        <w:t>7</w:t>
      </w:r>
      <w:r w:rsidR="00E51ED8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AA1D16" w:rsidRPr="00CF6D5B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</w:t>
      </w:r>
      <w:r w:rsidR="00AA1D16" w:rsidRPr="00CF6D5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65DE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C5817" w:rsidRPr="00CF6D5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A65DE2">
        <w:rPr>
          <w:rFonts w:ascii="Times New Roman" w:hAnsi="Times New Roman" w:cs="Times New Roman"/>
          <w:sz w:val="28"/>
          <w:szCs w:val="28"/>
        </w:rPr>
        <w:t>Андрианову О.Н</w:t>
      </w:r>
      <w:r w:rsidR="008C5817" w:rsidRPr="00CF6D5B">
        <w:rPr>
          <w:rFonts w:ascii="Times New Roman" w:hAnsi="Times New Roman" w:cs="Times New Roman"/>
          <w:sz w:val="28"/>
          <w:szCs w:val="28"/>
        </w:rPr>
        <w:t>.</w:t>
      </w:r>
    </w:p>
    <w:p w:rsidR="00AA1D16" w:rsidRDefault="00AA1D16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781F" w:rsidRPr="006B1C8D" w:rsidRDefault="0051781F" w:rsidP="0051781F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Глав</w:t>
      </w:r>
      <w:r w:rsidR="00CE3DA2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</w:t>
      </w:r>
      <w:r w:rsidR="00CF6D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3DA2">
        <w:rPr>
          <w:rFonts w:ascii="Times New Roman" w:hAnsi="Times New Roman" w:cs="Times New Roman"/>
          <w:sz w:val="28"/>
          <w:szCs w:val="28"/>
        </w:rPr>
        <w:t xml:space="preserve">        </w:t>
      </w:r>
      <w:r w:rsidR="00CF6D5B">
        <w:rPr>
          <w:rFonts w:ascii="Times New Roman" w:hAnsi="Times New Roman" w:cs="Times New Roman"/>
          <w:sz w:val="28"/>
          <w:szCs w:val="28"/>
        </w:rPr>
        <w:t xml:space="preserve"> </w:t>
      </w:r>
      <w:r w:rsidR="00382B63">
        <w:rPr>
          <w:rFonts w:ascii="Times New Roman" w:hAnsi="Times New Roman" w:cs="Times New Roman"/>
          <w:sz w:val="28"/>
          <w:szCs w:val="28"/>
        </w:rPr>
        <w:t xml:space="preserve"> </w:t>
      </w:r>
      <w:r w:rsidR="00CE3DA2">
        <w:rPr>
          <w:rFonts w:ascii="Times New Roman" w:hAnsi="Times New Roman" w:cs="Times New Roman"/>
          <w:sz w:val="28"/>
          <w:szCs w:val="28"/>
        </w:rPr>
        <w:t>Э.О. Соснин</w:t>
      </w:r>
    </w:p>
    <w:p w:rsidR="0051781F" w:rsidRPr="006B1C8D" w:rsidRDefault="0051781F" w:rsidP="0051781F">
      <w:pPr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35"/>
          <w:headerReference w:type="first" r:id="rId36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0445A4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581A9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81A9E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60AD0" w:rsidRPr="00FD5FD2" w:rsidRDefault="00581A9E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5A2">
        <w:rPr>
          <w:rFonts w:ascii="Times New Roman" w:hAnsi="Times New Roman" w:cs="Times New Roman"/>
          <w:sz w:val="28"/>
          <w:szCs w:val="28"/>
        </w:rPr>
        <w:t>ерия_____№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r w:rsidR="00B467C8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выдан «____»</w:t>
      </w:r>
      <w:r w:rsidR="000445A4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 w:rsidR="004035A2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81A9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DD7980" w:rsidRDefault="00DD7980" w:rsidP="00DD7980">
      <w:pPr>
        <w:spacing w:after="1" w:line="280" w:lineRule="atLeast"/>
        <w:ind w:left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85281">
        <w:rPr>
          <w:rFonts w:ascii="Times New Roman" w:hAnsi="Times New Roman" w:cs="Times New Roman"/>
          <w:sz w:val="28"/>
          <w:szCs w:val="28"/>
        </w:rPr>
        <w:t>СНИЛС (при наличии)___________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</w:t>
      </w:r>
      <w:r w:rsidR="009F58E3">
        <w:rPr>
          <w:rFonts w:ascii="Times New Roman" w:hAnsi="Times New Roman" w:cs="Times New Roman"/>
          <w:sz w:val="28"/>
          <w:szCs w:val="28"/>
        </w:rPr>
        <w:t>(ых)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(ов)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</w:t>
      </w:r>
      <w:r w:rsidRPr="00FD5FD2">
        <w:rPr>
          <w:rFonts w:ascii="Times New Roman" w:hAnsi="Times New Roman" w:cs="Times New Roman"/>
          <w:sz w:val="28"/>
          <w:szCs w:val="28"/>
        </w:rPr>
        <w:t>а</w:t>
      </w:r>
      <w:r w:rsidRPr="00FD5FD2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(ых)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(ов)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  <w:r w:rsidR="003456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35A2" w:rsidRPr="00594E60" w:rsidRDefault="00594E60" w:rsidP="0034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кадастровым</w:t>
      </w:r>
      <w:r w:rsidR="00523990">
        <w:rPr>
          <w:rFonts w:ascii="Times New Roman" w:hAnsi="Times New Roman" w:cs="Times New Roman"/>
          <w:sz w:val="28"/>
          <w:szCs w:val="28"/>
        </w:rPr>
        <w:t>(и)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(ами)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596137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3042463</wp:posOffset>
                </wp:positionH>
                <wp:positionV relativeFrom="paragraph">
                  <wp:posOffset>-456743</wp:posOffset>
                </wp:positionV>
                <wp:extent cx="256032" cy="124359"/>
                <wp:effectExtent l="0" t="0" r="1079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243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39.55pt;margin-top:-35.95pt;width:20.15pt;height: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" fillcolor="white [3212]" strokecolor="white [3212]" strokeweight="2pt"/>
            </w:pict>
          </mc:Fallback>
        </mc:AlternateContent>
      </w:r>
      <w:r w:rsidR="00260AD0" w:rsidRPr="00FD5FD2">
        <w:rPr>
          <w:rFonts w:ascii="Times New Roman" w:hAnsi="Times New Roman" w:cs="Times New Roman"/>
          <w:sz w:val="28"/>
          <w:szCs w:val="28"/>
        </w:rPr>
        <w:t>расположенного</w:t>
      </w:r>
      <w:r w:rsidR="00523990">
        <w:rPr>
          <w:rFonts w:ascii="Times New Roman" w:hAnsi="Times New Roman" w:cs="Times New Roman"/>
          <w:sz w:val="28"/>
          <w:szCs w:val="28"/>
        </w:rPr>
        <w:t>(ых)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(ам)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ул._______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принадлежащего</w:t>
      </w:r>
      <w:r w:rsidR="00523990">
        <w:rPr>
          <w:rFonts w:ascii="Times New Roman" w:hAnsi="Times New Roman" w:cs="Times New Roman"/>
          <w:sz w:val="28"/>
          <w:szCs w:val="28"/>
        </w:rPr>
        <w:t>(щих)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0445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</w:t>
      </w:r>
      <w:r w:rsidRPr="00FD5FD2">
        <w:rPr>
          <w:rFonts w:ascii="Times New Roman" w:hAnsi="Times New Roman" w:cs="Times New Roman"/>
          <w:sz w:val="28"/>
          <w:szCs w:val="28"/>
        </w:rPr>
        <w:t>о</w:t>
      </w:r>
      <w:r w:rsidRPr="00FD5FD2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260AD0" w:rsidRPr="00885281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A24DD" wp14:editId="1B25054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BDE6DA"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885281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885281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96510" wp14:editId="78B70DF2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0DA31C"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="00DD7980" w:rsidRPr="00885281">
        <w:rPr>
          <w:rFonts w:ascii="Times New Roman" w:hAnsi="Times New Roman" w:cs="Times New Roman"/>
          <w:sz w:val="28"/>
          <w:szCs w:val="28"/>
        </w:rPr>
        <w:t>в МФЦ</w:t>
      </w:r>
      <w:r w:rsidRPr="00885281">
        <w:rPr>
          <w:rFonts w:ascii="Times New Roman" w:hAnsi="Times New Roman" w:cs="Times New Roman"/>
          <w:sz w:val="28"/>
          <w:szCs w:val="28"/>
        </w:rPr>
        <w:t>;</w:t>
      </w:r>
    </w:p>
    <w:p w:rsidR="00260AD0" w:rsidRPr="00885281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885281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Pr="00FD5FD2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4035A2" w:rsidRDefault="001F2A70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Par22"/>
      <w:bookmarkStart w:id="4" w:name="Par24"/>
      <w:bookmarkEnd w:id="3"/>
      <w:bookmarkEnd w:id="4"/>
      <w:r w:rsidRPr="00581A9E">
        <w:rPr>
          <w:rFonts w:ascii="Times New Roman" w:hAnsi="Times New Roman" w:cs="Times New Roman"/>
          <w:szCs w:val="24"/>
          <w:vertAlign w:val="superscript"/>
        </w:rPr>
        <w:t>1</w:t>
      </w:r>
      <w:r w:rsidR="00630B7E" w:rsidRPr="00630B7E">
        <w:rPr>
          <w:rFonts w:ascii="Times New Roman" w:hAnsi="Times New Roman" w:cs="Times New Roman"/>
          <w:szCs w:val="24"/>
        </w:rPr>
        <w:t xml:space="preserve"> Указывается в случае подачи заявления в электронном виде посредством федеральной госуда</w:t>
      </w:r>
      <w:r w:rsidR="00630B7E" w:rsidRPr="00630B7E">
        <w:rPr>
          <w:rFonts w:ascii="Times New Roman" w:hAnsi="Times New Roman" w:cs="Times New Roman"/>
          <w:szCs w:val="24"/>
        </w:rPr>
        <w:t>р</w:t>
      </w:r>
      <w:r w:rsidR="00630B7E" w:rsidRPr="00630B7E">
        <w:rPr>
          <w:rFonts w:ascii="Times New Roman" w:hAnsi="Times New Roman" w:cs="Times New Roman"/>
          <w:szCs w:val="24"/>
        </w:rPr>
        <w:t>ственной информационной системы «Единый портал государственных и муниципальных услуг (фун</w:t>
      </w:r>
      <w:r w:rsidR="00630B7E" w:rsidRPr="00630B7E">
        <w:rPr>
          <w:rFonts w:ascii="Times New Roman" w:hAnsi="Times New Roman" w:cs="Times New Roman"/>
          <w:szCs w:val="24"/>
        </w:rPr>
        <w:t>к</w:t>
      </w:r>
      <w:r w:rsidR="00630B7E" w:rsidRPr="00630B7E">
        <w:rPr>
          <w:rFonts w:ascii="Times New Roman" w:hAnsi="Times New Roman" w:cs="Times New Roman"/>
          <w:szCs w:val="24"/>
        </w:rPr>
        <w:t>ций)».</w:t>
      </w: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85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596137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3020517</wp:posOffset>
                </wp:positionH>
                <wp:positionV relativeFrom="paragraph">
                  <wp:posOffset>-537210</wp:posOffset>
                </wp:positionV>
                <wp:extent cx="329184" cy="234086"/>
                <wp:effectExtent l="0" t="0" r="13970" b="139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340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37.85pt;margin-top:-42.3pt;width:25.9pt;height:18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" fillcolor="white [3212]" strokecolor="white [3212]" strokeweight="2pt"/>
            </w:pict>
          </mc:Fallback>
        </mc:AlternateContent>
      </w:r>
      <w:r w:rsidR="008518CC" w:rsidRPr="008D27C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земельных отношений админ</w:t>
      </w:r>
      <w:r w:rsidRPr="008D27C4">
        <w:rPr>
          <w:rFonts w:ascii="Times New Roman" w:hAnsi="Times New Roman" w:cs="Times New Roman"/>
          <w:sz w:val="28"/>
          <w:szCs w:val="28"/>
        </w:rPr>
        <w:t>и</w:t>
      </w:r>
      <w:r w:rsidRPr="008D27C4">
        <w:rPr>
          <w:rFonts w:ascii="Times New Roman" w:hAnsi="Times New Roman" w:cs="Times New Roman"/>
          <w:sz w:val="28"/>
          <w:szCs w:val="28"/>
        </w:rPr>
        <w:t>страции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 располож</w:t>
      </w:r>
      <w:r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D27C4">
        <w:rPr>
          <w:rFonts w:ascii="Times New Roman" w:hAnsi="Times New Roman" w:cs="Times New Roman"/>
          <w:sz w:val="28"/>
          <w:szCs w:val="28"/>
        </w:rPr>
        <w:t>земельного участка или з</w:t>
      </w:r>
      <w:r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 на кадастровом плане территории»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БЛОК-СХЕМА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 предоставлению муниципаль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</w: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11397" wp14:editId="33B9801E">
                <wp:simplePos x="0" y="0"/>
                <wp:positionH relativeFrom="column">
                  <wp:posOffset>35916</wp:posOffset>
                </wp:positionH>
                <wp:positionV relativeFrom="paragraph">
                  <wp:posOffset>172441</wp:posOffset>
                </wp:positionV>
                <wp:extent cx="5829300" cy="607161"/>
                <wp:effectExtent l="0" t="0" r="1905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071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A2" w:rsidRDefault="008623A2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нео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бходимых документов - не более 1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его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со дня поступления  заявления</w:t>
                            </w:r>
                          </w:p>
                          <w:p w:rsidR="008623A2" w:rsidRDefault="008623A2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623A2" w:rsidRPr="00E7120A" w:rsidRDefault="008623A2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623A2" w:rsidRDefault="008623A2" w:rsidP="00851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.85pt;margin-top:13.6pt;width:459pt;height: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" fillcolor="white [3201]" strokecolor="black [3200]" strokeweight="2pt">
                <v:textbox>
                  <w:txbxContent>
                    <w:p w:rsidR="00942760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нео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бходимых документов - не более 1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его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со дня поступления  заявления</w:t>
                      </w:r>
                    </w:p>
                    <w:p w:rsidR="00942760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Pr="00E7120A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Default="00942760" w:rsidP="00851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253488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AAE058" wp14:editId="2F6D5E7F">
                <wp:simplePos x="0" y="0"/>
                <wp:positionH relativeFrom="column">
                  <wp:posOffset>2969311</wp:posOffset>
                </wp:positionH>
                <wp:positionV relativeFrom="paragraph">
                  <wp:posOffset>166192</wp:posOffset>
                </wp:positionV>
                <wp:extent cx="0" cy="175260"/>
                <wp:effectExtent l="9525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3.8pt;margin-top:13.1pt;width:0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518CC" w:rsidRPr="008D27C4" w:rsidRDefault="00253488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96E20" wp14:editId="1702AB0D">
                <wp:simplePos x="0" y="0"/>
                <wp:positionH relativeFrom="column">
                  <wp:posOffset>35916</wp:posOffset>
                </wp:positionH>
                <wp:positionV relativeFrom="paragraph">
                  <wp:posOffset>137287</wp:posOffset>
                </wp:positionV>
                <wp:extent cx="5829300" cy="526694"/>
                <wp:effectExtent l="0" t="0" r="1905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6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A2" w:rsidRPr="008D27C4" w:rsidRDefault="008623A2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принятых документов и направление межведомственных запросов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</w:t>
                            </w:r>
                          </w:p>
                          <w:p w:rsidR="008623A2" w:rsidRPr="008D27C4" w:rsidRDefault="008623A2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623A2" w:rsidRDefault="008623A2" w:rsidP="00851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.85pt;margin-top:10.8pt;width:459pt;height:4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" fillcolor="white [3201]" strokecolor="black [3200]" strokeweight="2pt">
                <v:textbox>
                  <w:txbxContent>
                    <w:p w:rsidR="00942760" w:rsidRPr="008D27C4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Рассмотрение принятых документов и направление межведомственных запросов -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</w:t>
                      </w:r>
                    </w:p>
                    <w:p w:rsidR="00942760" w:rsidRPr="008D27C4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Default="00942760" w:rsidP="00851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1BDFD4" wp14:editId="1C66ADD8">
                <wp:simplePos x="0" y="0"/>
                <wp:positionH relativeFrom="column">
                  <wp:posOffset>2969260</wp:posOffset>
                </wp:positionH>
                <wp:positionV relativeFrom="paragraph">
                  <wp:posOffset>49530</wp:posOffset>
                </wp:positionV>
                <wp:extent cx="0" cy="233680"/>
                <wp:effectExtent l="95250" t="0" r="5715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3.8pt;margin-top:3.9pt;width:0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8518CC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6D23E" wp14:editId="42BC5749">
                <wp:simplePos x="0" y="0"/>
                <wp:positionH relativeFrom="column">
                  <wp:posOffset>35916</wp:posOffset>
                </wp:positionH>
                <wp:positionV relativeFrom="paragraph">
                  <wp:posOffset>80188</wp:posOffset>
                </wp:positionV>
                <wp:extent cx="5829300" cy="1755648"/>
                <wp:effectExtent l="0" t="0" r="1905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7556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A2" w:rsidRPr="00E7120A" w:rsidRDefault="008623A2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услуги либо 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отказе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оставлении муниципальной услуги:</w:t>
                            </w:r>
                          </w:p>
                          <w:p w:rsidR="008623A2" w:rsidRDefault="008623A2" w:rsidP="0025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 </w:t>
                            </w:r>
                          </w:p>
                          <w:p w:rsidR="008623A2" w:rsidRDefault="008623A2" w:rsidP="00241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доставкой по почте или через МФЦ;</w:t>
                            </w:r>
                          </w:p>
                          <w:p w:rsidR="008623A2" w:rsidRDefault="008623A2" w:rsidP="0025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 </w:t>
                            </w:r>
                          </w:p>
                          <w:p w:rsidR="008623A2" w:rsidRPr="003B5D0D" w:rsidRDefault="008623A2" w:rsidP="00241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посредством Единого портала</w:t>
                            </w:r>
                          </w:p>
                          <w:p w:rsidR="008623A2" w:rsidRPr="00E7120A" w:rsidRDefault="008623A2" w:rsidP="00253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2.85pt;margin-top:6.3pt;width:459pt;height:1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" fillcolor="white [3201]" strokecolor="black [3200]" strokeweight="2pt">
                <v:textbox>
                  <w:txbxContent>
                    <w:p w:rsidR="00942760" w:rsidRPr="00E7120A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решения о предоставлении муниципальной услуги либо 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отказе в пред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оставлении муниципальной услуги:</w:t>
                      </w:r>
                    </w:p>
                    <w:p w:rsidR="00942760" w:rsidRDefault="00942760" w:rsidP="0025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</w:t>
                      </w:r>
                      <w:proofErr w:type="gramStart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60" w:rsidRDefault="00942760" w:rsidP="00241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доставкой по почте или через МФЦ;</w:t>
                      </w:r>
                    </w:p>
                    <w:p w:rsidR="00942760" w:rsidRDefault="00942760" w:rsidP="0025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</w:t>
                      </w:r>
                      <w:proofErr w:type="gramStart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60" w:rsidRPr="003B5D0D" w:rsidRDefault="00942760" w:rsidP="00241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посредством Единого портала</w:t>
                      </w:r>
                    </w:p>
                    <w:p w:rsidR="00942760" w:rsidRPr="00E7120A" w:rsidRDefault="00942760" w:rsidP="00253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92F3" wp14:editId="03AD4A26">
                <wp:simplePos x="0" y="0"/>
                <wp:positionH relativeFrom="column">
                  <wp:posOffset>2976626</wp:posOffset>
                </wp:positionH>
                <wp:positionV relativeFrom="paragraph">
                  <wp:posOffset>199568</wp:posOffset>
                </wp:positionV>
                <wp:extent cx="0" cy="161798"/>
                <wp:effectExtent l="95250" t="0" r="7620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4.4pt;margin-top:15.7pt;width:0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518CC" w:rsidRPr="008D27C4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09593" wp14:editId="2866CAA5">
                <wp:simplePos x="0" y="0"/>
                <wp:positionH relativeFrom="column">
                  <wp:posOffset>35560</wp:posOffset>
                </wp:positionH>
                <wp:positionV relativeFrom="paragraph">
                  <wp:posOffset>156210</wp:posOffset>
                </wp:positionV>
                <wp:extent cx="5829935" cy="1885950"/>
                <wp:effectExtent l="0" t="0" r="1841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A2" w:rsidRDefault="008623A2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результата оказания муниципальной услуги или отказа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623A2" w:rsidRDefault="008623A2" w:rsidP="003B5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доставкой по почте или через МФЦ;</w:t>
                            </w:r>
                          </w:p>
                          <w:p w:rsidR="008623A2" w:rsidRPr="003B5D0D" w:rsidRDefault="008623A2" w:rsidP="003B5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посредством Единого портала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.8pt;margin-top:12.3pt;width:459.05pt;height:14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" fillcolor="white [3201]" strokecolor="black [3200]" strokeweight="2pt">
                <v:textbox>
                  <w:txbxContent>
                    <w:p w:rsidR="00942760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результата оказания муниципальной услуги или отказа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942760" w:rsidRDefault="00942760" w:rsidP="003B5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доставкой по почте или через МФЦ;</w:t>
                      </w:r>
                    </w:p>
                    <w:p w:rsidR="00942760" w:rsidRPr="003B5D0D" w:rsidRDefault="00942760" w:rsidP="003B5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посредством Единого портала</w:t>
                      </w:r>
                    </w:p>
                  </w:txbxContent>
                </v:textbox>
              </v:rect>
            </w:pict>
          </mc:Fallback>
        </mc:AlternateConten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8518CC" w:rsidSect="00A95655">
      <w:headerReference w:type="default" r:id="rId37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A6" w:rsidRDefault="00036AA6" w:rsidP="00AA7CD8">
      <w:pPr>
        <w:spacing w:after="0" w:line="240" w:lineRule="auto"/>
      </w:pPr>
      <w:r>
        <w:separator/>
      </w:r>
    </w:p>
  </w:endnote>
  <w:endnote w:type="continuationSeparator" w:id="0">
    <w:p w:rsidR="00036AA6" w:rsidRDefault="00036AA6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A6" w:rsidRDefault="00036AA6" w:rsidP="00AA7CD8">
      <w:pPr>
        <w:spacing w:after="0" w:line="240" w:lineRule="auto"/>
      </w:pPr>
      <w:r>
        <w:separator/>
      </w:r>
    </w:p>
  </w:footnote>
  <w:footnote w:type="continuationSeparator" w:id="0">
    <w:p w:rsidR="00036AA6" w:rsidRDefault="00036AA6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23A2" w:rsidRPr="00AB0991" w:rsidRDefault="008623A2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9F72A5">
          <w:rPr>
            <w:noProof/>
            <w:sz w:val="28"/>
            <w:szCs w:val="28"/>
          </w:rPr>
          <w:t>7</w:t>
        </w:r>
        <w:r w:rsidRPr="00AB0991">
          <w:rPr>
            <w:sz w:val="28"/>
            <w:szCs w:val="28"/>
          </w:rPr>
          <w:fldChar w:fldCharType="end"/>
        </w:r>
      </w:p>
    </w:sdtContent>
  </w:sdt>
  <w:p w:rsidR="008623A2" w:rsidRDefault="008623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A2" w:rsidRDefault="008623A2">
    <w:pPr>
      <w:pStyle w:val="a4"/>
    </w:pPr>
  </w:p>
  <w:p w:rsidR="008623A2" w:rsidRDefault="008623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8623A2" w:rsidRDefault="008623A2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9F72A5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8623A2" w:rsidRPr="00CA508F" w:rsidRDefault="008623A2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29EA"/>
    <w:rsid w:val="00022475"/>
    <w:rsid w:val="00023BFE"/>
    <w:rsid w:val="00025139"/>
    <w:rsid w:val="00033676"/>
    <w:rsid w:val="00036AA6"/>
    <w:rsid w:val="00036C43"/>
    <w:rsid w:val="00037155"/>
    <w:rsid w:val="0004007E"/>
    <w:rsid w:val="00041C4F"/>
    <w:rsid w:val="000445A4"/>
    <w:rsid w:val="00045283"/>
    <w:rsid w:val="000467F2"/>
    <w:rsid w:val="000506F8"/>
    <w:rsid w:val="00064D2F"/>
    <w:rsid w:val="00080071"/>
    <w:rsid w:val="00080850"/>
    <w:rsid w:val="00092B85"/>
    <w:rsid w:val="000975FE"/>
    <w:rsid w:val="000A05B9"/>
    <w:rsid w:val="000A45F6"/>
    <w:rsid w:val="000B06EB"/>
    <w:rsid w:val="000B4BED"/>
    <w:rsid w:val="000C2E35"/>
    <w:rsid w:val="000C7A91"/>
    <w:rsid w:val="000D18E7"/>
    <w:rsid w:val="000E13DA"/>
    <w:rsid w:val="000E7A1B"/>
    <w:rsid w:val="000F4C20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26619"/>
    <w:rsid w:val="0013469E"/>
    <w:rsid w:val="00140522"/>
    <w:rsid w:val="001405D7"/>
    <w:rsid w:val="00147240"/>
    <w:rsid w:val="001478B2"/>
    <w:rsid w:val="00161FA8"/>
    <w:rsid w:val="001634EE"/>
    <w:rsid w:val="00166B06"/>
    <w:rsid w:val="00167069"/>
    <w:rsid w:val="001836D8"/>
    <w:rsid w:val="0019115C"/>
    <w:rsid w:val="001B0882"/>
    <w:rsid w:val="001B2B41"/>
    <w:rsid w:val="001D05F6"/>
    <w:rsid w:val="001D0A48"/>
    <w:rsid w:val="001E500A"/>
    <w:rsid w:val="001E58D2"/>
    <w:rsid w:val="001E62C6"/>
    <w:rsid w:val="001F0E34"/>
    <w:rsid w:val="001F13D6"/>
    <w:rsid w:val="001F2062"/>
    <w:rsid w:val="001F2A70"/>
    <w:rsid w:val="00215249"/>
    <w:rsid w:val="0021650B"/>
    <w:rsid w:val="00220249"/>
    <w:rsid w:val="0022102A"/>
    <w:rsid w:val="00232374"/>
    <w:rsid w:val="00232B2E"/>
    <w:rsid w:val="00237495"/>
    <w:rsid w:val="00240ABF"/>
    <w:rsid w:val="002413FB"/>
    <w:rsid w:val="0024493D"/>
    <w:rsid w:val="00244B76"/>
    <w:rsid w:val="00253488"/>
    <w:rsid w:val="00256F19"/>
    <w:rsid w:val="0025734A"/>
    <w:rsid w:val="00260AD0"/>
    <w:rsid w:val="0026541A"/>
    <w:rsid w:val="0027146D"/>
    <w:rsid w:val="00277565"/>
    <w:rsid w:val="00280DAC"/>
    <w:rsid w:val="00282646"/>
    <w:rsid w:val="00284D60"/>
    <w:rsid w:val="002865B4"/>
    <w:rsid w:val="0028789E"/>
    <w:rsid w:val="00290D50"/>
    <w:rsid w:val="002A0795"/>
    <w:rsid w:val="002A2EEF"/>
    <w:rsid w:val="002A5901"/>
    <w:rsid w:val="002C1060"/>
    <w:rsid w:val="002C2D41"/>
    <w:rsid w:val="002C3DD4"/>
    <w:rsid w:val="002D0C82"/>
    <w:rsid w:val="002D3122"/>
    <w:rsid w:val="002D4ADC"/>
    <w:rsid w:val="002D5D70"/>
    <w:rsid w:val="002E3D6B"/>
    <w:rsid w:val="002F4BBD"/>
    <w:rsid w:val="002F6111"/>
    <w:rsid w:val="002F6A66"/>
    <w:rsid w:val="002F7C8F"/>
    <w:rsid w:val="00303D99"/>
    <w:rsid w:val="00315F6F"/>
    <w:rsid w:val="00323722"/>
    <w:rsid w:val="003239A6"/>
    <w:rsid w:val="00327AEE"/>
    <w:rsid w:val="00332D9F"/>
    <w:rsid w:val="00335587"/>
    <w:rsid w:val="00343FD1"/>
    <w:rsid w:val="003448B6"/>
    <w:rsid w:val="003456C6"/>
    <w:rsid w:val="00347A2C"/>
    <w:rsid w:val="00362241"/>
    <w:rsid w:val="0037335D"/>
    <w:rsid w:val="00374540"/>
    <w:rsid w:val="00375680"/>
    <w:rsid w:val="003826C5"/>
    <w:rsid w:val="00382B63"/>
    <w:rsid w:val="00385A3F"/>
    <w:rsid w:val="00387184"/>
    <w:rsid w:val="00387F00"/>
    <w:rsid w:val="003B1CE8"/>
    <w:rsid w:val="003B3A9B"/>
    <w:rsid w:val="003B5D0D"/>
    <w:rsid w:val="003B615A"/>
    <w:rsid w:val="003C2E4A"/>
    <w:rsid w:val="003C5A2B"/>
    <w:rsid w:val="003D17EF"/>
    <w:rsid w:val="003D5B2F"/>
    <w:rsid w:val="003E5C2B"/>
    <w:rsid w:val="004035A2"/>
    <w:rsid w:val="00410BD7"/>
    <w:rsid w:val="00410D11"/>
    <w:rsid w:val="004131EA"/>
    <w:rsid w:val="0042420A"/>
    <w:rsid w:val="00425BDD"/>
    <w:rsid w:val="00427B46"/>
    <w:rsid w:val="00432EB7"/>
    <w:rsid w:val="00436635"/>
    <w:rsid w:val="00440270"/>
    <w:rsid w:val="004421AA"/>
    <w:rsid w:val="0045153D"/>
    <w:rsid w:val="00453B4B"/>
    <w:rsid w:val="0045640C"/>
    <w:rsid w:val="00457F22"/>
    <w:rsid w:val="00457F74"/>
    <w:rsid w:val="0046117A"/>
    <w:rsid w:val="00462C54"/>
    <w:rsid w:val="0046337D"/>
    <w:rsid w:val="00464FD2"/>
    <w:rsid w:val="004661AC"/>
    <w:rsid w:val="004744F2"/>
    <w:rsid w:val="00476B5C"/>
    <w:rsid w:val="00485693"/>
    <w:rsid w:val="00496C86"/>
    <w:rsid w:val="004A2BF9"/>
    <w:rsid w:val="004A60F3"/>
    <w:rsid w:val="004B36F0"/>
    <w:rsid w:val="004B4EF5"/>
    <w:rsid w:val="004B71AB"/>
    <w:rsid w:val="004C018F"/>
    <w:rsid w:val="004C7570"/>
    <w:rsid w:val="004D30A7"/>
    <w:rsid w:val="004E0B8F"/>
    <w:rsid w:val="004E6619"/>
    <w:rsid w:val="004F4A8C"/>
    <w:rsid w:val="00501F1A"/>
    <w:rsid w:val="00510D36"/>
    <w:rsid w:val="0051123B"/>
    <w:rsid w:val="0051257C"/>
    <w:rsid w:val="00513690"/>
    <w:rsid w:val="0051781F"/>
    <w:rsid w:val="005218C1"/>
    <w:rsid w:val="00523990"/>
    <w:rsid w:val="00527E82"/>
    <w:rsid w:val="00530E24"/>
    <w:rsid w:val="00540855"/>
    <w:rsid w:val="00554DA3"/>
    <w:rsid w:val="00555C55"/>
    <w:rsid w:val="00557976"/>
    <w:rsid w:val="00564CD5"/>
    <w:rsid w:val="00565EEA"/>
    <w:rsid w:val="00581A9E"/>
    <w:rsid w:val="0058447E"/>
    <w:rsid w:val="00594E60"/>
    <w:rsid w:val="00596122"/>
    <w:rsid w:val="00596137"/>
    <w:rsid w:val="005A2DE1"/>
    <w:rsid w:val="005A378E"/>
    <w:rsid w:val="005A7B3B"/>
    <w:rsid w:val="005C1CA8"/>
    <w:rsid w:val="005C69B2"/>
    <w:rsid w:val="005D19C2"/>
    <w:rsid w:val="005E2EFB"/>
    <w:rsid w:val="005E6B67"/>
    <w:rsid w:val="005E7346"/>
    <w:rsid w:val="005F5AA6"/>
    <w:rsid w:val="005F79EA"/>
    <w:rsid w:val="00616484"/>
    <w:rsid w:val="00630B7E"/>
    <w:rsid w:val="00635624"/>
    <w:rsid w:val="00635AC9"/>
    <w:rsid w:val="00642582"/>
    <w:rsid w:val="0064357C"/>
    <w:rsid w:val="0064375A"/>
    <w:rsid w:val="00645C03"/>
    <w:rsid w:val="0064622D"/>
    <w:rsid w:val="00647BE8"/>
    <w:rsid w:val="00650A79"/>
    <w:rsid w:val="006527A7"/>
    <w:rsid w:val="0065352D"/>
    <w:rsid w:val="00657C32"/>
    <w:rsid w:val="00672D7C"/>
    <w:rsid w:val="006775A4"/>
    <w:rsid w:val="006844C0"/>
    <w:rsid w:val="0069344C"/>
    <w:rsid w:val="006950AE"/>
    <w:rsid w:val="006A26B5"/>
    <w:rsid w:val="006A5558"/>
    <w:rsid w:val="006B019B"/>
    <w:rsid w:val="006C3497"/>
    <w:rsid w:val="006D3022"/>
    <w:rsid w:val="006D3ECC"/>
    <w:rsid w:val="006D6E2F"/>
    <w:rsid w:val="006E05F6"/>
    <w:rsid w:val="006E179E"/>
    <w:rsid w:val="006E325B"/>
    <w:rsid w:val="006E494E"/>
    <w:rsid w:val="006F1D15"/>
    <w:rsid w:val="00700045"/>
    <w:rsid w:val="0070273E"/>
    <w:rsid w:val="00715E77"/>
    <w:rsid w:val="007219C6"/>
    <w:rsid w:val="00722146"/>
    <w:rsid w:val="007264B7"/>
    <w:rsid w:val="007278DF"/>
    <w:rsid w:val="00733DB9"/>
    <w:rsid w:val="007345C4"/>
    <w:rsid w:val="007379E7"/>
    <w:rsid w:val="0074328E"/>
    <w:rsid w:val="00747E80"/>
    <w:rsid w:val="00755A10"/>
    <w:rsid w:val="007639B9"/>
    <w:rsid w:val="00767BE7"/>
    <w:rsid w:val="00774A7A"/>
    <w:rsid w:val="007815C8"/>
    <w:rsid w:val="00783A21"/>
    <w:rsid w:val="00784865"/>
    <w:rsid w:val="00787B36"/>
    <w:rsid w:val="007A0720"/>
    <w:rsid w:val="007A4A0D"/>
    <w:rsid w:val="007A5A75"/>
    <w:rsid w:val="007B4BA6"/>
    <w:rsid w:val="007B6D3F"/>
    <w:rsid w:val="007C0279"/>
    <w:rsid w:val="007C5AE5"/>
    <w:rsid w:val="007D51E3"/>
    <w:rsid w:val="007D686A"/>
    <w:rsid w:val="007D7131"/>
    <w:rsid w:val="007D7ADF"/>
    <w:rsid w:val="007E39C8"/>
    <w:rsid w:val="007E5275"/>
    <w:rsid w:val="007E56CD"/>
    <w:rsid w:val="007F0A63"/>
    <w:rsid w:val="007F245C"/>
    <w:rsid w:val="0081209A"/>
    <w:rsid w:val="008125E2"/>
    <w:rsid w:val="00816A65"/>
    <w:rsid w:val="00826111"/>
    <w:rsid w:val="00831EF2"/>
    <w:rsid w:val="008518CC"/>
    <w:rsid w:val="00851C80"/>
    <w:rsid w:val="008524BE"/>
    <w:rsid w:val="00853A28"/>
    <w:rsid w:val="008623A2"/>
    <w:rsid w:val="00863083"/>
    <w:rsid w:val="008729B3"/>
    <w:rsid w:val="00873661"/>
    <w:rsid w:val="00873F10"/>
    <w:rsid w:val="00877E3F"/>
    <w:rsid w:val="00885281"/>
    <w:rsid w:val="008875F2"/>
    <w:rsid w:val="00891BB5"/>
    <w:rsid w:val="008978E7"/>
    <w:rsid w:val="008A07A3"/>
    <w:rsid w:val="008A178D"/>
    <w:rsid w:val="008A1F44"/>
    <w:rsid w:val="008A75D3"/>
    <w:rsid w:val="008B2400"/>
    <w:rsid w:val="008B4FAF"/>
    <w:rsid w:val="008C4F37"/>
    <w:rsid w:val="008C536C"/>
    <w:rsid w:val="008C5817"/>
    <w:rsid w:val="008C65F2"/>
    <w:rsid w:val="008C6DBC"/>
    <w:rsid w:val="008C79FA"/>
    <w:rsid w:val="008D27C4"/>
    <w:rsid w:val="008D331C"/>
    <w:rsid w:val="008D62C3"/>
    <w:rsid w:val="008D7681"/>
    <w:rsid w:val="008E23DD"/>
    <w:rsid w:val="008F445F"/>
    <w:rsid w:val="008F54E5"/>
    <w:rsid w:val="00910A73"/>
    <w:rsid w:val="00910BB4"/>
    <w:rsid w:val="009342AB"/>
    <w:rsid w:val="0094011D"/>
    <w:rsid w:val="00940720"/>
    <w:rsid w:val="00942760"/>
    <w:rsid w:val="0094281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A37D2"/>
    <w:rsid w:val="009A409C"/>
    <w:rsid w:val="009B1DC4"/>
    <w:rsid w:val="009B4C81"/>
    <w:rsid w:val="009B4FFA"/>
    <w:rsid w:val="009C7811"/>
    <w:rsid w:val="009C7CF0"/>
    <w:rsid w:val="009D217E"/>
    <w:rsid w:val="009D2CAC"/>
    <w:rsid w:val="009D3540"/>
    <w:rsid w:val="009D3EA9"/>
    <w:rsid w:val="009D77E1"/>
    <w:rsid w:val="009E18BC"/>
    <w:rsid w:val="009E6DF8"/>
    <w:rsid w:val="009F3239"/>
    <w:rsid w:val="009F58E3"/>
    <w:rsid w:val="009F660F"/>
    <w:rsid w:val="009F6E50"/>
    <w:rsid w:val="009F72A5"/>
    <w:rsid w:val="00A06CB4"/>
    <w:rsid w:val="00A10604"/>
    <w:rsid w:val="00A15CCD"/>
    <w:rsid w:val="00A17543"/>
    <w:rsid w:val="00A277E9"/>
    <w:rsid w:val="00A3089F"/>
    <w:rsid w:val="00A33ED4"/>
    <w:rsid w:val="00A37B19"/>
    <w:rsid w:val="00A41334"/>
    <w:rsid w:val="00A43675"/>
    <w:rsid w:val="00A47AF7"/>
    <w:rsid w:val="00A555CA"/>
    <w:rsid w:val="00A63B05"/>
    <w:rsid w:val="00A65DE2"/>
    <w:rsid w:val="00A73AAA"/>
    <w:rsid w:val="00A759FC"/>
    <w:rsid w:val="00A77A0D"/>
    <w:rsid w:val="00A95655"/>
    <w:rsid w:val="00A97100"/>
    <w:rsid w:val="00AA1D16"/>
    <w:rsid w:val="00AA7CD8"/>
    <w:rsid w:val="00AB0991"/>
    <w:rsid w:val="00AC338A"/>
    <w:rsid w:val="00AD1592"/>
    <w:rsid w:val="00AD538A"/>
    <w:rsid w:val="00AE0EF7"/>
    <w:rsid w:val="00AE137E"/>
    <w:rsid w:val="00AE1F64"/>
    <w:rsid w:val="00B0016E"/>
    <w:rsid w:val="00B037FC"/>
    <w:rsid w:val="00B065AE"/>
    <w:rsid w:val="00B07ACA"/>
    <w:rsid w:val="00B129FC"/>
    <w:rsid w:val="00B23197"/>
    <w:rsid w:val="00B2590B"/>
    <w:rsid w:val="00B33B59"/>
    <w:rsid w:val="00B3425A"/>
    <w:rsid w:val="00B42D7B"/>
    <w:rsid w:val="00B438DA"/>
    <w:rsid w:val="00B43EDF"/>
    <w:rsid w:val="00B467C8"/>
    <w:rsid w:val="00B52CB5"/>
    <w:rsid w:val="00B535A8"/>
    <w:rsid w:val="00B544F2"/>
    <w:rsid w:val="00B557EE"/>
    <w:rsid w:val="00B73C88"/>
    <w:rsid w:val="00B951C0"/>
    <w:rsid w:val="00BA155C"/>
    <w:rsid w:val="00BB391B"/>
    <w:rsid w:val="00BB3DCC"/>
    <w:rsid w:val="00BB4221"/>
    <w:rsid w:val="00BB6E6D"/>
    <w:rsid w:val="00BC0F5C"/>
    <w:rsid w:val="00BE391D"/>
    <w:rsid w:val="00BE3F86"/>
    <w:rsid w:val="00C04968"/>
    <w:rsid w:val="00C17601"/>
    <w:rsid w:val="00C2085D"/>
    <w:rsid w:val="00C255D0"/>
    <w:rsid w:val="00C3367D"/>
    <w:rsid w:val="00C5231C"/>
    <w:rsid w:val="00C537DF"/>
    <w:rsid w:val="00C56DC2"/>
    <w:rsid w:val="00C63BA8"/>
    <w:rsid w:val="00C63CBA"/>
    <w:rsid w:val="00C656C7"/>
    <w:rsid w:val="00C659A0"/>
    <w:rsid w:val="00C70456"/>
    <w:rsid w:val="00C7069D"/>
    <w:rsid w:val="00C73691"/>
    <w:rsid w:val="00C75150"/>
    <w:rsid w:val="00C76053"/>
    <w:rsid w:val="00C856AB"/>
    <w:rsid w:val="00CA0F9B"/>
    <w:rsid w:val="00CA12B9"/>
    <w:rsid w:val="00CA485E"/>
    <w:rsid w:val="00CA508F"/>
    <w:rsid w:val="00CC042C"/>
    <w:rsid w:val="00CC3C81"/>
    <w:rsid w:val="00CD576C"/>
    <w:rsid w:val="00CE3DA2"/>
    <w:rsid w:val="00CE4FDE"/>
    <w:rsid w:val="00CE5B6D"/>
    <w:rsid w:val="00CF6D5B"/>
    <w:rsid w:val="00CF7268"/>
    <w:rsid w:val="00D010F2"/>
    <w:rsid w:val="00D056DE"/>
    <w:rsid w:val="00D16AFB"/>
    <w:rsid w:val="00D16CF5"/>
    <w:rsid w:val="00D20C22"/>
    <w:rsid w:val="00D25944"/>
    <w:rsid w:val="00D316B1"/>
    <w:rsid w:val="00D330C4"/>
    <w:rsid w:val="00D34A91"/>
    <w:rsid w:val="00D35027"/>
    <w:rsid w:val="00D37BDB"/>
    <w:rsid w:val="00D520A8"/>
    <w:rsid w:val="00D52C77"/>
    <w:rsid w:val="00D609BC"/>
    <w:rsid w:val="00D61B09"/>
    <w:rsid w:val="00D6310D"/>
    <w:rsid w:val="00D65FB5"/>
    <w:rsid w:val="00D704FA"/>
    <w:rsid w:val="00D71418"/>
    <w:rsid w:val="00D71496"/>
    <w:rsid w:val="00D8605F"/>
    <w:rsid w:val="00D95D89"/>
    <w:rsid w:val="00DA5909"/>
    <w:rsid w:val="00DB0342"/>
    <w:rsid w:val="00DB2269"/>
    <w:rsid w:val="00DB29BF"/>
    <w:rsid w:val="00DB314B"/>
    <w:rsid w:val="00DB7010"/>
    <w:rsid w:val="00DD413E"/>
    <w:rsid w:val="00DD4873"/>
    <w:rsid w:val="00DD7980"/>
    <w:rsid w:val="00DE0ADE"/>
    <w:rsid w:val="00DE340B"/>
    <w:rsid w:val="00DE51D8"/>
    <w:rsid w:val="00DE5564"/>
    <w:rsid w:val="00DE6071"/>
    <w:rsid w:val="00DF7985"/>
    <w:rsid w:val="00E03A2B"/>
    <w:rsid w:val="00E06A2E"/>
    <w:rsid w:val="00E1050A"/>
    <w:rsid w:val="00E16E9D"/>
    <w:rsid w:val="00E170C1"/>
    <w:rsid w:val="00E21234"/>
    <w:rsid w:val="00E33B98"/>
    <w:rsid w:val="00E3494E"/>
    <w:rsid w:val="00E36D19"/>
    <w:rsid w:val="00E41F9B"/>
    <w:rsid w:val="00E47683"/>
    <w:rsid w:val="00E51ED8"/>
    <w:rsid w:val="00E6714A"/>
    <w:rsid w:val="00E7120A"/>
    <w:rsid w:val="00E71369"/>
    <w:rsid w:val="00E965E4"/>
    <w:rsid w:val="00E96EA2"/>
    <w:rsid w:val="00EA0332"/>
    <w:rsid w:val="00EA6064"/>
    <w:rsid w:val="00EC4D92"/>
    <w:rsid w:val="00ED17DC"/>
    <w:rsid w:val="00ED1E98"/>
    <w:rsid w:val="00ED58C9"/>
    <w:rsid w:val="00ED6202"/>
    <w:rsid w:val="00ED6BB1"/>
    <w:rsid w:val="00EF79B6"/>
    <w:rsid w:val="00EF7B48"/>
    <w:rsid w:val="00F06937"/>
    <w:rsid w:val="00F0717D"/>
    <w:rsid w:val="00F07343"/>
    <w:rsid w:val="00F107EE"/>
    <w:rsid w:val="00F152AA"/>
    <w:rsid w:val="00F166DA"/>
    <w:rsid w:val="00F22877"/>
    <w:rsid w:val="00F27F89"/>
    <w:rsid w:val="00F36DE1"/>
    <w:rsid w:val="00F408DD"/>
    <w:rsid w:val="00F51EDC"/>
    <w:rsid w:val="00F548CC"/>
    <w:rsid w:val="00F61586"/>
    <w:rsid w:val="00F6451E"/>
    <w:rsid w:val="00F6711A"/>
    <w:rsid w:val="00F732F0"/>
    <w:rsid w:val="00F85327"/>
    <w:rsid w:val="00F93C12"/>
    <w:rsid w:val="00F96D0F"/>
    <w:rsid w:val="00FA6623"/>
    <w:rsid w:val="00FA71DC"/>
    <w:rsid w:val="00FB1F75"/>
    <w:rsid w:val="00FB67BD"/>
    <w:rsid w:val="00FB6D45"/>
    <w:rsid w:val="00FC500F"/>
    <w:rsid w:val="00FD1B8D"/>
    <w:rsid w:val="00FD5FD2"/>
    <w:rsid w:val="00FD6826"/>
    <w:rsid w:val="00FE01D9"/>
    <w:rsid w:val="00FE580A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8" Type="http://schemas.openxmlformats.org/officeDocument/2006/relationships/hyperlink" Target="consultantplus://offline/ref=29441A2133F9F10F11CD25B0F4544F13EAC84CC48CADE280F0D212EA3BAE60242B40C8E272E4B1A56F01764364X4pFM" TargetMode="External"/><Relationship Id="rId26" Type="http://schemas.openxmlformats.org/officeDocument/2006/relationships/hyperlink" Target="consultantplus://offline/ref=29441A2133F9F10F11CD3BBDE2381218E6C71BCF88A8E8D2A88114BD64FE6671790096BB33A3A2A4671F744764474C75593A7B00B1075E785A70D9B3X0p3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41A2133F9F10F11CD25B0F4544F13EACF45C38EA9E280F0D212EA3BAE60242B40C8E272E4B1A56F01764364X4pFM" TargetMode="External"/><Relationship Id="rId34" Type="http://schemas.openxmlformats.org/officeDocument/2006/relationships/hyperlink" Target="consultantplus://offline/ref=B03A916485356AA546ED60388BB2E7F4A5A87987EE513825F690C352950234BDE80D7151BC12BC5825029D7472588C85B5D8EE0C759E8D5C0DBF5608AEb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7" Type="http://schemas.openxmlformats.org/officeDocument/2006/relationships/hyperlink" Target="consultantplus://offline/ref=29441A2133F9F10F11CD25B0F4544F13EACC40CA8AACE280F0D212EA3BAE60242B40C8E272E4B1A56F01764364X4pFM" TargetMode="External"/><Relationship Id="rId25" Type="http://schemas.openxmlformats.org/officeDocument/2006/relationships/hyperlink" Target="consultantplus://offline/ref=29441A2133F9F10F11CD25B0F4544F13EACE46C489ACE280F0D212EA3BAE60242B40C8E272E4B1A56F01764364X4pFM" TargetMode="External"/><Relationship Id="rId33" Type="http://schemas.openxmlformats.org/officeDocument/2006/relationships/hyperlink" Target="consultantplus://offline/ref=B03A916485356AA546ED60388BB2E7F4A5A87987EE513825F690C352950234BDE80D7151BC12BC5825029D7375588C85B5D8EE0C759E8D5C0DBF5608AEbD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81225F18DE0EBA997D1274DFED3C345A22E19944738202AC3A5A98B22C8B45C90AD96EEFFC5B6905FAE4CC0CG9UFK" TargetMode="External"/><Relationship Id="rId20" Type="http://schemas.openxmlformats.org/officeDocument/2006/relationships/hyperlink" Target="consultantplus://offline/ref=29441A2133F9F10F11CD25B0F4544F13EAC941C089A8E280F0D212EA3BAE60242B40C8E272E4B1A56F01764364X4pFM" TargetMode="External"/><Relationship Id="rId29" Type="http://schemas.openxmlformats.org/officeDocument/2006/relationships/hyperlink" Target="consultantplus://offline/ref=29441A2133F9F10F11CD3BBDE2381218E6C71BCF88A8E8D2A88114BD64FE6671790096BB33A3A2A4671F744764474C75593A7B00B1075E785A70D9B3X0p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24" Type="http://schemas.openxmlformats.org/officeDocument/2006/relationships/hyperlink" Target="consultantplus://offline/ref=29441A2133F9F10F11CD25B0F4544F13EFCB40C581ABE280F0D212EA3BAE60242B40C8E272E4B1A56F01764364X4pFM" TargetMode="External"/><Relationship Id="rId32" Type="http://schemas.openxmlformats.org/officeDocument/2006/relationships/hyperlink" Target="consultantplus://offline/ref=B03A916485356AA546ED60388BB2E7F4A5A87987EE513825F690C352950234BDE80D7151BC12BC5825029C7974588C85B5D8EE0C759E8D5C0DBF5608AEbDM" TargetMode="External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81225F18DE0EBA997D1274DFED3C345A22E1984F738202AC3A5A98B22C8B45DB0A8164EDF94E3D5CA0B3C10F9D23DD9E5CB92BD4G2U6K" TargetMode="External"/><Relationship Id="rId23" Type="http://schemas.openxmlformats.org/officeDocument/2006/relationships/hyperlink" Target="consultantplus://offline/ref=29441A2133F9F10F11CD25B0F4544F13EACE41C78CA7E280F0D212EA3BAE60242B40C8E272E4B1A56F01764364X4pFM" TargetMode="External"/><Relationship Id="rId28" Type="http://schemas.openxmlformats.org/officeDocument/2006/relationships/hyperlink" Target="consultantplus://offline/ref=908493C1941DA5DF38F25F0858FF997A65CED95E02F26943267504BD79312FDA7F5999AB89DBB9B29C22D54BD8A90C63C5461F30E1wFP2K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0.emf"/><Relationship Id="rId19" Type="http://schemas.openxmlformats.org/officeDocument/2006/relationships/hyperlink" Target="consultantplus://offline/ref=DF81225F18DE0EBA997D1274DFED3C345A24E39645728202AC3A5A98B22C8B45DB0A8162EEFD456009EFB29D4AC930DC975CBB23C827C262G5UFK" TargetMode="External"/><Relationship Id="rId31" Type="http://schemas.openxmlformats.org/officeDocument/2006/relationships/hyperlink" Target="consultantplus://offline/ref=B03A916485356AA546ED60388BB2E7F4A5A87987EE513825F690C352950234BDE80D7151BC12BC5825029D7472588C85B5D8EE0C759E8D5C0DBF5608AEb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2AA2563604C2644B2C09EB39EA11EEE9B2C9DF2202AB140DECDE8604D9FAEC4FF61F272FDD5D5935671F7AD364E953207AD3D8660CF41FF2C63C97DQ7U6G" TargetMode="External"/><Relationship Id="rId22" Type="http://schemas.openxmlformats.org/officeDocument/2006/relationships/hyperlink" Target="consultantplus://offline/ref=49DD7B23BE291F1AD4AF6AF9A196647913D6FAC46AE963C36A09CCA495BA0C9E6C0C81FCFEF64473D0BF9360CAs7o9G" TargetMode="External"/><Relationship Id="rId27" Type="http://schemas.openxmlformats.org/officeDocument/2006/relationships/hyperlink" Target="consultantplus://offline/ref=712E69B6DCFDEA23A7FC8FDDC804F6CB1786440EBDE31A0BB52B53F560D0662A1F95C1887F257A28CACD67033E3090E536FB862592B3C114FFB3FFE3z2P9M" TargetMode="External"/><Relationship Id="rId30" Type="http://schemas.openxmlformats.org/officeDocument/2006/relationships/hyperlink" Target="consultantplus://offline/ref=B03A916485356AA546ED60388BB2E7F4A5A87987EE513825F690C352950234BDE80D7151BC12BC5825029D7375588C85B5D8EE0C759E8D5C0DBF5608AEbD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62B7-8946-4BC8-ABC8-B035D53A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cp:lastPrinted>2023-09-06T11:09:00Z</cp:lastPrinted>
  <dcterms:created xsi:type="dcterms:W3CDTF">2023-09-11T08:41:00Z</dcterms:created>
  <dcterms:modified xsi:type="dcterms:W3CDTF">2023-09-11T08:41:00Z</dcterms:modified>
</cp:coreProperties>
</file>