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6C396C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6C396C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FC4F12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42731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427318">
        <w:rPr>
          <w:sz w:val="28"/>
          <w:szCs w:val="28"/>
        </w:rPr>
        <w:t>281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7D21CA">
        <w:rPr>
          <w:sz w:val="28"/>
          <w:szCs w:val="28"/>
        </w:rPr>
        <w:t xml:space="preserve">на земельных участках (землях)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D036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427318" w:rsidRPr="00427318">
        <w:rPr>
          <w:sz w:val="28"/>
          <w:szCs w:val="28"/>
        </w:rPr>
        <w:t xml:space="preserve">131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427318" w:rsidRPr="00427318">
        <w:rPr>
          <w:sz w:val="28"/>
        </w:rPr>
        <w:t>59:01:4311906:47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427318">
        <w:rPr>
          <w:sz w:val="28"/>
          <w:szCs w:val="28"/>
        </w:rPr>
        <w:t>3</w:t>
      </w:r>
      <w:r w:rsidR="00427318" w:rsidRPr="00427318">
        <w:rPr>
          <w:sz w:val="28"/>
          <w:szCs w:val="28"/>
        </w:rPr>
        <w:t>001,84</w:t>
      </w:r>
      <w:r w:rsidR="0042731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003BC8">
        <w:rPr>
          <w:sz w:val="28"/>
          <w:szCs w:val="28"/>
        </w:rPr>
        <w:t>м</w:t>
      </w:r>
      <w:r w:rsidR="00003BC8" w:rsidRPr="00003BC8">
        <w:rPr>
          <w:sz w:val="28"/>
          <w:szCs w:val="28"/>
        </w:rPr>
        <w:t xml:space="preserve">естоположение </w:t>
      </w:r>
      <w:r w:rsidR="00003BC8">
        <w:rPr>
          <w:sz w:val="28"/>
          <w:szCs w:val="28"/>
        </w:rPr>
        <w:t xml:space="preserve">которого </w:t>
      </w:r>
      <w:r w:rsidR="00003BC8" w:rsidRPr="00003BC8">
        <w:rPr>
          <w:sz w:val="28"/>
          <w:szCs w:val="28"/>
        </w:rPr>
        <w:t>установлено относительно ориентира, расположенного</w:t>
      </w:r>
      <w:r w:rsidR="00003BC8">
        <w:rPr>
          <w:sz w:val="28"/>
          <w:szCs w:val="28"/>
        </w:rPr>
        <w:t xml:space="preserve"> за пределами участка. </w:t>
      </w:r>
      <w:r w:rsidR="00D036B8">
        <w:rPr>
          <w:sz w:val="28"/>
          <w:szCs w:val="28"/>
        </w:rPr>
        <w:t xml:space="preserve">Почтовый </w:t>
      </w:r>
      <w:r w:rsidR="00D036B8" w:rsidRPr="00D036B8">
        <w:rPr>
          <w:sz w:val="28"/>
          <w:szCs w:val="28"/>
        </w:rPr>
        <w:t xml:space="preserve">адрес ориентира: </w:t>
      </w:r>
      <w:r w:rsidR="00427318" w:rsidRPr="00427318">
        <w:rPr>
          <w:sz w:val="28"/>
          <w:szCs w:val="28"/>
        </w:rPr>
        <w:t>Пермский край, г. Пермь, р-н Мотовилихинский, б-р Гагарина, 85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427318">
        <w:rPr>
          <w:sz w:val="28"/>
          <w:szCs w:val="28"/>
        </w:rPr>
        <w:t>п</w:t>
      </w:r>
      <w:r w:rsidR="00427318" w:rsidRPr="00427318">
        <w:rPr>
          <w:sz w:val="28"/>
          <w:szCs w:val="28"/>
        </w:rPr>
        <w:t>од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427318" w:rsidRPr="00427318">
        <w:rPr>
          <w:sz w:val="28"/>
          <w:szCs w:val="28"/>
        </w:rPr>
        <w:t>Пермский край, г. Пермь, Мотовилихинский район, б-р Гагарина, д. 85</w:t>
      </w:r>
      <w:r>
        <w:rPr>
          <w:sz w:val="28"/>
          <w:szCs w:val="28"/>
        </w:rPr>
        <w:t>;</w:t>
      </w:r>
    </w:p>
    <w:p w:rsidR="000D3757" w:rsidRDefault="00460ABB" w:rsidP="00003BC8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427318" w:rsidRPr="00427318">
        <w:rPr>
          <w:sz w:val="28"/>
          <w:szCs w:val="28"/>
        </w:rPr>
        <w:t xml:space="preserve">40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427318" w:rsidRPr="00427318">
        <w:rPr>
          <w:sz w:val="28"/>
          <w:szCs w:val="28"/>
        </w:rPr>
        <w:t>59:01:0000000:1221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427318" w:rsidRPr="00427318">
        <w:rPr>
          <w:sz w:val="28"/>
          <w:szCs w:val="28"/>
        </w:rPr>
        <w:t>51949</w:t>
      </w:r>
      <w:r w:rsidR="00427318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proofErr w:type="gramStart"/>
      <w:r w:rsidR="00427318" w:rsidRPr="00427318">
        <w:rPr>
          <w:sz w:val="28"/>
          <w:szCs w:val="28"/>
        </w:rPr>
        <w:t xml:space="preserve">Пермский край, г. Пермь, Мотовилихинский район, бульвар Гагарина, на участке от улицы </w:t>
      </w:r>
      <w:proofErr w:type="spellStart"/>
      <w:r w:rsidR="00427318" w:rsidRPr="00427318">
        <w:rPr>
          <w:sz w:val="28"/>
          <w:szCs w:val="28"/>
        </w:rPr>
        <w:t>Старцева</w:t>
      </w:r>
      <w:proofErr w:type="spellEnd"/>
      <w:r w:rsidR="00427318" w:rsidRPr="00427318">
        <w:rPr>
          <w:sz w:val="28"/>
          <w:szCs w:val="28"/>
        </w:rPr>
        <w:t xml:space="preserve"> до улицы Ушинского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427318">
        <w:rPr>
          <w:sz w:val="28"/>
          <w:szCs w:val="28"/>
        </w:rPr>
        <w:t>д</w:t>
      </w:r>
      <w:r w:rsidR="00427318" w:rsidRPr="00427318">
        <w:rPr>
          <w:sz w:val="28"/>
          <w:szCs w:val="28"/>
        </w:rPr>
        <w:t xml:space="preserve">ля капитального ремонта автомобильной дороги по бульвару Гагарина на участке от улицы </w:t>
      </w:r>
      <w:proofErr w:type="spellStart"/>
      <w:r w:rsidR="00427318" w:rsidRPr="00427318">
        <w:rPr>
          <w:sz w:val="28"/>
          <w:szCs w:val="28"/>
        </w:rPr>
        <w:t>Старцева</w:t>
      </w:r>
      <w:proofErr w:type="spellEnd"/>
      <w:r w:rsidR="00427318" w:rsidRPr="00427318">
        <w:rPr>
          <w:sz w:val="28"/>
          <w:szCs w:val="28"/>
        </w:rPr>
        <w:t xml:space="preserve"> до улицы Ушинского в Мотовилихинском районе города Перми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</w:t>
      </w:r>
      <w:proofErr w:type="gramEnd"/>
      <w:r w:rsidR="00427318">
        <w:rPr>
          <w:sz w:val="28"/>
          <w:szCs w:val="28"/>
        </w:rPr>
        <w:t xml:space="preserve">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proofErr w:type="spellStart"/>
      <w:r w:rsidR="00427318" w:rsidRPr="004A5113">
        <w:rPr>
          <w:sz w:val="28"/>
          <w:szCs w:val="28"/>
        </w:rPr>
        <w:t>Пермблагоустройство</w:t>
      </w:r>
      <w:proofErr w:type="spellEnd"/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12203E">
        <w:rPr>
          <w:sz w:val="28"/>
          <w:szCs w:val="28"/>
        </w:rPr>
        <w:t>;</w:t>
      </w:r>
    </w:p>
    <w:p w:rsidR="004A5113" w:rsidRDefault="00427318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64</w:t>
      </w:r>
      <w:r w:rsidR="00FD592E" w:rsidRPr="00FD592E">
        <w:rPr>
          <w:sz w:val="28"/>
          <w:szCs w:val="28"/>
        </w:rPr>
        <w:t xml:space="preserve"> кв. м, расположенные в </w:t>
      </w:r>
      <w:r>
        <w:rPr>
          <w:sz w:val="28"/>
          <w:szCs w:val="28"/>
        </w:rPr>
        <w:t>Мотовилихинском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lastRenderedPageBreak/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2D39F7">
        <w:rPr>
          <w:sz w:val="28"/>
          <w:szCs w:val="28"/>
        </w:rPr>
        <w:t>землепользователю земельного участка с кадастровым номером</w:t>
      </w:r>
      <w:r w:rsidR="004E1B07">
        <w:rPr>
          <w:sz w:val="28"/>
          <w:szCs w:val="28"/>
        </w:rPr>
        <w:t xml:space="preserve"> </w:t>
      </w:r>
      <w:r w:rsidR="00427318" w:rsidRPr="00427318">
        <w:rPr>
          <w:sz w:val="28"/>
          <w:szCs w:val="28"/>
        </w:rPr>
        <w:t>59:01:0000000:1221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</w:t>
      </w:r>
      <w:proofErr w:type="spellStart"/>
      <w:r w:rsidR="00C55A5F" w:rsidRPr="00C55A5F">
        <w:rPr>
          <w:sz w:val="28"/>
          <w:szCs w:val="28"/>
        </w:rPr>
        <w:t>Пермблагоустройство</w:t>
      </w:r>
      <w:proofErr w:type="spellEnd"/>
      <w:r w:rsidR="00C55A5F" w:rsidRPr="00C55A5F">
        <w:rPr>
          <w:sz w:val="28"/>
          <w:szCs w:val="28"/>
        </w:rPr>
        <w:t>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жилищному кооперативу № 13</w:t>
      </w:r>
      <w:r w:rsidRPr="0012203E">
        <w:rPr>
          <w:sz w:val="28"/>
          <w:szCs w:val="28"/>
        </w:rPr>
        <w:t xml:space="preserve"> (ИНН: </w:t>
      </w:r>
      <w:r w:rsidR="00427318" w:rsidRPr="00427318">
        <w:rPr>
          <w:sz w:val="28"/>
          <w:szCs w:val="28"/>
        </w:rPr>
        <w:t>5906012396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427318" w:rsidRPr="00427318">
        <w:rPr>
          <w:sz w:val="28"/>
          <w:szCs w:val="28"/>
        </w:rPr>
        <w:t>Пермский край, г. Пермь, р-н Мотовилихинский, б-р Гагарина, 85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FA6BCA" w:rsidRPr="00FA6BCA">
        <w:rPr>
          <w:sz w:val="28"/>
        </w:rPr>
        <w:t>59:01:4311906:47</w:t>
      </w:r>
      <w:r w:rsidR="001F5F70">
        <w:rPr>
          <w:sz w:val="28"/>
          <w:szCs w:val="28"/>
        </w:rPr>
        <w:t>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FC4F12" w:rsidRDefault="00FC4F12" w:rsidP="00801EE6">
      <w:pPr>
        <w:jc w:val="both"/>
        <w:rPr>
          <w:sz w:val="28"/>
          <w:szCs w:val="28"/>
        </w:rPr>
      </w:pPr>
      <w:bookmarkStart w:id="0" w:name="_GoBack"/>
      <w:bookmarkEnd w:id="0"/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801EE6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709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</w:p>
    <w:p w:rsidR="00C75D96" w:rsidRDefault="00FA6BCA">
      <w:r>
        <w:rPr>
          <w:noProof/>
        </w:rPr>
        <w:drawing>
          <wp:inline distT="0" distB="0" distL="0" distR="0">
            <wp:extent cx="5940425" cy="8406450"/>
            <wp:effectExtent l="0" t="0" r="3175" b="0"/>
            <wp:docPr id="2" name="Рисунок 2" descr="C:\Users\lesnikova-nl\Desktop\анализ+кад.работы\сервитуты\сервитуты\Гагарина, 85\Бульвар Гагарина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Гагарина, 85\Бульвар Гагарина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5F" w:rsidRDefault="00FA6BCA">
      <w:r>
        <w:rPr>
          <w:noProof/>
        </w:rPr>
        <w:lastRenderedPageBreak/>
        <w:drawing>
          <wp:inline distT="0" distB="0" distL="0" distR="0">
            <wp:extent cx="5940425" cy="8406450"/>
            <wp:effectExtent l="0" t="0" r="3175" b="0"/>
            <wp:docPr id="4" name="Рисунок 4" descr="C:\Users\lesnikova-nl\Desktop\анализ+кад.работы\сервитуты\сервитуты\Гагарина, 85\Бульвар Гагарина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nikova-nl\Desktop\анализ+кад.работы\сервитуты\сервитуты\Гагарина, 85\Бульвар Гагарина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5F" w:rsidRDefault="00C55A5F"/>
    <w:p w:rsidR="00FD592E" w:rsidRDefault="00FD592E"/>
    <w:p w:rsidR="00FD592E" w:rsidRDefault="00FD592E"/>
    <w:p w:rsidR="00FD592E" w:rsidRDefault="00FD592E"/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6C" w:rsidRDefault="00F4106C">
      <w:r>
        <w:separator/>
      </w:r>
    </w:p>
  </w:endnote>
  <w:endnote w:type="continuationSeparator" w:id="0">
    <w:p w:rsidR="00F4106C" w:rsidRDefault="00F4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F4106C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6C" w:rsidRDefault="00F4106C">
      <w:r>
        <w:separator/>
      </w:r>
    </w:p>
  </w:footnote>
  <w:footnote w:type="continuationSeparator" w:id="0">
    <w:p w:rsidR="00F4106C" w:rsidRDefault="00F41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6C396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F4106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6C396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4F02D0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6264D"/>
    <w:rsid w:val="00074DE8"/>
    <w:rsid w:val="000A0C04"/>
    <w:rsid w:val="000A15C2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9282B"/>
    <w:rsid w:val="00427318"/>
    <w:rsid w:val="00460ABB"/>
    <w:rsid w:val="00473C75"/>
    <w:rsid w:val="004A5113"/>
    <w:rsid w:val="004E1B07"/>
    <w:rsid w:val="004F02D0"/>
    <w:rsid w:val="00515574"/>
    <w:rsid w:val="00527E73"/>
    <w:rsid w:val="0057392B"/>
    <w:rsid w:val="005D46FA"/>
    <w:rsid w:val="00622D72"/>
    <w:rsid w:val="0065196D"/>
    <w:rsid w:val="0066614C"/>
    <w:rsid w:val="006A5583"/>
    <w:rsid w:val="006C396C"/>
    <w:rsid w:val="006C796E"/>
    <w:rsid w:val="00725646"/>
    <w:rsid w:val="007A760D"/>
    <w:rsid w:val="007C2214"/>
    <w:rsid w:val="007D21CA"/>
    <w:rsid w:val="00801EE6"/>
    <w:rsid w:val="00834EA0"/>
    <w:rsid w:val="008925D6"/>
    <w:rsid w:val="009B2936"/>
    <w:rsid w:val="009C1E76"/>
    <w:rsid w:val="009F028C"/>
    <w:rsid w:val="00A008BC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513AD"/>
    <w:rsid w:val="00D663D3"/>
    <w:rsid w:val="00D94A16"/>
    <w:rsid w:val="00DB67DA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4106C"/>
    <w:rsid w:val="00F51BE1"/>
    <w:rsid w:val="00FA6BCA"/>
    <w:rsid w:val="00FC4F12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2024-10-22T09:52:00Z</dcterms:created>
  <dcterms:modified xsi:type="dcterms:W3CDTF">2024-10-22T09:52:00Z</dcterms:modified>
</cp:coreProperties>
</file>