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0C2675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0C2675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910F06">
        <w:rPr>
          <w:sz w:val="28"/>
          <w:szCs w:val="28"/>
        </w:rPr>
        <w:t>3027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</w:t>
      </w:r>
      <w:proofErr w:type="gramStart"/>
      <w:r>
        <w:rPr>
          <w:sz w:val="28"/>
          <w:szCs w:val="28"/>
        </w:rPr>
        <w:t>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>в соответствии с описанием</w:t>
      </w:r>
      <w:proofErr w:type="gramEnd"/>
      <w:r w:rsidR="007D21CA">
        <w:rPr>
          <w:sz w:val="28"/>
          <w:szCs w:val="28"/>
        </w:rPr>
        <w:t xml:space="preserve">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910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910F06" w:rsidRPr="00910F06">
        <w:rPr>
          <w:sz w:val="28"/>
          <w:szCs w:val="28"/>
        </w:rPr>
        <w:t xml:space="preserve">132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910F06" w:rsidRPr="00910F06">
        <w:rPr>
          <w:sz w:val="28"/>
        </w:rPr>
        <w:t>59:01:4410870:1004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910F06" w:rsidRPr="00910F06">
        <w:rPr>
          <w:sz w:val="28"/>
          <w:szCs w:val="28"/>
        </w:rPr>
        <w:t>2572</w:t>
      </w:r>
      <w:r w:rsidR="00910F06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r w:rsidR="00910F06" w:rsidRPr="00910F06">
        <w:rPr>
          <w:sz w:val="28"/>
          <w:szCs w:val="28"/>
        </w:rPr>
        <w:t>Пермский край, г. Пермь, Индустриальный район, ул. Мира, 112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910F06">
        <w:rPr>
          <w:sz w:val="28"/>
          <w:szCs w:val="28"/>
        </w:rPr>
        <w:t>м</w:t>
      </w:r>
      <w:r w:rsidR="00910F06" w:rsidRPr="00910F06">
        <w:rPr>
          <w:sz w:val="28"/>
          <w:szCs w:val="28"/>
        </w:rPr>
        <w:t>ногоквартирный жилой дом различных типов со встроено-прис</w:t>
      </w:r>
      <w:r w:rsidR="00910F06">
        <w:rPr>
          <w:sz w:val="28"/>
          <w:szCs w:val="28"/>
        </w:rPr>
        <w:t xml:space="preserve">троенными помещениями делового, </w:t>
      </w:r>
      <w:r w:rsidR="00910F06" w:rsidRPr="00910F06">
        <w:rPr>
          <w:sz w:val="28"/>
          <w:szCs w:val="28"/>
        </w:rPr>
        <w:t>культурного и обслуживающего назначения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910F06" w:rsidRPr="00910F06">
        <w:rPr>
          <w:sz w:val="28"/>
          <w:szCs w:val="28"/>
        </w:rPr>
        <w:t>Пермский край, г. Пермь, Индустриальный район, ул. Мира, д. 112</w:t>
      </w:r>
      <w:r>
        <w:rPr>
          <w:sz w:val="28"/>
          <w:szCs w:val="28"/>
        </w:rPr>
        <w:t>;</w:t>
      </w:r>
    </w:p>
    <w:p w:rsidR="004A5113" w:rsidRDefault="00460ABB" w:rsidP="0001366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D20804">
        <w:rPr>
          <w:sz w:val="28"/>
          <w:szCs w:val="28"/>
        </w:rPr>
        <w:t>2.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910F06" w:rsidRPr="00910F06">
        <w:rPr>
          <w:sz w:val="28"/>
          <w:szCs w:val="28"/>
        </w:rPr>
        <w:t xml:space="preserve">43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10F06" w:rsidRPr="00910F06">
        <w:rPr>
          <w:sz w:val="28"/>
          <w:szCs w:val="28"/>
        </w:rPr>
        <w:t>59:01:0000000:88500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910F06" w:rsidRPr="00910F06">
        <w:rPr>
          <w:sz w:val="28"/>
          <w:szCs w:val="28"/>
        </w:rPr>
        <w:t>6135</w:t>
      </w:r>
      <w:r w:rsidR="00910F06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910F06" w:rsidRPr="00910F06">
        <w:rPr>
          <w:sz w:val="28"/>
          <w:szCs w:val="28"/>
        </w:rPr>
        <w:t>Пермский край, г. Пермь, Индустриальный район, ул. Дениса Давыдова (от ш.</w:t>
      </w:r>
      <w:proofErr w:type="gramEnd"/>
      <w:r w:rsidR="00910F06" w:rsidRPr="00910F06">
        <w:rPr>
          <w:sz w:val="28"/>
          <w:szCs w:val="28"/>
        </w:rPr>
        <w:t xml:space="preserve"> </w:t>
      </w:r>
      <w:proofErr w:type="gramStart"/>
      <w:r w:rsidR="00910F06" w:rsidRPr="00910F06">
        <w:rPr>
          <w:sz w:val="28"/>
          <w:szCs w:val="28"/>
        </w:rPr>
        <w:t>Космонавтов до ул. Мира)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10F06">
        <w:rPr>
          <w:sz w:val="28"/>
          <w:szCs w:val="28"/>
        </w:rPr>
        <w:t>з</w:t>
      </w:r>
      <w:r w:rsidR="00910F06" w:rsidRPr="00910F06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910F06">
        <w:rPr>
          <w:sz w:val="28"/>
          <w:szCs w:val="28"/>
        </w:rPr>
        <w:t>;</w:t>
      </w:r>
      <w:proofErr w:type="gramEnd"/>
    </w:p>
    <w:p w:rsidR="00910F06" w:rsidRDefault="00910F06" w:rsidP="00910F0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Pr="00910F06">
        <w:rPr>
          <w:sz w:val="28"/>
          <w:szCs w:val="28"/>
        </w:rPr>
        <w:t xml:space="preserve">66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>
        <w:rPr>
          <w:sz w:val="28"/>
          <w:szCs w:val="28"/>
        </w:rPr>
        <w:t>59:01:0000000:84715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Pr="00910F06">
        <w:rPr>
          <w:sz w:val="28"/>
          <w:szCs w:val="28"/>
        </w:rPr>
        <w:t>801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Pr="00910F06">
        <w:rPr>
          <w:sz w:val="28"/>
          <w:szCs w:val="28"/>
        </w:rPr>
        <w:t>Пермский край, г Пермь, Индустриальный р-н, пересечение ул. Дениса Давыдова и ул. Мира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910F06">
        <w:rPr>
          <w:sz w:val="28"/>
          <w:szCs w:val="28"/>
        </w:rPr>
        <w:t xml:space="preserve">для размещения </w:t>
      </w:r>
      <w:r w:rsidRPr="00910F06">
        <w:rPr>
          <w:sz w:val="28"/>
          <w:szCs w:val="28"/>
        </w:rPr>
        <w:lastRenderedPageBreak/>
        <w:t>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910F06" w:rsidRDefault="00910F06" w:rsidP="00910F0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Pr="00910F06">
        <w:rPr>
          <w:sz w:val="28"/>
          <w:szCs w:val="28"/>
        </w:rPr>
        <w:t xml:space="preserve">192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910F06">
        <w:rPr>
          <w:sz w:val="28"/>
          <w:szCs w:val="28"/>
        </w:rPr>
        <w:t>59:01:0000000:86770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Pr="00910F06">
        <w:rPr>
          <w:sz w:val="28"/>
          <w:szCs w:val="28"/>
        </w:rPr>
        <w:t>10595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 w:rsidRPr="00910F06">
        <w:rPr>
          <w:sz w:val="28"/>
          <w:szCs w:val="28"/>
        </w:rPr>
        <w:t>Пермский край, г. Пермь, Индустриальный район, ул. Мира (от ул</w:t>
      </w:r>
      <w:proofErr w:type="gramStart"/>
      <w:r w:rsidRPr="00910F06">
        <w:rPr>
          <w:sz w:val="28"/>
          <w:szCs w:val="28"/>
        </w:rPr>
        <w:t>.Д</w:t>
      </w:r>
      <w:proofErr w:type="gramEnd"/>
      <w:r w:rsidRPr="00910F06">
        <w:rPr>
          <w:sz w:val="28"/>
          <w:szCs w:val="28"/>
        </w:rPr>
        <w:t>ениса Давыдова до ул. Космон</w:t>
      </w:r>
      <w:r>
        <w:rPr>
          <w:sz w:val="28"/>
          <w:szCs w:val="28"/>
        </w:rPr>
        <w:t xml:space="preserve">авта </w:t>
      </w:r>
      <w:r w:rsidRPr="00910F06">
        <w:rPr>
          <w:sz w:val="28"/>
          <w:szCs w:val="28"/>
        </w:rPr>
        <w:t>Леонова)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910F06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910F06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910F06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910F06" w:rsidRPr="00910F06">
        <w:rPr>
          <w:sz w:val="28"/>
          <w:szCs w:val="28"/>
        </w:rPr>
        <w:t>59:01:0000000:86770, 59:01:0000000:84715, 59:01:0000000:88500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C416A5">
        <w:rPr>
          <w:sz w:val="28"/>
          <w:szCs w:val="28"/>
        </w:rPr>
        <w:t>Управляющая компания «</w:t>
      </w:r>
      <w:proofErr w:type="spellStart"/>
      <w:r w:rsidR="00910F06">
        <w:rPr>
          <w:sz w:val="28"/>
          <w:szCs w:val="28"/>
        </w:rPr>
        <w:t>Экво</w:t>
      </w:r>
      <w:proofErr w:type="spellEnd"/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910F06" w:rsidRPr="00910F06">
        <w:rPr>
          <w:sz w:val="28"/>
          <w:szCs w:val="28"/>
        </w:rPr>
        <w:t>5905045582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910F06" w:rsidRPr="00910F06">
        <w:rPr>
          <w:sz w:val="28"/>
          <w:szCs w:val="28"/>
        </w:rPr>
        <w:t>Пермский край, г. Пермь, Индустриальный район, ул. Мира, д. 112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910F06" w:rsidRPr="00910F06">
        <w:rPr>
          <w:sz w:val="28"/>
        </w:rPr>
        <w:t>59:01:4410870:1004</w:t>
      </w:r>
      <w:r w:rsidR="003B5991">
        <w:rPr>
          <w:sz w:val="28"/>
          <w:szCs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Pr="00354E10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10F06" w:rsidRDefault="00910F06" w:rsidP="00910F06">
      <w:pPr>
        <w:pStyle w:val="ad"/>
      </w:pPr>
      <w:r>
        <w:rPr>
          <w:noProof/>
        </w:rPr>
        <w:drawing>
          <wp:inline distT="0" distB="0" distL="0" distR="0">
            <wp:extent cx="5904950" cy="8348869"/>
            <wp:effectExtent l="0" t="0" r="635" b="0"/>
            <wp:docPr id="2" name="Рисунок 2" descr="C:\Users\lesnikova-nl\Desktop\анализ+кад.работы\сервитуты\сервитуты\Мира, 112\Мира 1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112\Мира 112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95" cy="83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F06" w:rsidRDefault="00910F06" w:rsidP="00910F06">
      <w:pPr>
        <w:pStyle w:val="ad"/>
      </w:pPr>
      <w:r>
        <w:rPr>
          <w:noProof/>
        </w:rPr>
        <w:lastRenderedPageBreak/>
        <w:drawing>
          <wp:inline distT="0" distB="0" distL="0" distR="0">
            <wp:extent cx="5989307" cy="8468139"/>
            <wp:effectExtent l="0" t="0" r="0" b="0"/>
            <wp:docPr id="3" name="Рисунок 3" descr="C:\Users\lesnikova-nl\Desktop\анализ+кад.работы\сервитуты\сервитуты\Мира, 112\Мира 1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112\Мира 112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96" cy="84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>
      <w:bookmarkStart w:id="0" w:name="_GoBack"/>
      <w:bookmarkEnd w:id="0"/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3A" w:rsidRDefault="0020743A">
      <w:r>
        <w:separator/>
      </w:r>
    </w:p>
  </w:endnote>
  <w:endnote w:type="continuationSeparator" w:id="0">
    <w:p w:rsidR="0020743A" w:rsidRDefault="0020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20743A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3A" w:rsidRDefault="0020743A">
      <w:r>
        <w:separator/>
      </w:r>
    </w:p>
  </w:footnote>
  <w:footnote w:type="continuationSeparator" w:id="0">
    <w:p w:rsidR="0020743A" w:rsidRDefault="0020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0C267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2074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0C2675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A6111B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13667"/>
    <w:rsid w:val="0006264D"/>
    <w:rsid w:val="00074DE8"/>
    <w:rsid w:val="000802C3"/>
    <w:rsid w:val="000A0C04"/>
    <w:rsid w:val="000A15C2"/>
    <w:rsid w:val="000C2675"/>
    <w:rsid w:val="000D3757"/>
    <w:rsid w:val="0012203E"/>
    <w:rsid w:val="00150EAD"/>
    <w:rsid w:val="00180ABC"/>
    <w:rsid w:val="001F5F70"/>
    <w:rsid w:val="0020743A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10F06"/>
    <w:rsid w:val="00915213"/>
    <w:rsid w:val="009B2936"/>
    <w:rsid w:val="009C1E76"/>
    <w:rsid w:val="009F028C"/>
    <w:rsid w:val="00A008BC"/>
    <w:rsid w:val="00A05374"/>
    <w:rsid w:val="00A25C05"/>
    <w:rsid w:val="00A521CA"/>
    <w:rsid w:val="00A6111B"/>
    <w:rsid w:val="00AE0F08"/>
    <w:rsid w:val="00B2169F"/>
    <w:rsid w:val="00B35016"/>
    <w:rsid w:val="00B4643E"/>
    <w:rsid w:val="00B55755"/>
    <w:rsid w:val="00B571C8"/>
    <w:rsid w:val="00B820BA"/>
    <w:rsid w:val="00BB0F95"/>
    <w:rsid w:val="00C04105"/>
    <w:rsid w:val="00C337E3"/>
    <w:rsid w:val="00C416A5"/>
    <w:rsid w:val="00C55A5F"/>
    <w:rsid w:val="00C75D96"/>
    <w:rsid w:val="00C955EA"/>
    <w:rsid w:val="00CA1907"/>
    <w:rsid w:val="00D036B8"/>
    <w:rsid w:val="00D20804"/>
    <w:rsid w:val="00D513AD"/>
    <w:rsid w:val="00D94A16"/>
    <w:rsid w:val="00DB4E8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2024-11-01T08:32:00Z</dcterms:created>
  <dcterms:modified xsi:type="dcterms:W3CDTF">2024-11-01T08:32:00Z</dcterms:modified>
</cp:coreProperties>
</file>