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19" w:rsidRDefault="0025599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247A19" w:rsidRDefault="0025599A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FE0CAF">
        <w:rPr>
          <w:b/>
          <w:bCs/>
          <w:sz w:val="28"/>
          <w:szCs w:val="28"/>
        </w:rPr>
        <w:t xml:space="preserve">постановления администрации города Перми </w:t>
      </w:r>
      <w:r>
        <w:rPr>
          <w:b/>
          <w:bCs/>
          <w:sz w:val="28"/>
          <w:szCs w:val="28"/>
        </w:rPr>
        <w:t>«О внесении изменений в Положение о комиссии по рассмотрению архитектурно-градостроительного облика объекта капитального строительства на территории города Перми, утвержденное поста</w:t>
      </w:r>
      <w:r w:rsidR="00FE0CAF">
        <w:rPr>
          <w:b/>
          <w:bCs/>
          <w:sz w:val="28"/>
          <w:szCs w:val="28"/>
        </w:rPr>
        <w:t>новлением администрации города П</w:t>
      </w:r>
      <w:r>
        <w:rPr>
          <w:b/>
          <w:bCs/>
          <w:sz w:val="28"/>
          <w:szCs w:val="28"/>
        </w:rPr>
        <w:t xml:space="preserve">ерми от 10.10.2023 № 965 </w:t>
      </w:r>
      <w:r>
        <w:rPr>
          <w:b/>
          <w:bCs/>
          <w:sz w:val="28"/>
          <w:szCs w:val="28"/>
        </w:rPr>
        <w:t>«О создании комис</w:t>
      </w:r>
      <w:r>
        <w:rPr>
          <w:b/>
          <w:bCs/>
          <w:sz w:val="28"/>
          <w:szCs w:val="28"/>
        </w:rPr>
        <w:t xml:space="preserve">сии по рассмотрению архитектурно-градостроительного облика объекта капитального строительства </w:t>
      </w:r>
      <w:r>
        <w:rPr>
          <w:b/>
          <w:bCs/>
          <w:sz w:val="28"/>
          <w:szCs w:val="28"/>
        </w:rPr>
        <w:br/>
        <w:t>на территории города Перми»</w:t>
      </w:r>
    </w:p>
    <w:p w:rsidR="00247A19" w:rsidRDefault="00247A19">
      <w:pPr>
        <w:spacing w:line="240" w:lineRule="exact"/>
        <w:jc w:val="center"/>
        <w:rPr>
          <w:b/>
          <w:sz w:val="28"/>
          <w:szCs w:val="28"/>
        </w:rPr>
      </w:pPr>
    </w:p>
    <w:p w:rsidR="00247A19" w:rsidRDefault="002559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</w:t>
      </w:r>
      <w:r>
        <w:rPr>
          <w:sz w:val="28"/>
          <w:szCs w:val="28"/>
        </w:rPr>
        <w:t>ьного образования город Пермь в информационно-телекоммуникационной сети Интернет.</w:t>
      </w:r>
    </w:p>
    <w:p w:rsidR="00247A19" w:rsidRDefault="002559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247A19" w:rsidRDefault="0025599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Мнения участников публичных консультаций в виде о</w:t>
      </w:r>
      <w:r>
        <w:rPr>
          <w:rFonts w:ascii="Times New Roman" w:hAnsi="Times New Roman" w:cs="Times New Roman"/>
          <w:sz w:val="28"/>
          <w:szCs w:val="28"/>
        </w:rPr>
        <w:t xml:space="preserve">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по электронной почте по адресу: kpiskenderova@perm.permkrai.ru</w:t>
      </w:r>
    </w:p>
    <w:sectPr w:rsidR="00247A19" w:rsidSect="00247A1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9A" w:rsidRDefault="0025599A">
      <w:r>
        <w:separator/>
      </w:r>
    </w:p>
  </w:endnote>
  <w:endnote w:type="continuationSeparator" w:id="0">
    <w:p w:rsidR="0025599A" w:rsidRDefault="00255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19" w:rsidRDefault="0025599A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</w:t>
    </w:r>
    <w:r>
      <w:rPr>
        <w:sz w:val="16"/>
        <w:szCs w:val="16"/>
      </w:rPr>
      <w:t>ря</w:t>
    </w:r>
    <w:proofErr w:type="spellEnd"/>
  </w:p>
  <w:p w:rsidR="00247A19" w:rsidRDefault="0025599A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9A" w:rsidRDefault="0025599A">
      <w:r>
        <w:separator/>
      </w:r>
    </w:p>
  </w:footnote>
  <w:footnote w:type="continuationSeparator" w:id="0">
    <w:p w:rsidR="0025599A" w:rsidRDefault="00255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A19"/>
    <w:rsid w:val="00247A19"/>
    <w:rsid w:val="0025599A"/>
    <w:rsid w:val="00F37293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1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47A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47A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7A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47A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7A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47A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7A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47A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7A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47A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7A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47A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7A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47A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7A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47A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7A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47A1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7A19"/>
    <w:pPr>
      <w:ind w:left="720"/>
      <w:contextualSpacing/>
    </w:pPr>
  </w:style>
  <w:style w:type="paragraph" w:styleId="a4">
    <w:name w:val="No Spacing"/>
    <w:uiPriority w:val="1"/>
    <w:qFormat/>
    <w:rsid w:val="00247A19"/>
  </w:style>
  <w:style w:type="paragraph" w:styleId="a5">
    <w:name w:val="Title"/>
    <w:basedOn w:val="a"/>
    <w:next w:val="a"/>
    <w:link w:val="a6"/>
    <w:uiPriority w:val="10"/>
    <w:qFormat/>
    <w:rsid w:val="00247A1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47A1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7A1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47A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7A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47A1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7A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47A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47A1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47A19"/>
  </w:style>
  <w:style w:type="paragraph" w:customStyle="1" w:styleId="Footer">
    <w:name w:val="Footer"/>
    <w:basedOn w:val="a"/>
    <w:link w:val="CaptionChar"/>
    <w:uiPriority w:val="99"/>
    <w:unhideWhenUsed/>
    <w:rsid w:val="00247A1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47A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7A1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47A19"/>
  </w:style>
  <w:style w:type="table" w:styleId="ab">
    <w:name w:val="Table Grid"/>
    <w:uiPriority w:val="59"/>
    <w:rsid w:val="00247A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47A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47A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47A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47A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47A1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47A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47A1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47A1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47A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47A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47A1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7A1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47A19"/>
    <w:rPr>
      <w:sz w:val="18"/>
    </w:rPr>
  </w:style>
  <w:style w:type="character" w:styleId="af">
    <w:name w:val="footnote reference"/>
    <w:uiPriority w:val="99"/>
    <w:unhideWhenUsed/>
    <w:rsid w:val="00247A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47A1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47A19"/>
    <w:rPr>
      <w:sz w:val="20"/>
    </w:rPr>
  </w:style>
  <w:style w:type="character" w:styleId="af2">
    <w:name w:val="endnote reference"/>
    <w:uiPriority w:val="99"/>
    <w:semiHidden/>
    <w:unhideWhenUsed/>
    <w:rsid w:val="00247A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47A19"/>
    <w:pPr>
      <w:spacing w:after="57"/>
    </w:pPr>
  </w:style>
  <w:style w:type="paragraph" w:styleId="21">
    <w:name w:val="toc 2"/>
    <w:basedOn w:val="a"/>
    <w:next w:val="a"/>
    <w:uiPriority w:val="39"/>
    <w:unhideWhenUsed/>
    <w:rsid w:val="00247A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7A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7A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7A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7A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7A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7A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7A19"/>
    <w:pPr>
      <w:spacing w:after="57"/>
      <w:ind w:left="2268"/>
    </w:pPr>
  </w:style>
  <w:style w:type="paragraph" w:styleId="af3">
    <w:name w:val="TOC Heading"/>
    <w:uiPriority w:val="39"/>
    <w:unhideWhenUsed/>
    <w:rsid w:val="00247A19"/>
  </w:style>
  <w:style w:type="paragraph" w:styleId="af4">
    <w:name w:val="table of figures"/>
    <w:basedOn w:val="a"/>
    <w:next w:val="a"/>
    <w:uiPriority w:val="99"/>
    <w:unhideWhenUsed/>
    <w:rsid w:val="00247A19"/>
  </w:style>
  <w:style w:type="paragraph" w:styleId="af5">
    <w:name w:val="Balloon Text"/>
    <w:basedOn w:val="a"/>
    <w:semiHidden/>
    <w:rsid w:val="00247A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47A19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247A1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247A19"/>
    <w:rPr>
      <w:sz w:val="24"/>
      <w:szCs w:val="24"/>
    </w:rPr>
  </w:style>
  <w:style w:type="paragraph" w:styleId="af8">
    <w:name w:val="footer"/>
    <w:basedOn w:val="a"/>
    <w:link w:val="af9"/>
    <w:rsid w:val="00247A1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247A19"/>
    <w:rPr>
      <w:sz w:val="24"/>
      <w:szCs w:val="24"/>
    </w:rPr>
  </w:style>
  <w:style w:type="paragraph" w:customStyle="1" w:styleId="ConsPlusNonformat">
    <w:name w:val="ConsPlusNonformat"/>
    <w:rsid w:val="00247A19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247A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muvb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2024-12-02T09:07:00Z</dcterms:created>
  <dcterms:modified xsi:type="dcterms:W3CDTF">2024-12-02T09:07:00Z</dcterms:modified>
  <cp:version>786432</cp:version>
</cp:coreProperties>
</file>