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19" w:rsidRDefault="00732AA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331B19" w:rsidRDefault="00732AA3">
      <w:pPr>
        <w:tabs>
          <w:tab w:val="left" w:pos="8789"/>
          <w:tab w:val="left" w:pos="9356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 проекту нормативного правового акта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 внесении изменений в Положение о приемочной комиссии при территориальном органе</w:t>
      </w:r>
      <w:r>
        <w:rPr>
          <w:b/>
          <w:sz w:val="28"/>
          <w:szCs w:val="28"/>
        </w:rPr>
        <w:t xml:space="preserve"> администрации города Перми</w:t>
      </w:r>
      <w:r>
        <w:rPr>
          <w:b/>
          <w:bCs/>
          <w:sz w:val="28"/>
          <w:szCs w:val="28"/>
        </w:rPr>
        <w:t xml:space="preserve">, утвержденное </w:t>
      </w:r>
      <w:r>
        <w:rPr>
          <w:b/>
          <w:bCs/>
          <w:sz w:val="28"/>
          <w:szCs w:val="28"/>
        </w:rPr>
        <w:t xml:space="preserve">постановлением администрации города Перми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от 29.08.2007 № 354</w:t>
      </w:r>
      <w:r>
        <w:rPr>
          <w:b/>
          <w:bCs/>
          <w:sz w:val="28"/>
          <w:szCs w:val="28"/>
        </w:rPr>
        <w:t>»</w:t>
      </w:r>
    </w:p>
    <w:p w:rsidR="00331B19" w:rsidRDefault="00331B19">
      <w:pPr>
        <w:spacing w:line="240" w:lineRule="exact"/>
        <w:jc w:val="center"/>
        <w:rPr>
          <w:b/>
          <w:sz w:val="28"/>
          <w:szCs w:val="28"/>
        </w:rPr>
      </w:pPr>
    </w:p>
    <w:p w:rsidR="00331B19" w:rsidRDefault="00732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331B19" w:rsidRDefault="00732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</w:t>
      </w:r>
      <w:r>
        <w:rPr>
          <w:sz w:val="28"/>
          <w:szCs w:val="28"/>
        </w:rPr>
        <w:t>екта правового акта является департамент градостроительства и архитектуры администрации города Перми.</w:t>
      </w:r>
    </w:p>
    <w:p w:rsidR="00331B19" w:rsidRDefault="00732AA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</w:t>
      </w:r>
      <w:r>
        <w:rPr>
          <w:rFonts w:ascii="Times New Roman" w:hAnsi="Times New Roman" w:cs="Times New Roman"/>
          <w:sz w:val="28"/>
          <w:szCs w:val="28"/>
        </w:rPr>
        <w:t xml:space="preserve">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по электронной почте по адресу: nvusynina@perm.permkrai.ru</w:t>
      </w:r>
    </w:p>
    <w:sectPr w:rsidR="00331B19" w:rsidSect="00331B1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A3" w:rsidRDefault="00732AA3">
      <w:r>
        <w:separator/>
      </w:r>
    </w:p>
  </w:endnote>
  <w:endnote w:type="continuationSeparator" w:id="0">
    <w:p w:rsidR="00732AA3" w:rsidRDefault="0073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19" w:rsidRDefault="00732AA3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331B19" w:rsidRDefault="00732AA3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A3" w:rsidRDefault="00732AA3">
      <w:r>
        <w:separator/>
      </w:r>
    </w:p>
  </w:footnote>
  <w:footnote w:type="continuationSeparator" w:id="0">
    <w:p w:rsidR="00732AA3" w:rsidRDefault="00732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B19"/>
    <w:rsid w:val="00331B19"/>
    <w:rsid w:val="005F4B10"/>
    <w:rsid w:val="0073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1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31B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31B1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1B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31B1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1B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31B1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1B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31B1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1B1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31B1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1B1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31B1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1B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31B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1B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31B1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1B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31B1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1B19"/>
    <w:pPr>
      <w:ind w:left="720"/>
      <w:contextualSpacing/>
    </w:pPr>
  </w:style>
  <w:style w:type="paragraph" w:styleId="a4">
    <w:name w:val="No Spacing"/>
    <w:uiPriority w:val="1"/>
    <w:qFormat/>
    <w:rsid w:val="00331B19"/>
  </w:style>
  <w:style w:type="paragraph" w:styleId="a5">
    <w:name w:val="Title"/>
    <w:basedOn w:val="a"/>
    <w:next w:val="a"/>
    <w:link w:val="a6"/>
    <w:uiPriority w:val="10"/>
    <w:qFormat/>
    <w:rsid w:val="00331B1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31B1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1B1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31B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31B1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31B1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1B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31B1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31B1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31B19"/>
  </w:style>
  <w:style w:type="paragraph" w:customStyle="1" w:styleId="Footer">
    <w:name w:val="Footer"/>
    <w:basedOn w:val="a"/>
    <w:link w:val="CaptionChar"/>
    <w:uiPriority w:val="99"/>
    <w:unhideWhenUsed/>
    <w:rsid w:val="00331B1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31B1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1B1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31B19"/>
  </w:style>
  <w:style w:type="table" w:styleId="ab">
    <w:name w:val="Table Grid"/>
    <w:uiPriority w:val="59"/>
    <w:rsid w:val="00331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31B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31B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31B1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3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3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3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31B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31B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31B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31B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31B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31B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31B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31B1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3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3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3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3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3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3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3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31B1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31B1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31B1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31B1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31B1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31B1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31B1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31B1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31B1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31B1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31B1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31B1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31B1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31B1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3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31B1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331B1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31B1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31B19"/>
    <w:rPr>
      <w:sz w:val="18"/>
    </w:rPr>
  </w:style>
  <w:style w:type="character" w:styleId="af">
    <w:name w:val="footnote reference"/>
    <w:uiPriority w:val="99"/>
    <w:unhideWhenUsed/>
    <w:rsid w:val="00331B1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31B1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31B19"/>
    <w:rPr>
      <w:sz w:val="20"/>
    </w:rPr>
  </w:style>
  <w:style w:type="character" w:styleId="af2">
    <w:name w:val="endnote reference"/>
    <w:uiPriority w:val="99"/>
    <w:semiHidden/>
    <w:unhideWhenUsed/>
    <w:rsid w:val="00331B1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31B19"/>
    <w:pPr>
      <w:spacing w:after="57"/>
    </w:pPr>
  </w:style>
  <w:style w:type="paragraph" w:styleId="21">
    <w:name w:val="toc 2"/>
    <w:basedOn w:val="a"/>
    <w:next w:val="a"/>
    <w:uiPriority w:val="39"/>
    <w:unhideWhenUsed/>
    <w:rsid w:val="00331B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1B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1B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1B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1B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1B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1B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1B19"/>
    <w:pPr>
      <w:spacing w:after="57"/>
      <w:ind w:left="2268"/>
    </w:pPr>
  </w:style>
  <w:style w:type="paragraph" w:styleId="af3">
    <w:name w:val="TOC Heading"/>
    <w:uiPriority w:val="39"/>
    <w:unhideWhenUsed/>
    <w:rsid w:val="00331B19"/>
  </w:style>
  <w:style w:type="paragraph" w:styleId="af4">
    <w:name w:val="table of figures"/>
    <w:basedOn w:val="a"/>
    <w:next w:val="a"/>
    <w:uiPriority w:val="99"/>
    <w:unhideWhenUsed/>
    <w:rsid w:val="00331B19"/>
  </w:style>
  <w:style w:type="paragraph" w:styleId="af5">
    <w:name w:val="Balloon Text"/>
    <w:basedOn w:val="a"/>
    <w:semiHidden/>
    <w:rsid w:val="00331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31B19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331B1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331B19"/>
    <w:rPr>
      <w:sz w:val="24"/>
      <w:szCs w:val="24"/>
    </w:rPr>
  </w:style>
  <w:style w:type="paragraph" w:styleId="af8">
    <w:name w:val="footer"/>
    <w:basedOn w:val="a"/>
    <w:link w:val="af9"/>
    <w:rsid w:val="00331B1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331B19"/>
    <w:rPr>
      <w:sz w:val="24"/>
      <w:szCs w:val="24"/>
    </w:rPr>
  </w:style>
  <w:style w:type="paragraph" w:customStyle="1" w:styleId="ConsPlusNonformat">
    <w:name w:val="ConsPlusNonformat"/>
    <w:rsid w:val="00331B19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331B19"/>
    <w:rPr>
      <w:color w:val="605E5C"/>
      <w:shd w:val="clear" w:color="auto" w:fill="E1DFDD"/>
    </w:rPr>
  </w:style>
  <w:style w:type="paragraph" w:customStyle="1" w:styleId="afb">
    <w:name w:val="Форма"/>
    <w:rsid w:val="00331B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muvb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2024-12-11T09:15:00Z</dcterms:created>
  <dcterms:modified xsi:type="dcterms:W3CDTF">2024-12-11T09:15:00Z</dcterms:modified>
  <cp:version>786432</cp:version>
</cp:coreProperties>
</file>