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DA330A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330A" w:rsidRDefault="00266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ПРИМЕРНЫЙ ПЕРЕЧЕНЬ ВОПРОСОВ </w:t>
            </w:r>
          </w:p>
          <w:p w:rsidR="00DA330A" w:rsidRDefault="00266D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 проекту нормативного правового акта города Перми – постановлению администрации города Перми </w:t>
            </w:r>
            <w:r>
              <w:rPr>
                <w:sz w:val="28"/>
              </w:rPr>
              <w:t xml:space="preserve">«О внесении изменений в средний норматив финансовых затрат на 1 км пробега транспортных средств при выполнении работ, связанных 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средств, утвержденный постановлением администрации города Перми от 17.01.2019 № 20 </w:t>
            </w:r>
            <w:r>
              <w:rPr>
                <w:sz w:val="28"/>
              </w:rPr>
              <w:br/>
            </w:r>
            <w:r>
              <w:rPr>
                <w:sz w:val="28"/>
                <w:szCs w:val="28"/>
              </w:rPr>
              <w:t>«Об установлении расходного обязательства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заключении муниципальных контрактов </w:t>
            </w:r>
            <w:r>
              <w:rPr>
                <w:sz w:val="28"/>
                <w:szCs w:val="28"/>
              </w:rPr>
              <w:br/>
              <w:t>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перечислению в</w:t>
            </w:r>
            <w:proofErr w:type="gramEnd"/>
            <w:r>
              <w:rPr>
                <w:sz w:val="28"/>
                <w:szCs w:val="28"/>
              </w:rPr>
              <w:t xml:space="preserve"> бюджет города Перми»</w:t>
            </w:r>
          </w:p>
          <w:p w:rsidR="00DA330A" w:rsidRDefault="00DA330A">
            <w:pPr>
              <w:jc w:val="center"/>
              <w:rPr>
                <w:sz w:val="28"/>
                <w:szCs w:val="28"/>
              </w:rPr>
            </w:pPr>
          </w:p>
          <w:p w:rsidR="00DA330A" w:rsidRDefault="00266D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7" w:history="1">
              <w:r w:rsidR="00615C16" w:rsidRPr="009251B6">
                <w:rPr>
                  <w:rStyle w:val="af1"/>
                  <w:sz w:val="28"/>
                  <w:lang w:val="en-US"/>
                </w:rPr>
                <w:t>dt</w:t>
              </w:r>
              <w:r w:rsidR="00615C16" w:rsidRPr="009251B6">
                <w:rPr>
                  <w:rStyle w:val="af1"/>
                  <w:sz w:val="28"/>
                </w:rPr>
                <w:t>@</w:t>
              </w:r>
              <w:r w:rsidR="00615C16" w:rsidRPr="009251B6">
                <w:rPr>
                  <w:rStyle w:val="af1"/>
                  <w:sz w:val="28"/>
                  <w:lang w:val="en-US"/>
                </w:rPr>
                <w:t>perm</w:t>
              </w:r>
              <w:r w:rsidR="00615C16" w:rsidRPr="009251B6">
                <w:rPr>
                  <w:rStyle w:val="af1"/>
                  <w:sz w:val="28"/>
                </w:rPr>
                <w:t>.</w:t>
              </w:r>
              <w:r w:rsidR="00615C16" w:rsidRPr="009251B6">
                <w:rPr>
                  <w:rStyle w:val="af1"/>
                  <w:sz w:val="28"/>
                  <w:lang w:val="en-US"/>
                </w:rPr>
                <w:t>permkrai</w:t>
              </w:r>
              <w:r w:rsidR="00615C16" w:rsidRPr="009251B6">
                <w:rPr>
                  <w:rStyle w:val="af1"/>
                  <w:sz w:val="28"/>
                </w:rPr>
                <w:t>.</w:t>
              </w:r>
              <w:proofErr w:type="spellStart"/>
              <w:r w:rsidR="00615C16" w:rsidRPr="009251B6">
                <w:rPr>
                  <w:rStyle w:val="af1"/>
                  <w:sz w:val="28"/>
                  <w:lang w:val="en-US"/>
                </w:rPr>
                <w:t>ru</w:t>
              </w:r>
              <w:proofErr w:type="spellEnd"/>
            </w:hyperlink>
            <w:r w:rsidR="00615C16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t>адрес электронной почты, указанный в Уведомлении о проведении публичных консультаций</w:t>
            </w:r>
            <w:r>
              <w:rPr>
                <w:sz w:val="28"/>
                <w:szCs w:val="28"/>
              </w:rPr>
              <w:t xml:space="preserve">) не позднее 7 календарных дней с даты размещения </w:t>
            </w:r>
            <w:r w:rsidR="00615C16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</w:t>
            </w:r>
            <w:bookmarkStart w:id="0" w:name="_GoBack"/>
            <w:bookmarkEnd w:id="0"/>
            <w:r>
              <w:rPr>
                <w:sz w:val="28"/>
                <w:szCs w:val="28"/>
              </w:rPr>
              <w:t>м сайте</w:t>
            </w:r>
            <w:r w:rsidR="00615C16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 xml:space="preserve">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DA330A" w:rsidRDefault="00DA330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sz w:val="28"/>
                <w:szCs w:val="28"/>
                <w:highlight w:val="yellow"/>
              </w:rPr>
            </w:pPr>
          </w:p>
          <w:p w:rsidR="00DA330A" w:rsidRDefault="00DA330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DA330A" w:rsidRDefault="00266D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DA330A" w:rsidRDefault="00DA33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DA330A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DA330A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A330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DA330A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rPr>
                <w:sz w:val="20"/>
                <w:szCs w:val="20"/>
                <w:highlight w:val="yellow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</w:t>
            </w:r>
            <w:r>
              <w:rPr>
                <w:sz w:val="28"/>
                <w:szCs w:val="28"/>
              </w:rPr>
              <w:lastRenderedPageBreak/>
              <w:t xml:space="preserve">иные варианты достижения заявленных целей муниципального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DA330A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DA330A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A330A">
        <w:trPr>
          <w:trHeight w:val="274"/>
        </w:trPr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DA330A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A330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DA330A" w:rsidRDefault="00266D86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DA330A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rPr>
                <w:sz w:val="20"/>
                <w:szCs w:val="20"/>
                <w:highlight w:val="yellow"/>
              </w:rPr>
            </w:pPr>
          </w:p>
        </w:tc>
      </w:tr>
      <w:tr w:rsidR="00DA330A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DA330A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DA330A">
        <w:trPr>
          <w:trHeight w:val="2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DA330A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DA330A" w:rsidRDefault="00DA330A">
            <w:pPr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DA330A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DA330A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A330A" w:rsidRDefault="00DA330A">
            <w:pPr>
              <w:ind w:left="720"/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DA330A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DA330A" w:rsidRDefault="00DA330A">
            <w:pPr>
              <w:rPr>
                <w:sz w:val="20"/>
                <w:szCs w:val="20"/>
              </w:rPr>
            </w:pPr>
          </w:p>
        </w:tc>
      </w:tr>
      <w:tr w:rsidR="00DA330A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A330A" w:rsidRDefault="00266D8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A330A">
        <w:trPr>
          <w:trHeight w:val="274"/>
        </w:trPr>
        <w:tc>
          <w:tcPr>
            <w:tcW w:w="10206" w:type="dxa"/>
          </w:tcPr>
          <w:p w:rsidR="00DA330A" w:rsidRDefault="00DA330A">
            <w:pPr>
              <w:rPr>
                <w:sz w:val="20"/>
                <w:szCs w:val="20"/>
              </w:rPr>
            </w:pPr>
          </w:p>
        </w:tc>
      </w:tr>
    </w:tbl>
    <w:p w:rsidR="001F3E80" w:rsidRDefault="001F3E80"/>
    <w:sectPr w:rsidR="001F3E80" w:rsidSect="001F3E80">
      <w:headerReference w:type="even" r:id="rId8"/>
      <w:headerReference w:type="default" r:id="rId9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63" w:rsidRDefault="00483263">
      <w:r>
        <w:separator/>
      </w:r>
    </w:p>
  </w:endnote>
  <w:endnote w:type="continuationSeparator" w:id="0">
    <w:p w:rsidR="00483263" w:rsidRDefault="0048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63" w:rsidRDefault="00483263">
      <w:r>
        <w:separator/>
      </w:r>
    </w:p>
  </w:footnote>
  <w:footnote w:type="continuationSeparator" w:id="0">
    <w:p w:rsidR="00483263" w:rsidRDefault="00483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0A" w:rsidRDefault="001F3E8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266D86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A330A" w:rsidRDefault="00DA330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0A" w:rsidRDefault="001F3E80">
    <w:pPr>
      <w:pStyle w:val="ab"/>
      <w:framePr w:wrap="around" w:vAnchor="text" w:hAnchor="margin" w:xAlign="center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 w:rsidR="00266D86"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 w:rsidR="009A24C1">
      <w:rPr>
        <w:rStyle w:val="afa"/>
        <w:noProof/>
        <w:sz w:val="28"/>
        <w:szCs w:val="28"/>
      </w:rPr>
      <w:t>3</w:t>
    </w:r>
    <w:r>
      <w:rPr>
        <w:rStyle w:val="afa"/>
        <w:sz w:val="28"/>
        <w:szCs w:val="28"/>
      </w:rPr>
      <w:fldChar w:fldCharType="end"/>
    </w:r>
  </w:p>
  <w:p w:rsidR="00DA330A" w:rsidRDefault="00DA330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347D"/>
    <w:multiLevelType w:val="hybridMultilevel"/>
    <w:tmpl w:val="CEBA6BC6"/>
    <w:lvl w:ilvl="0" w:tplc="10D05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7CF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0F0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78D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6EC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C8D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305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00B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439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30A"/>
    <w:rsid w:val="001F3E80"/>
    <w:rsid w:val="00266D86"/>
    <w:rsid w:val="00483263"/>
    <w:rsid w:val="00615C16"/>
    <w:rsid w:val="009A24C1"/>
    <w:rsid w:val="00DA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8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E8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F3E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F3E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F3E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F3E8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F3E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3E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3E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3E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3E8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F3E8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F3E8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F3E8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F3E8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F3E8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F3E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F3E8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F3E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F3E80"/>
    <w:pPr>
      <w:ind w:left="720"/>
      <w:contextualSpacing/>
    </w:pPr>
  </w:style>
  <w:style w:type="paragraph" w:styleId="a4">
    <w:name w:val="No Spacing"/>
    <w:uiPriority w:val="1"/>
    <w:qFormat/>
    <w:rsid w:val="001F3E80"/>
  </w:style>
  <w:style w:type="paragraph" w:styleId="a5">
    <w:name w:val="Title"/>
    <w:basedOn w:val="a"/>
    <w:next w:val="a"/>
    <w:link w:val="a6"/>
    <w:uiPriority w:val="10"/>
    <w:qFormat/>
    <w:rsid w:val="001F3E8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F3E8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F3E8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F3E8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3E8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F3E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F3E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F3E80"/>
    <w:rPr>
      <w:i/>
    </w:rPr>
  </w:style>
  <w:style w:type="paragraph" w:styleId="ab">
    <w:name w:val="header"/>
    <w:basedOn w:val="a"/>
    <w:link w:val="ac"/>
    <w:rsid w:val="001F3E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F3E80"/>
  </w:style>
  <w:style w:type="paragraph" w:styleId="ad">
    <w:name w:val="footer"/>
    <w:basedOn w:val="a"/>
    <w:link w:val="ae"/>
    <w:rsid w:val="001F3E8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1F3E80"/>
  </w:style>
  <w:style w:type="paragraph" w:styleId="af">
    <w:name w:val="caption"/>
    <w:basedOn w:val="a"/>
    <w:next w:val="a"/>
    <w:uiPriority w:val="35"/>
    <w:semiHidden/>
    <w:unhideWhenUsed/>
    <w:qFormat/>
    <w:rsid w:val="001F3E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1F3E80"/>
  </w:style>
  <w:style w:type="table" w:styleId="af0">
    <w:name w:val="Table Grid"/>
    <w:uiPriority w:val="59"/>
    <w:rsid w:val="001F3E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F3E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F3E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F3E8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F3E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F3E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F3E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F3E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F3E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F3E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F3E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F3E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F3E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F3E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F3E8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F3E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F3E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F3E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F3E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F3E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F3E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F3E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F3E8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F3E8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F3E8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F3E8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F3E8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F3E8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F3E8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F3E8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F3E8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F3E8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F3E8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F3E8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F3E8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F3E8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F3E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F3E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sid w:val="001F3E8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F3E8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1F3E80"/>
    <w:rPr>
      <w:sz w:val="18"/>
    </w:rPr>
  </w:style>
  <w:style w:type="character" w:styleId="af4">
    <w:name w:val="footnote reference"/>
    <w:uiPriority w:val="99"/>
    <w:unhideWhenUsed/>
    <w:rsid w:val="001F3E8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F3E80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1F3E80"/>
    <w:rPr>
      <w:sz w:val="20"/>
    </w:rPr>
  </w:style>
  <w:style w:type="character" w:styleId="af7">
    <w:name w:val="endnote reference"/>
    <w:uiPriority w:val="99"/>
    <w:semiHidden/>
    <w:unhideWhenUsed/>
    <w:rsid w:val="001F3E8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F3E80"/>
    <w:pPr>
      <w:spacing w:after="57"/>
    </w:pPr>
  </w:style>
  <w:style w:type="paragraph" w:styleId="23">
    <w:name w:val="toc 2"/>
    <w:basedOn w:val="a"/>
    <w:next w:val="a"/>
    <w:uiPriority w:val="39"/>
    <w:unhideWhenUsed/>
    <w:rsid w:val="001F3E8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F3E8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F3E8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F3E8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F3E8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F3E8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F3E8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F3E80"/>
    <w:pPr>
      <w:spacing w:after="57"/>
      <w:ind w:left="2268"/>
    </w:pPr>
  </w:style>
  <w:style w:type="paragraph" w:styleId="af8">
    <w:name w:val="TOC Heading"/>
    <w:uiPriority w:val="39"/>
    <w:unhideWhenUsed/>
    <w:rsid w:val="001F3E80"/>
  </w:style>
  <w:style w:type="paragraph" w:styleId="af9">
    <w:name w:val="table of figures"/>
    <w:basedOn w:val="a"/>
    <w:next w:val="a"/>
    <w:uiPriority w:val="99"/>
    <w:unhideWhenUsed/>
    <w:rsid w:val="001F3E80"/>
  </w:style>
  <w:style w:type="character" w:styleId="afa">
    <w:name w:val="page number"/>
    <w:basedOn w:val="a0"/>
    <w:rsid w:val="001F3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2</cp:revision>
  <dcterms:created xsi:type="dcterms:W3CDTF">2025-01-31T08:00:00Z</dcterms:created>
  <dcterms:modified xsi:type="dcterms:W3CDTF">2025-01-31T08:00:00Z</dcterms:modified>
  <cp:version>1048576</cp:version>
</cp:coreProperties>
</file>