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3D" w:rsidRDefault="005E2324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5FAF" w:rsidRPr="00895FAF">
        <w:rPr>
          <w:noProof/>
        </w:rPr>
        <w:pict>
          <v:group id="_x0000_s2049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<v:textbox inset="0,0,0,0">
                <w:txbxContent>
                  <w:p w:rsidR="00D1523D" w:rsidRDefault="005E2324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19050" t="0" r="9525" b="0"/>
                          <wp:docPr id="2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1523D" w:rsidRDefault="00823A6B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D1523D" w:rsidRDefault="00823A6B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D1523D" w:rsidRDefault="00D1523D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D1523D" w:rsidRDefault="00D1523D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Поле 5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D1523D" w:rsidRDefault="00D1523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D1523D" w:rsidRDefault="00D1523D"/>
                </w:txbxContent>
              </v:textbox>
            </v:shape>
            <v:shape id="Поле 6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D1523D" w:rsidRDefault="00D1523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D1523D" w:rsidRDefault="00D1523D"/>
                </w:txbxContent>
              </v:textbox>
            </v:shape>
          </v:group>
        </w:pict>
      </w:r>
    </w:p>
    <w:p w:rsidR="00D1523D" w:rsidRDefault="00D1523D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1523D" w:rsidRDefault="00D1523D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1523D" w:rsidRDefault="00D1523D">
      <w:pPr>
        <w:jc w:val="both"/>
        <w:rPr>
          <w:sz w:val="24"/>
          <w:lang w:val="en-US"/>
        </w:rPr>
      </w:pPr>
    </w:p>
    <w:p w:rsidR="00D1523D" w:rsidRDefault="00D1523D">
      <w:pPr>
        <w:jc w:val="both"/>
        <w:rPr>
          <w:sz w:val="24"/>
        </w:rPr>
      </w:pPr>
    </w:p>
    <w:p w:rsidR="00D1523D" w:rsidRDefault="00D1523D">
      <w:pPr>
        <w:jc w:val="both"/>
        <w:rPr>
          <w:sz w:val="24"/>
        </w:rPr>
      </w:pPr>
    </w:p>
    <w:p w:rsidR="00D1523D" w:rsidRDefault="00D1523D">
      <w:pPr>
        <w:spacing w:line="240" w:lineRule="exact"/>
        <w:jc w:val="both"/>
        <w:rPr>
          <w:sz w:val="28"/>
          <w:szCs w:val="28"/>
        </w:rPr>
      </w:pPr>
    </w:p>
    <w:p w:rsidR="00D1523D" w:rsidRDefault="00D1523D">
      <w:pPr>
        <w:spacing w:line="240" w:lineRule="exact"/>
        <w:jc w:val="both"/>
        <w:rPr>
          <w:sz w:val="28"/>
          <w:szCs w:val="28"/>
        </w:rPr>
      </w:pPr>
    </w:p>
    <w:p w:rsidR="00D1523D" w:rsidRDefault="00D1523D">
      <w:pPr>
        <w:spacing w:line="240" w:lineRule="exact"/>
        <w:jc w:val="both"/>
        <w:rPr>
          <w:sz w:val="28"/>
          <w:szCs w:val="28"/>
        </w:rPr>
      </w:pPr>
    </w:p>
    <w:p w:rsidR="00D1523D" w:rsidRDefault="00D1523D">
      <w:pPr>
        <w:spacing w:line="240" w:lineRule="exact"/>
        <w:jc w:val="both"/>
        <w:rPr>
          <w:sz w:val="28"/>
          <w:szCs w:val="28"/>
        </w:rPr>
      </w:pPr>
    </w:p>
    <w:p w:rsidR="00D1523D" w:rsidRPr="00DE740C" w:rsidRDefault="00DE740C" w:rsidP="00DE740C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05BE">
        <w:rPr>
          <w:rFonts w:ascii="Times New Roman" w:hAnsi="Times New Roman" w:cs="Times New Roman"/>
          <w:sz w:val="28"/>
          <w:szCs w:val="28"/>
        </w:rPr>
        <w:t xml:space="preserve">Об утверждении порядка извещения </w:t>
      </w:r>
      <w:r w:rsidRPr="00B505BE">
        <w:rPr>
          <w:rFonts w:ascii="Times New Roman" w:hAnsi="Times New Roman" w:cs="Times New Roman"/>
          <w:sz w:val="28"/>
          <w:szCs w:val="28"/>
        </w:rPr>
        <w:br/>
        <w:t xml:space="preserve">населения о начале, сроке и результатах </w:t>
      </w:r>
      <w:r w:rsidRPr="00B505BE">
        <w:rPr>
          <w:rFonts w:ascii="Times New Roman" w:hAnsi="Times New Roman" w:cs="Times New Roman"/>
          <w:sz w:val="28"/>
          <w:szCs w:val="28"/>
        </w:rPr>
        <w:br/>
        <w:t xml:space="preserve">проведения общественными </w:t>
      </w:r>
      <w:r w:rsidR="00C53709" w:rsidRPr="00B505BE">
        <w:rPr>
          <w:rFonts w:ascii="Times New Roman" w:hAnsi="Times New Roman" w:cs="Times New Roman"/>
          <w:sz w:val="28"/>
          <w:szCs w:val="28"/>
        </w:rPr>
        <w:t>объединениями</w:t>
      </w:r>
      <w:r>
        <w:rPr>
          <w:rFonts w:ascii="Times New Roman" w:hAnsi="Times New Roman" w:cs="Times New Roman"/>
          <w:sz w:val="28"/>
          <w:szCs w:val="28"/>
        </w:rPr>
        <w:br/>
      </w:r>
      <w:r w:rsidRPr="00B505BE">
        <w:rPr>
          <w:rFonts w:ascii="Times New Roman" w:hAnsi="Times New Roman" w:cs="Times New Roman"/>
          <w:sz w:val="28"/>
          <w:szCs w:val="28"/>
        </w:rPr>
        <w:t xml:space="preserve">и другими негосударственными </w:t>
      </w:r>
      <w:r w:rsidR="00C53709">
        <w:rPr>
          <w:rFonts w:ascii="Times New Roman" w:hAnsi="Times New Roman" w:cs="Times New Roman"/>
          <w:sz w:val="28"/>
          <w:szCs w:val="28"/>
        </w:rPr>
        <w:br/>
      </w:r>
      <w:r w:rsidRPr="00B505BE">
        <w:rPr>
          <w:rFonts w:ascii="Times New Roman" w:hAnsi="Times New Roman" w:cs="Times New Roman"/>
          <w:sz w:val="28"/>
          <w:szCs w:val="28"/>
        </w:rPr>
        <w:t>некоммерческими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709">
        <w:rPr>
          <w:rFonts w:ascii="Times New Roman" w:hAnsi="Times New Roman" w:cs="Times New Roman"/>
          <w:sz w:val="28"/>
          <w:szCs w:val="28"/>
        </w:rPr>
        <w:br/>
      </w:r>
      <w:r w:rsidRPr="00B505BE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C53709">
        <w:rPr>
          <w:rFonts w:ascii="Times New Roman" w:hAnsi="Times New Roman" w:cs="Times New Roman"/>
          <w:sz w:val="28"/>
          <w:szCs w:val="28"/>
        </w:rPr>
        <w:t xml:space="preserve">экологической экспертизы </w:t>
      </w:r>
      <w:r w:rsidR="00C53709">
        <w:rPr>
          <w:rFonts w:ascii="Times New Roman" w:hAnsi="Times New Roman" w:cs="Times New Roman"/>
          <w:sz w:val="28"/>
          <w:szCs w:val="28"/>
        </w:rPr>
        <w:br/>
        <w:t xml:space="preserve">в отношении объектов экологической </w:t>
      </w:r>
      <w:r w:rsidR="00CB57FA">
        <w:rPr>
          <w:rFonts w:ascii="Times New Roman" w:hAnsi="Times New Roman" w:cs="Times New Roman"/>
          <w:sz w:val="28"/>
          <w:szCs w:val="28"/>
        </w:rPr>
        <w:br/>
        <w:t xml:space="preserve">экспертизы, планируемых к реализации </w:t>
      </w:r>
      <w:r w:rsidR="00CB57FA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B15DD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B57FA">
        <w:rPr>
          <w:rFonts w:ascii="Times New Roman" w:hAnsi="Times New Roman" w:cs="Times New Roman"/>
          <w:sz w:val="28"/>
          <w:szCs w:val="28"/>
        </w:rPr>
        <w:t>Перм</w:t>
      </w:r>
      <w:r w:rsidR="00B15DDA">
        <w:rPr>
          <w:rFonts w:ascii="Times New Roman" w:hAnsi="Times New Roman" w:cs="Times New Roman"/>
          <w:sz w:val="28"/>
          <w:szCs w:val="28"/>
        </w:rPr>
        <w:t>и</w:t>
      </w:r>
    </w:p>
    <w:p w:rsidR="00D1523D" w:rsidRDefault="00D1523D">
      <w:pPr>
        <w:spacing w:line="240" w:lineRule="exact"/>
        <w:jc w:val="both"/>
        <w:rPr>
          <w:sz w:val="28"/>
          <w:szCs w:val="24"/>
        </w:rPr>
      </w:pPr>
    </w:p>
    <w:p w:rsidR="00D1523D" w:rsidRDefault="00D1523D">
      <w:pPr>
        <w:spacing w:line="240" w:lineRule="exact"/>
        <w:jc w:val="both"/>
        <w:rPr>
          <w:sz w:val="28"/>
          <w:szCs w:val="28"/>
        </w:rPr>
      </w:pPr>
    </w:p>
    <w:p w:rsidR="00D1523D" w:rsidRDefault="00D1523D">
      <w:pPr>
        <w:spacing w:line="240" w:lineRule="exact"/>
        <w:jc w:val="both"/>
        <w:rPr>
          <w:sz w:val="28"/>
          <w:szCs w:val="28"/>
        </w:rPr>
      </w:pPr>
    </w:p>
    <w:p w:rsidR="00D1523D" w:rsidRDefault="00823A6B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В соответствии с </w:t>
      </w:r>
      <w:r w:rsidR="00187738" w:rsidRPr="006A6781">
        <w:rPr>
          <w:sz w:val="28"/>
          <w:szCs w:val="28"/>
        </w:rPr>
        <w:t>Федеральн</w:t>
      </w:r>
      <w:r w:rsidR="00AF3349">
        <w:rPr>
          <w:sz w:val="28"/>
          <w:szCs w:val="28"/>
        </w:rPr>
        <w:t>ым</w:t>
      </w:r>
      <w:r w:rsidR="00187738" w:rsidRPr="006A6781">
        <w:rPr>
          <w:sz w:val="28"/>
          <w:szCs w:val="28"/>
        </w:rPr>
        <w:t xml:space="preserve"> закон</w:t>
      </w:r>
      <w:r w:rsidR="00AF3349">
        <w:rPr>
          <w:sz w:val="28"/>
          <w:szCs w:val="28"/>
        </w:rPr>
        <w:t>ом</w:t>
      </w:r>
      <w:r w:rsidR="00187738" w:rsidRPr="006A6781">
        <w:rPr>
          <w:sz w:val="28"/>
          <w:szCs w:val="28"/>
        </w:rPr>
        <w:t xml:space="preserve"> </w:t>
      </w:r>
      <w:r w:rsidR="00187738" w:rsidRPr="003C33B3">
        <w:rPr>
          <w:sz w:val="28"/>
          <w:szCs w:val="28"/>
        </w:rPr>
        <w:t>от</w:t>
      </w:r>
      <w:r w:rsidR="00187738">
        <w:rPr>
          <w:sz w:val="28"/>
          <w:szCs w:val="28"/>
        </w:rPr>
        <w:t xml:space="preserve"> </w:t>
      </w:r>
      <w:r w:rsidR="00187738" w:rsidRPr="003C33B3">
        <w:rPr>
          <w:sz w:val="28"/>
          <w:szCs w:val="28"/>
        </w:rPr>
        <w:t>23</w:t>
      </w:r>
      <w:r w:rsidR="00187738">
        <w:rPr>
          <w:sz w:val="28"/>
          <w:szCs w:val="28"/>
        </w:rPr>
        <w:t>.11.1995</w:t>
      </w:r>
      <w:r w:rsidR="00187738" w:rsidRPr="006A6781">
        <w:rPr>
          <w:sz w:val="28"/>
          <w:szCs w:val="28"/>
        </w:rPr>
        <w:t xml:space="preserve"> </w:t>
      </w:r>
      <w:r w:rsidR="00187738">
        <w:rPr>
          <w:sz w:val="28"/>
          <w:szCs w:val="28"/>
        </w:rPr>
        <w:t xml:space="preserve">№ 174-ФЗ </w:t>
      </w:r>
      <w:r w:rsidR="00AF3349">
        <w:rPr>
          <w:sz w:val="28"/>
          <w:szCs w:val="28"/>
        </w:rPr>
        <w:br w:type="textWrapping" w:clear="all"/>
      </w:r>
      <w:r w:rsidR="00187738">
        <w:rPr>
          <w:sz w:val="28"/>
          <w:szCs w:val="28"/>
        </w:rPr>
        <w:t>«</w:t>
      </w:r>
      <w:r w:rsidR="00187738" w:rsidRPr="006A6781">
        <w:rPr>
          <w:sz w:val="28"/>
          <w:szCs w:val="28"/>
        </w:rPr>
        <w:t>Об экологической экспертизе</w:t>
      </w:r>
      <w:r w:rsidR="00187738">
        <w:rPr>
          <w:sz w:val="28"/>
          <w:szCs w:val="28"/>
        </w:rPr>
        <w:t>»</w:t>
      </w:r>
    </w:p>
    <w:p w:rsidR="00D1523D" w:rsidRDefault="00823A6B">
      <w:pPr>
        <w:tabs>
          <w:tab w:val="left" w:pos="6497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D1523D" w:rsidRDefault="00823A6B" w:rsidP="00187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7738">
        <w:rPr>
          <w:sz w:val="28"/>
          <w:szCs w:val="28"/>
        </w:rPr>
        <w:t>Утвердить</w:t>
      </w:r>
      <w:r w:rsidR="00187738" w:rsidRPr="00B505BE">
        <w:rPr>
          <w:sz w:val="28"/>
          <w:szCs w:val="28"/>
        </w:rPr>
        <w:t xml:space="preserve"> </w:t>
      </w:r>
      <w:r w:rsidR="00D310AA">
        <w:rPr>
          <w:sz w:val="28"/>
          <w:szCs w:val="28"/>
        </w:rPr>
        <w:t xml:space="preserve">прилагаемый </w:t>
      </w:r>
      <w:r w:rsidR="00187738" w:rsidRPr="00B505BE">
        <w:rPr>
          <w:sz w:val="28"/>
          <w:szCs w:val="28"/>
        </w:rPr>
        <w:t>Порядок извещения населения о начале</w:t>
      </w:r>
      <w:r w:rsidR="00187738" w:rsidRPr="00B505BE">
        <w:rPr>
          <w:sz w:val="28"/>
        </w:rPr>
        <w:t xml:space="preserve">, сроке </w:t>
      </w:r>
      <w:r w:rsidR="00D310AA" w:rsidRPr="00790558">
        <w:rPr>
          <w:sz w:val="28"/>
          <w:szCs w:val="28"/>
        </w:rPr>
        <w:br w:type="textWrapping" w:clear="all"/>
      </w:r>
      <w:r w:rsidR="00187738" w:rsidRPr="00B505BE">
        <w:rPr>
          <w:sz w:val="28"/>
        </w:rPr>
        <w:t xml:space="preserve">и результатах проведения общественными объединениями и другими негосударственными </w:t>
      </w:r>
      <w:r w:rsidR="00187738" w:rsidRPr="00790558">
        <w:rPr>
          <w:sz w:val="28"/>
        </w:rPr>
        <w:t xml:space="preserve">некоммерческими организациями общественной экологической экспертизы </w:t>
      </w:r>
      <w:r w:rsidR="0076308A" w:rsidRPr="00790558">
        <w:rPr>
          <w:sz w:val="28"/>
        </w:rPr>
        <w:t>в отношении объектов экологической экспертизы</w:t>
      </w:r>
      <w:r w:rsidR="00790558" w:rsidRPr="00790558">
        <w:rPr>
          <w:sz w:val="28"/>
        </w:rPr>
        <w:t>, планируемых к реализации на</w:t>
      </w:r>
      <w:r w:rsidR="0076308A" w:rsidRPr="00790558">
        <w:rPr>
          <w:sz w:val="28"/>
        </w:rPr>
        <w:t xml:space="preserve"> </w:t>
      </w:r>
      <w:r w:rsidR="00187738" w:rsidRPr="00790558">
        <w:rPr>
          <w:sz w:val="28"/>
        </w:rPr>
        <w:t xml:space="preserve">территории </w:t>
      </w:r>
      <w:r w:rsidR="00B15DDA">
        <w:rPr>
          <w:sz w:val="28"/>
        </w:rPr>
        <w:t xml:space="preserve">города </w:t>
      </w:r>
      <w:r w:rsidR="00790558" w:rsidRPr="00790558">
        <w:rPr>
          <w:sz w:val="28"/>
        </w:rPr>
        <w:t>Перм</w:t>
      </w:r>
      <w:r w:rsidR="00B15DDA">
        <w:rPr>
          <w:sz w:val="28"/>
        </w:rPr>
        <w:t>и.</w:t>
      </w:r>
    </w:p>
    <w:p w:rsidR="00D1523D" w:rsidRDefault="0018773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823A6B">
        <w:rPr>
          <w:sz w:val="28"/>
          <w:szCs w:val="28"/>
        </w:rPr>
        <w:t xml:space="preserve">. </w:t>
      </w:r>
      <w:r w:rsidR="00823A6B">
        <w:rPr>
          <w:bCs/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1523D" w:rsidRDefault="00187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3A6B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1523D" w:rsidRDefault="00187738">
      <w:pPr>
        <w:pStyle w:val="ConsPlusNormal"/>
        <w:ind w:firstLine="720"/>
        <w:jc w:val="both"/>
      </w:pPr>
      <w:r>
        <w:t>4</w:t>
      </w:r>
      <w:r w:rsidR="00823A6B"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D1523D" w:rsidRDefault="0018773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823A6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>на исполняющего обязанности первого заместителя главы администрации города Перми Норову М.В.</w:t>
      </w:r>
    </w:p>
    <w:p w:rsidR="00D1523D" w:rsidRDefault="00D1523D">
      <w:pPr>
        <w:spacing w:line="240" w:lineRule="exact"/>
        <w:jc w:val="both"/>
        <w:rPr>
          <w:sz w:val="28"/>
          <w:szCs w:val="24"/>
        </w:rPr>
      </w:pPr>
    </w:p>
    <w:p w:rsidR="00D1523D" w:rsidRDefault="00D1523D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:rsidR="00D1523D" w:rsidRDefault="00D1523D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:rsidR="00E2633F" w:rsidRDefault="00823A6B">
      <w:pPr>
        <w:tabs>
          <w:tab w:val="left" w:pos="8080"/>
        </w:tabs>
        <w:spacing w:line="240" w:lineRule="exact"/>
        <w:jc w:val="both"/>
        <w:rPr>
          <w:sz w:val="28"/>
        </w:rPr>
        <w:sectPr w:rsidR="00E2633F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>
        <w:rPr>
          <w:sz w:val="28"/>
        </w:rPr>
        <w:t>Глава города Перми</w:t>
      </w:r>
      <w:r>
        <w:rPr>
          <w:sz w:val="28"/>
          <w:szCs w:val="28"/>
        </w:rPr>
        <w:tab/>
        <w:t xml:space="preserve">    </w:t>
      </w:r>
      <w:r>
        <w:rPr>
          <w:sz w:val="28"/>
        </w:rPr>
        <w:t>Э.О. Соснин</w:t>
      </w:r>
    </w:p>
    <w:p w:rsidR="00E2633F" w:rsidRPr="00B505BE" w:rsidRDefault="006347FD" w:rsidP="00C340AC">
      <w:pPr>
        <w:pStyle w:val="ConsPlusNormal"/>
        <w:spacing w:line="240" w:lineRule="exact"/>
        <w:ind w:left="5670"/>
        <w:outlineLvl w:val="0"/>
      </w:pPr>
      <w:r>
        <w:lastRenderedPageBreak/>
        <w:t>УТВЕРЖДЕН</w:t>
      </w:r>
    </w:p>
    <w:p w:rsidR="00E2633F" w:rsidRPr="00B505BE" w:rsidRDefault="00E2633F" w:rsidP="00C340AC">
      <w:pPr>
        <w:pStyle w:val="ConsPlusNormal"/>
        <w:spacing w:line="240" w:lineRule="exact"/>
        <w:ind w:left="5670"/>
      </w:pPr>
      <w:r>
        <w:t>постановлени</w:t>
      </w:r>
      <w:r w:rsidR="006347FD">
        <w:t>ем</w:t>
      </w:r>
      <w:r>
        <w:t xml:space="preserve"> </w:t>
      </w:r>
    </w:p>
    <w:p w:rsidR="00E2633F" w:rsidRDefault="006347FD" w:rsidP="00C340AC">
      <w:pPr>
        <w:pStyle w:val="ConsPlusNormal"/>
        <w:spacing w:line="240" w:lineRule="exact"/>
        <w:ind w:left="5670"/>
      </w:pPr>
      <w:r w:rsidRPr="00B505BE">
        <w:t xml:space="preserve">администрации </w:t>
      </w:r>
      <w:r w:rsidR="00E2633F" w:rsidRPr="00B505BE">
        <w:t>города Перми</w:t>
      </w:r>
    </w:p>
    <w:p w:rsidR="00E2633F" w:rsidRPr="00B505BE" w:rsidRDefault="00E2633F" w:rsidP="00C340AC">
      <w:pPr>
        <w:pStyle w:val="ConsPlusNormal"/>
        <w:spacing w:line="240" w:lineRule="exact"/>
        <w:ind w:left="5670"/>
      </w:pPr>
    </w:p>
    <w:p w:rsidR="00E2633F" w:rsidRDefault="00E2633F" w:rsidP="00C340AC">
      <w:pPr>
        <w:pStyle w:val="ConsPlusNormal"/>
        <w:spacing w:line="240" w:lineRule="exact"/>
        <w:ind w:left="5670"/>
      </w:pPr>
      <w:r w:rsidRPr="00B505BE">
        <w:t>от</w:t>
      </w:r>
    </w:p>
    <w:p w:rsidR="00E2633F" w:rsidRDefault="00E2633F" w:rsidP="00C340AC">
      <w:pPr>
        <w:pStyle w:val="ConsPlusNormal"/>
        <w:spacing w:line="240" w:lineRule="exact"/>
        <w:ind w:left="5670"/>
      </w:pPr>
    </w:p>
    <w:p w:rsidR="00031840" w:rsidRDefault="00031840" w:rsidP="00C340AC">
      <w:pPr>
        <w:pStyle w:val="ConsPlusNormal"/>
        <w:spacing w:line="240" w:lineRule="exact"/>
        <w:ind w:left="5670"/>
      </w:pPr>
    </w:p>
    <w:p w:rsidR="00031840" w:rsidRDefault="00031840" w:rsidP="00C340AC">
      <w:pPr>
        <w:pStyle w:val="ConsPlusNormal"/>
        <w:spacing w:line="240" w:lineRule="exact"/>
        <w:ind w:left="5670"/>
      </w:pPr>
    </w:p>
    <w:p w:rsidR="00E2633F" w:rsidRPr="006A6781" w:rsidRDefault="004B25E1" w:rsidP="009E4DE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6781">
        <w:rPr>
          <w:rFonts w:ascii="Times New Roman" w:hAnsi="Times New Roman" w:cs="Times New Roman"/>
          <w:sz w:val="28"/>
          <w:szCs w:val="28"/>
        </w:rPr>
        <w:t>ПОРЯДОК</w:t>
      </w:r>
    </w:p>
    <w:p w:rsidR="00E2633F" w:rsidRPr="00244D47" w:rsidRDefault="00E2633F" w:rsidP="00244D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6781">
        <w:rPr>
          <w:rFonts w:ascii="Times New Roman" w:hAnsi="Times New Roman" w:cs="Times New Roman"/>
          <w:sz w:val="28"/>
          <w:szCs w:val="28"/>
        </w:rPr>
        <w:t>извещения населения о начале, сроке и результатах проведения</w:t>
      </w:r>
      <w:r w:rsidR="00244D47">
        <w:rPr>
          <w:rFonts w:ascii="Times New Roman" w:hAnsi="Times New Roman" w:cs="Times New Roman"/>
          <w:sz w:val="28"/>
          <w:szCs w:val="28"/>
        </w:rPr>
        <w:t xml:space="preserve"> </w:t>
      </w:r>
      <w:r w:rsidRPr="006A6781">
        <w:rPr>
          <w:rFonts w:ascii="Times New Roman" w:hAnsi="Times New Roman" w:cs="Times New Roman"/>
          <w:sz w:val="28"/>
          <w:szCs w:val="28"/>
        </w:rPr>
        <w:t>общественными объединениями и другими негосударственными</w:t>
      </w:r>
      <w:r w:rsidR="00244D47">
        <w:rPr>
          <w:rFonts w:ascii="Times New Roman" w:hAnsi="Times New Roman" w:cs="Times New Roman"/>
          <w:sz w:val="28"/>
          <w:szCs w:val="28"/>
        </w:rPr>
        <w:t xml:space="preserve"> </w:t>
      </w:r>
      <w:r w:rsidRPr="00244D47">
        <w:rPr>
          <w:rFonts w:ascii="Times New Roman" w:hAnsi="Times New Roman" w:cs="Times New Roman"/>
          <w:sz w:val="28"/>
          <w:szCs w:val="28"/>
        </w:rPr>
        <w:t>некоммерческими организациями общественной экологической</w:t>
      </w:r>
      <w:r w:rsidR="00244D47">
        <w:rPr>
          <w:rFonts w:ascii="Times New Roman" w:hAnsi="Times New Roman" w:cs="Times New Roman"/>
          <w:sz w:val="28"/>
          <w:szCs w:val="28"/>
        </w:rPr>
        <w:t xml:space="preserve"> </w:t>
      </w:r>
      <w:r w:rsidRPr="00244D47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244D47" w:rsidRPr="00244D47">
        <w:rPr>
          <w:rFonts w:ascii="Times New Roman" w:hAnsi="Times New Roman" w:cs="Times New Roman"/>
          <w:sz w:val="28"/>
        </w:rPr>
        <w:t>в отношении объектов экологической экспертизы</w:t>
      </w:r>
      <w:r w:rsidR="00244D47">
        <w:rPr>
          <w:rFonts w:ascii="Times New Roman" w:hAnsi="Times New Roman" w:cs="Times New Roman"/>
          <w:sz w:val="28"/>
        </w:rPr>
        <w:t xml:space="preserve">, планируемых </w:t>
      </w:r>
      <w:r w:rsidR="00244D47">
        <w:rPr>
          <w:rFonts w:ascii="Times New Roman" w:hAnsi="Times New Roman" w:cs="Times New Roman"/>
          <w:sz w:val="28"/>
        </w:rPr>
        <w:br/>
      </w:r>
      <w:r w:rsidR="00244D47" w:rsidRPr="00244D47">
        <w:rPr>
          <w:rFonts w:ascii="Times New Roman" w:hAnsi="Times New Roman" w:cs="Times New Roman"/>
          <w:sz w:val="28"/>
        </w:rPr>
        <w:t xml:space="preserve">к реализации на территории </w:t>
      </w:r>
      <w:r w:rsidR="00B15DDA">
        <w:rPr>
          <w:rFonts w:ascii="Times New Roman" w:hAnsi="Times New Roman" w:cs="Times New Roman"/>
          <w:sz w:val="28"/>
        </w:rPr>
        <w:t xml:space="preserve">города </w:t>
      </w:r>
      <w:r w:rsidR="00244D47" w:rsidRPr="00244D47">
        <w:rPr>
          <w:rFonts w:ascii="Times New Roman" w:hAnsi="Times New Roman" w:cs="Times New Roman"/>
          <w:sz w:val="28"/>
        </w:rPr>
        <w:t>Пе</w:t>
      </w:r>
      <w:r w:rsidR="00B15DDA">
        <w:rPr>
          <w:rFonts w:ascii="Times New Roman" w:hAnsi="Times New Roman" w:cs="Times New Roman"/>
          <w:sz w:val="28"/>
        </w:rPr>
        <w:t>рми</w:t>
      </w:r>
    </w:p>
    <w:p w:rsidR="00E2633F" w:rsidRDefault="00E2633F" w:rsidP="00E2633F">
      <w:pPr>
        <w:pStyle w:val="ConsPlusNormal"/>
        <w:jc w:val="center"/>
      </w:pPr>
    </w:p>
    <w:p w:rsidR="00E2633F" w:rsidRPr="006A6781" w:rsidRDefault="00E2633F" w:rsidP="00E2633F">
      <w:pPr>
        <w:pStyle w:val="ConsPlusNormal"/>
        <w:jc w:val="center"/>
      </w:pPr>
    </w:p>
    <w:p w:rsidR="00E2633F" w:rsidRPr="00393B67" w:rsidRDefault="00E2633F" w:rsidP="0004172C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B67">
        <w:rPr>
          <w:sz w:val="28"/>
          <w:szCs w:val="28"/>
        </w:rPr>
        <w:t xml:space="preserve">1. Настоящий Порядок разработан </w:t>
      </w:r>
      <w:r w:rsidR="00A56D2C" w:rsidRPr="00393B67">
        <w:rPr>
          <w:sz w:val="28"/>
          <w:szCs w:val="28"/>
        </w:rPr>
        <w:t xml:space="preserve">в целях </w:t>
      </w:r>
      <w:r w:rsidR="00C3232E" w:rsidRPr="00393B67">
        <w:rPr>
          <w:sz w:val="28"/>
          <w:szCs w:val="28"/>
        </w:rPr>
        <w:t>необходимости определения органом местного самоуправления, осуществившим регистрацию заявления общественных объединений и других негосударственных некоммерческих организаций о проведении общественной экологической экспертизы</w:t>
      </w:r>
      <w:r w:rsidR="00393B67" w:rsidRPr="00393B67">
        <w:rPr>
          <w:sz w:val="28"/>
          <w:szCs w:val="28"/>
        </w:rPr>
        <w:t>,</w:t>
      </w:r>
      <w:r w:rsidR="00C3232E" w:rsidRPr="00393B67">
        <w:rPr>
          <w:sz w:val="28"/>
          <w:szCs w:val="28"/>
        </w:rPr>
        <w:t xml:space="preserve"> порядка</w:t>
      </w:r>
      <w:r w:rsidR="00393B67" w:rsidRPr="00393B67">
        <w:rPr>
          <w:sz w:val="28"/>
          <w:szCs w:val="28"/>
        </w:rPr>
        <w:t xml:space="preserve"> </w:t>
      </w:r>
      <w:r w:rsidR="00EF2FAB" w:rsidRPr="00393B67">
        <w:rPr>
          <w:sz w:val="28"/>
          <w:szCs w:val="28"/>
        </w:rPr>
        <w:t>извещения населения о начале, сроке и результатах проведения общественными объединениями и другими негосударственными некоммерческими организациями общест</w:t>
      </w:r>
      <w:r w:rsidR="00882D40">
        <w:rPr>
          <w:sz w:val="28"/>
          <w:szCs w:val="28"/>
        </w:rPr>
        <w:t>ве</w:t>
      </w:r>
      <w:r w:rsidR="00601F39">
        <w:rPr>
          <w:sz w:val="28"/>
          <w:szCs w:val="28"/>
        </w:rPr>
        <w:t>нной экологической экспертизы, в</w:t>
      </w:r>
      <w:r w:rsidR="00601F39">
        <w:rPr>
          <w:sz w:val="28"/>
        </w:rPr>
        <w:t xml:space="preserve"> соответствии с </w:t>
      </w:r>
      <w:r w:rsidR="00882D40" w:rsidRPr="006A6781">
        <w:rPr>
          <w:sz w:val="28"/>
          <w:szCs w:val="28"/>
        </w:rPr>
        <w:t>пункт</w:t>
      </w:r>
      <w:r w:rsidR="00882D40">
        <w:rPr>
          <w:sz w:val="28"/>
          <w:szCs w:val="28"/>
        </w:rPr>
        <w:t>ом</w:t>
      </w:r>
      <w:r w:rsidR="00882D40" w:rsidRPr="006A6781">
        <w:rPr>
          <w:sz w:val="28"/>
          <w:szCs w:val="28"/>
        </w:rPr>
        <w:t xml:space="preserve"> 4 статьи 23 Федерального закона </w:t>
      </w:r>
      <w:r w:rsidR="00882D40" w:rsidRPr="003C33B3">
        <w:rPr>
          <w:sz w:val="28"/>
          <w:szCs w:val="28"/>
        </w:rPr>
        <w:t>от</w:t>
      </w:r>
      <w:r w:rsidR="00882D40">
        <w:rPr>
          <w:sz w:val="28"/>
          <w:szCs w:val="28"/>
        </w:rPr>
        <w:t xml:space="preserve"> </w:t>
      </w:r>
      <w:r w:rsidR="00882D40" w:rsidRPr="003C33B3">
        <w:rPr>
          <w:sz w:val="28"/>
          <w:szCs w:val="28"/>
        </w:rPr>
        <w:t>23</w:t>
      </w:r>
      <w:r w:rsidR="00882D40">
        <w:rPr>
          <w:sz w:val="28"/>
          <w:szCs w:val="28"/>
        </w:rPr>
        <w:t>.11.1995</w:t>
      </w:r>
      <w:r w:rsidR="00882D40" w:rsidRPr="006A6781">
        <w:rPr>
          <w:sz w:val="28"/>
          <w:szCs w:val="28"/>
        </w:rPr>
        <w:t xml:space="preserve"> </w:t>
      </w:r>
      <w:r w:rsidR="00882D40">
        <w:rPr>
          <w:sz w:val="28"/>
          <w:szCs w:val="28"/>
        </w:rPr>
        <w:t>№ 174-ФЗ «</w:t>
      </w:r>
      <w:r w:rsidR="00882D40" w:rsidRPr="006A6781">
        <w:rPr>
          <w:sz w:val="28"/>
          <w:szCs w:val="28"/>
        </w:rPr>
        <w:t>Об экологической экспертизе</w:t>
      </w:r>
      <w:r w:rsidR="00882D40">
        <w:rPr>
          <w:sz w:val="28"/>
          <w:szCs w:val="28"/>
        </w:rPr>
        <w:t>».</w:t>
      </w:r>
    </w:p>
    <w:p w:rsidR="00E2633F" w:rsidRPr="006A6781" w:rsidRDefault="00B15DDA" w:rsidP="0004172C">
      <w:pPr>
        <w:pStyle w:val="ConsPlusNormal"/>
        <w:ind w:firstLine="709"/>
        <w:jc w:val="both"/>
      </w:pPr>
      <w:r>
        <w:t>2</w:t>
      </w:r>
      <w:r w:rsidR="00E2633F" w:rsidRPr="006A6781">
        <w:t>. Информирование населения о начале, сроке и результатах проведения общественной экологической экспертизы осуществляется в следующем порядке:</w:t>
      </w:r>
    </w:p>
    <w:p w:rsidR="00E2633F" w:rsidRPr="006A6781" w:rsidRDefault="00B15DDA" w:rsidP="0004172C">
      <w:pPr>
        <w:pStyle w:val="ConsPlusNormal"/>
        <w:ind w:firstLine="709"/>
        <w:jc w:val="both"/>
      </w:pPr>
      <w:r>
        <w:t>2</w:t>
      </w:r>
      <w:r w:rsidR="00E2633F" w:rsidRPr="006A6781">
        <w:t xml:space="preserve">.1. Общественные объединения и другие негосударственные некоммерческие организации в срок не позднее чем за </w:t>
      </w:r>
      <w:r w:rsidR="00E2633F">
        <w:t>десять</w:t>
      </w:r>
      <w:r w:rsidR="00E2633F" w:rsidRPr="006A6781">
        <w:t xml:space="preserve"> рабочих дней </w:t>
      </w:r>
      <w:r w:rsidR="00E2633F">
        <w:br/>
      </w:r>
      <w:r w:rsidR="00E2633F" w:rsidRPr="006A6781">
        <w:t xml:space="preserve">до даты начала проведения общественной экологической экспертизы направляют </w:t>
      </w:r>
      <w:r w:rsidR="00E2633F">
        <w:br/>
      </w:r>
      <w:r w:rsidR="00E2633F" w:rsidRPr="006A6781">
        <w:t xml:space="preserve">в </w:t>
      </w:r>
      <w:r w:rsidR="001459D2">
        <w:t xml:space="preserve">адрес </w:t>
      </w:r>
      <w:r w:rsidR="00075A40">
        <w:t>управлени</w:t>
      </w:r>
      <w:r w:rsidR="001459D2">
        <w:t>я</w:t>
      </w:r>
      <w:bookmarkStart w:id="0" w:name="_GoBack"/>
      <w:bookmarkEnd w:id="0"/>
      <w:r w:rsidR="00075A40">
        <w:t xml:space="preserve"> по экологии и природопользованию администрации города Перми (далее – Управление) </w:t>
      </w:r>
      <w:r w:rsidR="00E2633F">
        <w:t>сопроводительное письмо с приложением</w:t>
      </w:r>
      <w:r w:rsidR="00E2633F" w:rsidRPr="006A6781">
        <w:t xml:space="preserve"> извещени</w:t>
      </w:r>
      <w:r w:rsidR="00E2633F">
        <w:t>я</w:t>
      </w:r>
      <w:r w:rsidR="00E2633F" w:rsidRPr="006A6781">
        <w:t xml:space="preserve"> </w:t>
      </w:r>
      <w:r w:rsidR="00075A40">
        <w:br/>
        <w:t xml:space="preserve">о начале </w:t>
      </w:r>
      <w:r w:rsidR="00E2633F" w:rsidRPr="006A6781">
        <w:t>и сроке проведения общественной экологической экспертизы (далее</w:t>
      </w:r>
      <w:r w:rsidR="00E2633F">
        <w:t xml:space="preserve"> –</w:t>
      </w:r>
      <w:r w:rsidR="00E2633F" w:rsidRPr="006A6781">
        <w:t xml:space="preserve"> Извещение </w:t>
      </w:r>
      <w:r w:rsidR="00E2633F">
        <w:t>№</w:t>
      </w:r>
      <w:r w:rsidR="00E2633F" w:rsidRPr="006A6781">
        <w:t xml:space="preserve"> 1), содержащее:</w:t>
      </w:r>
    </w:p>
    <w:p w:rsidR="00E2633F" w:rsidRPr="006A6781" w:rsidRDefault="00E2633F" w:rsidP="0004172C">
      <w:pPr>
        <w:pStyle w:val="ConsPlusNormal"/>
        <w:ind w:firstLine="709"/>
        <w:jc w:val="both"/>
      </w:pPr>
      <w:r w:rsidRPr="006A6781">
        <w:t>наименование общественного объединения и другой негосударственной некоммерческой организации;</w:t>
      </w:r>
    </w:p>
    <w:p w:rsidR="00E2633F" w:rsidRPr="006A6781" w:rsidRDefault="00E2633F" w:rsidP="0004172C">
      <w:pPr>
        <w:pStyle w:val="ConsPlusNormal"/>
        <w:ind w:firstLine="709"/>
        <w:jc w:val="both"/>
      </w:pPr>
      <w:r w:rsidRPr="006A6781">
        <w:t>контактные данные: адрес местонахождения, номер телефона, адрес электронной почты;</w:t>
      </w:r>
    </w:p>
    <w:p w:rsidR="00E2633F" w:rsidRDefault="00E2633F" w:rsidP="0004172C">
      <w:pPr>
        <w:pStyle w:val="ConsPlusNormal"/>
        <w:ind w:firstLine="709"/>
        <w:jc w:val="both"/>
      </w:pPr>
      <w:r w:rsidRPr="006A6781">
        <w:t>наименование объекта общественной экологической экспертизы;</w:t>
      </w:r>
    </w:p>
    <w:p w:rsidR="00E2633F" w:rsidRPr="006A6781" w:rsidRDefault="00E2633F" w:rsidP="0004172C">
      <w:pPr>
        <w:pStyle w:val="ConsPlusNormal"/>
        <w:ind w:firstLine="709"/>
        <w:jc w:val="both"/>
      </w:pPr>
      <w:r w:rsidRPr="006A6781">
        <w:t xml:space="preserve">информацию о регистрации </w:t>
      </w:r>
      <w:r>
        <w:t>Управлением</w:t>
      </w:r>
      <w:r w:rsidRPr="006A6781">
        <w:t xml:space="preserve"> заявления о проведении общественной экологической экспертизы;</w:t>
      </w:r>
    </w:p>
    <w:p w:rsidR="00E2633F" w:rsidRPr="006A6781" w:rsidRDefault="00E2633F" w:rsidP="0004172C">
      <w:pPr>
        <w:pStyle w:val="ConsPlusNormal"/>
        <w:ind w:firstLine="709"/>
        <w:jc w:val="both"/>
      </w:pPr>
      <w:r w:rsidRPr="006A6781">
        <w:t>дату начала проведе</w:t>
      </w:r>
      <w:r>
        <w:t xml:space="preserve">ния общественной экологической </w:t>
      </w:r>
      <w:r w:rsidRPr="006A6781">
        <w:t>экспертизы;</w:t>
      </w:r>
    </w:p>
    <w:p w:rsidR="00E2633F" w:rsidRPr="006A6781" w:rsidRDefault="00E2633F" w:rsidP="0004172C">
      <w:pPr>
        <w:pStyle w:val="ConsPlusNormal"/>
        <w:ind w:firstLine="709"/>
        <w:jc w:val="both"/>
      </w:pPr>
      <w:r w:rsidRPr="006A6781">
        <w:t>срок проведения общественной экологической экспертизы.</w:t>
      </w:r>
    </w:p>
    <w:p w:rsidR="00E2633F" w:rsidRPr="006A6781" w:rsidRDefault="00E2633F" w:rsidP="0004172C">
      <w:pPr>
        <w:pStyle w:val="ConsPlusNormal"/>
        <w:ind w:firstLine="709"/>
        <w:jc w:val="both"/>
      </w:pPr>
      <w:r w:rsidRPr="006A6781">
        <w:t>Общественные объединения и другие негосударственные некоммерческие организации несут ответственность за полноту и достоверность представленной информации.</w:t>
      </w:r>
    </w:p>
    <w:p w:rsidR="00E2633F" w:rsidRPr="006A6781" w:rsidRDefault="00B15DDA" w:rsidP="0004172C">
      <w:pPr>
        <w:pStyle w:val="ConsPlusNormal"/>
        <w:ind w:firstLine="709"/>
        <w:jc w:val="both"/>
      </w:pPr>
      <w:r>
        <w:t>2</w:t>
      </w:r>
      <w:r w:rsidR="00E2633F" w:rsidRPr="006A6781">
        <w:t xml:space="preserve">.2. </w:t>
      </w:r>
      <w:r w:rsidR="00E2633F">
        <w:t>Сопроводительное письмо с приложением</w:t>
      </w:r>
      <w:r w:rsidR="00E2633F" w:rsidRPr="006A6781">
        <w:t xml:space="preserve"> </w:t>
      </w:r>
      <w:r w:rsidR="00E2633F">
        <w:t>И</w:t>
      </w:r>
      <w:r w:rsidR="00E2633F" w:rsidRPr="006A6781">
        <w:t>звещени</w:t>
      </w:r>
      <w:r w:rsidR="00E2633F">
        <w:t>я</w:t>
      </w:r>
      <w:r w:rsidR="00E2633F" w:rsidRPr="006A6781">
        <w:t xml:space="preserve"> </w:t>
      </w:r>
      <w:r w:rsidR="00E2633F">
        <w:t>№</w:t>
      </w:r>
      <w:r w:rsidR="00E2633F" w:rsidRPr="006A6781">
        <w:t xml:space="preserve"> 1 может быть представлено общественными объединениями и другими негосударственными некоммерческими организациями в </w:t>
      </w:r>
      <w:r w:rsidR="00E2633F">
        <w:t>Управление</w:t>
      </w:r>
      <w:r w:rsidR="00E2633F" w:rsidRPr="006A6781">
        <w:t xml:space="preserve"> лично, направлено почтовым </w:t>
      </w:r>
      <w:r w:rsidR="00E2633F" w:rsidRPr="006A6781">
        <w:lastRenderedPageBreak/>
        <w:t>отправлением</w:t>
      </w:r>
      <w:r w:rsidR="00E2633F" w:rsidRPr="002556D0">
        <w:t xml:space="preserve"> </w:t>
      </w:r>
      <w:r w:rsidR="00E2633F">
        <w:t>по адресу: 614015, г. Пермь, ул. Советская, д. 22,</w:t>
      </w:r>
      <w:r w:rsidR="00E2633F" w:rsidRPr="006A6781">
        <w:t xml:space="preserve"> </w:t>
      </w:r>
      <w:r w:rsidR="00253BA7">
        <w:t xml:space="preserve">или </w:t>
      </w:r>
      <w:r w:rsidR="00E2633F" w:rsidRPr="006A6781">
        <w:t>посредством</w:t>
      </w:r>
      <w:r w:rsidR="00E2633F">
        <w:t xml:space="preserve"> электронной </w:t>
      </w:r>
      <w:r w:rsidR="00E2633F" w:rsidRPr="00A647D8">
        <w:t xml:space="preserve">почты </w:t>
      </w:r>
      <w:hyperlink r:id="rId11" w:history="1">
        <w:r w:rsidR="00E2633F" w:rsidRPr="009E4DE8">
          <w:rPr>
            <w:rStyle w:val="af1"/>
            <w:color w:val="auto"/>
            <w:u w:val="none"/>
          </w:rPr>
          <w:t>uep@perm.permkrai.ru</w:t>
        </w:r>
      </w:hyperlink>
      <w:r w:rsidR="00253BA7">
        <w:t>.</w:t>
      </w:r>
    </w:p>
    <w:p w:rsidR="00C31A97" w:rsidRDefault="00B15DDA" w:rsidP="0004172C">
      <w:pPr>
        <w:pStyle w:val="ConsPlusNormal"/>
        <w:ind w:firstLine="709"/>
        <w:jc w:val="both"/>
      </w:pPr>
      <w:r>
        <w:t>2</w:t>
      </w:r>
      <w:r w:rsidR="00E2633F" w:rsidRPr="006A6781">
        <w:t xml:space="preserve">.3. В срок не более </w:t>
      </w:r>
      <w:r w:rsidR="00E2633F">
        <w:t>пяти</w:t>
      </w:r>
      <w:r w:rsidR="00E2633F" w:rsidRPr="006A6781">
        <w:t xml:space="preserve"> рабочих дней с</w:t>
      </w:r>
      <w:r w:rsidR="00F17843">
        <w:t xml:space="preserve">о дня </w:t>
      </w:r>
      <w:r w:rsidR="00E2633F" w:rsidRPr="006A6781">
        <w:t xml:space="preserve">поступления Извещения </w:t>
      </w:r>
      <w:r w:rsidR="00E2633F">
        <w:t>№</w:t>
      </w:r>
      <w:r w:rsidR="00E2633F" w:rsidRPr="006A6781">
        <w:t xml:space="preserve"> 1 в </w:t>
      </w:r>
      <w:r w:rsidR="00E2633F">
        <w:t>Управление</w:t>
      </w:r>
      <w:r w:rsidR="00E2633F" w:rsidRPr="006A6781">
        <w:t xml:space="preserve"> </w:t>
      </w:r>
      <w:r w:rsidR="00E2633F">
        <w:t xml:space="preserve">Извещение № 1 направляется сопроводительным письмом </w:t>
      </w:r>
      <w:r w:rsidR="00E2633F">
        <w:br/>
        <w:t>в адрес информационно-аналитического управления администрации города Перми для размещения на официальном сайте муниципального образования город Пермь</w:t>
      </w:r>
      <w:r w:rsidR="00E2633F" w:rsidRPr="006A6781">
        <w:t xml:space="preserve"> </w:t>
      </w:r>
      <w:r w:rsidR="00E2633F" w:rsidRPr="00D75A72">
        <w:t>www.gorodperm.ru</w:t>
      </w:r>
      <w:r w:rsidR="00E2633F">
        <w:t xml:space="preserve"> </w:t>
      </w:r>
      <w:r w:rsidR="00E2633F" w:rsidRPr="006A6781">
        <w:t>в информаци</w:t>
      </w:r>
      <w:r w:rsidR="00E2633F">
        <w:t>онно-телекоммуникационной сети «</w:t>
      </w:r>
      <w:r w:rsidR="00E2633F" w:rsidRPr="006A6781">
        <w:t>Интернет</w:t>
      </w:r>
      <w:r w:rsidR="00E2633F">
        <w:t>»</w:t>
      </w:r>
      <w:r w:rsidR="00C31A97">
        <w:t>.</w:t>
      </w:r>
    </w:p>
    <w:p w:rsidR="00E2633F" w:rsidRPr="006A6781" w:rsidRDefault="00C31A97" w:rsidP="0004172C">
      <w:pPr>
        <w:pStyle w:val="ConsPlusNormal"/>
        <w:ind w:firstLine="709"/>
        <w:jc w:val="both"/>
      </w:pPr>
      <w:r>
        <w:t>2.4.</w:t>
      </w:r>
      <w:r w:rsidR="00E2633F" w:rsidRPr="006A6781">
        <w:t xml:space="preserve"> </w:t>
      </w:r>
      <w:r w:rsidRPr="006A6781">
        <w:t xml:space="preserve">В срок не более </w:t>
      </w:r>
      <w:r>
        <w:t>трех</w:t>
      </w:r>
      <w:r w:rsidRPr="006A6781">
        <w:t xml:space="preserve"> рабочих дней с</w:t>
      </w:r>
      <w:r>
        <w:t xml:space="preserve">о дня </w:t>
      </w:r>
      <w:r w:rsidRPr="006A6781">
        <w:t>п</w:t>
      </w:r>
      <w:r w:rsidR="009913B8">
        <w:t>олучения</w:t>
      </w:r>
      <w:r w:rsidRPr="006A6781">
        <w:t xml:space="preserve"> Извещения </w:t>
      </w:r>
      <w:r>
        <w:t>№</w:t>
      </w:r>
      <w:r w:rsidRPr="006A6781">
        <w:t xml:space="preserve"> 1 </w:t>
      </w:r>
      <w:r>
        <w:t>информационно-аналитическ</w:t>
      </w:r>
      <w:r w:rsidR="009913B8">
        <w:t>им</w:t>
      </w:r>
      <w:r>
        <w:t xml:space="preserve"> управление</w:t>
      </w:r>
      <w:r w:rsidR="009913B8">
        <w:t>м</w:t>
      </w:r>
      <w:r>
        <w:t xml:space="preserve"> администрации города Перми</w:t>
      </w:r>
      <w:r w:rsidRPr="006A6781">
        <w:t xml:space="preserve"> </w:t>
      </w:r>
      <w:r>
        <w:t>Извещение № 1 размещается на официальном сайте муниципального образования город Пермь</w:t>
      </w:r>
      <w:r w:rsidRPr="006A6781">
        <w:t xml:space="preserve"> </w:t>
      </w:r>
      <w:r w:rsidRPr="00D75A72">
        <w:t>www.gorodperm.ru</w:t>
      </w:r>
      <w:r>
        <w:t xml:space="preserve"> </w:t>
      </w:r>
      <w:r w:rsidRPr="006A6781">
        <w:t>в информаци</w:t>
      </w:r>
      <w:r>
        <w:t>онно-телекоммуникационной сети «</w:t>
      </w:r>
      <w:r w:rsidRPr="006A6781">
        <w:t>Интернет</w:t>
      </w:r>
      <w:r>
        <w:t xml:space="preserve">» </w:t>
      </w:r>
      <w:r w:rsidR="00E2633F" w:rsidRPr="006A6781">
        <w:t xml:space="preserve">в разделе </w:t>
      </w:r>
      <w:r w:rsidR="00E2633F">
        <w:t>Главная / Деятельность / Экология /</w:t>
      </w:r>
      <w:r w:rsidR="00E2633F" w:rsidRPr="002556D0">
        <w:t xml:space="preserve"> </w:t>
      </w:r>
      <w:r w:rsidR="00E2633F">
        <w:t>И</w:t>
      </w:r>
      <w:r w:rsidR="00E2633F" w:rsidRPr="002556D0">
        <w:t>звещения о начале, сроке и результатах проведения общественной экологической экспертизы</w:t>
      </w:r>
      <w:r w:rsidR="00E2633F" w:rsidRPr="006A6781">
        <w:t>.</w:t>
      </w:r>
    </w:p>
    <w:p w:rsidR="00E2633F" w:rsidRPr="006A6781" w:rsidRDefault="00B15DDA" w:rsidP="0004172C">
      <w:pPr>
        <w:pStyle w:val="ConsPlusNormal"/>
        <w:ind w:firstLine="709"/>
        <w:jc w:val="both"/>
      </w:pPr>
      <w:r>
        <w:t>2</w:t>
      </w:r>
      <w:r w:rsidR="00E2633F" w:rsidRPr="006A6781">
        <w:t>.</w:t>
      </w:r>
      <w:r w:rsidR="00C31A97">
        <w:t>5</w:t>
      </w:r>
      <w:r w:rsidR="00E2633F" w:rsidRPr="006A6781">
        <w:t xml:space="preserve">. После проведения общественной экологической экспертизы общественные объединения и другие негосударственные некоммерческие организации в течение пяти рабочих дней с момента оформления и подписания членами экспертной комиссии заключения общественной экологической экспертизы направляют в </w:t>
      </w:r>
      <w:r w:rsidR="001459D2">
        <w:t xml:space="preserve">адрес </w:t>
      </w:r>
      <w:r w:rsidR="00E2633F">
        <w:t>Управлени</w:t>
      </w:r>
      <w:r w:rsidR="001459D2">
        <w:t>я</w:t>
      </w:r>
      <w:r w:rsidR="00E2633F" w:rsidRPr="006A6781">
        <w:t xml:space="preserve"> </w:t>
      </w:r>
      <w:r w:rsidR="00E2633F">
        <w:t xml:space="preserve">сопроводительное письмо </w:t>
      </w:r>
      <w:r w:rsidR="001459D2">
        <w:br/>
      </w:r>
      <w:r w:rsidR="00E2633F">
        <w:t>с приложением</w:t>
      </w:r>
      <w:r w:rsidR="00E2633F" w:rsidRPr="006A6781">
        <w:t xml:space="preserve"> извещени</w:t>
      </w:r>
      <w:r w:rsidR="00E2633F">
        <w:t>я</w:t>
      </w:r>
      <w:r w:rsidR="00E2633F" w:rsidRPr="006A6781">
        <w:t xml:space="preserve"> о результатах проведения общественной экологической экспертизы (далее</w:t>
      </w:r>
      <w:r w:rsidR="00E2633F">
        <w:t xml:space="preserve"> –</w:t>
      </w:r>
      <w:r w:rsidR="00E2633F" w:rsidRPr="006A6781">
        <w:t xml:space="preserve"> Извещение </w:t>
      </w:r>
      <w:r w:rsidR="00E2633F">
        <w:t>№</w:t>
      </w:r>
      <w:r w:rsidR="00E2633F" w:rsidRPr="006A6781">
        <w:t xml:space="preserve"> 2), содержащее:</w:t>
      </w:r>
    </w:p>
    <w:p w:rsidR="00E2633F" w:rsidRPr="006A6781" w:rsidRDefault="00E2633F" w:rsidP="0004172C">
      <w:pPr>
        <w:pStyle w:val="ConsPlusNormal"/>
        <w:ind w:firstLine="709"/>
        <w:jc w:val="both"/>
      </w:pPr>
      <w:r w:rsidRPr="006A6781">
        <w:t>наименование общественного объединения и другой негосударственной некоммерческой организации;</w:t>
      </w:r>
    </w:p>
    <w:p w:rsidR="00E2633F" w:rsidRPr="006A6781" w:rsidRDefault="00E2633F" w:rsidP="0004172C">
      <w:pPr>
        <w:pStyle w:val="ConsPlusNormal"/>
        <w:ind w:firstLine="709"/>
        <w:jc w:val="both"/>
      </w:pPr>
      <w:r w:rsidRPr="006A6781">
        <w:t>контактные данные: адрес местонахождения, номер телефона, адрес электронной почты;</w:t>
      </w:r>
    </w:p>
    <w:p w:rsidR="00E2633F" w:rsidRPr="006A6781" w:rsidRDefault="00E2633F" w:rsidP="0004172C">
      <w:pPr>
        <w:pStyle w:val="ConsPlusNormal"/>
        <w:ind w:firstLine="709"/>
        <w:jc w:val="both"/>
      </w:pPr>
      <w:r w:rsidRPr="006A6781">
        <w:t>наименование объекта общественной экологической экспертизы;</w:t>
      </w:r>
    </w:p>
    <w:p w:rsidR="00E2633F" w:rsidRPr="006A6781" w:rsidRDefault="00E2633F" w:rsidP="0004172C">
      <w:pPr>
        <w:pStyle w:val="ConsPlusNormal"/>
        <w:ind w:firstLine="709"/>
        <w:jc w:val="both"/>
      </w:pPr>
      <w:r w:rsidRPr="006A6781">
        <w:t>информацию о результате проведения общественной эколог</w:t>
      </w:r>
      <w:r>
        <w:t>ической экспертизы (копию положительного</w:t>
      </w:r>
      <w:r w:rsidRPr="006A6781">
        <w:t>/отрицательно</w:t>
      </w:r>
      <w:r>
        <w:t>го</w:t>
      </w:r>
      <w:r w:rsidRPr="006A6781">
        <w:t xml:space="preserve"> заключени</w:t>
      </w:r>
      <w:r>
        <w:t>я</w:t>
      </w:r>
      <w:r w:rsidRPr="006A6781">
        <w:t>).</w:t>
      </w:r>
    </w:p>
    <w:p w:rsidR="00E2633F" w:rsidRPr="006A6781" w:rsidRDefault="00E2633F" w:rsidP="0004172C">
      <w:pPr>
        <w:pStyle w:val="ConsPlusNormal"/>
        <w:ind w:firstLine="709"/>
        <w:jc w:val="both"/>
      </w:pPr>
      <w:r w:rsidRPr="006A6781">
        <w:t>Общественные объединения и другие негосударственные некоммерческие организации несут ответственность за полноту и достоверность представленной информации.</w:t>
      </w:r>
    </w:p>
    <w:p w:rsidR="00E2633F" w:rsidRPr="006A6781" w:rsidRDefault="00B15DDA" w:rsidP="0004172C">
      <w:pPr>
        <w:pStyle w:val="ConsPlusNormal"/>
        <w:ind w:firstLine="709"/>
        <w:jc w:val="both"/>
      </w:pPr>
      <w:r>
        <w:t>2</w:t>
      </w:r>
      <w:r w:rsidR="00E2633F" w:rsidRPr="006A6781">
        <w:t>.</w:t>
      </w:r>
      <w:r w:rsidR="00C31A97">
        <w:t>6</w:t>
      </w:r>
      <w:r w:rsidR="00E2633F" w:rsidRPr="006A6781">
        <w:t xml:space="preserve">. Извещение </w:t>
      </w:r>
      <w:r w:rsidR="00E2633F">
        <w:t>№</w:t>
      </w:r>
      <w:r w:rsidR="00E2633F" w:rsidRPr="006A6781">
        <w:t xml:space="preserve"> 2 может быть представлено общественными объединениями и другими негосударственными некоммерческими организациями в </w:t>
      </w:r>
      <w:r w:rsidR="00E2633F">
        <w:t>Управление</w:t>
      </w:r>
      <w:r w:rsidR="00E2633F" w:rsidRPr="006A6781">
        <w:t xml:space="preserve"> лично, направлено почтовым отправлением</w:t>
      </w:r>
      <w:r w:rsidR="00E2633F">
        <w:t xml:space="preserve"> по адресу: 614015, </w:t>
      </w:r>
      <w:r w:rsidR="00E2633F">
        <w:br/>
        <w:t>г. Пермь, ул. Советская, д. 22,</w:t>
      </w:r>
      <w:r w:rsidR="00253BA7">
        <w:t xml:space="preserve"> или </w:t>
      </w:r>
      <w:r w:rsidR="00E2633F" w:rsidRPr="006A6781">
        <w:t>посредством</w:t>
      </w:r>
      <w:r w:rsidR="00E2633F">
        <w:t xml:space="preserve"> электронной </w:t>
      </w:r>
      <w:r w:rsidR="00E2633F" w:rsidRPr="00A647D8">
        <w:t xml:space="preserve">почты </w:t>
      </w:r>
      <w:hyperlink r:id="rId12" w:history="1">
        <w:r w:rsidR="00E2633F" w:rsidRPr="009E4DE8">
          <w:rPr>
            <w:rStyle w:val="af1"/>
            <w:color w:val="auto"/>
            <w:u w:val="none"/>
          </w:rPr>
          <w:t>uep@perm.permkrai.ru</w:t>
        </w:r>
      </w:hyperlink>
      <w:r w:rsidR="00E2633F">
        <w:t>.</w:t>
      </w:r>
    </w:p>
    <w:p w:rsidR="00E2633F" w:rsidRDefault="00B15DDA" w:rsidP="0004172C">
      <w:pPr>
        <w:pStyle w:val="ConsPlusNormal"/>
        <w:ind w:firstLine="709"/>
        <w:jc w:val="both"/>
      </w:pPr>
      <w:r>
        <w:t>2</w:t>
      </w:r>
      <w:r w:rsidR="00E2633F" w:rsidRPr="006A6781">
        <w:t>.</w:t>
      </w:r>
      <w:r w:rsidR="00C31A97">
        <w:t>7</w:t>
      </w:r>
      <w:r w:rsidR="00E2633F" w:rsidRPr="006A6781">
        <w:t xml:space="preserve">. В срок не более </w:t>
      </w:r>
      <w:r w:rsidR="00E2633F">
        <w:t>пяти</w:t>
      </w:r>
      <w:r w:rsidR="00E2633F" w:rsidRPr="006A6781">
        <w:t xml:space="preserve"> рабочих дней с</w:t>
      </w:r>
      <w:r w:rsidR="00F17843">
        <w:t xml:space="preserve">о дня </w:t>
      </w:r>
      <w:r w:rsidR="00E2633F" w:rsidRPr="006A6781">
        <w:t xml:space="preserve">поступления Извещения </w:t>
      </w:r>
      <w:r w:rsidR="00E2633F">
        <w:t>№</w:t>
      </w:r>
      <w:r w:rsidR="00E2633F" w:rsidRPr="006A6781">
        <w:t xml:space="preserve"> </w:t>
      </w:r>
      <w:r w:rsidR="00E2633F">
        <w:t>2</w:t>
      </w:r>
      <w:r w:rsidR="00E2633F" w:rsidRPr="006A6781">
        <w:t xml:space="preserve"> в </w:t>
      </w:r>
      <w:r w:rsidR="00E2633F">
        <w:t>Управление</w:t>
      </w:r>
      <w:r w:rsidR="00E2633F" w:rsidRPr="006A6781">
        <w:t xml:space="preserve"> </w:t>
      </w:r>
      <w:r w:rsidR="00E2633F">
        <w:t xml:space="preserve">Извещение № 2 направляется сопроводительным письмом </w:t>
      </w:r>
      <w:r w:rsidR="00E2633F">
        <w:br/>
        <w:t>в адрес информационно-аналитического управления администрации города Перми для размещения на официальном сайте муниципального образования город Пермь</w:t>
      </w:r>
      <w:r w:rsidR="00E2633F" w:rsidRPr="006A6781">
        <w:t xml:space="preserve"> </w:t>
      </w:r>
      <w:r w:rsidR="00E2633F" w:rsidRPr="00D75A72">
        <w:t>www.gorodperm.ru</w:t>
      </w:r>
      <w:r w:rsidR="00E2633F">
        <w:t xml:space="preserve"> </w:t>
      </w:r>
      <w:r w:rsidR="00E2633F" w:rsidRPr="006A6781">
        <w:t>в информаци</w:t>
      </w:r>
      <w:r w:rsidR="00E2633F">
        <w:t>онно-телекоммуникационной сети «</w:t>
      </w:r>
      <w:r w:rsidR="00E2633F" w:rsidRPr="006A6781">
        <w:t>Интернет</w:t>
      </w:r>
      <w:r w:rsidR="00E2633F">
        <w:t>»</w:t>
      </w:r>
      <w:r w:rsidR="00E2633F" w:rsidRPr="006A6781">
        <w:t xml:space="preserve"> в разделе </w:t>
      </w:r>
      <w:r w:rsidR="00E2633F">
        <w:t>Главная / Деятельность / Экология /</w:t>
      </w:r>
      <w:r w:rsidR="00E2633F" w:rsidRPr="002556D0">
        <w:t xml:space="preserve"> </w:t>
      </w:r>
      <w:r w:rsidR="00E2633F">
        <w:t>И</w:t>
      </w:r>
      <w:r w:rsidR="00E2633F" w:rsidRPr="002556D0">
        <w:t>звещения о начале, сроке и результатах проведения общественной экологической экспертизы</w:t>
      </w:r>
      <w:r w:rsidR="00E2633F" w:rsidRPr="006A6781">
        <w:t>.</w:t>
      </w:r>
    </w:p>
    <w:p w:rsidR="00C31A97" w:rsidRPr="006A6781" w:rsidRDefault="00C31A97" w:rsidP="0004172C">
      <w:pPr>
        <w:pStyle w:val="ConsPlusNormal"/>
        <w:ind w:firstLine="709"/>
        <w:jc w:val="both"/>
      </w:pPr>
      <w:r>
        <w:t xml:space="preserve">2.8. </w:t>
      </w:r>
      <w:r w:rsidR="009913B8" w:rsidRPr="006A6781">
        <w:t xml:space="preserve">В срок не более </w:t>
      </w:r>
      <w:r w:rsidR="009913B8">
        <w:t>трех</w:t>
      </w:r>
      <w:r w:rsidR="009913B8" w:rsidRPr="006A6781">
        <w:t xml:space="preserve"> рабочих дней с</w:t>
      </w:r>
      <w:r w:rsidR="009913B8">
        <w:t xml:space="preserve">о дня </w:t>
      </w:r>
      <w:r w:rsidR="009913B8" w:rsidRPr="006A6781">
        <w:t>п</w:t>
      </w:r>
      <w:r w:rsidR="009913B8">
        <w:t>олучения</w:t>
      </w:r>
      <w:r w:rsidR="009913B8" w:rsidRPr="006A6781">
        <w:t xml:space="preserve"> Извещения </w:t>
      </w:r>
      <w:r w:rsidR="009913B8">
        <w:t>№</w:t>
      </w:r>
      <w:r w:rsidR="009913B8" w:rsidRPr="006A6781">
        <w:t xml:space="preserve"> </w:t>
      </w:r>
      <w:r w:rsidR="009913B8">
        <w:t>2</w:t>
      </w:r>
      <w:r w:rsidR="009913B8" w:rsidRPr="006A6781">
        <w:t xml:space="preserve"> </w:t>
      </w:r>
      <w:r w:rsidR="009913B8">
        <w:t>информационно-аналитическим управлением администрации города Перми</w:t>
      </w:r>
      <w:r w:rsidR="009913B8" w:rsidRPr="006A6781">
        <w:t xml:space="preserve"> </w:t>
      </w:r>
      <w:r w:rsidR="009913B8">
        <w:lastRenderedPageBreak/>
        <w:t>Извещение № 2 размещается на официальном сайте муниципального образования город Пермь</w:t>
      </w:r>
      <w:r w:rsidR="009913B8" w:rsidRPr="006A6781">
        <w:t xml:space="preserve"> </w:t>
      </w:r>
      <w:r w:rsidR="009913B8" w:rsidRPr="00D75A72">
        <w:t>www.gorodperm.ru</w:t>
      </w:r>
      <w:r w:rsidR="009913B8">
        <w:t xml:space="preserve"> </w:t>
      </w:r>
      <w:r w:rsidR="009913B8" w:rsidRPr="006A6781">
        <w:t>в информаци</w:t>
      </w:r>
      <w:r w:rsidR="009913B8">
        <w:t>онно-телекоммуникационной сети «</w:t>
      </w:r>
      <w:r w:rsidR="009913B8" w:rsidRPr="006A6781">
        <w:t>Интернет</w:t>
      </w:r>
      <w:r w:rsidR="009913B8">
        <w:t xml:space="preserve">» </w:t>
      </w:r>
      <w:r w:rsidR="009913B8" w:rsidRPr="006A6781">
        <w:t xml:space="preserve">в разделе </w:t>
      </w:r>
      <w:r w:rsidR="009913B8">
        <w:t>Главная / Деятельность / Экология /</w:t>
      </w:r>
      <w:r w:rsidR="009913B8" w:rsidRPr="002556D0">
        <w:t xml:space="preserve"> </w:t>
      </w:r>
      <w:r w:rsidR="009913B8">
        <w:t>И</w:t>
      </w:r>
      <w:r w:rsidR="009913B8" w:rsidRPr="002556D0">
        <w:t>звещения о начале, сроке и результатах проведения общественной экологической экспертизы</w:t>
      </w:r>
      <w:r w:rsidR="009913B8" w:rsidRPr="006A6781">
        <w:t>.</w:t>
      </w:r>
    </w:p>
    <w:p w:rsidR="00E2633F" w:rsidRDefault="00B15DDA" w:rsidP="00783FFF">
      <w:pPr>
        <w:pStyle w:val="ConsPlusNormal"/>
        <w:ind w:firstLine="709"/>
        <w:jc w:val="both"/>
      </w:pPr>
      <w:r>
        <w:t>2</w:t>
      </w:r>
      <w:r w:rsidR="00E2633F" w:rsidRPr="006A6781">
        <w:t>.</w:t>
      </w:r>
      <w:r w:rsidR="00C31A97">
        <w:t>9</w:t>
      </w:r>
      <w:r w:rsidR="00E2633F" w:rsidRPr="006A6781">
        <w:t xml:space="preserve">. </w:t>
      </w:r>
      <w:r w:rsidR="00E2633F">
        <w:t xml:space="preserve">При отсутствии сведений, указанных в пунктах </w:t>
      </w:r>
      <w:r>
        <w:t>2</w:t>
      </w:r>
      <w:r w:rsidR="00E2633F">
        <w:t xml:space="preserve">.1, </w:t>
      </w:r>
      <w:r>
        <w:t>2</w:t>
      </w:r>
      <w:r w:rsidR="006F3006">
        <w:t>.</w:t>
      </w:r>
      <w:r w:rsidR="00C31A97">
        <w:t>5</w:t>
      </w:r>
      <w:r w:rsidR="00E2633F" w:rsidRPr="00733BE0">
        <w:t xml:space="preserve"> </w:t>
      </w:r>
      <w:r w:rsidR="00E2633F">
        <w:t xml:space="preserve">настоящего </w:t>
      </w:r>
      <w:r>
        <w:t>постановле</w:t>
      </w:r>
      <w:r w:rsidR="00E2633F">
        <w:t>ния, предоставляемых в Управление о</w:t>
      </w:r>
      <w:r w:rsidR="00E2633F" w:rsidRPr="006A6781">
        <w:t>бщественны</w:t>
      </w:r>
      <w:r w:rsidR="00E2633F">
        <w:t>ми</w:t>
      </w:r>
      <w:r w:rsidR="00E2633F" w:rsidRPr="006A6781">
        <w:t xml:space="preserve"> объединения</w:t>
      </w:r>
      <w:r w:rsidR="00E2633F">
        <w:t>ми</w:t>
      </w:r>
      <w:r w:rsidR="00E2633F" w:rsidRPr="006A6781">
        <w:t xml:space="preserve"> </w:t>
      </w:r>
      <w:r w:rsidR="00E2633F">
        <w:br/>
      </w:r>
      <w:r w:rsidR="00E2633F" w:rsidRPr="006A6781">
        <w:t>и други</w:t>
      </w:r>
      <w:r w:rsidR="00E2633F">
        <w:t>ми</w:t>
      </w:r>
      <w:r w:rsidR="00E2633F" w:rsidRPr="006A6781">
        <w:t xml:space="preserve"> негосударственны</w:t>
      </w:r>
      <w:r w:rsidR="00E2633F">
        <w:t>ми</w:t>
      </w:r>
      <w:r w:rsidR="00E2633F" w:rsidRPr="006A6781">
        <w:t xml:space="preserve"> некоммерчески</w:t>
      </w:r>
      <w:r w:rsidR="00E2633F">
        <w:t>ми организациями</w:t>
      </w:r>
      <w:r w:rsidR="00E2633F" w:rsidRPr="006A6781">
        <w:t>, организующи</w:t>
      </w:r>
      <w:r w:rsidR="00E2633F">
        <w:t>ми</w:t>
      </w:r>
      <w:r w:rsidR="00E2633F" w:rsidRPr="006A6781">
        <w:t xml:space="preserve"> общественную экологическую экспертизу</w:t>
      </w:r>
      <w:r w:rsidR="00E2633F">
        <w:t xml:space="preserve">, </w:t>
      </w:r>
      <w:r w:rsidR="00E2633F" w:rsidRPr="006A6781">
        <w:t>Извещение</w:t>
      </w:r>
      <w:r w:rsidR="00E2633F">
        <w:t xml:space="preserve"> № 1, Извещение № 2</w:t>
      </w:r>
      <w:r w:rsidR="00E2633F" w:rsidRPr="006A6781">
        <w:t xml:space="preserve"> </w:t>
      </w:r>
      <w:r w:rsidR="00E2633F">
        <w:t>в информационно-аналитическое управление администрации города Перми не направляется. Управлением в адрес о</w:t>
      </w:r>
      <w:r w:rsidR="00E2633F" w:rsidRPr="006A6781">
        <w:t>бщественн</w:t>
      </w:r>
      <w:r w:rsidR="00E2633F">
        <w:t>ого</w:t>
      </w:r>
      <w:r w:rsidR="00E2633F" w:rsidRPr="006A6781">
        <w:t xml:space="preserve"> объединени</w:t>
      </w:r>
      <w:r w:rsidR="00E2633F">
        <w:t>я</w:t>
      </w:r>
      <w:r w:rsidR="00E2633F" w:rsidRPr="006A6781">
        <w:t xml:space="preserve"> </w:t>
      </w:r>
      <w:r w:rsidR="00E2633F">
        <w:br/>
      </w:r>
      <w:r w:rsidR="00E2633F" w:rsidRPr="006A6781">
        <w:t>и</w:t>
      </w:r>
      <w:r w:rsidR="00E2633F">
        <w:t>ли</w:t>
      </w:r>
      <w:r w:rsidR="00E2633F" w:rsidRPr="006A6781">
        <w:t xml:space="preserve"> друг</w:t>
      </w:r>
      <w:r w:rsidR="00E2633F">
        <w:t>ой</w:t>
      </w:r>
      <w:r w:rsidR="00E2633F" w:rsidRPr="006A6781">
        <w:t xml:space="preserve"> негосударственн</w:t>
      </w:r>
      <w:r w:rsidR="00E2633F">
        <w:t>ой</w:t>
      </w:r>
      <w:r w:rsidR="00E2633F" w:rsidRPr="006A6781">
        <w:t xml:space="preserve"> некоммерческ</w:t>
      </w:r>
      <w:r w:rsidR="00E2633F">
        <w:t>ой организации, направившей запрос</w:t>
      </w:r>
      <w:r w:rsidR="00E2633F" w:rsidRPr="00947B1A">
        <w:t xml:space="preserve"> </w:t>
      </w:r>
      <w:r w:rsidR="00E2633F" w:rsidRPr="006A6781">
        <w:t xml:space="preserve">в </w:t>
      </w:r>
      <w:r w:rsidR="00E2633F">
        <w:t xml:space="preserve">Управление, в форме официального документа (письма на бланке Управления) направляется отказ в размещении информации, указанной в пунктах </w:t>
      </w:r>
      <w:r>
        <w:t>2</w:t>
      </w:r>
      <w:r w:rsidR="00E2633F">
        <w:t xml:space="preserve">.1, </w:t>
      </w:r>
      <w:r>
        <w:t>2</w:t>
      </w:r>
      <w:r w:rsidR="00E2633F">
        <w:t>.</w:t>
      </w:r>
      <w:r w:rsidR="00C31A97">
        <w:t>5</w:t>
      </w:r>
      <w:r w:rsidR="00E2633F" w:rsidRPr="00733BE0">
        <w:t xml:space="preserve"> </w:t>
      </w:r>
      <w:r w:rsidR="00E2633F">
        <w:t xml:space="preserve">настоящего </w:t>
      </w:r>
      <w:r>
        <w:t>постановл</w:t>
      </w:r>
      <w:r w:rsidR="00E2633F">
        <w:t xml:space="preserve">ения (Извещение № 1 либо Извещение № 2), </w:t>
      </w:r>
      <w:r w:rsidR="00E2633F">
        <w:br/>
        <w:t>на официальном сайте муниципального образования город Пермь</w:t>
      </w:r>
      <w:r w:rsidR="00E2633F" w:rsidRPr="006A6781">
        <w:t xml:space="preserve"> </w:t>
      </w:r>
      <w:r w:rsidR="00E2633F" w:rsidRPr="00D75A72">
        <w:t>www.gorodperm.ru</w:t>
      </w:r>
      <w:r w:rsidR="00E2633F">
        <w:t xml:space="preserve"> </w:t>
      </w:r>
      <w:r w:rsidR="00E2633F" w:rsidRPr="006A6781">
        <w:t>в информаци</w:t>
      </w:r>
      <w:r w:rsidR="00E2633F">
        <w:t>онно-телекоммуникационной сети «</w:t>
      </w:r>
      <w:r w:rsidR="00E2633F" w:rsidRPr="006A6781">
        <w:t>Интернет</w:t>
      </w:r>
      <w:r w:rsidR="00E2633F">
        <w:t xml:space="preserve">» </w:t>
      </w:r>
      <w:r w:rsidR="00E2633F">
        <w:br/>
        <w:t>с указанием причин отказа.</w:t>
      </w:r>
    </w:p>
    <w:p w:rsidR="00D1523D" w:rsidRDefault="00B15DDA" w:rsidP="0004172C">
      <w:pPr>
        <w:pStyle w:val="ConsPlusNormal"/>
        <w:ind w:firstLine="709"/>
        <w:jc w:val="both"/>
      </w:pPr>
      <w:r>
        <w:t>2</w:t>
      </w:r>
      <w:r w:rsidR="00E2633F" w:rsidRPr="006A6781">
        <w:t>.</w:t>
      </w:r>
      <w:r w:rsidR="00C31A97">
        <w:t>10</w:t>
      </w:r>
      <w:r w:rsidR="00E2633F" w:rsidRPr="006A6781">
        <w:t xml:space="preserve">. Дополнительное информирование населения о начале, сроке </w:t>
      </w:r>
      <w:r w:rsidR="00E2633F">
        <w:br/>
      </w:r>
      <w:r w:rsidR="00E2633F" w:rsidRPr="006A6781">
        <w:t xml:space="preserve">и результатах проведения общественной экологической экспертизы может осуществляться общественными объединениями и другими негосударственными некоммерческими организациями самостоятельно путем распространения информации по радио, на телевидении, в периодических печатных изданиях </w:t>
      </w:r>
      <w:r w:rsidR="00E2633F">
        <w:br/>
      </w:r>
      <w:r w:rsidR="00E2633F" w:rsidRPr="006A6781">
        <w:t xml:space="preserve">и иными законными способами распространения информации, в том числе </w:t>
      </w:r>
      <w:r w:rsidR="00E2633F">
        <w:br/>
      </w:r>
      <w:r w:rsidR="00E2633F" w:rsidRPr="006A6781">
        <w:t>на официальном сайте общественных объединений и других негосударственных некоммерческ</w:t>
      </w:r>
      <w:r w:rsidR="00E2633F">
        <w:t>их организаций (при наличии).</w:t>
      </w:r>
    </w:p>
    <w:sectPr w:rsidR="00D1523D" w:rsidSect="00B748D2">
      <w:pgSz w:w="11900" w:h="16820"/>
      <w:pgMar w:top="1134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9B5" w:rsidRDefault="001A39B5">
      <w:r>
        <w:separator/>
      </w:r>
    </w:p>
  </w:endnote>
  <w:endnote w:type="continuationSeparator" w:id="0">
    <w:p w:rsidR="001A39B5" w:rsidRDefault="001A3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23D" w:rsidRDefault="00D1523D">
    <w:pPr>
      <w:pStyle w:val="ad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9B5" w:rsidRDefault="001A39B5">
      <w:r>
        <w:separator/>
      </w:r>
    </w:p>
  </w:footnote>
  <w:footnote w:type="continuationSeparator" w:id="0">
    <w:p w:rsidR="001A39B5" w:rsidRDefault="001A3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23D" w:rsidRDefault="00895FAF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823A6B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D1523D" w:rsidRDefault="00D1523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23D" w:rsidRDefault="00D1523D">
    <w:pPr>
      <w:pStyle w:val="ab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23D"/>
    <w:rsid w:val="00031840"/>
    <w:rsid w:val="0004172C"/>
    <w:rsid w:val="00075A40"/>
    <w:rsid w:val="00092805"/>
    <w:rsid w:val="001459D2"/>
    <w:rsid w:val="001519D2"/>
    <w:rsid w:val="00187738"/>
    <w:rsid w:val="001A39B5"/>
    <w:rsid w:val="00244D47"/>
    <w:rsid w:val="00253BA7"/>
    <w:rsid w:val="00261647"/>
    <w:rsid w:val="002B043F"/>
    <w:rsid w:val="0039043B"/>
    <w:rsid w:val="00393B67"/>
    <w:rsid w:val="004B25E1"/>
    <w:rsid w:val="00560950"/>
    <w:rsid w:val="005E2324"/>
    <w:rsid w:val="00601F39"/>
    <w:rsid w:val="006347FD"/>
    <w:rsid w:val="00696A66"/>
    <w:rsid w:val="006F3006"/>
    <w:rsid w:val="0076308A"/>
    <w:rsid w:val="007663F5"/>
    <w:rsid w:val="00783FFF"/>
    <w:rsid w:val="00790558"/>
    <w:rsid w:val="007B63B3"/>
    <w:rsid w:val="007E01C1"/>
    <w:rsid w:val="00823A6B"/>
    <w:rsid w:val="008244D2"/>
    <w:rsid w:val="00834509"/>
    <w:rsid w:val="00882D40"/>
    <w:rsid w:val="00895FAF"/>
    <w:rsid w:val="008C1E56"/>
    <w:rsid w:val="009267FA"/>
    <w:rsid w:val="00961F1F"/>
    <w:rsid w:val="009913B8"/>
    <w:rsid w:val="009B721A"/>
    <w:rsid w:val="009E0035"/>
    <w:rsid w:val="009E4DE8"/>
    <w:rsid w:val="00A56D2C"/>
    <w:rsid w:val="00A653A5"/>
    <w:rsid w:val="00A82FA9"/>
    <w:rsid w:val="00AA12A0"/>
    <w:rsid w:val="00AA7D3B"/>
    <w:rsid w:val="00AF3349"/>
    <w:rsid w:val="00B15DDA"/>
    <w:rsid w:val="00BD3B87"/>
    <w:rsid w:val="00BD4EED"/>
    <w:rsid w:val="00C31A97"/>
    <w:rsid w:val="00C3232E"/>
    <w:rsid w:val="00C340AC"/>
    <w:rsid w:val="00C53709"/>
    <w:rsid w:val="00C55F80"/>
    <w:rsid w:val="00C97D5D"/>
    <w:rsid w:val="00CA75B5"/>
    <w:rsid w:val="00CB57FA"/>
    <w:rsid w:val="00D11AC1"/>
    <w:rsid w:val="00D1523D"/>
    <w:rsid w:val="00D310AA"/>
    <w:rsid w:val="00D4094C"/>
    <w:rsid w:val="00DE5023"/>
    <w:rsid w:val="00DE740C"/>
    <w:rsid w:val="00E234C8"/>
    <w:rsid w:val="00E2633F"/>
    <w:rsid w:val="00E44F63"/>
    <w:rsid w:val="00ED3B00"/>
    <w:rsid w:val="00EF2FAB"/>
    <w:rsid w:val="00F106A9"/>
    <w:rsid w:val="00F17843"/>
    <w:rsid w:val="00F66F0E"/>
    <w:rsid w:val="00F71FBE"/>
    <w:rsid w:val="00F74BCA"/>
    <w:rsid w:val="00FC6047"/>
    <w:rsid w:val="00FF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AF"/>
  </w:style>
  <w:style w:type="paragraph" w:styleId="1">
    <w:name w:val="heading 1"/>
    <w:basedOn w:val="a"/>
    <w:next w:val="a"/>
    <w:link w:val="10"/>
    <w:qFormat/>
    <w:rsid w:val="00895FAF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95FAF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95FA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95FA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95FA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95FA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95FA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95FA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95FA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95FA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95FA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95FA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95FA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95FA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95FA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95FA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95FA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95FA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95F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895FAF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895FA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95FA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95FA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895FA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95FA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95FA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95FA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95FAF"/>
    <w:rPr>
      <w:i/>
    </w:rPr>
  </w:style>
  <w:style w:type="paragraph" w:styleId="ab">
    <w:name w:val="header"/>
    <w:basedOn w:val="a"/>
    <w:link w:val="ac"/>
    <w:uiPriority w:val="99"/>
    <w:rsid w:val="00895FAF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895FAF"/>
  </w:style>
  <w:style w:type="paragraph" w:styleId="ad">
    <w:name w:val="footer"/>
    <w:basedOn w:val="a"/>
    <w:link w:val="ae"/>
    <w:uiPriority w:val="99"/>
    <w:rsid w:val="00895F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895FAF"/>
  </w:style>
  <w:style w:type="paragraph" w:styleId="af">
    <w:name w:val="caption"/>
    <w:basedOn w:val="a"/>
    <w:next w:val="a"/>
    <w:qFormat/>
    <w:rsid w:val="00895FAF"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  <w:rsid w:val="00895FAF"/>
  </w:style>
  <w:style w:type="table" w:styleId="af0">
    <w:name w:val="Table Grid"/>
    <w:basedOn w:val="a1"/>
    <w:uiPriority w:val="59"/>
    <w:rsid w:val="00895FAF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95FA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95FA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895FAF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95FA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95FA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95FA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95FA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95FA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95FA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95FA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95FA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95FA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95FA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95FA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95FA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95FA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95FA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95FA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95FA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95FA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95FA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95FA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95FA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95FA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95FA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95FA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95FA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95F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895FAF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895FAF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895FAF"/>
    <w:rPr>
      <w:sz w:val="18"/>
    </w:rPr>
  </w:style>
  <w:style w:type="character" w:styleId="af4">
    <w:name w:val="footnote reference"/>
    <w:uiPriority w:val="99"/>
    <w:unhideWhenUsed/>
    <w:rsid w:val="00895FAF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95FAF"/>
  </w:style>
  <w:style w:type="character" w:customStyle="1" w:styleId="af6">
    <w:name w:val="Текст концевой сноски Знак"/>
    <w:link w:val="af5"/>
    <w:uiPriority w:val="99"/>
    <w:rsid w:val="00895FAF"/>
    <w:rPr>
      <w:sz w:val="20"/>
    </w:rPr>
  </w:style>
  <w:style w:type="character" w:styleId="af7">
    <w:name w:val="endnote reference"/>
    <w:uiPriority w:val="99"/>
    <w:semiHidden/>
    <w:unhideWhenUsed/>
    <w:rsid w:val="00895FA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95FAF"/>
    <w:pPr>
      <w:spacing w:after="57"/>
    </w:pPr>
  </w:style>
  <w:style w:type="paragraph" w:styleId="23">
    <w:name w:val="toc 2"/>
    <w:basedOn w:val="a"/>
    <w:next w:val="a"/>
    <w:uiPriority w:val="39"/>
    <w:unhideWhenUsed/>
    <w:rsid w:val="00895FA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95FA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95FA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95FA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95FA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95FA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95FA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95FAF"/>
    <w:pPr>
      <w:spacing w:after="57"/>
      <w:ind w:left="2268"/>
    </w:pPr>
  </w:style>
  <w:style w:type="paragraph" w:styleId="af8">
    <w:name w:val="TOC Heading"/>
    <w:uiPriority w:val="39"/>
    <w:unhideWhenUsed/>
    <w:rsid w:val="00895FAF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895FAF"/>
  </w:style>
  <w:style w:type="paragraph" w:styleId="afa">
    <w:name w:val="Body Text"/>
    <w:basedOn w:val="a"/>
    <w:link w:val="afb"/>
    <w:rsid w:val="00895FAF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rsid w:val="00895FAF"/>
    <w:pPr>
      <w:ind w:right="-1"/>
      <w:jc w:val="both"/>
    </w:pPr>
    <w:rPr>
      <w:sz w:val="26"/>
    </w:rPr>
  </w:style>
  <w:style w:type="character" w:styleId="afd">
    <w:name w:val="page number"/>
    <w:basedOn w:val="a0"/>
    <w:rsid w:val="00895FAF"/>
  </w:style>
  <w:style w:type="paragraph" w:styleId="afe">
    <w:name w:val="Balloon Text"/>
    <w:basedOn w:val="a"/>
    <w:link w:val="aff"/>
    <w:uiPriority w:val="99"/>
    <w:rsid w:val="00895FA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sid w:val="00895FA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895FAF"/>
  </w:style>
  <w:style w:type="numbering" w:customStyle="1" w:styleId="12">
    <w:name w:val="Нет списка1"/>
    <w:next w:val="a2"/>
    <w:uiPriority w:val="99"/>
    <w:semiHidden/>
    <w:unhideWhenUsed/>
    <w:rsid w:val="00895FAF"/>
  </w:style>
  <w:style w:type="character" w:styleId="aff0">
    <w:name w:val="FollowedHyperlink"/>
    <w:uiPriority w:val="99"/>
    <w:unhideWhenUsed/>
    <w:rsid w:val="00895FAF"/>
    <w:rPr>
      <w:color w:val="800080"/>
      <w:u w:val="single"/>
    </w:rPr>
  </w:style>
  <w:style w:type="paragraph" w:customStyle="1" w:styleId="xl65">
    <w:name w:val="xl65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895FA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895FA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895FA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895FA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sid w:val="00895FAF"/>
    <w:rPr>
      <w:sz w:val="28"/>
      <w:szCs w:val="28"/>
    </w:rPr>
  </w:style>
  <w:style w:type="character" w:customStyle="1" w:styleId="afb">
    <w:name w:val="Основной текст Знак"/>
    <w:link w:val="afa"/>
    <w:rsid w:val="00895FAF"/>
    <w:rPr>
      <w:rFonts w:ascii="Courier New" w:hAnsi="Courier New"/>
      <w:sz w:val="26"/>
    </w:rPr>
  </w:style>
  <w:style w:type="paragraph" w:customStyle="1" w:styleId="ConsPlusNormal">
    <w:name w:val="ConsPlusNormal"/>
    <w:qFormat/>
    <w:rsid w:val="00895FAF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895FAF"/>
  </w:style>
  <w:style w:type="numbering" w:customStyle="1" w:styleId="111">
    <w:name w:val="Нет списка111"/>
    <w:next w:val="a2"/>
    <w:uiPriority w:val="99"/>
    <w:semiHidden/>
    <w:unhideWhenUsed/>
    <w:rsid w:val="00895FAF"/>
  </w:style>
  <w:style w:type="paragraph" w:customStyle="1" w:styleId="font5">
    <w:name w:val="font5"/>
    <w:basedOn w:val="a"/>
    <w:rsid w:val="00895FAF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895FA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895FA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895FA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895FA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895FA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895FA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895FA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895FA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895FA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895FA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895FA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895FA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895FAF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895FA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895FAF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895FA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895FA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895FA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895FA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895FA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895FA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895FAF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895FA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895FAF"/>
  </w:style>
  <w:style w:type="numbering" w:customStyle="1" w:styleId="32">
    <w:name w:val="Нет списка3"/>
    <w:next w:val="a2"/>
    <w:uiPriority w:val="99"/>
    <w:semiHidden/>
    <w:unhideWhenUsed/>
    <w:rsid w:val="00895FAF"/>
  </w:style>
  <w:style w:type="paragraph" w:customStyle="1" w:styleId="font6">
    <w:name w:val="font6"/>
    <w:basedOn w:val="a"/>
    <w:rsid w:val="00895FA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895FA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895FA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895FAF"/>
  </w:style>
  <w:style w:type="character" w:customStyle="1" w:styleId="ae">
    <w:name w:val="Нижний колонтитул Знак"/>
    <w:link w:val="ad"/>
    <w:uiPriority w:val="99"/>
    <w:rsid w:val="00895FAF"/>
  </w:style>
  <w:style w:type="paragraph" w:customStyle="1" w:styleId="ConsPlusNonformat">
    <w:name w:val="ConsPlusNonformat"/>
    <w:uiPriority w:val="99"/>
    <w:rsid w:val="00895FAF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E740C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sz w:val="24"/>
      <w:szCs w:val="24"/>
    </w:rPr>
  </w:style>
  <w:style w:type="paragraph" w:styleId="aff2">
    <w:name w:val="Normal (Web)"/>
    <w:basedOn w:val="a"/>
    <w:uiPriority w:val="99"/>
    <w:unhideWhenUsed/>
    <w:rsid w:val="00A56D2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yperlink" Target="mailto:uep@perm.permkra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uep@perm.permkrai.ru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2025-01-31T11:02:00Z</dcterms:created>
  <dcterms:modified xsi:type="dcterms:W3CDTF">2025-01-31T11:02:00Z</dcterms:modified>
  <cp:version>917504</cp:version>
</cp:coreProperties>
</file>