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0F" w:rsidRDefault="00250D1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8B5E50" w:rsidRDefault="00250D12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</w:t>
      </w:r>
      <w:r>
        <w:rPr>
          <w:b/>
          <w:bCs/>
          <w:sz w:val="28"/>
          <w:szCs w:val="28"/>
        </w:rPr>
        <w:t xml:space="preserve">роведении публичных консультаций по проекту </w:t>
      </w:r>
      <w:r w:rsidR="008B5E50">
        <w:rPr>
          <w:b/>
          <w:bCs/>
          <w:sz w:val="28"/>
          <w:szCs w:val="28"/>
        </w:rPr>
        <w:t xml:space="preserve">постановления администрации города Перми </w:t>
      </w:r>
      <w:r>
        <w:rPr>
          <w:b/>
          <w:bCs/>
          <w:sz w:val="28"/>
          <w:szCs w:val="28"/>
        </w:rPr>
        <w:t xml:space="preserve">«О внесении изменений в Местные </w:t>
      </w:r>
      <w:hyperlink w:anchor="Par20" w:tooltip="#Par20" w:history="1">
        <w:r>
          <w:rPr>
            <w:b/>
            <w:bCs/>
            <w:sz w:val="28"/>
            <w:szCs w:val="28"/>
          </w:rPr>
          <w:t>норматив</w:t>
        </w:r>
      </w:hyperlink>
      <w:r>
        <w:rPr>
          <w:b/>
          <w:bCs/>
          <w:sz w:val="28"/>
          <w:szCs w:val="28"/>
        </w:rPr>
        <w:t>ы градостроительного проектирования в городе Перми</w:t>
      </w:r>
      <w:r>
        <w:rPr>
          <w:b/>
          <w:bCs/>
          <w:sz w:val="28"/>
          <w:szCs w:val="28"/>
        </w:rPr>
        <w:t xml:space="preserve">, утвержденные постановлением администрации города Перми </w:t>
      </w:r>
    </w:p>
    <w:p w:rsidR="00F82A0F" w:rsidRDefault="00250D12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29.12.2022 № 1408»</w:t>
      </w:r>
    </w:p>
    <w:p w:rsidR="00F82A0F" w:rsidRDefault="00F82A0F">
      <w:pPr>
        <w:spacing w:line="240" w:lineRule="exact"/>
        <w:jc w:val="center"/>
        <w:rPr>
          <w:b/>
          <w:sz w:val="28"/>
          <w:szCs w:val="28"/>
        </w:rPr>
      </w:pPr>
    </w:p>
    <w:p w:rsidR="00F82A0F" w:rsidRDefault="00250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</w:t>
      </w:r>
      <w:r>
        <w:rPr>
          <w:sz w:val="28"/>
          <w:szCs w:val="28"/>
        </w:rPr>
        <w:t>о-телекоммуникационной сети Интернет.</w:t>
      </w:r>
    </w:p>
    <w:p w:rsidR="00F82A0F" w:rsidRDefault="00250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F82A0F" w:rsidRDefault="00250D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</w:t>
      </w:r>
      <w:r>
        <w:rPr>
          <w:rFonts w:ascii="Times New Roman" w:hAnsi="Times New Roman" w:cs="Times New Roman"/>
          <w:sz w:val="28"/>
          <w:szCs w:val="28"/>
        </w:rPr>
        <w:t>консультаций в виде отсканированных предложений по вопросам, обсу</w:t>
      </w:r>
      <w:r>
        <w:rPr>
          <w:rFonts w:ascii="Times New Roman" w:hAnsi="Times New Roman" w:cs="Times New Roman"/>
          <w:sz w:val="28"/>
          <w:szCs w:val="28"/>
        </w:rPr>
        <w:t xml:space="preserve">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svkorotkova@perm.permkrai.ru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82A0F" w:rsidSect="00F82A0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12" w:rsidRDefault="00250D12">
      <w:r>
        <w:separator/>
      </w:r>
    </w:p>
  </w:endnote>
  <w:endnote w:type="continuationSeparator" w:id="0">
    <w:p w:rsidR="00250D12" w:rsidRDefault="0025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0F" w:rsidRDefault="00250D12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F82A0F" w:rsidRDefault="00250D12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12" w:rsidRDefault="00250D12">
      <w:r>
        <w:separator/>
      </w:r>
    </w:p>
  </w:footnote>
  <w:footnote w:type="continuationSeparator" w:id="0">
    <w:p w:rsidR="00250D12" w:rsidRDefault="00250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A0F"/>
    <w:rsid w:val="00250D12"/>
    <w:rsid w:val="008B5E50"/>
    <w:rsid w:val="00E05351"/>
    <w:rsid w:val="00F8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82A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82A0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82A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82A0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82A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82A0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82A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2A0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82A0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82A0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82A0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82A0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82A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82A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82A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82A0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82A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82A0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82A0F"/>
    <w:pPr>
      <w:ind w:left="720"/>
      <w:contextualSpacing/>
    </w:pPr>
  </w:style>
  <w:style w:type="paragraph" w:styleId="a4">
    <w:name w:val="No Spacing"/>
    <w:uiPriority w:val="1"/>
    <w:qFormat/>
    <w:rsid w:val="00F82A0F"/>
  </w:style>
  <w:style w:type="paragraph" w:styleId="a5">
    <w:name w:val="Title"/>
    <w:basedOn w:val="a"/>
    <w:next w:val="a"/>
    <w:link w:val="a6"/>
    <w:uiPriority w:val="10"/>
    <w:qFormat/>
    <w:rsid w:val="00F82A0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82A0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82A0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82A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2A0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2A0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82A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82A0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82A0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82A0F"/>
  </w:style>
  <w:style w:type="paragraph" w:customStyle="1" w:styleId="Footer">
    <w:name w:val="Footer"/>
    <w:basedOn w:val="a"/>
    <w:link w:val="CaptionChar"/>
    <w:uiPriority w:val="99"/>
    <w:unhideWhenUsed/>
    <w:rsid w:val="00F82A0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82A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82A0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82A0F"/>
  </w:style>
  <w:style w:type="table" w:styleId="ab">
    <w:name w:val="Table Grid"/>
    <w:uiPriority w:val="59"/>
    <w:rsid w:val="00F82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2A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82A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82A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82A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82A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82A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82A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82A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82A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82A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82A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82A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82A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82A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82A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82A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82A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82A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82A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82A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82A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82A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82A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82A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82A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82A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82A0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82A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82A0F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82A0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82A0F"/>
    <w:rPr>
      <w:sz w:val="18"/>
    </w:rPr>
  </w:style>
  <w:style w:type="character" w:styleId="af">
    <w:name w:val="footnote reference"/>
    <w:uiPriority w:val="99"/>
    <w:unhideWhenUsed/>
    <w:rsid w:val="00F82A0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82A0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82A0F"/>
    <w:rPr>
      <w:sz w:val="20"/>
    </w:rPr>
  </w:style>
  <w:style w:type="character" w:styleId="af2">
    <w:name w:val="endnote reference"/>
    <w:uiPriority w:val="99"/>
    <w:semiHidden/>
    <w:unhideWhenUsed/>
    <w:rsid w:val="00F82A0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82A0F"/>
    <w:pPr>
      <w:spacing w:after="57"/>
    </w:pPr>
  </w:style>
  <w:style w:type="paragraph" w:styleId="21">
    <w:name w:val="toc 2"/>
    <w:basedOn w:val="a"/>
    <w:next w:val="a"/>
    <w:uiPriority w:val="39"/>
    <w:unhideWhenUsed/>
    <w:rsid w:val="00F82A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2A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2A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2A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2A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2A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2A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2A0F"/>
    <w:pPr>
      <w:spacing w:after="57"/>
      <w:ind w:left="2268"/>
    </w:pPr>
  </w:style>
  <w:style w:type="paragraph" w:styleId="af3">
    <w:name w:val="TOC Heading"/>
    <w:uiPriority w:val="39"/>
    <w:unhideWhenUsed/>
    <w:rsid w:val="00F82A0F"/>
  </w:style>
  <w:style w:type="paragraph" w:styleId="af4">
    <w:name w:val="table of figures"/>
    <w:basedOn w:val="a"/>
    <w:next w:val="a"/>
    <w:uiPriority w:val="99"/>
    <w:unhideWhenUsed/>
    <w:rsid w:val="00F82A0F"/>
  </w:style>
  <w:style w:type="paragraph" w:styleId="af5">
    <w:name w:val="Balloon Text"/>
    <w:basedOn w:val="a"/>
    <w:semiHidden/>
    <w:rsid w:val="00F82A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82A0F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F82A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F82A0F"/>
    <w:rPr>
      <w:sz w:val="24"/>
      <w:szCs w:val="24"/>
    </w:rPr>
  </w:style>
  <w:style w:type="paragraph" w:styleId="af8">
    <w:name w:val="footer"/>
    <w:basedOn w:val="a"/>
    <w:link w:val="af9"/>
    <w:rsid w:val="00F82A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F82A0F"/>
    <w:rPr>
      <w:sz w:val="24"/>
      <w:szCs w:val="24"/>
    </w:rPr>
  </w:style>
  <w:style w:type="paragraph" w:customStyle="1" w:styleId="ConsPlusNonformat">
    <w:name w:val="ConsPlusNonformat"/>
    <w:rsid w:val="00F82A0F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F82A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>muvb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3</cp:revision>
  <dcterms:created xsi:type="dcterms:W3CDTF">2025-02-05T12:34:00Z</dcterms:created>
  <dcterms:modified xsi:type="dcterms:W3CDTF">2025-02-05T12:40:00Z</dcterms:modified>
  <cp:version>786432</cp:version>
</cp:coreProperties>
</file>