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9F" w:rsidRPr="004505C7" w:rsidRDefault="00BA5083" w:rsidP="004505C7">
      <w:pPr>
        <w:jc w:val="center"/>
        <w:rPr>
          <w:bCs/>
          <w:sz w:val="28"/>
          <w:szCs w:val="28"/>
        </w:rPr>
      </w:pPr>
      <w:r w:rsidRPr="004505C7">
        <w:rPr>
          <w:bCs/>
          <w:sz w:val="28"/>
          <w:szCs w:val="28"/>
        </w:rPr>
        <w:t>УВЕДОМЛЕНИЕ</w:t>
      </w:r>
    </w:p>
    <w:p w:rsidR="00177B9F" w:rsidRPr="004505C7" w:rsidRDefault="00BA5083" w:rsidP="004505C7">
      <w:pPr>
        <w:tabs>
          <w:tab w:val="left" w:pos="8789"/>
          <w:tab w:val="left" w:pos="9356"/>
        </w:tabs>
        <w:jc w:val="center"/>
        <w:rPr>
          <w:bCs/>
          <w:sz w:val="28"/>
          <w:szCs w:val="28"/>
        </w:rPr>
      </w:pPr>
      <w:r w:rsidRPr="004505C7">
        <w:rPr>
          <w:bCs/>
          <w:sz w:val="28"/>
          <w:szCs w:val="28"/>
        </w:rPr>
        <w:t xml:space="preserve">о проведении публичных консультаций по проекту </w:t>
      </w:r>
      <w:r w:rsidR="004505C7" w:rsidRPr="004505C7">
        <w:rPr>
          <w:bCs/>
          <w:sz w:val="28"/>
          <w:szCs w:val="28"/>
        </w:rPr>
        <w:t>постановления администрации города Перми</w:t>
      </w:r>
      <w:r w:rsidRPr="004505C7">
        <w:rPr>
          <w:bCs/>
          <w:sz w:val="28"/>
          <w:szCs w:val="28"/>
        </w:rPr>
        <w:t xml:space="preserve"> «О внесении изменений в постановление администрации города Перми от 22.02.2017 № 130 «Об утверждении формы и Порядка согласования паспорта внешнего облика объекта капитального строительства (колерного паспорта)»</w:t>
      </w:r>
    </w:p>
    <w:p w:rsidR="00177B9F" w:rsidRPr="004505C7" w:rsidRDefault="00177B9F" w:rsidP="004505C7">
      <w:pPr>
        <w:jc w:val="center"/>
        <w:rPr>
          <w:sz w:val="28"/>
          <w:szCs w:val="28"/>
        </w:rPr>
      </w:pPr>
    </w:p>
    <w:p w:rsidR="00177B9F" w:rsidRPr="004505C7" w:rsidRDefault="00BA5083" w:rsidP="004505C7">
      <w:pPr>
        <w:ind w:firstLine="540"/>
        <w:jc w:val="both"/>
        <w:rPr>
          <w:sz w:val="28"/>
          <w:szCs w:val="28"/>
        </w:rPr>
      </w:pPr>
      <w:r w:rsidRPr="004505C7"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177B9F" w:rsidRPr="004505C7" w:rsidRDefault="00BA5083" w:rsidP="004505C7">
      <w:pPr>
        <w:ind w:firstLine="540"/>
        <w:jc w:val="both"/>
        <w:rPr>
          <w:sz w:val="28"/>
          <w:szCs w:val="28"/>
        </w:rPr>
      </w:pPr>
      <w:r w:rsidRPr="004505C7"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177B9F" w:rsidRPr="004505C7" w:rsidRDefault="00BA5083" w:rsidP="004505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5C7"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 w:rsidRPr="004505C7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 электронной почте по адресу: </w:t>
      </w:r>
      <w:proofErr w:type="spellStart"/>
      <w:r w:rsidRPr="004505C7">
        <w:rPr>
          <w:rFonts w:ascii="Times New Roman" w:hAnsi="Times New Roman" w:cs="Times New Roman"/>
          <w:sz w:val="28"/>
          <w:szCs w:val="28"/>
        </w:rPr>
        <w:t>kpiskenderova@perm.permkrai.ru</w:t>
      </w:r>
      <w:proofErr w:type="spellEnd"/>
      <w:r w:rsidRPr="004505C7">
        <w:rPr>
          <w:rFonts w:ascii="Times New Roman" w:hAnsi="Times New Roman" w:cs="Times New Roman"/>
          <w:sz w:val="28"/>
          <w:szCs w:val="28"/>
        </w:rPr>
        <w:t>.</w:t>
      </w:r>
    </w:p>
    <w:sectPr w:rsidR="00177B9F" w:rsidRPr="004505C7" w:rsidSect="00177B9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90" w:rsidRDefault="00377490">
      <w:r>
        <w:separator/>
      </w:r>
    </w:p>
  </w:endnote>
  <w:endnote w:type="continuationSeparator" w:id="0">
    <w:p w:rsidR="00377490" w:rsidRDefault="0037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9F" w:rsidRDefault="00BA5083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177B9F" w:rsidRDefault="00BA5083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90" w:rsidRDefault="00377490">
      <w:r>
        <w:separator/>
      </w:r>
    </w:p>
  </w:footnote>
  <w:footnote w:type="continuationSeparator" w:id="0">
    <w:p w:rsidR="00377490" w:rsidRDefault="00377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B9F"/>
    <w:rsid w:val="00177B9F"/>
    <w:rsid w:val="00377490"/>
    <w:rsid w:val="004505C7"/>
    <w:rsid w:val="00895B91"/>
    <w:rsid w:val="00BA5083"/>
    <w:rsid w:val="00F8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7B9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77B9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7B9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77B9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7B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77B9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7B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77B9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7B9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77B9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7B9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77B9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7B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77B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7B9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77B9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7B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77B9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77B9F"/>
    <w:pPr>
      <w:ind w:left="720"/>
      <w:contextualSpacing/>
    </w:pPr>
  </w:style>
  <w:style w:type="paragraph" w:styleId="a4">
    <w:name w:val="No Spacing"/>
    <w:uiPriority w:val="1"/>
    <w:qFormat/>
    <w:rsid w:val="00177B9F"/>
  </w:style>
  <w:style w:type="paragraph" w:styleId="a5">
    <w:name w:val="Title"/>
    <w:basedOn w:val="a"/>
    <w:next w:val="a"/>
    <w:link w:val="a6"/>
    <w:uiPriority w:val="10"/>
    <w:qFormat/>
    <w:rsid w:val="00177B9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77B9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77B9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77B9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7B9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7B9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77B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77B9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77B9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77B9F"/>
  </w:style>
  <w:style w:type="paragraph" w:customStyle="1" w:styleId="Footer">
    <w:name w:val="Footer"/>
    <w:basedOn w:val="a"/>
    <w:link w:val="CaptionChar"/>
    <w:uiPriority w:val="99"/>
    <w:unhideWhenUsed/>
    <w:rsid w:val="00177B9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77B9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7B9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77B9F"/>
  </w:style>
  <w:style w:type="table" w:styleId="ab">
    <w:name w:val="Table Grid"/>
    <w:uiPriority w:val="59"/>
    <w:rsid w:val="00177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7B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7B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77B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7B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7B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7B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7B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7B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7B9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77B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77B9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77B9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77B9F"/>
    <w:rPr>
      <w:sz w:val="18"/>
    </w:rPr>
  </w:style>
  <w:style w:type="character" w:styleId="af">
    <w:name w:val="footnote reference"/>
    <w:uiPriority w:val="99"/>
    <w:unhideWhenUsed/>
    <w:rsid w:val="00177B9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77B9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77B9F"/>
    <w:rPr>
      <w:sz w:val="20"/>
    </w:rPr>
  </w:style>
  <w:style w:type="character" w:styleId="af2">
    <w:name w:val="endnote reference"/>
    <w:uiPriority w:val="99"/>
    <w:semiHidden/>
    <w:unhideWhenUsed/>
    <w:rsid w:val="00177B9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77B9F"/>
    <w:pPr>
      <w:spacing w:after="57"/>
    </w:pPr>
  </w:style>
  <w:style w:type="paragraph" w:styleId="21">
    <w:name w:val="toc 2"/>
    <w:basedOn w:val="a"/>
    <w:next w:val="a"/>
    <w:uiPriority w:val="39"/>
    <w:unhideWhenUsed/>
    <w:rsid w:val="00177B9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7B9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7B9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7B9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7B9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7B9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7B9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7B9F"/>
    <w:pPr>
      <w:spacing w:after="57"/>
      <w:ind w:left="2268"/>
    </w:pPr>
  </w:style>
  <w:style w:type="paragraph" w:styleId="af3">
    <w:name w:val="TOC Heading"/>
    <w:uiPriority w:val="39"/>
    <w:unhideWhenUsed/>
    <w:rsid w:val="00177B9F"/>
  </w:style>
  <w:style w:type="paragraph" w:styleId="af4">
    <w:name w:val="table of figures"/>
    <w:basedOn w:val="a"/>
    <w:next w:val="a"/>
    <w:uiPriority w:val="99"/>
    <w:unhideWhenUsed/>
    <w:rsid w:val="00177B9F"/>
  </w:style>
  <w:style w:type="paragraph" w:styleId="af5">
    <w:name w:val="Balloon Text"/>
    <w:basedOn w:val="a"/>
    <w:semiHidden/>
    <w:rsid w:val="00177B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7B9F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177B9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177B9F"/>
    <w:rPr>
      <w:sz w:val="24"/>
      <w:szCs w:val="24"/>
    </w:rPr>
  </w:style>
  <w:style w:type="paragraph" w:styleId="af8">
    <w:name w:val="footer"/>
    <w:basedOn w:val="a"/>
    <w:link w:val="af9"/>
    <w:rsid w:val="00177B9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177B9F"/>
    <w:rPr>
      <w:sz w:val="24"/>
      <w:szCs w:val="24"/>
    </w:rPr>
  </w:style>
  <w:style w:type="paragraph" w:customStyle="1" w:styleId="ConsPlusNonformat">
    <w:name w:val="ConsPlusNonformat"/>
    <w:rsid w:val="00177B9F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177B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muvb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2025-05-05T06:52:00Z</dcterms:created>
  <dcterms:modified xsi:type="dcterms:W3CDTF">2025-05-05T06:52:00Z</dcterms:modified>
  <cp:version>786432</cp:version>
</cp:coreProperties>
</file>