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32" w:rsidRPr="00661585" w:rsidRDefault="00313C76" w:rsidP="006C3990">
      <w:pPr>
        <w:widowControl w:val="0"/>
        <w:shd w:val="clear" w:color="auto" w:fill="FFFFFF" w:themeFill="background1"/>
        <w:tabs>
          <w:tab w:val="left" w:pos="8080"/>
        </w:tabs>
        <w:jc w:val="right"/>
        <w:rPr>
          <w:sz w:val="22"/>
          <w:lang w:val="ru-RU"/>
        </w:rPr>
      </w:pPr>
      <w:r w:rsidRPr="00313C76"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6pt;margin-top:43.05pt;width:593pt;height:153.9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" stroked="f">
            <v:textbox style="mso-next-textbox:#Text Box 4" inset="0,0,0,0">
              <w:txbxContent>
                <w:p w:rsidR="003037E5" w:rsidRDefault="003037E5" w:rsidP="004D5F32">
                  <w:pPr>
                    <w:pStyle w:val="a3"/>
                    <w:jc w:val="center"/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526415" cy="673100"/>
                        <wp:effectExtent l="19050" t="0" r="698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6415" cy="673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37E5" w:rsidRPr="00661585" w:rsidRDefault="003037E5" w:rsidP="004D5F32">
                  <w:pPr>
                    <w:pStyle w:val="11"/>
                    <w:spacing w:line="360" w:lineRule="auto"/>
                    <w:jc w:val="center"/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ru-RU"/>
                    </w:rPr>
                  </w:pPr>
                  <w:r w:rsidRPr="00661585"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ru-RU"/>
                    </w:rPr>
                    <w:t xml:space="preserve">Пермская городская Дума </w:t>
                  </w:r>
                  <w:r w:rsidRPr="00CD494B"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>VII</w:t>
                  </w:r>
                  <w:r w:rsidRPr="00661585"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ru-RU"/>
                    </w:rPr>
                    <w:t xml:space="preserve"> созыва</w:t>
                  </w:r>
                </w:p>
                <w:p w:rsidR="003037E5" w:rsidRPr="00BC0C1C" w:rsidRDefault="003037E5" w:rsidP="004D5F32">
                  <w:pPr>
                    <w:widowControl w:val="0"/>
                    <w:spacing w:after="960"/>
                    <w:jc w:val="center"/>
                    <w:rPr>
                      <w:rFonts w:ascii="Times New Roman" w:eastAsia="Times New Roman" w:hAnsi="Times New Roman"/>
                      <w:snapToGrid w:val="0"/>
                      <w:sz w:val="32"/>
                      <w:szCs w:val="20"/>
                      <w:lang w:val="ru-RU" w:eastAsia="ru-RU" w:bidi="ar-SA"/>
                    </w:rPr>
                  </w:pPr>
                  <w:r w:rsidRPr="00BC0C1C">
                    <w:rPr>
                      <w:rFonts w:ascii="Times New Roman" w:eastAsia="Times New Roman" w:hAnsi="Times New Roman"/>
                      <w:snapToGrid w:val="0"/>
                      <w:sz w:val="32"/>
                      <w:szCs w:val="20"/>
                      <w:lang w:val="ru-RU" w:eastAsia="ru-RU" w:bidi="ar-SA"/>
                    </w:rPr>
                    <w:t>Р Е Ш Е Н И Е</w:t>
                  </w:r>
                </w:p>
                <w:p w:rsidR="003037E5" w:rsidRPr="00661585" w:rsidRDefault="003037E5" w:rsidP="004D5F32">
                  <w:pPr>
                    <w:widowControl w:val="0"/>
                    <w:jc w:val="center"/>
                    <w:rPr>
                      <w:snapToGrid w:val="0"/>
                      <w:szCs w:val="28"/>
                      <w:lang w:val="ru-RU"/>
                    </w:rPr>
                  </w:pPr>
                </w:p>
                <w:p w:rsidR="003037E5" w:rsidRPr="00661585" w:rsidRDefault="003037E5" w:rsidP="004D5F32">
                  <w:pPr>
                    <w:widowControl w:val="0"/>
                    <w:jc w:val="center"/>
                    <w:rPr>
                      <w:snapToGrid w:val="0"/>
                      <w:szCs w:val="28"/>
                      <w:lang w:val="ru-RU"/>
                    </w:rPr>
                  </w:pPr>
                </w:p>
                <w:p w:rsidR="003037E5" w:rsidRPr="00661585" w:rsidRDefault="003037E5" w:rsidP="004D5F32">
                  <w:pPr>
                    <w:widowControl w:val="0"/>
                    <w:jc w:val="center"/>
                    <w:rPr>
                      <w:snapToGrid w:val="0"/>
                      <w:szCs w:val="28"/>
                      <w:lang w:val="ru-RU"/>
                    </w:rPr>
                  </w:pPr>
                </w:p>
                <w:p w:rsidR="003037E5" w:rsidRPr="00661585" w:rsidRDefault="003037E5" w:rsidP="004D5F32">
                  <w:pPr>
                    <w:widowControl w:val="0"/>
                    <w:jc w:val="center"/>
                    <w:rPr>
                      <w:snapToGrid w:val="0"/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4D5F32" w:rsidRPr="00661585">
        <w:rPr>
          <w:sz w:val="22"/>
          <w:lang w:val="ru-RU"/>
        </w:rPr>
        <w:t>Проект вносится Главой гор</w:t>
      </w:r>
      <w:r w:rsidR="00F03F86" w:rsidRPr="00661585">
        <w:rPr>
          <w:sz w:val="22"/>
          <w:lang w:val="ru-RU"/>
        </w:rPr>
        <w:t>ПРОЕК</w:t>
      </w:r>
      <w:r w:rsidR="004D5F32" w:rsidRPr="00661585">
        <w:rPr>
          <w:sz w:val="22"/>
          <w:lang w:val="ru-RU"/>
        </w:rPr>
        <w:t>ода Перми</w:t>
      </w:r>
    </w:p>
    <w:p w:rsidR="004D5F32" w:rsidRPr="00661585" w:rsidRDefault="004D5F32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  <w:lang w:val="ru-RU"/>
        </w:rPr>
      </w:pPr>
    </w:p>
    <w:p w:rsidR="004D5F32" w:rsidRPr="00661585" w:rsidRDefault="004D5F32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  <w:lang w:val="ru-RU"/>
        </w:rPr>
      </w:pPr>
    </w:p>
    <w:p w:rsidR="004D5F32" w:rsidRPr="00661585" w:rsidRDefault="004D5F32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  <w:lang w:val="ru-RU"/>
        </w:rPr>
      </w:pPr>
    </w:p>
    <w:p w:rsidR="004D5F32" w:rsidRPr="00661585" w:rsidRDefault="004D5F32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  <w:lang w:val="ru-RU"/>
        </w:rPr>
      </w:pPr>
    </w:p>
    <w:p w:rsidR="004D5F32" w:rsidRPr="00661585" w:rsidRDefault="004D5F32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  <w:lang w:val="ru-RU"/>
        </w:rPr>
      </w:pPr>
    </w:p>
    <w:p w:rsidR="004D5F32" w:rsidRPr="00661585" w:rsidRDefault="004D5F32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  <w:lang w:val="ru-RU"/>
        </w:rPr>
      </w:pPr>
    </w:p>
    <w:p w:rsidR="004D5F32" w:rsidRPr="00661585" w:rsidRDefault="004D5F32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  <w:lang w:val="ru-RU"/>
        </w:rPr>
      </w:pPr>
    </w:p>
    <w:p w:rsidR="004D5F32" w:rsidRPr="00661585" w:rsidRDefault="004D5F32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  <w:lang w:val="ru-RU"/>
        </w:rPr>
      </w:pPr>
    </w:p>
    <w:p w:rsidR="004D5F32" w:rsidRPr="00661585" w:rsidRDefault="004D5F32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  <w:lang w:val="ru-RU"/>
        </w:rPr>
      </w:pPr>
    </w:p>
    <w:p w:rsidR="004D5F32" w:rsidRPr="00661585" w:rsidRDefault="004D5F32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noProof/>
          <w:sz w:val="14"/>
          <w:lang w:val="ru-RU"/>
        </w:rPr>
      </w:pPr>
    </w:p>
    <w:p w:rsidR="009F1FDF" w:rsidRPr="00661585" w:rsidRDefault="009F1FDF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rPr>
          <w:noProof/>
          <w:sz w:val="14"/>
          <w:lang w:val="ru-RU"/>
        </w:rPr>
      </w:pPr>
    </w:p>
    <w:p w:rsidR="00B4744E" w:rsidRPr="00661585" w:rsidRDefault="00B4744E" w:rsidP="006C3990">
      <w:pPr>
        <w:widowControl w:val="0"/>
        <w:shd w:val="clear" w:color="auto" w:fill="FFFFFF" w:themeFill="background1"/>
        <w:tabs>
          <w:tab w:val="center" w:pos="0"/>
          <w:tab w:val="center" w:pos="4153"/>
          <w:tab w:val="right" w:pos="8306"/>
          <w:tab w:val="right" w:pos="9639"/>
        </w:tabs>
        <w:rPr>
          <w:sz w:val="14"/>
          <w:lang w:val="ru-RU"/>
        </w:rPr>
      </w:pPr>
    </w:p>
    <w:p w:rsidR="00BC0C1C" w:rsidRDefault="00BC0C1C" w:rsidP="00BC0C1C">
      <w:pPr>
        <w:suppressAutoHyphens/>
        <w:spacing w:after="72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:rsidR="00C60419" w:rsidRPr="00BC0C1C" w:rsidRDefault="00835B38" w:rsidP="00BC0C1C">
      <w:pPr>
        <w:suppressAutoHyphens/>
        <w:spacing w:after="72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BC0C1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О </w:t>
      </w:r>
      <w:r w:rsidR="00CD494B" w:rsidRPr="00BC0C1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внесении изменений в Положение о порядке установки и эксплуатации рекламных конструкций на территории города Перми, утвержденное </w:t>
      </w:r>
    </w:p>
    <w:p w:rsidR="000A4DE2" w:rsidRPr="00BC0C1C" w:rsidRDefault="00CD494B" w:rsidP="00BC0C1C">
      <w:pPr>
        <w:suppressAutoHyphens/>
        <w:spacing w:after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BC0C1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решением Пермской городской Думы</w:t>
      </w:r>
      <w:r w:rsidR="00BC0C1C" w:rsidRPr="00BC0C1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r w:rsidR="00DF1534" w:rsidRPr="00BC0C1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от 27.01.2009</w:t>
      </w:r>
      <w:r w:rsidR="0073581A" w:rsidRPr="00BC0C1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№</w:t>
      </w:r>
      <w:r w:rsidR="005A61CF" w:rsidRPr="00BC0C1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 </w:t>
      </w:r>
      <w:r w:rsidR="0073581A" w:rsidRPr="00BC0C1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1</w:t>
      </w:r>
      <w:r w:rsidR="007B2630" w:rsidRPr="00BC0C1C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1</w:t>
      </w:r>
    </w:p>
    <w:p w:rsidR="000A4DE2" w:rsidRPr="00912537" w:rsidRDefault="007B2630" w:rsidP="00912537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253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целях упорядочения отношений в сфере установки и эксплуатации ре</w:t>
      </w:r>
      <w:r w:rsidRPr="0091253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</w:t>
      </w:r>
      <w:r w:rsidRPr="0091253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ламных конструкций на территории города Перми</w:t>
      </w:r>
    </w:p>
    <w:p w:rsidR="00770762" w:rsidRPr="00661585" w:rsidRDefault="00770762" w:rsidP="006C3990">
      <w:pPr>
        <w:widowControl w:val="0"/>
        <w:shd w:val="clear" w:color="auto" w:fill="FFFFFF" w:themeFill="background1"/>
        <w:jc w:val="center"/>
        <w:rPr>
          <w:sz w:val="28"/>
          <w:szCs w:val="28"/>
          <w:lang w:val="ru-RU"/>
        </w:rPr>
      </w:pPr>
    </w:p>
    <w:p w:rsidR="00770762" w:rsidRPr="00912537" w:rsidRDefault="000A4DE2" w:rsidP="00912537">
      <w:pPr>
        <w:spacing w:before="240" w:after="24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253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Пермская городская Дума </w:t>
      </w:r>
      <w:r w:rsidR="00912537" w:rsidRPr="00912537">
        <w:rPr>
          <w:rFonts w:ascii="Times New Roman" w:hAnsi="Times New Roman"/>
          <w:b/>
          <w:bCs/>
          <w:sz w:val="28"/>
          <w:szCs w:val="28"/>
          <w:lang w:val="ru-RU"/>
        </w:rPr>
        <w:t>р е ш и л а</w:t>
      </w:r>
      <w:r w:rsidRPr="0091253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:</w:t>
      </w:r>
    </w:p>
    <w:p w:rsidR="00A43008" w:rsidRPr="00912537" w:rsidRDefault="000A4DE2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912537">
        <w:rPr>
          <w:rFonts w:ascii="Times New Roman" w:hAnsi="Times New Roman"/>
          <w:kern w:val="24"/>
          <w:sz w:val="28"/>
          <w:szCs w:val="28"/>
          <w:lang w:val="ru-RU"/>
        </w:rPr>
        <w:t xml:space="preserve">1. </w:t>
      </w:r>
      <w:r w:rsidR="00EC50A9" w:rsidRPr="00912537">
        <w:rPr>
          <w:rFonts w:ascii="Times New Roman" w:hAnsi="Times New Roman"/>
          <w:kern w:val="24"/>
          <w:sz w:val="28"/>
          <w:szCs w:val="28"/>
          <w:lang w:val="ru-RU"/>
        </w:rPr>
        <w:t>Внести в</w:t>
      </w:r>
      <w:r w:rsidR="001D4BA6" w:rsidRPr="00912537">
        <w:rPr>
          <w:rFonts w:ascii="Times New Roman" w:hAnsi="Times New Roman"/>
          <w:kern w:val="24"/>
          <w:sz w:val="28"/>
          <w:szCs w:val="28"/>
          <w:lang w:val="ru-RU"/>
        </w:rPr>
        <w:t xml:space="preserve"> </w:t>
      </w:r>
      <w:r w:rsidR="007B2630" w:rsidRPr="00912537">
        <w:rPr>
          <w:rFonts w:ascii="Times New Roman" w:hAnsi="Times New Roman"/>
          <w:kern w:val="24"/>
          <w:sz w:val="28"/>
          <w:szCs w:val="28"/>
          <w:lang w:val="ru-RU"/>
        </w:rPr>
        <w:t xml:space="preserve">Положение о порядке установки и эксплуатации рекламных конструкций на территории города Перми, утвержденное </w:t>
      </w:r>
      <w:r w:rsidR="0073581A" w:rsidRPr="00912537">
        <w:rPr>
          <w:rFonts w:ascii="Times New Roman" w:hAnsi="Times New Roman"/>
          <w:kern w:val="24"/>
          <w:sz w:val="28"/>
          <w:szCs w:val="28"/>
          <w:lang w:val="ru-RU"/>
        </w:rPr>
        <w:t>решение</w:t>
      </w:r>
      <w:r w:rsidR="007B2630" w:rsidRPr="00912537">
        <w:rPr>
          <w:rFonts w:ascii="Times New Roman" w:hAnsi="Times New Roman"/>
          <w:kern w:val="24"/>
          <w:sz w:val="28"/>
          <w:szCs w:val="28"/>
          <w:lang w:val="ru-RU"/>
        </w:rPr>
        <w:t>м</w:t>
      </w:r>
      <w:r w:rsidR="0073581A" w:rsidRPr="00912537">
        <w:rPr>
          <w:rFonts w:ascii="Times New Roman" w:hAnsi="Times New Roman"/>
          <w:kern w:val="24"/>
          <w:sz w:val="28"/>
          <w:szCs w:val="28"/>
          <w:lang w:val="ru-RU"/>
        </w:rPr>
        <w:t xml:space="preserve"> Пермской городской Думы от </w:t>
      </w:r>
      <w:r w:rsidR="007B2630" w:rsidRPr="00912537">
        <w:rPr>
          <w:rFonts w:ascii="Times New Roman" w:hAnsi="Times New Roman"/>
          <w:kern w:val="24"/>
          <w:sz w:val="28"/>
          <w:szCs w:val="28"/>
          <w:lang w:val="ru-RU"/>
        </w:rPr>
        <w:t>27.01.2009</w:t>
      </w:r>
      <w:r w:rsidR="0073581A" w:rsidRPr="00912537">
        <w:rPr>
          <w:rFonts w:ascii="Times New Roman" w:hAnsi="Times New Roman"/>
          <w:kern w:val="24"/>
          <w:sz w:val="28"/>
          <w:szCs w:val="28"/>
          <w:lang w:val="ru-RU"/>
        </w:rPr>
        <w:t xml:space="preserve"> № 11 </w:t>
      </w:r>
      <w:r w:rsidR="00F51478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(в редакции решений Пермской городской Думы от </w:t>
      </w:r>
      <w:r w:rsidR="00A33F59" w:rsidRPr="00912537">
        <w:rPr>
          <w:rFonts w:ascii="Times New Roman" w:hAnsi="Times New Roman"/>
          <w:sz w:val="28"/>
          <w:szCs w:val="28"/>
          <w:lang w:val="ru-RU"/>
        </w:rPr>
        <w:t>24.02.2009 № 27, от 23.06.2009 № 145, от 25.02.2010 № 24, от 27.04.2010 №</w:t>
      </w:r>
      <w:r w:rsidR="00A33F59" w:rsidRPr="00BC0C1C">
        <w:rPr>
          <w:rFonts w:ascii="Times New Roman" w:hAnsi="Times New Roman"/>
          <w:sz w:val="28"/>
          <w:szCs w:val="28"/>
        </w:rPr>
        <w:t> </w:t>
      </w:r>
      <w:r w:rsidR="00A33F59" w:rsidRPr="00912537">
        <w:rPr>
          <w:rFonts w:ascii="Times New Roman" w:hAnsi="Times New Roman"/>
          <w:sz w:val="28"/>
          <w:szCs w:val="28"/>
          <w:lang w:val="ru-RU"/>
        </w:rPr>
        <w:t xml:space="preserve">63, </w:t>
      </w:r>
      <w:r w:rsidR="00A33F59" w:rsidRPr="00912537">
        <w:rPr>
          <w:rFonts w:ascii="Times New Roman" w:eastAsia="Calibri" w:hAnsi="Times New Roman"/>
          <w:sz w:val="28"/>
          <w:szCs w:val="28"/>
          <w:lang w:val="ru-RU"/>
        </w:rPr>
        <w:t xml:space="preserve">от 17.12.2010 </w:t>
      </w:r>
      <w:hyperlink r:id="rId9" w:history="1">
        <w:r w:rsidR="00A33F59" w:rsidRPr="00912537">
          <w:rPr>
            <w:rFonts w:ascii="Times New Roman" w:eastAsia="Calibri" w:hAnsi="Times New Roman"/>
            <w:sz w:val="28"/>
            <w:szCs w:val="28"/>
            <w:lang w:val="ru-RU"/>
          </w:rPr>
          <w:t>№ 2</w:t>
        </w:r>
      </w:hyperlink>
      <w:r w:rsidR="00A33F59" w:rsidRPr="00912537">
        <w:rPr>
          <w:rFonts w:ascii="Times New Roman" w:eastAsia="Calibri" w:hAnsi="Times New Roman"/>
          <w:sz w:val="28"/>
          <w:szCs w:val="28"/>
          <w:lang w:val="ru-RU"/>
        </w:rPr>
        <w:t xml:space="preserve">14, от 30.08.2011 </w:t>
      </w:r>
      <w:hyperlink r:id="rId10" w:history="1">
        <w:r w:rsidR="00A33F59" w:rsidRPr="00912537">
          <w:rPr>
            <w:rFonts w:ascii="Times New Roman" w:eastAsia="Calibri" w:hAnsi="Times New Roman"/>
            <w:sz w:val="28"/>
            <w:szCs w:val="28"/>
            <w:lang w:val="ru-RU"/>
          </w:rPr>
          <w:t xml:space="preserve">№ </w:t>
        </w:r>
      </w:hyperlink>
      <w:r w:rsidR="00A33F59" w:rsidRPr="00912537">
        <w:rPr>
          <w:rFonts w:ascii="Times New Roman" w:eastAsia="Calibri" w:hAnsi="Times New Roman"/>
          <w:sz w:val="28"/>
          <w:szCs w:val="28"/>
          <w:lang w:val="ru-RU"/>
        </w:rPr>
        <w:t xml:space="preserve">168, от 21.12.2011 </w:t>
      </w:r>
      <w:hyperlink r:id="rId11" w:history="1">
        <w:r w:rsidR="00A33F59" w:rsidRPr="00912537">
          <w:rPr>
            <w:rFonts w:ascii="Times New Roman" w:eastAsia="Calibri" w:hAnsi="Times New Roman"/>
            <w:sz w:val="28"/>
            <w:szCs w:val="28"/>
            <w:lang w:val="ru-RU"/>
          </w:rPr>
          <w:t xml:space="preserve">№ </w:t>
        </w:r>
      </w:hyperlink>
      <w:r w:rsidR="00A33F59" w:rsidRPr="00912537">
        <w:rPr>
          <w:rFonts w:ascii="Times New Roman" w:eastAsia="Calibri" w:hAnsi="Times New Roman"/>
          <w:sz w:val="28"/>
          <w:szCs w:val="28"/>
          <w:lang w:val="ru-RU"/>
        </w:rPr>
        <w:t>239</w:t>
      </w:r>
      <w:r w:rsidR="00A33F59" w:rsidRPr="00912537">
        <w:rPr>
          <w:rFonts w:ascii="Times New Roman" w:hAnsi="Times New Roman"/>
          <w:sz w:val="28"/>
          <w:szCs w:val="28"/>
          <w:lang w:val="ru-RU"/>
        </w:rPr>
        <w:t>, от</w:t>
      </w:r>
      <w:r w:rsidR="00A33F59" w:rsidRPr="00BC0C1C">
        <w:rPr>
          <w:rFonts w:ascii="Times New Roman" w:hAnsi="Times New Roman"/>
          <w:sz w:val="28"/>
          <w:szCs w:val="28"/>
        </w:rPr>
        <w:t> </w:t>
      </w:r>
      <w:r w:rsidR="00A33F59" w:rsidRPr="00912537">
        <w:rPr>
          <w:rFonts w:ascii="Times New Roman" w:hAnsi="Times New Roman"/>
          <w:sz w:val="28"/>
          <w:szCs w:val="28"/>
          <w:lang w:val="ru-RU"/>
        </w:rPr>
        <w:t>27.03.2012 № 42, от 28.08.2012 № 164, от 26.03.2013 № 55, от24.09.2013 № 204, от 22.10.2013 № 249, от 25.03.2014 № 60, от 26.08.2014 № 141, от 22.03.2016 № 39, от 20.12.2016 № 267, от 28.02.2017 № 35, от 28.02.2017 № 36, от 28.08.2018 № 149, от 26.02.2019 № 36, от 25.08.2020 № 149, от 24.08.2021 № 174, от 20.12.2022 № 279</w:t>
      </w:r>
      <w:r w:rsidR="0012157C" w:rsidRPr="00912537">
        <w:rPr>
          <w:rFonts w:ascii="Times New Roman" w:hAnsi="Times New Roman"/>
          <w:sz w:val="28"/>
          <w:szCs w:val="28"/>
          <w:lang w:val="ru-RU"/>
        </w:rPr>
        <w:t>, от 19.12.2023 № 269,  от 23.01.2024 № 7</w:t>
      </w:r>
      <w:r w:rsidR="00006414" w:rsidRPr="00912537">
        <w:rPr>
          <w:rFonts w:ascii="Times New Roman" w:hAnsi="Times New Roman"/>
          <w:sz w:val="28"/>
          <w:szCs w:val="28"/>
          <w:lang w:val="ru-RU"/>
        </w:rPr>
        <w:t>, от 25.06.2024 №104</w:t>
      </w:r>
      <w:r w:rsidR="00B76007" w:rsidRPr="00912537">
        <w:rPr>
          <w:rFonts w:ascii="Times New Roman" w:hAnsi="Times New Roman"/>
          <w:sz w:val="28"/>
          <w:szCs w:val="28"/>
          <w:lang w:val="ru-RU"/>
        </w:rPr>
        <w:t>, от 25.02.2025</w:t>
      </w:r>
      <w:r w:rsidR="001D4BA6" w:rsidRPr="00912537">
        <w:rPr>
          <w:rFonts w:ascii="Times New Roman" w:hAnsi="Times New Roman"/>
          <w:sz w:val="28"/>
          <w:szCs w:val="28"/>
          <w:lang w:val="ru-RU"/>
        </w:rPr>
        <w:t xml:space="preserve"> № 26</w:t>
      </w:r>
      <w:r w:rsidR="00F51478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)</w:t>
      </w:r>
      <w:r w:rsidR="000E27F0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,</w:t>
      </w:r>
      <w:r w:rsidR="00C66DE2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изменения:</w:t>
      </w:r>
    </w:p>
    <w:p w:rsidR="00877B08" w:rsidRPr="00DD1C8A" w:rsidRDefault="00763853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1.</w:t>
      </w:r>
      <w:r w:rsidR="00BB0344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1</w:t>
      </w:r>
      <w:r w:rsidR="00883C4A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.</w:t>
      </w:r>
      <w:r w:rsidR="00877B08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дополнить подпункт</w:t>
      </w:r>
      <w:r w:rsidR="00B54144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а</w:t>
      </w:r>
      <w:r w:rsidR="00877B08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м</w:t>
      </w:r>
      <w:r w:rsidR="00B54144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и</w:t>
      </w:r>
      <w:r w:rsidR="00877B08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2.1.11</w:t>
      </w:r>
      <w:r w:rsidR="00877B08" w:rsidRPr="00DD1C8A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1</w:t>
      </w:r>
      <w:r w:rsidR="00B54144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, 2.1.11</w:t>
      </w:r>
      <w:r w:rsidR="00B54144" w:rsidRPr="00DD1C8A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2</w:t>
      </w:r>
      <w:r w:rsidR="00BC0C1C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877B08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следующего содержания:</w:t>
      </w:r>
    </w:p>
    <w:p w:rsidR="00986554" w:rsidRPr="002711B9" w:rsidRDefault="009865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«2.1.11</w:t>
      </w:r>
      <w:r w:rsidRPr="00DD1C8A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1</w:t>
      </w:r>
      <w:r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. </w:t>
      </w:r>
      <w:r w:rsidR="008A7C81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светотехнический проект – документ, разработанный примен</w:t>
      </w:r>
      <w:r w:rsidR="008A7C81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и</w:t>
      </w:r>
      <w:r w:rsidR="008A7C81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тельно к месту установки и эксплуатации рекламной конструкции, подтве</w:t>
      </w:r>
      <w:r w:rsidR="008A7C81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>р</w:t>
      </w:r>
      <w:r w:rsidR="008A7C81" w:rsidRPr="00DD1C8A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ждающий 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возможность установки и подключения электронно-цифрового(ых) носителя(ей) к источнику электроснабжения</w:t>
      </w:r>
      <w:r w:rsidR="00F97E92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,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F97E92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использовани</w:t>
      </w:r>
      <w:r w:rsidR="0062066A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я</w:t>
      </w:r>
      <w:r w:rsidR="00F97E92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электронно-цифрового(ых) носителя(ей) с яркостью, соответствующей максимально допу</w:t>
      </w:r>
      <w:r w:rsidR="00F97E92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с</w:t>
      </w:r>
      <w:r w:rsidR="00F97E92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тимому значению с учетом места установки и эксплуатации рекламной конс</w:t>
      </w:r>
      <w:r w:rsidR="00F97E92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т</w:t>
      </w:r>
      <w:r w:rsidR="00F97E92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рукции</w:t>
      </w:r>
      <w:r w:rsidR="00F97E92" w:rsidRPr="002711B9">
        <w:rPr>
          <w:rFonts w:ascii="Times New Roman" w:eastAsia="Calibri" w:hAnsi="Times New Roman"/>
          <w:bCs/>
          <w:sz w:val="28"/>
          <w:szCs w:val="28"/>
          <w:lang w:val="ru-RU"/>
        </w:rPr>
        <w:t>.</w:t>
      </w:r>
    </w:p>
    <w:p w:rsidR="008A7C81" w:rsidRPr="002711B9" w:rsidRDefault="008A7C81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2711B9">
        <w:rPr>
          <w:rFonts w:ascii="Times New Roman" w:eastAsia="Calibri" w:hAnsi="Times New Roman"/>
          <w:bCs/>
          <w:sz w:val="28"/>
          <w:szCs w:val="28"/>
          <w:lang w:val="ru-RU"/>
        </w:rPr>
        <w:t>Требования к разработке и содержанию светотехнического проекта уст</w:t>
      </w:r>
      <w:r w:rsidRPr="002711B9">
        <w:rPr>
          <w:rFonts w:ascii="Times New Roman" w:eastAsia="Calibri" w:hAnsi="Times New Roman"/>
          <w:bCs/>
          <w:sz w:val="28"/>
          <w:szCs w:val="28"/>
          <w:lang w:val="ru-RU"/>
        </w:rPr>
        <w:t>а</w:t>
      </w:r>
      <w:r w:rsidRPr="002711B9">
        <w:rPr>
          <w:rFonts w:ascii="Times New Roman" w:eastAsia="Calibri" w:hAnsi="Times New Roman"/>
          <w:bCs/>
          <w:sz w:val="28"/>
          <w:szCs w:val="28"/>
          <w:lang w:val="ru-RU"/>
        </w:rPr>
        <w:t xml:space="preserve">навливаются правовым актом 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администрации</w:t>
      </w:r>
      <w:r w:rsidRPr="002711B9">
        <w:rPr>
          <w:rFonts w:ascii="Times New Roman" w:eastAsia="Calibri" w:hAnsi="Times New Roman"/>
          <w:bCs/>
          <w:sz w:val="28"/>
          <w:szCs w:val="28"/>
          <w:lang w:val="ru-RU"/>
        </w:rPr>
        <w:t xml:space="preserve"> города Перми;</w:t>
      </w:r>
    </w:p>
    <w:p w:rsidR="008A7C81" w:rsidRPr="002711B9" w:rsidRDefault="008A7C81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2711B9">
        <w:rPr>
          <w:rFonts w:ascii="Times New Roman" w:eastAsia="Calibri" w:hAnsi="Times New Roman"/>
          <w:bCs/>
          <w:sz w:val="28"/>
          <w:szCs w:val="28"/>
          <w:lang w:val="ru-RU"/>
        </w:rPr>
        <w:t>2.1.11</w:t>
      </w:r>
      <w:r w:rsidRPr="002711B9">
        <w:rPr>
          <w:rFonts w:ascii="Times New Roman" w:eastAsia="Calibri" w:hAnsi="Times New Roman"/>
          <w:bCs/>
          <w:sz w:val="28"/>
          <w:szCs w:val="28"/>
          <w:vertAlign w:val="superscript"/>
          <w:lang w:val="ru-RU"/>
        </w:rPr>
        <w:t>2</w:t>
      </w:r>
      <w:r w:rsidRPr="002711B9">
        <w:rPr>
          <w:rFonts w:ascii="Times New Roman" w:eastAsia="Calibri" w:hAnsi="Times New Roman"/>
          <w:bCs/>
          <w:sz w:val="28"/>
          <w:szCs w:val="28"/>
          <w:lang w:val="ru-RU"/>
        </w:rPr>
        <w:t>. светотехническое заключение – документ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, подтверждающий с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о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ответствие установленного электронно-цифрового(ых) носителя(ей) светоте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х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ническому проекту</w:t>
      </w:r>
      <w:r w:rsidRPr="002711B9">
        <w:rPr>
          <w:rFonts w:ascii="Times New Roman" w:eastAsia="Calibri" w:hAnsi="Times New Roman"/>
          <w:bCs/>
          <w:sz w:val="28"/>
          <w:szCs w:val="28"/>
          <w:lang w:val="ru-RU"/>
        </w:rPr>
        <w:t xml:space="preserve">. </w:t>
      </w:r>
    </w:p>
    <w:p w:rsidR="008A7C81" w:rsidRPr="00661585" w:rsidRDefault="008A7C81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2711B9">
        <w:rPr>
          <w:rFonts w:ascii="Times New Roman" w:eastAsia="Calibri" w:hAnsi="Times New Roman"/>
          <w:bCs/>
          <w:sz w:val="28"/>
          <w:szCs w:val="28"/>
          <w:lang w:val="ru-RU"/>
        </w:rPr>
        <w:t>Требования к разработке и содержанию светотехнического</w:t>
      </w:r>
      <w:r w:rsidRPr="00661585">
        <w:rPr>
          <w:rFonts w:ascii="Times New Roman" w:eastAsia="Calibri" w:hAnsi="Times New Roman"/>
          <w:bCs/>
          <w:sz w:val="28"/>
          <w:szCs w:val="28"/>
          <w:lang w:val="ru-RU"/>
        </w:rPr>
        <w:t xml:space="preserve"> заключения устанавливаются правовым актом администрации города Перми;»;</w:t>
      </w:r>
    </w:p>
    <w:p w:rsidR="00763853" w:rsidRPr="00661585" w:rsidRDefault="00877B08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1.2. </w:t>
      </w:r>
      <w:r w:rsidR="00AA223F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дополнить</w:t>
      </w:r>
      <w:r w:rsidR="00883C4A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подпункт</w:t>
      </w:r>
      <w:r w:rsidR="006E7F00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а</w:t>
      </w:r>
      <w:r w:rsidR="00AA223F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м</w:t>
      </w:r>
      <w:r w:rsidR="006E7F00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и</w:t>
      </w:r>
      <w:r w:rsidR="00883C4A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2.1.14</w:t>
      </w:r>
      <w:r w:rsidR="00AA223F" w:rsidRPr="00661585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1</w:t>
      </w:r>
      <w:r w:rsidR="006E7F00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,</w:t>
      </w:r>
      <w:r w:rsidR="00DD1C8A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6E7F00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2.1.14</w:t>
      </w:r>
      <w:r w:rsidR="006E7F00" w:rsidRPr="00661585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2</w:t>
      </w:r>
      <w:r w:rsidR="008A7C81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,</w:t>
      </w:r>
      <w:r w:rsidR="00DD1C8A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8A7C81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2.1.14</w:t>
      </w:r>
      <w:r w:rsidR="008A7C81" w:rsidRPr="00661585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3</w:t>
      </w:r>
      <w:r w:rsidR="008A7C81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с</w:t>
      </w:r>
      <w:r w:rsidR="00AA223F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ледующего содерж</w:t>
      </w:r>
      <w:r w:rsidR="00AA223F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а</w:t>
      </w:r>
      <w:r w:rsidR="00AA223F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lastRenderedPageBreak/>
        <w:t>ния</w:t>
      </w:r>
      <w:r w:rsidR="00763853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:</w:t>
      </w:r>
    </w:p>
    <w:p w:rsidR="008A7C81" w:rsidRPr="00661585" w:rsidRDefault="008A7C81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«2.1.14</w:t>
      </w:r>
      <w:r w:rsidRPr="00661585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1</w:t>
      </w:r>
      <w:r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. технология демонстрации </w:t>
      </w:r>
      <w:r w:rsidR="00504CF8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наружной </w:t>
      </w:r>
      <w:r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рекламы – способ показа рекламных материалов на информационном поле рекламной конструкции. </w:t>
      </w:r>
    </w:p>
    <w:p w:rsidR="008A7C81" w:rsidRPr="00661585" w:rsidRDefault="008A7C81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Для целей настоящего Положения выделено 3 </w:t>
      </w:r>
      <w:r w:rsidR="00C60419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технологии </w:t>
      </w:r>
      <w:r w:rsidR="00504CF8"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демонстрации</w:t>
      </w:r>
      <w:r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наружной рекламы:</w:t>
      </w:r>
    </w:p>
    <w:p w:rsidR="008A7C81" w:rsidRPr="002711B9" w:rsidRDefault="001E13A7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2.1.14</w:t>
      </w:r>
      <w:r w:rsidRPr="00912537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1</w:t>
      </w:r>
      <w:r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.1</w:t>
      </w:r>
      <w:r w:rsidR="00C60419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.</w:t>
      </w:r>
      <w:r w:rsidR="00912537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8A7C81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статичн</w:t>
      </w:r>
      <w:r w:rsidR="00C60419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ая технология</w:t>
      </w:r>
      <w:r w:rsidR="00912537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504CF8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демонстрации наружной рекламы </w:t>
      </w:r>
      <w:r w:rsidR="00D90360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-</w:t>
      </w:r>
      <w:r w:rsidR="00912537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способ показа рекламных материалов</w:t>
      </w:r>
      <w:r w:rsidR="00C60419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,</w:t>
      </w:r>
      <w:r w:rsidR="00912537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8A7C81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осуществляе</w:t>
      </w:r>
      <w:r w:rsidR="00C60419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мый</w:t>
      </w:r>
      <w:r w:rsidR="008A7C81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путем размещения на инфо</w:t>
      </w:r>
      <w:r w:rsidR="008A7C81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р</w:t>
      </w:r>
      <w:r w:rsidR="008A7C81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мационном поле рекламной конструкции рекламных материалов, изготовле</w:t>
      </w:r>
      <w:r w:rsidR="008A7C81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н</w:t>
      </w:r>
      <w:r w:rsidR="008A7C81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ных из бумаги или виниловой ткани</w:t>
      </w:r>
      <w:r w:rsidR="00504CF8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>, н</w:t>
      </w:r>
      <w:r w:rsidR="00363453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е предусматривающий </w:t>
      </w:r>
      <w:r w:rsidR="00084F72" w:rsidRPr="00912537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автоматическую </w:t>
      </w:r>
      <w:r w:rsidR="00363453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смену реклам</w:t>
      </w:r>
      <w:r w:rsidR="00504CF8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ных </w:t>
      </w:r>
      <w:r w:rsidR="0062066A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материалов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; </w:t>
      </w:r>
    </w:p>
    <w:p w:rsidR="008A7C81" w:rsidRPr="002711B9" w:rsidRDefault="001E13A7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2.1.14</w:t>
      </w:r>
      <w:r w:rsidRPr="002711B9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1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.2</w:t>
      </w:r>
      <w:r w:rsidR="00C60419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.</w:t>
      </w:r>
      <w:r w:rsidR="00912537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динамическ</w:t>
      </w:r>
      <w:r w:rsidR="00C60419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ая технология</w:t>
      </w:r>
      <w:r w:rsidR="00912537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C23050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демонстрации наружной рекламы </w:t>
      </w:r>
      <w:r w:rsidR="00D90360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-</w:t>
      </w:r>
      <w:r w:rsidR="00912537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D90360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способ показа рекламных материалов</w:t>
      </w:r>
      <w:r w:rsidR="00C60419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,</w:t>
      </w:r>
      <w:r w:rsidR="00912537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осуществляе</w:t>
      </w:r>
      <w:r w:rsidR="00C60419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мый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путем размещения ре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к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ламных материалов, изготовленных из пленки, с помощью устройств автомат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и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ческой смены рекламных </w:t>
      </w:r>
      <w:r w:rsidR="00F97E92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материалов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; </w:t>
      </w:r>
    </w:p>
    <w:p w:rsidR="008A7C81" w:rsidRPr="002711B9" w:rsidRDefault="001E13A7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2.1.14</w:t>
      </w:r>
      <w:r w:rsidRPr="002711B9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1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.3</w:t>
      </w:r>
      <w:r w:rsidR="00F4165A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.</w:t>
      </w:r>
      <w:r w:rsidR="00912537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F4165A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электронная технология</w:t>
      </w:r>
      <w:r w:rsidR="00912537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905DBF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демонстрации наружной рекламы </w:t>
      </w:r>
      <w:r w:rsidR="00D90360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- сп</w:t>
      </w:r>
      <w:r w:rsidR="00D90360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о</w:t>
      </w:r>
      <w:r w:rsidR="00D90360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соб показа рекламных материалов</w:t>
      </w:r>
      <w:r w:rsidR="00F4165A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,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осуществляе</w:t>
      </w:r>
      <w:r w:rsidR="00F4165A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мый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путем размещения рекла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м</w:t>
      </w:r>
      <w:r w:rsidR="008A7C81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ных материалов (видеороликов) на электронно-цифровом носителе;</w:t>
      </w:r>
    </w:p>
    <w:p w:rsidR="008A7C81" w:rsidRPr="002711B9" w:rsidRDefault="008A7C81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2.1.14</w:t>
      </w:r>
      <w:r w:rsidRPr="002711B9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2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. электронно-цифровой носитель – </w:t>
      </w:r>
      <w:r w:rsidRPr="002711B9">
        <w:rPr>
          <w:rFonts w:ascii="Times New Roman" w:hAnsi="Times New Roman"/>
          <w:kern w:val="24"/>
          <w:sz w:val="28"/>
          <w:szCs w:val="28"/>
          <w:lang w:val="ru-RU"/>
        </w:rPr>
        <w:t>устройство отображения виз</w:t>
      </w:r>
      <w:r w:rsidRPr="002711B9">
        <w:rPr>
          <w:rFonts w:ascii="Times New Roman" w:hAnsi="Times New Roman"/>
          <w:kern w:val="24"/>
          <w:sz w:val="28"/>
          <w:szCs w:val="28"/>
          <w:lang w:val="ru-RU"/>
        </w:rPr>
        <w:t>у</w:t>
      </w:r>
      <w:r w:rsidRPr="002711B9">
        <w:rPr>
          <w:rFonts w:ascii="Times New Roman" w:hAnsi="Times New Roman"/>
          <w:kern w:val="24"/>
          <w:sz w:val="28"/>
          <w:szCs w:val="28"/>
          <w:lang w:val="ru-RU"/>
        </w:rPr>
        <w:t>альной информации (видеороликов), в котором в качестве источников света и</w:t>
      </w:r>
      <w:r w:rsidRPr="002711B9">
        <w:rPr>
          <w:rFonts w:ascii="Times New Roman" w:hAnsi="Times New Roman"/>
          <w:kern w:val="24"/>
          <w:sz w:val="28"/>
          <w:szCs w:val="28"/>
          <w:lang w:val="ru-RU"/>
        </w:rPr>
        <w:t>с</w:t>
      </w:r>
      <w:r w:rsidRPr="002711B9">
        <w:rPr>
          <w:rFonts w:ascii="Times New Roman" w:hAnsi="Times New Roman"/>
          <w:kern w:val="24"/>
          <w:sz w:val="28"/>
          <w:szCs w:val="28"/>
          <w:lang w:val="ru-RU"/>
        </w:rPr>
        <w:t>пользуются светодиоды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, встраиваемое в информационное поле рекламной ко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н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струкции;</w:t>
      </w:r>
    </w:p>
    <w:p w:rsidR="008A7C81" w:rsidRPr="002711B9" w:rsidRDefault="008A7C81" w:rsidP="006C3990">
      <w:pPr>
        <w:pStyle w:val="af"/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2.1.14</w:t>
      </w:r>
      <w:r w:rsidRPr="002711B9">
        <w:rPr>
          <w:rFonts w:ascii="Times New Roman" w:hAnsi="Times New Roman"/>
          <w:bCs/>
          <w:kern w:val="24"/>
          <w:sz w:val="28"/>
          <w:szCs w:val="28"/>
          <w:vertAlign w:val="superscript"/>
          <w:lang w:val="ru-RU"/>
        </w:rPr>
        <w:t>3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. максимально допустимый уровень яркости электронно-цифрового носителя – интенсивность излучения светового потока электронно-цифрового носителя, соответствующая </w:t>
      </w:r>
      <w:r w:rsidR="00F97E92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требованиям технических регламентов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, но не более 2</w:t>
      </w:r>
      <w:r w:rsidRPr="002711B9">
        <w:rPr>
          <w:rFonts w:ascii="Times New Roman" w:hAnsi="Times New Roman"/>
          <w:bCs/>
          <w:kern w:val="24"/>
          <w:sz w:val="28"/>
          <w:szCs w:val="28"/>
        </w:rPr>
        <w:t> 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500 </w:t>
      </w:r>
      <w:r w:rsidRPr="002711B9">
        <w:rPr>
          <w:rFonts w:ascii="Times New Roman" w:hAnsi="Times New Roman"/>
          <w:sz w:val="28"/>
          <w:szCs w:val="28"/>
          <w:lang w:val="ru-RU"/>
        </w:rPr>
        <w:t>кд/м</w:t>
      </w:r>
      <w:r w:rsidRPr="002711B9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;</w:t>
      </w:r>
      <w:r w:rsidR="008800D5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»;</w:t>
      </w:r>
    </w:p>
    <w:p w:rsidR="00955F39" w:rsidRPr="002711B9" w:rsidRDefault="00901D8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1.3</w:t>
      </w:r>
      <w:r w:rsidR="00690CB1" w:rsidRPr="002711B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55F39" w:rsidRPr="002711B9">
        <w:rPr>
          <w:rFonts w:ascii="Times New Roman" w:hAnsi="Times New Roman"/>
          <w:sz w:val="28"/>
          <w:szCs w:val="28"/>
          <w:lang w:val="ru-RU"/>
        </w:rPr>
        <w:t>в подпункте 2.1.16:</w:t>
      </w:r>
    </w:p>
    <w:p w:rsidR="00690CB1" w:rsidRPr="002711B9" w:rsidRDefault="00955F39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 xml:space="preserve">1.3.1 </w:t>
      </w:r>
      <w:r w:rsidR="00690CB1" w:rsidRPr="002711B9">
        <w:rPr>
          <w:rFonts w:ascii="Times New Roman" w:hAnsi="Times New Roman"/>
          <w:sz w:val="28"/>
          <w:szCs w:val="28"/>
          <w:lang w:val="ru-RU"/>
        </w:rPr>
        <w:t xml:space="preserve">абзацы </w:t>
      </w:r>
      <w:r w:rsidR="00CA3108" w:rsidRPr="002711B9">
        <w:rPr>
          <w:rFonts w:ascii="Times New Roman" w:hAnsi="Times New Roman"/>
          <w:sz w:val="28"/>
          <w:szCs w:val="28"/>
          <w:lang w:val="ru-RU"/>
        </w:rPr>
        <w:t>восьмой, девятый, одиннадцатый, двенадцатый</w:t>
      </w:r>
      <w:r w:rsidR="00297C87" w:rsidRPr="002711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3108" w:rsidRPr="002711B9">
        <w:rPr>
          <w:rFonts w:ascii="Times New Roman" w:hAnsi="Times New Roman"/>
          <w:sz w:val="28"/>
          <w:szCs w:val="28"/>
          <w:lang w:val="ru-RU"/>
        </w:rPr>
        <w:t>признать у</w:t>
      </w:r>
      <w:r w:rsidR="00CA3108" w:rsidRPr="002711B9">
        <w:rPr>
          <w:rFonts w:ascii="Times New Roman" w:hAnsi="Times New Roman"/>
          <w:sz w:val="28"/>
          <w:szCs w:val="28"/>
          <w:lang w:val="ru-RU"/>
        </w:rPr>
        <w:t>т</w:t>
      </w:r>
      <w:r w:rsidR="00CA3108" w:rsidRPr="002711B9">
        <w:rPr>
          <w:rFonts w:ascii="Times New Roman" w:hAnsi="Times New Roman"/>
          <w:sz w:val="28"/>
          <w:szCs w:val="28"/>
          <w:lang w:val="ru-RU"/>
        </w:rPr>
        <w:t>ратившими силу</w:t>
      </w:r>
      <w:r w:rsidR="006A536E"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955F39" w:rsidRPr="002711B9" w:rsidRDefault="00955F39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 xml:space="preserve">1.3.2 в абзаце пятнадцатом 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>слова «пункте 4.8 настоящего Положения» з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>а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>менить словами «приложении 8 к настоящему Положению»;</w:t>
      </w:r>
    </w:p>
    <w:p w:rsidR="006A536E" w:rsidRPr="002711B9" w:rsidRDefault="006A536E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1.4. дополнить подпунктом 2.1.19 следующего содержания:</w:t>
      </w:r>
    </w:p>
    <w:p w:rsidR="006A536E" w:rsidRPr="002711B9" w:rsidRDefault="006A536E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«2.1.19</w:t>
      </w:r>
      <w:r w:rsidR="001E13A7" w:rsidRPr="002711B9">
        <w:rPr>
          <w:rFonts w:ascii="Times New Roman" w:hAnsi="Times New Roman"/>
          <w:sz w:val="28"/>
          <w:szCs w:val="28"/>
          <w:lang w:val="ru-RU"/>
        </w:rPr>
        <w:t>.понятия «территория городского центра», «улицы особого град</w:t>
      </w:r>
      <w:r w:rsidR="001E13A7" w:rsidRPr="002711B9">
        <w:rPr>
          <w:rFonts w:ascii="Times New Roman" w:hAnsi="Times New Roman"/>
          <w:sz w:val="28"/>
          <w:szCs w:val="28"/>
          <w:lang w:val="ru-RU"/>
        </w:rPr>
        <w:t>о</w:t>
      </w:r>
      <w:r w:rsidR="001E13A7" w:rsidRPr="002711B9">
        <w:rPr>
          <w:rFonts w:ascii="Times New Roman" w:hAnsi="Times New Roman"/>
          <w:sz w:val="28"/>
          <w:szCs w:val="28"/>
          <w:lang w:val="ru-RU"/>
        </w:rPr>
        <w:t>строительного значения</w:t>
      </w:r>
      <w:r w:rsidR="00F4165A" w:rsidRPr="002711B9">
        <w:rPr>
          <w:rFonts w:ascii="Times New Roman" w:hAnsi="Times New Roman"/>
          <w:sz w:val="28"/>
          <w:szCs w:val="28"/>
          <w:lang w:val="ru-RU"/>
        </w:rPr>
        <w:t xml:space="preserve"> – магистрали городского значения</w:t>
      </w:r>
      <w:r w:rsidR="001E13A7" w:rsidRPr="002711B9">
        <w:rPr>
          <w:rFonts w:ascii="Times New Roman" w:hAnsi="Times New Roman"/>
          <w:sz w:val="28"/>
          <w:szCs w:val="28"/>
          <w:lang w:val="ru-RU"/>
        </w:rPr>
        <w:t>» использу</w:t>
      </w:r>
      <w:r w:rsidR="002D44E5" w:rsidRPr="002711B9">
        <w:rPr>
          <w:rFonts w:ascii="Times New Roman" w:hAnsi="Times New Roman"/>
          <w:sz w:val="28"/>
          <w:szCs w:val="28"/>
          <w:lang w:val="ru-RU"/>
        </w:rPr>
        <w:t>ю</w:t>
      </w:r>
      <w:r w:rsidR="001E13A7" w:rsidRPr="002711B9">
        <w:rPr>
          <w:rFonts w:ascii="Times New Roman" w:hAnsi="Times New Roman"/>
          <w:sz w:val="28"/>
          <w:szCs w:val="28"/>
          <w:lang w:val="ru-RU"/>
        </w:rPr>
        <w:t xml:space="preserve">тся в 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 xml:space="preserve">значениях, определенных </w:t>
      </w:r>
      <w:r w:rsidR="001E13A7" w:rsidRPr="002711B9">
        <w:rPr>
          <w:rFonts w:ascii="Times New Roman" w:hAnsi="Times New Roman"/>
          <w:sz w:val="28"/>
          <w:szCs w:val="28"/>
          <w:lang w:val="ru-RU"/>
        </w:rPr>
        <w:t>Правилами благоустройства территории города Пе</w:t>
      </w:r>
      <w:r w:rsidR="001E13A7" w:rsidRPr="002711B9">
        <w:rPr>
          <w:rFonts w:ascii="Times New Roman" w:hAnsi="Times New Roman"/>
          <w:sz w:val="28"/>
          <w:szCs w:val="28"/>
          <w:lang w:val="ru-RU"/>
        </w:rPr>
        <w:t>р</w:t>
      </w:r>
      <w:r w:rsidR="001E13A7" w:rsidRPr="002711B9">
        <w:rPr>
          <w:rFonts w:ascii="Times New Roman" w:hAnsi="Times New Roman"/>
          <w:sz w:val="28"/>
          <w:szCs w:val="28"/>
          <w:lang w:val="ru-RU"/>
        </w:rPr>
        <w:t>ми, утвержденными решением Пермской городской Думы от 15.12.2020 № 277.</w:t>
      </w:r>
      <w:r w:rsidRPr="002711B9">
        <w:rPr>
          <w:rFonts w:ascii="Times New Roman" w:hAnsi="Times New Roman"/>
          <w:sz w:val="28"/>
          <w:szCs w:val="28"/>
          <w:lang w:val="ru-RU"/>
        </w:rPr>
        <w:t>»;</w:t>
      </w:r>
    </w:p>
    <w:p w:rsidR="00905DBF" w:rsidRPr="00661585" w:rsidRDefault="00905DBF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1.5. в подпункте 3.1.1:</w:t>
      </w:r>
    </w:p>
    <w:p w:rsidR="00905DBF" w:rsidRPr="00661585" w:rsidRDefault="00905DBF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1.5.1. абзац второй изложить в редакции:</w:t>
      </w:r>
    </w:p>
    <w:p w:rsidR="00905DBF" w:rsidRPr="00661585" w:rsidRDefault="00905DBF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«К заявлению прилагается:»;</w:t>
      </w:r>
    </w:p>
    <w:p w:rsidR="00905DBF" w:rsidRPr="00661585" w:rsidRDefault="00905DBF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1.5.2. дополнить абзацами третьим, четвертым следующего содержания:</w:t>
      </w:r>
    </w:p>
    <w:p w:rsidR="00905DBF" w:rsidRPr="00DD1C8A" w:rsidRDefault="00905DBF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D1C8A">
        <w:rPr>
          <w:rFonts w:ascii="Times New Roman" w:hAnsi="Times New Roman"/>
          <w:sz w:val="28"/>
          <w:szCs w:val="28"/>
          <w:lang w:val="ru-RU"/>
        </w:rPr>
        <w:t>«проект рекламной конструкции и ее территориального размещения, за исключением заявлений, подаваемых в отношении рекламных конструкций, требования к внешнему виду которых установлены приложением 8 к насто</w:t>
      </w:r>
      <w:r w:rsidRPr="00DD1C8A">
        <w:rPr>
          <w:rFonts w:ascii="Times New Roman" w:hAnsi="Times New Roman"/>
          <w:sz w:val="28"/>
          <w:szCs w:val="28"/>
          <w:lang w:val="ru-RU"/>
        </w:rPr>
        <w:t>я</w:t>
      </w:r>
      <w:r w:rsidRPr="00DD1C8A">
        <w:rPr>
          <w:rFonts w:ascii="Times New Roman" w:hAnsi="Times New Roman"/>
          <w:sz w:val="28"/>
          <w:szCs w:val="28"/>
          <w:lang w:val="ru-RU"/>
        </w:rPr>
        <w:t>щему Положению;</w:t>
      </w:r>
    </w:p>
    <w:p w:rsidR="00905DBF" w:rsidRPr="00DD1C8A" w:rsidRDefault="00905DBF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D1C8A">
        <w:rPr>
          <w:rFonts w:ascii="Times New Roman" w:hAnsi="Times New Roman"/>
          <w:sz w:val="28"/>
          <w:szCs w:val="28"/>
          <w:lang w:val="ru-RU"/>
        </w:rPr>
        <w:t>светотехнический проект (в отношении светодиодных экранов, медиаф</w:t>
      </w:r>
      <w:r w:rsidRPr="00DD1C8A">
        <w:rPr>
          <w:rFonts w:ascii="Times New Roman" w:hAnsi="Times New Roman"/>
          <w:sz w:val="28"/>
          <w:szCs w:val="28"/>
          <w:lang w:val="ru-RU"/>
        </w:rPr>
        <w:t>а</w:t>
      </w:r>
      <w:r w:rsidRPr="00DD1C8A">
        <w:rPr>
          <w:rFonts w:ascii="Times New Roman" w:hAnsi="Times New Roman"/>
          <w:sz w:val="28"/>
          <w:szCs w:val="28"/>
          <w:lang w:val="ru-RU"/>
        </w:rPr>
        <w:lastRenderedPageBreak/>
        <w:t>садов и рекламных конструкций, на информационном(ых) поле(ях) которых их владельцами изначально планируется установка электронно-цифрового(ых) н</w:t>
      </w:r>
      <w:r w:rsidRPr="00DD1C8A">
        <w:rPr>
          <w:rFonts w:ascii="Times New Roman" w:hAnsi="Times New Roman"/>
          <w:sz w:val="28"/>
          <w:szCs w:val="28"/>
          <w:lang w:val="ru-RU"/>
        </w:rPr>
        <w:t>о</w:t>
      </w:r>
      <w:r w:rsidRPr="00DD1C8A">
        <w:rPr>
          <w:rFonts w:ascii="Times New Roman" w:hAnsi="Times New Roman"/>
          <w:sz w:val="28"/>
          <w:szCs w:val="28"/>
          <w:lang w:val="ru-RU"/>
        </w:rPr>
        <w:t>сителя(ей)).»;</w:t>
      </w:r>
    </w:p>
    <w:p w:rsidR="008C44CD" w:rsidRPr="00661585" w:rsidRDefault="00905DBF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 xml:space="preserve">1.6 </w:t>
      </w:r>
      <w:r w:rsidR="008C44CD" w:rsidRPr="00661585">
        <w:rPr>
          <w:rFonts w:ascii="Times New Roman" w:hAnsi="Times New Roman"/>
          <w:sz w:val="28"/>
          <w:szCs w:val="28"/>
          <w:lang w:val="ru-RU"/>
        </w:rPr>
        <w:t>в подпункте 3.1.2:</w:t>
      </w:r>
    </w:p>
    <w:p w:rsidR="00905DBF" w:rsidRPr="00661585" w:rsidRDefault="008C44CD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 xml:space="preserve">1.6.1 </w:t>
      </w:r>
      <w:r w:rsidR="00905DBF" w:rsidRPr="00661585">
        <w:rPr>
          <w:rFonts w:ascii="Times New Roman" w:hAnsi="Times New Roman"/>
          <w:sz w:val="28"/>
          <w:szCs w:val="28"/>
          <w:lang w:val="ru-RU"/>
        </w:rPr>
        <w:t>абзац первый после слов «эксплуатации рекламной конструкции» дополнить словами «(далее – Договор)»;</w:t>
      </w:r>
    </w:p>
    <w:p w:rsidR="008C44CD" w:rsidRPr="00661585" w:rsidRDefault="008C44CD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1.6.2 абзац пятый изложить в редакции:</w:t>
      </w:r>
    </w:p>
    <w:p w:rsidR="008C44CD" w:rsidRPr="00912537" w:rsidRDefault="008C44CD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t>«в отношении сити-формата, пиллара, указателя</w:t>
      </w:r>
      <w:r w:rsidR="00912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- 5 лет.»</w:t>
      </w:r>
      <w:r w:rsidR="00DD1C8A">
        <w:rPr>
          <w:rFonts w:ascii="Times New Roman" w:hAnsi="Times New Roman"/>
          <w:sz w:val="28"/>
          <w:szCs w:val="28"/>
          <w:lang w:val="ru-RU"/>
        </w:rPr>
        <w:t>;</w:t>
      </w:r>
    </w:p>
    <w:p w:rsidR="00DF4C54" w:rsidRPr="00661585" w:rsidRDefault="00BD2E16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1.</w:t>
      </w:r>
      <w:r w:rsidR="00905DBF" w:rsidRPr="00661585">
        <w:rPr>
          <w:rFonts w:ascii="Times New Roman" w:hAnsi="Times New Roman"/>
          <w:sz w:val="28"/>
          <w:szCs w:val="28"/>
          <w:lang w:val="ru-RU"/>
        </w:rPr>
        <w:t>7</w:t>
      </w:r>
      <w:r w:rsidRPr="00661585">
        <w:rPr>
          <w:rFonts w:ascii="Times New Roman" w:hAnsi="Times New Roman"/>
          <w:sz w:val="28"/>
          <w:szCs w:val="28"/>
          <w:lang w:val="ru-RU"/>
        </w:rPr>
        <w:t>.</w:t>
      </w:r>
      <w:r w:rsidR="00DF4C54" w:rsidRPr="00661585">
        <w:rPr>
          <w:rFonts w:ascii="Times New Roman" w:hAnsi="Times New Roman"/>
          <w:sz w:val="28"/>
          <w:szCs w:val="28"/>
          <w:lang w:val="ru-RU"/>
        </w:rPr>
        <w:t>раздел 4 изложить в редакции:</w:t>
      </w:r>
    </w:p>
    <w:p w:rsidR="00F31546" w:rsidRPr="00661585" w:rsidRDefault="00F31546" w:rsidP="006C3990">
      <w:pPr>
        <w:pStyle w:val="af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A3108" w:rsidRPr="00661585" w:rsidRDefault="00D67FA8" w:rsidP="006C3990">
      <w:pPr>
        <w:pStyle w:val="af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«</w:t>
      </w:r>
      <w:r w:rsidR="00CA3108" w:rsidRPr="00661585">
        <w:rPr>
          <w:rFonts w:ascii="Times New Roman" w:hAnsi="Times New Roman"/>
          <w:b/>
          <w:bCs/>
          <w:sz w:val="28"/>
          <w:szCs w:val="28"/>
          <w:lang w:val="ru-RU"/>
        </w:rPr>
        <w:t>Раздел 4. Требования к соответствию рекламных конструкций</w:t>
      </w:r>
    </w:p>
    <w:p w:rsidR="00CA3108" w:rsidRPr="00661585" w:rsidRDefault="00CA3108" w:rsidP="006C3990">
      <w:pPr>
        <w:pStyle w:val="af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b/>
          <w:bCs/>
          <w:sz w:val="28"/>
          <w:szCs w:val="28"/>
          <w:lang w:val="ru-RU"/>
        </w:rPr>
        <w:t>внешнему архитектурному облику сложившейся застройки</w:t>
      </w:r>
    </w:p>
    <w:p w:rsidR="00CA3108" w:rsidRPr="00661585" w:rsidRDefault="00CA3108" w:rsidP="006C3990">
      <w:pPr>
        <w:pStyle w:val="af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b/>
          <w:bCs/>
          <w:sz w:val="28"/>
          <w:szCs w:val="28"/>
          <w:lang w:val="ru-RU"/>
        </w:rPr>
        <w:t>города Перми</w:t>
      </w:r>
    </w:p>
    <w:p w:rsidR="00CA3108" w:rsidRPr="00661585" w:rsidRDefault="00CA3108" w:rsidP="006C3990">
      <w:pPr>
        <w:pStyle w:val="a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139E" w:rsidRPr="00661585" w:rsidRDefault="0029473E" w:rsidP="006C3990">
      <w:pPr>
        <w:pStyle w:val="a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4.1. На территории города Перми допускается установка рекламных ко</w:t>
      </w:r>
      <w:r w:rsidRPr="00661585">
        <w:rPr>
          <w:rFonts w:ascii="Times New Roman" w:hAnsi="Times New Roman"/>
          <w:sz w:val="28"/>
          <w:szCs w:val="28"/>
          <w:lang w:val="ru-RU"/>
        </w:rPr>
        <w:t>н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струкций, виды которых определены </w:t>
      </w:r>
      <w:hyperlink r:id="rId12" w:history="1">
        <w:r w:rsidRPr="00661585">
          <w:rPr>
            <w:rFonts w:ascii="Times New Roman" w:hAnsi="Times New Roman"/>
            <w:sz w:val="28"/>
            <w:szCs w:val="28"/>
            <w:lang w:val="ru-RU"/>
          </w:rPr>
          <w:t>подпунктом 2.1.16</w:t>
        </w:r>
      </w:hyperlink>
      <w:r w:rsidRPr="00661585">
        <w:rPr>
          <w:rFonts w:ascii="Times New Roman" w:hAnsi="Times New Roman"/>
          <w:sz w:val="28"/>
          <w:szCs w:val="28"/>
          <w:lang w:val="ru-RU"/>
        </w:rPr>
        <w:t xml:space="preserve"> настоящего Полож</w:t>
      </w:r>
      <w:r w:rsidRPr="00661585">
        <w:rPr>
          <w:rFonts w:ascii="Times New Roman" w:hAnsi="Times New Roman"/>
          <w:sz w:val="28"/>
          <w:szCs w:val="28"/>
          <w:lang w:val="ru-RU"/>
        </w:rPr>
        <w:t>е</w:t>
      </w:r>
      <w:r w:rsidRPr="00661585">
        <w:rPr>
          <w:rFonts w:ascii="Times New Roman" w:hAnsi="Times New Roman"/>
          <w:sz w:val="28"/>
          <w:szCs w:val="28"/>
          <w:lang w:val="ru-RU"/>
        </w:rPr>
        <w:t>ния.</w:t>
      </w:r>
    </w:p>
    <w:p w:rsidR="0084139E" w:rsidRPr="00661585" w:rsidRDefault="0084139E" w:rsidP="006C3990">
      <w:pPr>
        <w:pStyle w:val="a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На территории городского центра допускается установка только рекла</w:t>
      </w:r>
      <w:r w:rsidRPr="00661585">
        <w:rPr>
          <w:rFonts w:ascii="Times New Roman" w:hAnsi="Times New Roman"/>
          <w:sz w:val="28"/>
          <w:szCs w:val="28"/>
          <w:lang w:val="ru-RU"/>
        </w:rPr>
        <w:t>м</w:t>
      </w:r>
      <w:r w:rsidRPr="00661585">
        <w:rPr>
          <w:rFonts w:ascii="Times New Roman" w:hAnsi="Times New Roman"/>
          <w:sz w:val="28"/>
          <w:szCs w:val="28"/>
          <w:lang w:val="ru-RU"/>
        </w:rPr>
        <w:t>ных конструкций малого, среднего формат</w:t>
      </w:r>
      <w:r w:rsidR="00905DBF" w:rsidRPr="00661585">
        <w:rPr>
          <w:rFonts w:ascii="Times New Roman" w:hAnsi="Times New Roman"/>
          <w:sz w:val="28"/>
          <w:szCs w:val="28"/>
          <w:lang w:val="ru-RU"/>
        </w:rPr>
        <w:t>ов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и медиафасадов. </w:t>
      </w:r>
    </w:p>
    <w:p w:rsidR="0084139E" w:rsidRPr="00661585" w:rsidRDefault="0084139E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 xml:space="preserve">На улицах особого градостроительного значения </w:t>
      </w:r>
      <w:r w:rsidR="00087DF1" w:rsidRPr="00661585">
        <w:rPr>
          <w:rFonts w:ascii="Times New Roman" w:hAnsi="Times New Roman"/>
          <w:sz w:val="28"/>
          <w:szCs w:val="28"/>
          <w:lang w:val="ru-RU"/>
        </w:rPr>
        <w:t>– магистралях городск</w:t>
      </w:r>
      <w:r w:rsidR="00087DF1" w:rsidRPr="00661585">
        <w:rPr>
          <w:rFonts w:ascii="Times New Roman" w:hAnsi="Times New Roman"/>
          <w:sz w:val="28"/>
          <w:szCs w:val="28"/>
          <w:lang w:val="ru-RU"/>
        </w:rPr>
        <w:t>о</w:t>
      </w:r>
      <w:r w:rsidR="00087DF1" w:rsidRPr="00661585">
        <w:rPr>
          <w:rFonts w:ascii="Times New Roman" w:hAnsi="Times New Roman"/>
          <w:sz w:val="28"/>
          <w:szCs w:val="28"/>
          <w:lang w:val="ru-RU"/>
        </w:rPr>
        <w:t xml:space="preserve">го значения 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допускается установка рекламных конструкций малого, среднего, крупного форматов и медиафасадов. </w:t>
      </w:r>
    </w:p>
    <w:p w:rsidR="0084139E" w:rsidRPr="00661585" w:rsidRDefault="0084139E" w:rsidP="006C3990">
      <w:pPr>
        <w:pStyle w:val="a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Установка рекламных конструкций в границах территорий объектов культурного наследия, а также в границах зон охраны объектов культурного наследия допускается с учетом ограничений по условиям охраны объектов культурного наследия.</w:t>
      </w:r>
    </w:p>
    <w:p w:rsidR="0029473E" w:rsidRPr="00661585" w:rsidRDefault="0029473E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На прочих территориях допускается установка рекламных конструкций любых видов и форматов, предусмотренных настоящим Положением.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184AAF" w:rsidRPr="00661585">
        <w:rPr>
          <w:rFonts w:ascii="Times New Roman" w:hAnsi="Times New Roman"/>
          <w:sz w:val="28"/>
          <w:szCs w:val="28"/>
          <w:lang w:val="ru-RU"/>
        </w:rPr>
        <w:t>2</w:t>
      </w:r>
      <w:r w:rsidRPr="00661585">
        <w:rPr>
          <w:rFonts w:ascii="Times New Roman" w:hAnsi="Times New Roman"/>
          <w:sz w:val="28"/>
          <w:szCs w:val="28"/>
          <w:lang w:val="ru-RU"/>
        </w:rPr>
        <w:t>. Требования к размещени</w:t>
      </w:r>
      <w:r w:rsidR="00184AAF" w:rsidRPr="00661585">
        <w:rPr>
          <w:rFonts w:ascii="Times New Roman" w:hAnsi="Times New Roman"/>
          <w:sz w:val="28"/>
          <w:szCs w:val="28"/>
          <w:lang w:val="ru-RU"/>
        </w:rPr>
        <w:t>ю отдельно стоящих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рекламных констру</w:t>
      </w:r>
      <w:r w:rsidRPr="00661585">
        <w:rPr>
          <w:rFonts w:ascii="Times New Roman" w:hAnsi="Times New Roman"/>
          <w:sz w:val="28"/>
          <w:szCs w:val="28"/>
          <w:lang w:val="ru-RU"/>
        </w:rPr>
        <w:t>к</w:t>
      </w:r>
      <w:r w:rsidRPr="00661585">
        <w:rPr>
          <w:rFonts w:ascii="Times New Roman" w:hAnsi="Times New Roman"/>
          <w:sz w:val="28"/>
          <w:szCs w:val="28"/>
          <w:lang w:val="ru-RU"/>
        </w:rPr>
        <w:t>ций:</w:t>
      </w:r>
    </w:p>
    <w:p w:rsidR="00DF4C54" w:rsidRPr="002711B9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184AAF" w:rsidRPr="00661585">
        <w:rPr>
          <w:rFonts w:ascii="Times New Roman" w:hAnsi="Times New Roman"/>
          <w:sz w:val="28"/>
          <w:szCs w:val="28"/>
          <w:lang w:val="ru-RU"/>
        </w:rPr>
        <w:t>2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.1. расстояния между </w:t>
      </w:r>
      <w:r w:rsidRPr="002711B9">
        <w:rPr>
          <w:rFonts w:ascii="Times New Roman" w:hAnsi="Times New Roman"/>
          <w:sz w:val="28"/>
          <w:szCs w:val="28"/>
          <w:lang w:val="ru-RU"/>
        </w:rPr>
        <w:t>отдельно стоящими рекламными конструкциями одного формата, расположенными в одном направлении (на одной стороне пр</w:t>
      </w:r>
      <w:r w:rsidRPr="002711B9">
        <w:rPr>
          <w:rFonts w:ascii="Times New Roman" w:hAnsi="Times New Roman"/>
          <w:sz w:val="28"/>
          <w:szCs w:val="28"/>
          <w:lang w:val="ru-RU"/>
        </w:rPr>
        <w:t>о</w:t>
      </w:r>
      <w:r w:rsidRPr="002711B9">
        <w:rPr>
          <w:rFonts w:ascii="Times New Roman" w:hAnsi="Times New Roman"/>
          <w:sz w:val="28"/>
          <w:szCs w:val="28"/>
          <w:lang w:val="ru-RU"/>
        </w:rPr>
        <w:t>езда, улицы, магистрали, одном разделительном газоне)</w:t>
      </w:r>
      <w:r w:rsidR="00973040" w:rsidRPr="002711B9">
        <w:rPr>
          <w:rFonts w:ascii="Times New Roman" w:hAnsi="Times New Roman"/>
          <w:sz w:val="28"/>
          <w:szCs w:val="28"/>
          <w:lang w:val="ru-RU"/>
        </w:rPr>
        <w:t>, должно составлять</w:t>
      </w:r>
      <w:r w:rsidRPr="002711B9">
        <w:rPr>
          <w:rFonts w:ascii="Times New Roman" w:hAnsi="Times New Roman"/>
          <w:sz w:val="28"/>
          <w:szCs w:val="28"/>
          <w:lang w:val="ru-RU"/>
        </w:rPr>
        <w:t>:</w:t>
      </w:r>
    </w:p>
    <w:p w:rsidR="00DF4C54" w:rsidRPr="002711B9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 xml:space="preserve">между рекламными конструкциями 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 xml:space="preserve">малого формата </w:t>
      </w:r>
      <w:r w:rsidR="00973040" w:rsidRPr="002711B9">
        <w:rPr>
          <w:rFonts w:ascii="Times New Roman" w:hAnsi="Times New Roman"/>
          <w:sz w:val="28"/>
          <w:szCs w:val="28"/>
          <w:lang w:val="ru-RU"/>
        </w:rPr>
        <w:t>-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 не менее 25 м,</w:t>
      </w:r>
    </w:p>
    <w:p w:rsidR="00DF4C54" w:rsidRPr="002711B9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 xml:space="preserve">между рекламными конструкциями 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 xml:space="preserve">среднего формата </w:t>
      </w:r>
      <w:r w:rsidR="00973040" w:rsidRPr="002711B9">
        <w:rPr>
          <w:rFonts w:ascii="Times New Roman" w:hAnsi="Times New Roman"/>
          <w:sz w:val="28"/>
          <w:szCs w:val="28"/>
          <w:lang w:val="ru-RU"/>
        </w:rPr>
        <w:t>-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 не менее 50 м,</w:t>
      </w:r>
    </w:p>
    <w:p w:rsidR="00DF4C54" w:rsidRPr="002711B9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 xml:space="preserve">между рекламными конструкциями 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 xml:space="preserve">крупного формата </w:t>
      </w:r>
      <w:r w:rsidR="00973040" w:rsidRPr="002711B9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711B9">
        <w:rPr>
          <w:rFonts w:ascii="Times New Roman" w:hAnsi="Times New Roman"/>
          <w:sz w:val="28"/>
          <w:szCs w:val="28"/>
          <w:lang w:val="ru-RU"/>
        </w:rPr>
        <w:t>не менее 70 м,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 xml:space="preserve">между рекламными конструкциями особо 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 xml:space="preserve">крупного формата </w:t>
      </w:r>
      <w:r w:rsidR="00973040" w:rsidRPr="002711B9">
        <w:rPr>
          <w:rFonts w:ascii="Times New Roman" w:hAnsi="Times New Roman"/>
          <w:sz w:val="28"/>
          <w:szCs w:val="28"/>
          <w:lang w:val="ru-RU"/>
        </w:rPr>
        <w:t>-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 не менее 400 м;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682849" w:rsidRPr="00661585">
        <w:rPr>
          <w:rFonts w:ascii="Times New Roman" w:hAnsi="Times New Roman"/>
          <w:sz w:val="28"/>
          <w:szCs w:val="28"/>
          <w:lang w:val="ru-RU"/>
        </w:rPr>
        <w:t>2</w:t>
      </w:r>
      <w:r w:rsidRPr="00661585">
        <w:rPr>
          <w:rFonts w:ascii="Times New Roman" w:hAnsi="Times New Roman"/>
          <w:sz w:val="28"/>
          <w:szCs w:val="28"/>
          <w:lang w:val="ru-RU"/>
        </w:rPr>
        <w:t>.2. расстояния между отдельно стоящими рекламными конструкциями разного формата, расположенными в одном направлении (на одной стороне проезда, улицы, магистрали, одном разделительном газоне)</w:t>
      </w:r>
      <w:r w:rsidR="0076641A" w:rsidRPr="00661585">
        <w:rPr>
          <w:rFonts w:ascii="Times New Roman" w:hAnsi="Times New Roman"/>
          <w:sz w:val="28"/>
          <w:szCs w:val="28"/>
          <w:lang w:val="ru-RU"/>
        </w:rPr>
        <w:t>, должно составлять</w:t>
      </w:r>
      <w:r w:rsidRPr="00661585">
        <w:rPr>
          <w:rFonts w:ascii="Times New Roman" w:hAnsi="Times New Roman"/>
          <w:sz w:val="28"/>
          <w:szCs w:val="28"/>
          <w:lang w:val="ru-RU"/>
        </w:rPr>
        <w:t>:</w:t>
      </w:r>
    </w:p>
    <w:p w:rsidR="00DF4C54" w:rsidRPr="00912537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t>между рекламными конструкциями малого</w:t>
      </w:r>
      <w:r w:rsidR="005F6A35" w:rsidRPr="00912537">
        <w:rPr>
          <w:rFonts w:ascii="Times New Roman" w:hAnsi="Times New Roman"/>
          <w:sz w:val="28"/>
          <w:szCs w:val="28"/>
          <w:lang w:val="ru-RU"/>
        </w:rPr>
        <w:t xml:space="preserve"> формата и</w:t>
      </w:r>
      <w:r w:rsidR="00912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6A35" w:rsidRPr="00912537">
        <w:rPr>
          <w:rFonts w:ascii="Times New Roman" w:hAnsi="Times New Roman"/>
          <w:sz w:val="28"/>
          <w:szCs w:val="28"/>
          <w:lang w:val="ru-RU"/>
        </w:rPr>
        <w:t>рекламными ко</w:t>
      </w:r>
      <w:r w:rsidR="005F6A35" w:rsidRPr="00912537">
        <w:rPr>
          <w:rFonts w:ascii="Times New Roman" w:hAnsi="Times New Roman"/>
          <w:sz w:val="28"/>
          <w:szCs w:val="28"/>
          <w:lang w:val="ru-RU"/>
        </w:rPr>
        <w:t>н</w:t>
      </w:r>
      <w:r w:rsidR="005F6A35" w:rsidRPr="00912537">
        <w:rPr>
          <w:rFonts w:ascii="Times New Roman" w:hAnsi="Times New Roman"/>
          <w:sz w:val="28"/>
          <w:szCs w:val="28"/>
          <w:lang w:val="ru-RU"/>
        </w:rPr>
        <w:t xml:space="preserve">струкциями </w:t>
      </w:r>
      <w:r w:rsidRPr="00912537">
        <w:rPr>
          <w:rFonts w:ascii="Times New Roman" w:hAnsi="Times New Roman"/>
          <w:sz w:val="28"/>
          <w:szCs w:val="28"/>
          <w:lang w:val="ru-RU"/>
        </w:rPr>
        <w:t>средн</w:t>
      </w:r>
      <w:r w:rsidR="002D2035" w:rsidRPr="00912537">
        <w:rPr>
          <w:rFonts w:ascii="Times New Roman" w:hAnsi="Times New Roman"/>
          <w:sz w:val="28"/>
          <w:szCs w:val="28"/>
          <w:lang w:val="ru-RU"/>
        </w:rPr>
        <w:t>его</w:t>
      </w:r>
      <w:r w:rsidRPr="00912537">
        <w:rPr>
          <w:rFonts w:ascii="Times New Roman" w:hAnsi="Times New Roman"/>
          <w:sz w:val="28"/>
          <w:szCs w:val="28"/>
          <w:lang w:val="ru-RU"/>
        </w:rPr>
        <w:t>, крупн</w:t>
      </w:r>
      <w:r w:rsidR="002D2035" w:rsidRPr="00912537">
        <w:rPr>
          <w:rFonts w:ascii="Times New Roman" w:hAnsi="Times New Roman"/>
          <w:sz w:val="28"/>
          <w:szCs w:val="28"/>
          <w:lang w:val="ru-RU"/>
        </w:rPr>
        <w:t>ого</w:t>
      </w:r>
      <w:r w:rsidRPr="00912537">
        <w:rPr>
          <w:rFonts w:ascii="Times New Roman" w:hAnsi="Times New Roman"/>
          <w:sz w:val="28"/>
          <w:szCs w:val="28"/>
          <w:lang w:val="ru-RU"/>
        </w:rPr>
        <w:t>, особо крупн</w:t>
      </w:r>
      <w:r w:rsidR="002D2035" w:rsidRPr="00912537">
        <w:rPr>
          <w:rFonts w:ascii="Times New Roman" w:hAnsi="Times New Roman"/>
          <w:sz w:val="28"/>
          <w:szCs w:val="28"/>
          <w:lang w:val="ru-RU"/>
        </w:rPr>
        <w:t>ого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форматов </w:t>
      </w:r>
      <w:r w:rsidR="0076641A" w:rsidRPr="00912537">
        <w:rPr>
          <w:rFonts w:ascii="Times New Roman" w:hAnsi="Times New Roman"/>
          <w:sz w:val="28"/>
          <w:szCs w:val="28"/>
          <w:lang w:val="ru-RU"/>
        </w:rPr>
        <w:t>-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не менее 25 м,</w:t>
      </w:r>
    </w:p>
    <w:p w:rsidR="00DF4C54" w:rsidRPr="00912537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t>между рекламными конструкциями средн</w:t>
      </w:r>
      <w:r w:rsidR="002D2035" w:rsidRPr="00912537">
        <w:rPr>
          <w:rFonts w:ascii="Times New Roman" w:hAnsi="Times New Roman"/>
          <w:sz w:val="28"/>
          <w:szCs w:val="28"/>
          <w:lang w:val="ru-RU"/>
        </w:rPr>
        <w:t>его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формат</w:t>
      </w:r>
      <w:r w:rsidR="002D2035" w:rsidRPr="00912537">
        <w:rPr>
          <w:rFonts w:ascii="Times New Roman" w:hAnsi="Times New Roman"/>
          <w:sz w:val="28"/>
          <w:szCs w:val="28"/>
          <w:lang w:val="ru-RU"/>
        </w:rPr>
        <w:t>а</w:t>
      </w:r>
      <w:r w:rsidR="00912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09D8" w:rsidRPr="00912537">
        <w:rPr>
          <w:rFonts w:ascii="Times New Roman" w:hAnsi="Times New Roman"/>
          <w:sz w:val="28"/>
          <w:szCs w:val="28"/>
          <w:lang w:val="ru-RU"/>
        </w:rPr>
        <w:t>и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рекламны</w:t>
      </w:r>
      <w:r w:rsidR="00485BC4" w:rsidRPr="00912537">
        <w:rPr>
          <w:rFonts w:ascii="Times New Roman" w:hAnsi="Times New Roman"/>
          <w:sz w:val="28"/>
          <w:szCs w:val="28"/>
          <w:lang w:val="ru-RU"/>
        </w:rPr>
        <w:t>ми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ко</w:t>
      </w:r>
      <w:r w:rsidRPr="00912537">
        <w:rPr>
          <w:rFonts w:ascii="Times New Roman" w:hAnsi="Times New Roman"/>
          <w:sz w:val="28"/>
          <w:szCs w:val="28"/>
          <w:lang w:val="ru-RU"/>
        </w:rPr>
        <w:t>н</w:t>
      </w:r>
      <w:r w:rsidRPr="00912537">
        <w:rPr>
          <w:rFonts w:ascii="Times New Roman" w:hAnsi="Times New Roman"/>
          <w:sz w:val="28"/>
          <w:szCs w:val="28"/>
          <w:lang w:val="ru-RU"/>
        </w:rPr>
        <w:t>струкци</w:t>
      </w:r>
      <w:r w:rsidR="00485BC4" w:rsidRPr="00912537">
        <w:rPr>
          <w:rFonts w:ascii="Times New Roman" w:hAnsi="Times New Roman"/>
          <w:sz w:val="28"/>
          <w:szCs w:val="28"/>
          <w:lang w:val="ru-RU"/>
        </w:rPr>
        <w:t>ями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крупн</w:t>
      </w:r>
      <w:r w:rsidR="002D2035" w:rsidRPr="00912537">
        <w:rPr>
          <w:rFonts w:ascii="Times New Roman" w:hAnsi="Times New Roman"/>
          <w:sz w:val="28"/>
          <w:szCs w:val="28"/>
          <w:lang w:val="ru-RU"/>
        </w:rPr>
        <w:t>ого</w:t>
      </w:r>
      <w:r w:rsidRPr="00912537">
        <w:rPr>
          <w:rFonts w:ascii="Times New Roman" w:hAnsi="Times New Roman"/>
          <w:sz w:val="28"/>
          <w:szCs w:val="28"/>
          <w:lang w:val="ru-RU"/>
        </w:rPr>
        <w:t>, особо крупн</w:t>
      </w:r>
      <w:r w:rsidR="002D2035" w:rsidRPr="00912537">
        <w:rPr>
          <w:rFonts w:ascii="Times New Roman" w:hAnsi="Times New Roman"/>
          <w:sz w:val="28"/>
          <w:szCs w:val="28"/>
          <w:lang w:val="ru-RU"/>
        </w:rPr>
        <w:t xml:space="preserve">ого 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форматов </w:t>
      </w:r>
      <w:r w:rsidR="0076641A" w:rsidRPr="00912537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12537">
        <w:rPr>
          <w:rFonts w:ascii="Times New Roman" w:hAnsi="Times New Roman"/>
          <w:sz w:val="28"/>
          <w:szCs w:val="28"/>
          <w:lang w:val="ru-RU"/>
        </w:rPr>
        <w:t>не менее 50 м,</w:t>
      </w:r>
    </w:p>
    <w:p w:rsidR="00DF4C54" w:rsidRPr="00912537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lastRenderedPageBreak/>
        <w:t>между рекламными конструкциями крупн</w:t>
      </w:r>
      <w:r w:rsidR="008D623C" w:rsidRPr="00912537">
        <w:rPr>
          <w:rFonts w:ascii="Times New Roman" w:hAnsi="Times New Roman"/>
          <w:sz w:val="28"/>
          <w:szCs w:val="28"/>
          <w:lang w:val="ru-RU"/>
        </w:rPr>
        <w:t>ого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формат</w:t>
      </w:r>
      <w:r w:rsidR="008D623C" w:rsidRPr="00912537">
        <w:rPr>
          <w:rFonts w:ascii="Times New Roman" w:hAnsi="Times New Roman"/>
          <w:sz w:val="28"/>
          <w:szCs w:val="28"/>
          <w:lang w:val="ru-RU"/>
        </w:rPr>
        <w:t>а</w:t>
      </w:r>
      <w:r w:rsidR="00912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09D8" w:rsidRPr="00912537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912537">
        <w:rPr>
          <w:rFonts w:ascii="Times New Roman" w:hAnsi="Times New Roman"/>
          <w:sz w:val="28"/>
          <w:szCs w:val="28"/>
          <w:lang w:val="ru-RU"/>
        </w:rPr>
        <w:t>рекламны</w:t>
      </w:r>
      <w:r w:rsidR="00485BC4" w:rsidRPr="00912537">
        <w:rPr>
          <w:rFonts w:ascii="Times New Roman" w:hAnsi="Times New Roman"/>
          <w:sz w:val="28"/>
          <w:szCs w:val="28"/>
          <w:lang w:val="ru-RU"/>
        </w:rPr>
        <w:t>ми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конструкци</w:t>
      </w:r>
      <w:r w:rsidR="00485BC4" w:rsidRPr="00912537">
        <w:rPr>
          <w:rFonts w:ascii="Times New Roman" w:hAnsi="Times New Roman"/>
          <w:sz w:val="28"/>
          <w:szCs w:val="28"/>
          <w:lang w:val="ru-RU"/>
        </w:rPr>
        <w:t>ями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особо крупн</w:t>
      </w:r>
      <w:r w:rsidR="008D623C" w:rsidRPr="00912537">
        <w:rPr>
          <w:rFonts w:ascii="Times New Roman" w:hAnsi="Times New Roman"/>
          <w:sz w:val="28"/>
          <w:szCs w:val="28"/>
          <w:lang w:val="ru-RU"/>
        </w:rPr>
        <w:t>ого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формат</w:t>
      </w:r>
      <w:r w:rsidR="008D623C" w:rsidRPr="00912537">
        <w:rPr>
          <w:rFonts w:ascii="Times New Roman" w:hAnsi="Times New Roman"/>
          <w:sz w:val="28"/>
          <w:szCs w:val="28"/>
          <w:lang w:val="ru-RU"/>
        </w:rPr>
        <w:t>а</w:t>
      </w:r>
      <w:r w:rsidR="005D3895" w:rsidRPr="00912537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12537">
        <w:rPr>
          <w:rFonts w:ascii="Times New Roman" w:hAnsi="Times New Roman"/>
          <w:sz w:val="28"/>
          <w:szCs w:val="28"/>
          <w:lang w:val="ru-RU"/>
        </w:rPr>
        <w:t>не менее 70 м,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между рекламными конструкциями особо крупн</w:t>
      </w:r>
      <w:r w:rsidR="008D623C" w:rsidRPr="00661585">
        <w:rPr>
          <w:rFonts w:ascii="Times New Roman" w:hAnsi="Times New Roman"/>
          <w:sz w:val="28"/>
          <w:szCs w:val="28"/>
          <w:lang w:val="ru-RU"/>
        </w:rPr>
        <w:t>ого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форматов </w:t>
      </w:r>
      <w:r w:rsidR="005B4FAA" w:rsidRPr="0066158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61585">
        <w:rPr>
          <w:rFonts w:ascii="Times New Roman" w:hAnsi="Times New Roman"/>
          <w:sz w:val="28"/>
          <w:szCs w:val="28"/>
          <w:lang w:val="ru-RU"/>
        </w:rPr>
        <w:t>не менее 400 м;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682849" w:rsidRPr="00661585">
        <w:rPr>
          <w:rFonts w:ascii="Times New Roman" w:hAnsi="Times New Roman"/>
          <w:sz w:val="28"/>
          <w:szCs w:val="28"/>
          <w:lang w:val="ru-RU"/>
        </w:rPr>
        <w:t>2</w:t>
      </w:r>
      <w:r w:rsidRPr="00661585">
        <w:rPr>
          <w:rFonts w:ascii="Times New Roman" w:hAnsi="Times New Roman"/>
          <w:sz w:val="28"/>
          <w:szCs w:val="28"/>
          <w:lang w:val="ru-RU"/>
        </w:rPr>
        <w:t>.3. расстояние между рекламн</w:t>
      </w:r>
      <w:r w:rsidR="00DF4DF7" w:rsidRPr="00661585">
        <w:rPr>
          <w:rFonts w:ascii="Times New Roman" w:hAnsi="Times New Roman"/>
          <w:sz w:val="28"/>
          <w:szCs w:val="28"/>
          <w:lang w:val="ru-RU"/>
        </w:rPr>
        <w:t>ой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конструкци</w:t>
      </w:r>
      <w:r w:rsidR="00DF4DF7" w:rsidRPr="00661585">
        <w:rPr>
          <w:rFonts w:ascii="Times New Roman" w:hAnsi="Times New Roman"/>
          <w:sz w:val="28"/>
          <w:szCs w:val="28"/>
          <w:lang w:val="ru-RU"/>
        </w:rPr>
        <w:t>ей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и перекрестк</w:t>
      </w:r>
      <w:r w:rsidR="00DF4DF7" w:rsidRPr="00661585">
        <w:rPr>
          <w:rFonts w:ascii="Times New Roman" w:hAnsi="Times New Roman"/>
          <w:sz w:val="28"/>
          <w:szCs w:val="28"/>
          <w:lang w:val="ru-RU"/>
        </w:rPr>
        <w:t>ом</w:t>
      </w:r>
      <w:r w:rsidR="002B0543" w:rsidRPr="00661585">
        <w:rPr>
          <w:rFonts w:ascii="Times New Roman" w:hAnsi="Times New Roman"/>
          <w:sz w:val="28"/>
          <w:szCs w:val="28"/>
          <w:lang w:val="ru-RU"/>
        </w:rPr>
        <w:t xml:space="preserve"> должно составлять</w:t>
      </w:r>
      <w:r w:rsidRPr="00661585">
        <w:rPr>
          <w:rFonts w:ascii="Times New Roman" w:hAnsi="Times New Roman"/>
          <w:sz w:val="28"/>
          <w:szCs w:val="28"/>
          <w:lang w:val="ru-RU"/>
        </w:rPr>
        <w:t>: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между рекламн</w:t>
      </w:r>
      <w:r w:rsidR="00DF4DF7" w:rsidRPr="00661585">
        <w:rPr>
          <w:rFonts w:ascii="Times New Roman" w:hAnsi="Times New Roman"/>
          <w:sz w:val="28"/>
          <w:szCs w:val="28"/>
          <w:lang w:val="ru-RU"/>
        </w:rPr>
        <w:t>ой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конструкци</w:t>
      </w:r>
      <w:r w:rsidR="00DF4DF7" w:rsidRPr="00661585">
        <w:rPr>
          <w:rFonts w:ascii="Times New Roman" w:hAnsi="Times New Roman"/>
          <w:sz w:val="28"/>
          <w:szCs w:val="28"/>
          <w:lang w:val="ru-RU"/>
        </w:rPr>
        <w:t>ей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малого формата </w:t>
      </w:r>
      <w:r w:rsidR="008809D8" w:rsidRPr="00661585">
        <w:rPr>
          <w:rFonts w:ascii="Times New Roman" w:hAnsi="Times New Roman"/>
          <w:sz w:val="28"/>
          <w:szCs w:val="28"/>
          <w:lang w:val="ru-RU"/>
        </w:rPr>
        <w:t>и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перекрестк</w:t>
      </w:r>
      <w:r w:rsidR="00DF4DF7" w:rsidRPr="00661585">
        <w:rPr>
          <w:rFonts w:ascii="Times New Roman" w:hAnsi="Times New Roman"/>
          <w:sz w:val="28"/>
          <w:szCs w:val="28"/>
          <w:lang w:val="ru-RU"/>
        </w:rPr>
        <w:t>ом</w:t>
      </w:r>
      <w:r w:rsidR="002B0543" w:rsidRPr="00661585"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не м</w:t>
      </w:r>
      <w:r w:rsidRPr="00661585">
        <w:rPr>
          <w:rFonts w:ascii="Times New Roman" w:hAnsi="Times New Roman"/>
          <w:sz w:val="28"/>
          <w:szCs w:val="28"/>
          <w:lang w:val="ru-RU"/>
        </w:rPr>
        <w:t>е</w:t>
      </w:r>
      <w:r w:rsidRPr="00661585">
        <w:rPr>
          <w:rFonts w:ascii="Times New Roman" w:hAnsi="Times New Roman"/>
          <w:sz w:val="28"/>
          <w:szCs w:val="28"/>
          <w:lang w:val="ru-RU"/>
        </w:rPr>
        <w:t>нее 5 м,</w:t>
      </w:r>
    </w:p>
    <w:p w:rsidR="00DF4C54" w:rsidRPr="00912537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t>между рекламн</w:t>
      </w:r>
      <w:r w:rsidR="00DF4DF7" w:rsidRPr="00912537">
        <w:rPr>
          <w:rFonts w:ascii="Times New Roman" w:hAnsi="Times New Roman"/>
          <w:sz w:val="28"/>
          <w:szCs w:val="28"/>
          <w:lang w:val="ru-RU"/>
        </w:rPr>
        <w:t>ой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конструкци</w:t>
      </w:r>
      <w:r w:rsidR="00DF4DF7" w:rsidRPr="00912537">
        <w:rPr>
          <w:rFonts w:ascii="Times New Roman" w:hAnsi="Times New Roman"/>
          <w:sz w:val="28"/>
          <w:szCs w:val="28"/>
          <w:lang w:val="ru-RU"/>
        </w:rPr>
        <w:t>ей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среднего</w:t>
      </w:r>
      <w:r w:rsidR="00003A7E" w:rsidRPr="00912537">
        <w:rPr>
          <w:rFonts w:ascii="Times New Roman" w:hAnsi="Times New Roman"/>
          <w:sz w:val="28"/>
          <w:szCs w:val="28"/>
          <w:lang w:val="ru-RU"/>
        </w:rPr>
        <w:t>,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крупного формат</w:t>
      </w:r>
      <w:r w:rsidR="008D623C" w:rsidRPr="00912537">
        <w:rPr>
          <w:rFonts w:ascii="Times New Roman" w:hAnsi="Times New Roman"/>
          <w:sz w:val="28"/>
          <w:szCs w:val="28"/>
          <w:lang w:val="ru-RU"/>
        </w:rPr>
        <w:t>ов</w:t>
      </w:r>
      <w:r w:rsidR="00912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09D8" w:rsidRPr="00912537">
        <w:rPr>
          <w:rFonts w:ascii="Times New Roman" w:hAnsi="Times New Roman"/>
          <w:sz w:val="28"/>
          <w:szCs w:val="28"/>
          <w:lang w:val="ru-RU"/>
        </w:rPr>
        <w:t>и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перекр</w:t>
      </w:r>
      <w:r w:rsidRPr="00912537">
        <w:rPr>
          <w:rFonts w:ascii="Times New Roman" w:hAnsi="Times New Roman"/>
          <w:sz w:val="28"/>
          <w:szCs w:val="28"/>
          <w:lang w:val="ru-RU"/>
        </w:rPr>
        <w:t>е</w:t>
      </w:r>
      <w:r w:rsidRPr="00912537">
        <w:rPr>
          <w:rFonts w:ascii="Times New Roman" w:hAnsi="Times New Roman"/>
          <w:sz w:val="28"/>
          <w:szCs w:val="28"/>
          <w:lang w:val="ru-RU"/>
        </w:rPr>
        <w:t>стк</w:t>
      </w:r>
      <w:r w:rsidR="00DF4DF7" w:rsidRPr="00912537">
        <w:rPr>
          <w:rFonts w:ascii="Times New Roman" w:hAnsi="Times New Roman"/>
          <w:sz w:val="28"/>
          <w:szCs w:val="28"/>
          <w:lang w:val="ru-RU"/>
        </w:rPr>
        <w:t>ом</w:t>
      </w:r>
      <w:r w:rsidR="00912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0543" w:rsidRPr="00912537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12537">
        <w:rPr>
          <w:rFonts w:ascii="Times New Roman" w:hAnsi="Times New Roman"/>
          <w:sz w:val="28"/>
          <w:szCs w:val="28"/>
          <w:lang w:val="ru-RU"/>
        </w:rPr>
        <w:t>не менее 10 м,</w:t>
      </w:r>
    </w:p>
    <w:p w:rsidR="00DF4C54" w:rsidRPr="00912537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t>между рекламн</w:t>
      </w:r>
      <w:r w:rsidR="00DF4DF7" w:rsidRPr="00912537">
        <w:rPr>
          <w:rFonts w:ascii="Times New Roman" w:hAnsi="Times New Roman"/>
          <w:sz w:val="28"/>
          <w:szCs w:val="28"/>
          <w:lang w:val="ru-RU"/>
        </w:rPr>
        <w:t>ой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конструкци</w:t>
      </w:r>
      <w:r w:rsidR="00DF4DF7" w:rsidRPr="00912537">
        <w:rPr>
          <w:rFonts w:ascii="Times New Roman" w:hAnsi="Times New Roman"/>
          <w:sz w:val="28"/>
          <w:szCs w:val="28"/>
          <w:lang w:val="ru-RU"/>
        </w:rPr>
        <w:t>ей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особо крупного формата </w:t>
      </w:r>
      <w:r w:rsidR="00632E64" w:rsidRPr="00912537">
        <w:rPr>
          <w:rFonts w:ascii="Times New Roman" w:hAnsi="Times New Roman"/>
          <w:sz w:val="28"/>
          <w:szCs w:val="28"/>
          <w:lang w:val="ru-RU"/>
        </w:rPr>
        <w:t>и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 перекрестк</w:t>
      </w:r>
      <w:r w:rsidR="00DF4DF7" w:rsidRPr="00912537">
        <w:rPr>
          <w:rFonts w:ascii="Times New Roman" w:hAnsi="Times New Roman"/>
          <w:sz w:val="28"/>
          <w:szCs w:val="28"/>
          <w:lang w:val="ru-RU"/>
        </w:rPr>
        <w:t>ом</w:t>
      </w:r>
      <w:r w:rsidR="00912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6D29" w:rsidRPr="00912537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12537">
        <w:rPr>
          <w:rFonts w:ascii="Times New Roman" w:hAnsi="Times New Roman"/>
          <w:sz w:val="28"/>
          <w:szCs w:val="28"/>
          <w:lang w:val="ru-RU"/>
        </w:rPr>
        <w:t>не менее 50 м;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682849" w:rsidRPr="00661585">
        <w:rPr>
          <w:rFonts w:ascii="Times New Roman" w:hAnsi="Times New Roman"/>
          <w:sz w:val="28"/>
          <w:szCs w:val="28"/>
          <w:lang w:val="ru-RU"/>
        </w:rPr>
        <w:t>2</w:t>
      </w:r>
      <w:r w:rsidRPr="00661585">
        <w:rPr>
          <w:rFonts w:ascii="Times New Roman" w:hAnsi="Times New Roman"/>
          <w:sz w:val="28"/>
          <w:szCs w:val="28"/>
          <w:lang w:val="ru-RU"/>
        </w:rPr>
        <w:t>.</w:t>
      </w:r>
      <w:r w:rsidR="00B7654C" w:rsidRPr="00661585">
        <w:rPr>
          <w:rFonts w:ascii="Times New Roman" w:hAnsi="Times New Roman"/>
          <w:sz w:val="28"/>
          <w:szCs w:val="28"/>
          <w:lang w:val="ru-RU"/>
        </w:rPr>
        <w:t>4</w:t>
      </w:r>
      <w:r w:rsidRPr="00661585">
        <w:rPr>
          <w:rFonts w:ascii="Times New Roman" w:hAnsi="Times New Roman"/>
          <w:sz w:val="28"/>
          <w:szCs w:val="28"/>
          <w:lang w:val="ru-RU"/>
        </w:rPr>
        <w:t>. расстояние от ближайшего края отдельно стоящей рекламной ко</w:t>
      </w:r>
      <w:r w:rsidRPr="00661585">
        <w:rPr>
          <w:rFonts w:ascii="Times New Roman" w:hAnsi="Times New Roman"/>
          <w:sz w:val="28"/>
          <w:szCs w:val="28"/>
          <w:lang w:val="ru-RU"/>
        </w:rPr>
        <w:t>н</w:t>
      </w:r>
      <w:r w:rsidRPr="00661585">
        <w:rPr>
          <w:rFonts w:ascii="Times New Roman" w:hAnsi="Times New Roman"/>
          <w:sz w:val="28"/>
          <w:szCs w:val="28"/>
          <w:lang w:val="ru-RU"/>
        </w:rPr>
        <w:t>струкции до края ближайшего здания, строения, сооружения</w:t>
      </w:r>
      <w:r w:rsidR="002F29A6" w:rsidRPr="00661585">
        <w:rPr>
          <w:rFonts w:ascii="Times New Roman" w:hAnsi="Times New Roman"/>
          <w:sz w:val="28"/>
          <w:szCs w:val="28"/>
          <w:lang w:val="ru-RU"/>
        </w:rPr>
        <w:t>, в том числе огр</w:t>
      </w:r>
      <w:r w:rsidR="002F29A6" w:rsidRPr="00661585">
        <w:rPr>
          <w:rFonts w:ascii="Times New Roman" w:hAnsi="Times New Roman"/>
          <w:sz w:val="28"/>
          <w:szCs w:val="28"/>
          <w:lang w:val="ru-RU"/>
        </w:rPr>
        <w:t>а</w:t>
      </w:r>
      <w:r w:rsidR="002F29A6" w:rsidRPr="00661585">
        <w:rPr>
          <w:rFonts w:ascii="Times New Roman" w:hAnsi="Times New Roman"/>
          <w:sz w:val="28"/>
          <w:szCs w:val="28"/>
          <w:lang w:val="ru-RU"/>
        </w:rPr>
        <w:t>ждения,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должно составлять не менее 3 м.</w:t>
      </w:r>
    </w:p>
    <w:p w:rsidR="00A54DBC" w:rsidRPr="00661585" w:rsidRDefault="00B7654C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682849" w:rsidRPr="00661585">
        <w:rPr>
          <w:rFonts w:ascii="Times New Roman" w:hAnsi="Times New Roman"/>
          <w:sz w:val="28"/>
          <w:szCs w:val="28"/>
          <w:lang w:val="ru-RU"/>
        </w:rPr>
        <w:t>3</w:t>
      </w:r>
      <w:r w:rsidR="00A54DBC" w:rsidRPr="0066158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61585">
        <w:rPr>
          <w:rFonts w:ascii="Times New Roman" w:hAnsi="Times New Roman"/>
          <w:sz w:val="28"/>
          <w:szCs w:val="28"/>
          <w:lang w:val="ru-RU"/>
        </w:rPr>
        <w:t>Общие требования к в</w:t>
      </w:r>
      <w:r w:rsidR="00A54DBC" w:rsidRPr="00661585">
        <w:rPr>
          <w:rFonts w:ascii="Times New Roman" w:hAnsi="Times New Roman"/>
          <w:sz w:val="28"/>
          <w:szCs w:val="28"/>
          <w:lang w:val="ru-RU"/>
        </w:rPr>
        <w:t>нешн</w:t>
      </w:r>
      <w:r w:rsidRPr="00661585">
        <w:rPr>
          <w:rFonts w:ascii="Times New Roman" w:hAnsi="Times New Roman"/>
          <w:sz w:val="28"/>
          <w:szCs w:val="28"/>
          <w:lang w:val="ru-RU"/>
        </w:rPr>
        <w:t>ему</w:t>
      </w:r>
      <w:r w:rsidR="00A54DBC" w:rsidRPr="00661585">
        <w:rPr>
          <w:rFonts w:ascii="Times New Roman" w:hAnsi="Times New Roman"/>
          <w:sz w:val="28"/>
          <w:szCs w:val="28"/>
          <w:lang w:val="ru-RU"/>
        </w:rPr>
        <w:t xml:space="preserve"> вид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у </w:t>
      </w:r>
      <w:r w:rsidR="00A54DBC" w:rsidRPr="00661585">
        <w:rPr>
          <w:rFonts w:ascii="Times New Roman" w:hAnsi="Times New Roman"/>
          <w:sz w:val="28"/>
          <w:szCs w:val="28"/>
          <w:lang w:val="ru-RU"/>
        </w:rPr>
        <w:t>рекламных конструкций: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682849" w:rsidRPr="00661585">
        <w:rPr>
          <w:rFonts w:ascii="Times New Roman" w:hAnsi="Times New Roman"/>
          <w:sz w:val="28"/>
          <w:szCs w:val="28"/>
          <w:lang w:val="ru-RU"/>
        </w:rPr>
        <w:t>3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.1. </w:t>
      </w:r>
      <w:r w:rsidR="00A54DBC" w:rsidRPr="00661585">
        <w:rPr>
          <w:rFonts w:ascii="Times New Roman" w:hAnsi="Times New Roman"/>
          <w:sz w:val="28"/>
          <w:szCs w:val="28"/>
          <w:lang w:val="ru-RU"/>
        </w:rPr>
        <w:t xml:space="preserve">для окраски конструктивных элементов </w:t>
      </w:r>
      <w:r w:rsidRPr="00661585">
        <w:rPr>
          <w:rFonts w:ascii="Times New Roman" w:hAnsi="Times New Roman"/>
          <w:sz w:val="28"/>
          <w:szCs w:val="28"/>
          <w:lang w:val="ru-RU"/>
        </w:rPr>
        <w:t>отдельно стоящих рекла</w:t>
      </w:r>
      <w:r w:rsidRPr="00661585">
        <w:rPr>
          <w:rFonts w:ascii="Times New Roman" w:hAnsi="Times New Roman"/>
          <w:sz w:val="28"/>
          <w:szCs w:val="28"/>
          <w:lang w:val="ru-RU"/>
        </w:rPr>
        <w:t>м</w:t>
      </w:r>
      <w:r w:rsidRPr="00661585">
        <w:rPr>
          <w:rFonts w:ascii="Times New Roman" w:hAnsi="Times New Roman"/>
          <w:sz w:val="28"/>
          <w:szCs w:val="28"/>
          <w:lang w:val="ru-RU"/>
        </w:rPr>
        <w:t>ных конструкций</w:t>
      </w:r>
      <w:r w:rsidR="00C05C9E" w:rsidRPr="00661585">
        <w:rPr>
          <w:rFonts w:ascii="Times New Roman" w:hAnsi="Times New Roman"/>
          <w:sz w:val="28"/>
          <w:szCs w:val="28"/>
          <w:lang w:val="ru-RU"/>
        </w:rPr>
        <w:t>, за исключением информационного поля рекламной конс</w:t>
      </w:r>
      <w:r w:rsidR="00C05C9E" w:rsidRPr="00661585">
        <w:rPr>
          <w:rFonts w:ascii="Times New Roman" w:hAnsi="Times New Roman"/>
          <w:sz w:val="28"/>
          <w:szCs w:val="28"/>
          <w:lang w:val="ru-RU"/>
        </w:rPr>
        <w:t>т</w:t>
      </w:r>
      <w:r w:rsidR="00C05C9E" w:rsidRPr="00661585">
        <w:rPr>
          <w:rFonts w:ascii="Times New Roman" w:hAnsi="Times New Roman"/>
          <w:sz w:val="28"/>
          <w:szCs w:val="28"/>
          <w:lang w:val="ru-RU"/>
        </w:rPr>
        <w:t>рукции,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используются:</w:t>
      </w:r>
    </w:p>
    <w:p w:rsidR="00DF4C54" w:rsidRPr="00912537" w:rsidRDefault="00912537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t>для сити-форматов, сити</w:t>
      </w:r>
      <w:r w:rsidR="00DF4C54" w:rsidRPr="00912537">
        <w:rPr>
          <w:rFonts w:ascii="Times New Roman" w:hAnsi="Times New Roman"/>
          <w:sz w:val="28"/>
          <w:szCs w:val="28"/>
          <w:lang w:val="ru-RU"/>
        </w:rPr>
        <w:t>бордов, пил</w:t>
      </w:r>
      <w:r w:rsidR="00F21E2B" w:rsidRPr="00912537">
        <w:rPr>
          <w:rFonts w:ascii="Times New Roman" w:hAnsi="Times New Roman"/>
          <w:sz w:val="28"/>
          <w:szCs w:val="28"/>
          <w:lang w:val="ru-RU"/>
        </w:rPr>
        <w:t>л</w:t>
      </w:r>
      <w:r w:rsidR="00DF4C54" w:rsidRPr="00912537">
        <w:rPr>
          <w:rFonts w:ascii="Times New Roman" w:hAnsi="Times New Roman"/>
          <w:sz w:val="28"/>
          <w:szCs w:val="28"/>
          <w:lang w:val="ru-RU"/>
        </w:rPr>
        <w:t xml:space="preserve">аров, светодиодных экранов </w:t>
      </w:r>
      <w:r w:rsidR="00380091" w:rsidRPr="00912537">
        <w:rPr>
          <w:rFonts w:ascii="Times New Roman" w:hAnsi="Times New Roman"/>
          <w:sz w:val="28"/>
          <w:szCs w:val="28"/>
          <w:lang w:val="ru-RU"/>
        </w:rPr>
        <w:t>один</w:t>
      </w:r>
      <w:r w:rsidR="008D623C" w:rsidRPr="00912537">
        <w:rPr>
          <w:rFonts w:ascii="Times New Roman" w:hAnsi="Times New Roman"/>
          <w:sz w:val="28"/>
          <w:szCs w:val="28"/>
          <w:lang w:val="ru-RU"/>
        </w:rPr>
        <w:t xml:space="preserve"> из следующих </w:t>
      </w:r>
      <w:r w:rsidR="00DF4C54" w:rsidRPr="00BC0C1C">
        <w:rPr>
          <w:rFonts w:ascii="Times New Roman" w:hAnsi="Times New Roman"/>
          <w:sz w:val="28"/>
          <w:szCs w:val="28"/>
        </w:rPr>
        <w:t>RAL</w:t>
      </w:r>
      <w:r w:rsidR="008D623C" w:rsidRPr="00912537">
        <w:rPr>
          <w:rFonts w:ascii="Times New Roman" w:hAnsi="Times New Roman"/>
          <w:sz w:val="28"/>
          <w:szCs w:val="28"/>
          <w:lang w:val="ru-RU"/>
        </w:rPr>
        <w:t>:</w:t>
      </w:r>
      <w:r w:rsidR="00DF4C54" w:rsidRPr="00912537">
        <w:rPr>
          <w:rFonts w:ascii="Times New Roman" w:hAnsi="Times New Roman"/>
          <w:sz w:val="28"/>
          <w:szCs w:val="28"/>
          <w:lang w:val="ru-RU"/>
        </w:rPr>
        <w:t xml:space="preserve"> 7023, 7024, 7035, 1036;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 xml:space="preserve">для рекламных щитов, супербордов, суперсайтов - </w:t>
      </w:r>
      <w:r w:rsidRPr="00BC0C1C">
        <w:rPr>
          <w:rFonts w:ascii="Times New Roman" w:hAnsi="Times New Roman"/>
          <w:sz w:val="28"/>
          <w:szCs w:val="28"/>
        </w:rPr>
        <w:t>RAL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7035</w:t>
      </w:r>
      <w:r w:rsidR="00684119" w:rsidRPr="00661585">
        <w:rPr>
          <w:rFonts w:ascii="Times New Roman" w:hAnsi="Times New Roman"/>
          <w:sz w:val="28"/>
          <w:szCs w:val="28"/>
          <w:lang w:val="ru-RU"/>
        </w:rPr>
        <w:t>.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 xml:space="preserve">В границах квартала, улицы конструктивные элементы </w:t>
      </w:r>
      <w:r w:rsidR="002812A1" w:rsidRPr="00661585">
        <w:rPr>
          <w:rFonts w:ascii="Times New Roman" w:hAnsi="Times New Roman"/>
          <w:sz w:val="28"/>
          <w:szCs w:val="28"/>
          <w:lang w:val="ru-RU"/>
        </w:rPr>
        <w:t>отдельно стоящих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рекламных конструкций одного формата до</w:t>
      </w:r>
      <w:r w:rsidR="003A188C" w:rsidRPr="00661585">
        <w:rPr>
          <w:rFonts w:ascii="Times New Roman" w:hAnsi="Times New Roman"/>
          <w:sz w:val="28"/>
          <w:szCs w:val="28"/>
          <w:lang w:val="ru-RU"/>
        </w:rPr>
        <w:t>лжны быть окрашены одним цв</w:t>
      </w:r>
      <w:r w:rsidR="003A188C" w:rsidRPr="00661585">
        <w:rPr>
          <w:rFonts w:ascii="Times New Roman" w:hAnsi="Times New Roman"/>
          <w:sz w:val="28"/>
          <w:szCs w:val="28"/>
          <w:lang w:val="ru-RU"/>
        </w:rPr>
        <w:t>е</w:t>
      </w:r>
      <w:r w:rsidR="003A188C" w:rsidRPr="00661585">
        <w:rPr>
          <w:rFonts w:ascii="Times New Roman" w:hAnsi="Times New Roman"/>
          <w:sz w:val="28"/>
          <w:szCs w:val="28"/>
          <w:lang w:val="ru-RU"/>
        </w:rPr>
        <w:t>том</w:t>
      </w:r>
      <w:r w:rsidR="006D3062" w:rsidRPr="00661585">
        <w:rPr>
          <w:rFonts w:ascii="Times New Roman" w:hAnsi="Times New Roman"/>
          <w:sz w:val="28"/>
          <w:szCs w:val="28"/>
          <w:lang w:val="ru-RU"/>
        </w:rPr>
        <w:t>;</w:t>
      </w:r>
    </w:p>
    <w:p w:rsidR="00DF4C54" w:rsidRPr="002711B9" w:rsidRDefault="007D79BC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t>4.</w:t>
      </w:r>
      <w:r w:rsidR="00682849" w:rsidRPr="00912537">
        <w:rPr>
          <w:rFonts w:ascii="Times New Roman" w:hAnsi="Times New Roman"/>
          <w:sz w:val="28"/>
          <w:szCs w:val="28"/>
          <w:lang w:val="ru-RU"/>
        </w:rPr>
        <w:t>3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.2. </w:t>
      </w:r>
      <w:r w:rsidR="00DF4AC7" w:rsidRPr="00912537">
        <w:rPr>
          <w:rFonts w:ascii="Times New Roman" w:hAnsi="Times New Roman"/>
          <w:sz w:val="28"/>
          <w:szCs w:val="28"/>
          <w:lang w:val="ru-RU"/>
        </w:rPr>
        <w:t>торцевые</w:t>
      </w:r>
      <w:r w:rsidR="000E3546" w:rsidRPr="00912537">
        <w:rPr>
          <w:rFonts w:ascii="Times New Roman" w:hAnsi="Times New Roman"/>
          <w:sz w:val="28"/>
          <w:szCs w:val="28"/>
          <w:lang w:val="ru-RU"/>
        </w:rPr>
        <w:t xml:space="preserve"> (боковые)</w:t>
      </w:r>
      <w:r w:rsidR="00DF4AC7" w:rsidRPr="00912537">
        <w:rPr>
          <w:rFonts w:ascii="Times New Roman" w:hAnsi="Times New Roman"/>
          <w:sz w:val="28"/>
          <w:szCs w:val="28"/>
          <w:lang w:val="ru-RU"/>
        </w:rPr>
        <w:t xml:space="preserve"> стороны информационного поля рекламной конструкции</w:t>
      </w:r>
      <w:r w:rsidR="003627F9" w:rsidRPr="00912537">
        <w:rPr>
          <w:rFonts w:ascii="Times New Roman" w:hAnsi="Times New Roman"/>
          <w:sz w:val="28"/>
          <w:szCs w:val="28"/>
          <w:lang w:val="ru-RU"/>
        </w:rPr>
        <w:t xml:space="preserve"> (за исключением медиафасада)</w:t>
      </w:r>
      <w:r w:rsidR="00DF4AC7" w:rsidRPr="00912537">
        <w:rPr>
          <w:rFonts w:ascii="Times New Roman" w:hAnsi="Times New Roman"/>
          <w:sz w:val="28"/>
          <w:szCs w:val="28"/>
          <w:lang w:val="ru-RU"/>
        </w:rPr>
        <w:t xml:space="preserve"> должны быть закрыты декорати</w:t>
      </w:r>
      <w:r w:rsidR="00DF4AC7" w:rsidRPr="00912537">
        <w:rPr>
          <w:rFonts w:ascii="Times New Roman" w:hAnsi="Times New Roman"/>
          <w:sz w:val="28"/>
          <w:szCs w:val="28"/>
          <w:lang w:val="ru-RU"/>
        </w:rPr>
        <w:t>в</w:t>
      </w:r>
      <w:r w:rsidR="00DF4AC7" w:rsidRPr="00912537">
        <w:rPr>
          <w:rFonts w:ascii="Times New Roman" w:hAnsi="Times New Roman"/>
          <w:sz w:val="28"/>
          <w:szCs w:val="28"/>
          <w:lang w:val="ru-RU"/>
        </w:rPr>
        <w:t>ными элементами,</w:t>
      </w:r>
      <w:r w:rsidR="00912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4C54" w:rsidRPr="002711B9">
        <w:rPr>
          <w:rFonts w:ascii="Times New Roman" w:hAnsi="Times New Roman"/>
          <w:sz w:val="28"/>
          <w:szCs w:val="28"/>
          <w:lang w:val="ru-RU"/>
        </w:rPr>
        <w:t>окра</w:t>
      </w:r>
      <w:r w:rsidR="00DF4AC7" w:rsidRPr="002711B9">
        <w:rPr>
          <w:rFonts w:ascii="Times New Roman" w:hAnsi="Times New Roman"/>
          <w:sz w:val="28"/>
          <w:szCs w:val="28"/>
          <w:lang w:val="ru-RU"/>
        </w:rPr>
        <w:t>шен</w:t>
      </w:r>
      <w:r w:rsidR="00614DF7" w:rsidRPr="002711B9">
        <w:rPr>
          <w:rFonts w:ascii="Times New Roman" w:hAnsi="Times New Roman"/>
          <w:sz w:val="28"/>
          <w:szCs w:val="28"/>
          <w:lang w:val="ru-RU"/>
        </w:rPr>
        <w:t>н</w:t>
      </w:r>
      <w:r w:rsidR="00DF4AC7" w:rsidRPr="002711B9">
        <w:rPr>
          <w:rFonts w:ascii="Times New Roman" w:hAnsi="Times New Roman"/>
          <w:sz w:val="28"/>
          <w:szCs w:val="28"/>
          <w:lang w:val="ru-RU"/>
        </w:rPr>
        <w:t>ыми</w:t>
      </w:r>
      <w:r w:rsidR="00DF4C54" w:rsidRPr="002711B9">
        <w:rPr>
          <w:rFonts w:ascii="Times New Roman" w:hAnsi="Times New Roman"/>
          <w:sz w:val="28"/>
          <w:szCs w:val="28"/>
          <w:lang w:val="ru-RU"/>
        </w:rPr>
        <w:t xml:space="preserve"> с использованием цветовых </w:t>
      </w:r>
      <w:r w:rsidR="00FF06DA" w:rsidRPr="002711B9">
        <w:rPr>
          <w:rFonts w:ascii="Times New Roman" w:hAnsi="Times New Roman"/>
          <w:sz w:val="28"/>
          <w:szCs w:val="28"/>
          <w:lang w:val="ru-RU"/>
        </w:rPr>
        <w:t>решений</w:t>
      </w:r>
      <w:r w:rsidR="00DF4C54" w:rsidRPr="002711B9">
        <w:rPr>
          <w:rFonts w:ascii="Times New Roman" w:hAnsi="Times New Roman"/>
          <w:sz w:val="28"/>
          <w:szCs w:val="28"/>
          <w:lang w:val="ru-RU"/>
        </w:rPr>
        <w:t>, уст</w:t>
      </w:r>
      <w:r w:rsidR="00DF4C54" w:rsidRPr="002711B9">
        <w:rPr>
          <w:rFonts w:ascii="Times New Roman" w:hAnsi="Times New Roman"/>
          <w:sz w:val="28"/>
          <w:szCs w:val="28"/>
          <w:lang w:val="ru-RU"/>
        </w:rPr>
        <w:t>а</w:t>
      </w:r>
      <w:r w:rsidR="00DF4C54" w:rsidRPr="002711B9">
        <w:rPr>
          <w:rFonts w:ascii="Times New Roman" w:hAnsi="Times New Roman"/>
          <w:sz w:val="28"/>
          <w:szCs w:val="28"/>
          <w:lang w:val="ru-RU"/>
        </w:rPr>
        <w:t>новленных подпунктом</w:t>
      </w:r>
      <w:r w:rsidR="006D3062" w:rsidRPr="002711B9">
        <w:rPr>
          <w:rFonts w:ascii="Times New Roman" w:hAnsi="Times New Roman"/>
          <w:sz w:val="28"/>
          <w:szCs w:val="28"/>
          <w:lang w:val="ru-RU"/>
        </w:rPr>
        <w:t xml:space="preserve"> 4.</w:t>
      </w:r>
      <w:r w:rsidR="003F0D8A" w:rsidRPr="002711B9">
        <w:rPr>
          <w:rFonts w:ascii="Times New Roman" w:hAnsi="Times New Roman"/>
          <w:sz w:val="28"/>
          <w:szCs w:val="28"/>
          <w:lang w:val="ru-RU"/>
        </w:rPr>
        <w:t>3</w:t>
      </w:r>
      <w:r w:rsidR="006D3062" w:rsidRPr="002711B9">
        <w:rPr>
          <w:rFonts w:ascii="Times New Roman" w:hAnsi="Times New Roman"/>
          <w:sz w:val="28"/>
          <w:szCs w:val="28"/>
          <w:lang w:val="ru-RU"/>
        </w:rPr>
        <w:t xml:space="preserve">.1 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 xml:space="preserve">настоящего пункта </w:t>
      </w:r>
      <w:r w:rsidR="00DF4C54" w:rsidRPr="002711B9">
        <w:rPr>
          <w:rFonts w:ascii="Times New Roman" w:hAnsi="Times New Roman"/>
          <w:sz w:val="28"/>
          <w:szCs w:val="28"/>
          <w:lang w:val="ru-RU"/>
        </w:rPr>
        <w:t>для соответствующего вида рекламной конструкции</w:t>
      </w:r>
      <w:r w:rsidR="006D3062"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864A7F" w:rsidRPr="002711B9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4.</w:t>
      </w:r>
      <w:r w:rsidR="00880EEA" w:rsidRPr="002711B9">
        <w:rPr>
          <w:rFonts w:ascii="Times New Roman" w:hAnsi="Times New Roman"/>
          <w:sz w:val="28"/>
          <w:szCs w:val="28"/>
          <w:lang w:val="ru-RU"/>
        </w:rPr>
        <w:t>3</w:t>
      </w:r>
      <w:r w:rsidR="0035534D" w:rsidRPr="002711B9">
        <w:rPr>
          <w:rFonts w:ascii="Times New Roman" w:hAnsi="Times New Roman"/>
          <w:sz w:val="28"/>
          <w:szCs w:val="28"/>
          <w:lang w:val="ru-RU"/>
        </w:rPr>
        <w:t>.3</w:t>
      </w:r>
      <w:r w:rsidRPr="002711B9">
        <w:rPr>
          <w:rFonts w:ascii="Times New Roman" w:hAnsi="Times New Roman"/>
          <w:sz w:val="28"/>
          <w:szCs w:val="28"/>
          <w:lang w:val="ru-RU"/>
        </w:rPr>
        <w:t>. высота отдельно стоящих рекламных конструкций, устанавлива</w:t>
      </w:r>
      <w:r w:rsidRPr="002711B9">
        <w:rPr>
          <w:rFonts w:ascii="Times New Roman" w:hAnsi="Times New Roman"/>
          <w:sz w:val="28"/>
          <w:szCs w:val="28"/>
          <w:lang w:val="ru-RU"/>
        </w:rPr>
        <w:t>е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мых на земельных участках, на которых расположены многоквартирные дома, </w:t>
      </w:r>
      <w:r w:rsidR="000856E2" w:rsidRPr="002711B9">
        <w:rPr>
          <w:rFonts w:ascii="Times New Roman" w:hAnsi="Times New Roman"/>
          <w:sz w:val="28"/>
          <w:szCs w:val="28"/>
          <w:lang w:val="ru-RU"/>
        </w:rPr>
        <w:t xml:space="preserve">должна </w:t>
      </w:r>
      <w:r w:rsidRPr="002711B9">
        <w:rPr>
          <w:rFonts w:ascii="Times New Roman" w:hAnsi="Times New Roman"/>
          <w:sz w:val="28"/>
          <w:szCs w:val="28"/>
          <w:lang w:val="ru-RU"/>
        </w:rPr>
        <w:t>составлят</w:t>
      </w:r>
      <w:r w:rsidR="000856E2" w:rsidRPr="002711B9">
        <w:rPr>
          <w:rFonts w:ascii="Times New Roman" w:hAnsi="Times New Roman"/>
          <w:sz w:val="28"/>
          <w:szCs w:val="28"/>
          <w:lang w:val="ru-RU"/>
        </w:rPr>
        <w:t>ь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 не более 7,5 м</w:t>
      </w:r>
      <w:r w:rsidR="00684119"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4.</w:t>
      </w:r>
      <w:r w:rsidR="00D64307" w:rsidRPr="002711B9">
        <w:rPr>
          <w:rFonts w:ascii="Times New Roman" w:hAnsi="Times New Roman"/>
          <w:sz w:val="28"/>
          <w:szCs w:val="28"/>
          <w:lang w:val="ru-RU"/>
        </w:rPr>
        <w:t>3</w:t>
      </w:r>
      <w:r w:rsidRPr="002711B9">
        <w:rPr>
          <w:rFonts w:ascii="Times New Roman" w:hAnsi="Times New Roman"/>
          <w:sz w:val="28"/>
          <w:szCs w:val="28"/>
          <w:lang w:val="ru-RU"/>
        </w:rPr>
        <w:t>.</w:t>
      </w:r>
      <w:r w:rsidR="00065C33" w:rsidRPr="002711B9">
        <w:rPr>
          <w:rFonts w:ascii="Times New Roman" w:hAnsi="Times New Roman"/>
          <w:sz w:val="28"/>
          <w:szCs w:val="28"/>
          <w:lang w:val="ru-RU"/>
        </w:rPr>
        <w:t>4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. фундамент </w:t>
      </w:r>
      <w:r w:rsidR="00DC48E7" w:rsidRPr="002711B9">
        <w:rPr>
          <w:rFonts w:ascii="Times New Roman" w:hAnsi="Times New Roman"/>
          <w:sz w:val="28"/>
          <w:szCs w:val="28"/>
          <w:lang w:val="ru-RU"/>
        </w:rPr>
        <w:t xml:space="preserve">отдельно стоящих </w:t>
      </w:r>
      <w:r w:rsidRPr="002711B9">
        <w:rPr>
          <w:rFonts w:ascii="Times New Roman" w:hAnsi="Times New Roman"/>
          <w:sz w:val="28"/>
          <w:szCs w:val="28"/>
          <w:lang w:val="ru-RU"/>
        </w:rPr>
        <w:t>рекламных конструкций</w:t>
      </w:r>
      <w:r w:rsidR="0073361E" w:rsidRPr="002711B9">
        <w:rPr>
          <w:rFonts w:ascii="Times New Roman" w:hAnsi="Times New Roman"/>
          <w:sz w:val="28"/>
          <w:szCs w:val="28"/>
          <w:lang w:val="ru-RU"/>
        </w:rPr>
        <w:t>, за исключ</w:t>
      </w:r>
      <w:r w:rsidR="0073361E" w:rsidRPr="002711B9">
        <w:rPr>
          <w:rFonts w:ascii="Times New Roman" w:hAnsi="Times New Roman"/>
          <w:sz w:val="28"/>
          <w:szCs w:val="28"/>
          <w:lang w:val="ru-RU"/>
        </w:rPr>
        <w:t>е</w:t>
      </w:r>
      <w:r w:rsidR="0073361E" w:rsidRPr="002711B9">
        <w:rPr>
          <w:rFonts w:ascii="Times New Roman" w:hAnsi="Times New Roman"/>
          <w:sz w:val="28"/>
          <w:szCs w:val="28"/>
          <w:lang w:val="ru-RU"/>
        </w:rPr>
        <w:t xml:space="preserve">нием рекламных конструкций малого формата, 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должен </w:t>
      </w:r>
      <w:r w:rsidR="0073361E" w:rsidRPr="002711B9">
        <w:rPr>
          <w:rFonts w:ascii="Times New Roman" w:hAnsi="Times New Roman"/>
          <w:sz w:val="28"/>
          <w:szCs w:val="28"/>
          <w:lang w:val="ru-RU"/>
        </w:rPr>
        <w:t>быть заглублен</w:t>
      </w:r>
      <w:r w:rsidR="006610D2" w:rsidRPr="002711B9">
        <w:rPr>
          <w:rFonts w:ascii="Times New Roman" w:hAnsi="Times New Roman"/>
          <w:sz w:val="28"/>
          <w:szCs w:val="28"/>
          <w:lang w:val="ru-RU"/>
        </w:rPr>
        <w:t>. Фунд</w:t>
      </w:r>
      <w:r w:rsidR="006610D2" w:rsidRPr="002711B9">
        <w:rPr>
          <w:rFonts w:ascii="Times New Roman" w:hAnsi="Times New Roman"/>
          <w:sz w:val="28"/>
          <w:szCs w:val="28"/>
          <w:lang w:val="ru-RU"/>
        </w:rPr>
        <w:t>а</w:t>
      </w:r>
      <w:r w:rsidR="006610D2" w:rsidRPr="002711B9">
        <w:rPr>
          <w:rFonts w:ascii="Times New Roman" w:hAnsi="Times New Roman"/>
          <w:sz w:val="28"/>
          <w:szCs w:val="28"/>
          <w:lang w:val="ru-RU"/>
        </w:rPr>
        <w:t xml:space="preserve">мент </w:t>
      </w:r>
      <w:r w:rsidR="005242B5" w:rsidRPr="002711B9">
        <w:rPr>
          <w:rFonts w:ascii="Times New Roman" w:hAnsi="Times New Roman"/>
          <w:sz w:val="28"/>
          <w:szCs w:val="28"/>
          <w:lang w:val="ru-RU"/>
        </w:rPr>
        <w:t xml:space="preserve">отдельно стоящих </w:t>
      </w:r>
      <w:r w:rsidR="006610D2" w:rsidRPr="002711B9">
        <w:rPr>
          <w:rFonts w:ascii="Times New Roman" w:hAnsi="Times New Roman"/>
          <w:sz w:val="28"/>
          <w:szCs w:val="28"/>
          <w:lang w:val="ru-RU"/>
        </w:rPr>
        <w:t xml:space="preserve">рекламных конструкций малого формата должен быть закрыт декоративным элементом, окрашенным с использованием цветовых </w:t>
      </w:r>
      <w:r w:rsidR="008D623C" w:rsidRPr="002711B9">
        <w:rPr>
          <w:rFonts w:ascii="Times New Roman" w:hAnsi="Times New Roman"/>
          <w:sz w:val="28"/>
          <w:szCs w:val="28"/>
          <w:lang w:val="ru-RU"/>
        </w:rPr>
        <w:t>р</w:t>
      </w:r>
      <w:r w:rsidR="008D623C" w:rsidRPr="002711B9">
        <w:rPr>
          <w:rFonts w:ascii="Times New Roman" w:hAnsi="Times New Roman"/>
          <w:sz w:val="28"/>
          <w:szCs w:val="28"/>
          <w:lang w:val="ru-RU"/>
        </w:rPr>
        <w:t>е</w:t>
      </w:r>
      <w:r w:rsidR="008D623C" w:rsidRPr="002711B9">
        <w:rPr>
          <w:rFonts w:ascii="Times New Roman" w:hAnsi="Times New Roman"/>
          <w:sz w:val="28"/>
          <w:szCs w:val="28"/>
          <w:lang w:val="ru-RU"/>
        </w:rPr>
        <w:t>шений</w:t>
      </w:r>
      <w:r w:rsidR="006610D2" w:rsidRPr="002711B9">
        <w:rPr>
          <w:rFonts w:ascii="Times New Roman" w:hAnsi="Times New Roman"/>
          <w:sz w:val="28"/>
          <w:szCs w:val="28"/>
          <w:lang w:val="ru-RU"/>
        </w:rPr>
        <w:t xml:space="preserve">, установленных подпунктом 4.3.1 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 xml:space="preserve">настоящего пункта </w:t>
      </w:r>
      <w:r w:rsidR="001A75B1" w:rsidRPr="002711B9">
        <w:rPr>
          <w:rFonts w:ascii="Times New Roman" w:hAnsi="Times New Roman"/>
          <w:sz w:val="28"/>
          <w:szCs w:val="28"/>
          <w:lang w:val="ru-RU"/>
        </w:rPr>
        <w:t>для соответс</w:t>
      </w:r>
      <w:r w:rsidR="001A75B1" w:rsidRPr="002711B9">
        <w:rPr>
          <w:rFonts w:ascii="Times New Roman" w:hAnsi="Times New Roman"/>
          <w:sz w:val="28"/>
          <w:szCs w:val="28"/>
          <w:lang w:val="ru-RU"/>
        </w:rPr>
        <w:t>т</w:t>
      </w:r>
      <w:r w:rsidR="001A75B1" w:rsidRPr="002711B9">
        <w:rPr>
          <w:rFonts w:ascii="Times New Roman" w:hAnsi="Times New Roman"/>
          <w:sz w:val="28"/>
          <w:szCs w:val="28"/>
          <w:lang w:val="ru-RU"/>
        </w:rPr>
        <w:t>вующего</w:t>
      </w:r>
      <w:r w:rsidR="001A75B1" w:rsidRPr="00661585">
        <w:rPr>
          <w:rFonts w:ascii="Times New Roman" w:hAnsi="Times New Roman"/>
          <w:sz w:val="28"/>
          <w:szCs w:val="28"/>
          <w:lang w:val="ru-RU"/>
        </w:rPr>
        <w:t xml:space="preserve"> вида рекламной конструкции</w:t>
      </w:r>
      <w:r w:rsidR="006610D2" w:rsidRPr="00661585">
        <w:rPr>
          <w:rFonts w:ascii="Times New Roman" w:hAnsi="Times New Roman"/>
          <w:sz w:val="28"/>
          <w:szCs w:val="28"/>
          <w:lang w:val="ru-RU"/>
        </w:rPr>
        <w:t>;</w:t>
      </w:r>
    </w:p>
    <w:p w:rsidR="00934269" w:rsidRPr="00661585" w:rsidRDefault="00934269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4.3.</w:t>
      </w:r>
      <w:r w:rsidR="00065C33" w:rsidRPr="00661585">
        <w:rPr>
          <w:rFonts w:ascii="Times New Roman" w:hAnsi="Times New Roman"/>
          <w:sz w:val="28"/>
          <w:szCs w:val="28"/>
          <w:lang w:val="ru-RU"/>
        </w:rPr>
        <w:t>5</w:t>
      </w:r>
      <w:r w:rsidRPr="00661585">
        <w:rPr>
          <w:rFonts w:ascii="Times New Roman" w:hAnsi="Times New Roman"/>
          <w:sz w:val="28"/>
          <w:szCs w:val="28"/>
          <w:lang w:val="ru-RU"/>
        </w:rPr>
        <w:t>. в период отсутствия рекламы на информационном поле рекламной конструкции со статичн</w:t>
      </w:r>
      <w:r w:rsidR="00380091" w:rsidRPr="00661585">
        <w:rPr>
          <w:rFonts w:ascii="Times New Roman" w:hAnsi="Times New Roman"/>
          <w:sz w:val="28"/>
          <w:szCs w:val="28"/>
          <w:lang w:val="ru-RU"/>
        </w:rPr>
        <w:t xml:space="preserve">ой технологией 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демонстрации </w:t>
      </w:r>
      <w:r w:rsidR="00380091" w:rsidRPr="00661585">
        <w:rPr>
          <w:rFonts w:ascii="Times New Roman" w:hAnsi="Times New Roman"/>
          <w:sz w:val="28"/>
          <w:szCs w:val="28"/>
          <w:lang w:val="ru-RU"/>
        </w:rPr>
        <w:t xml:space="preserve">наружной 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рекламы должна быть размещена социальная реклама или белое полотно. </w:t>
      </w:r>
    </w:p>
    <w:p w:rsidR="00B7654C" w:rsidRPr="00661585" w:rsidRDefault="00B7654C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4.4. Требования к внешнему виду рекламных конструкций, за исключен</w:t>
      </w:r>
      <w:r w:rsidRPr="00661585">
        <w:rPr>
          <w:rFonts w:ascii="Times New Roman" w:hAnsi="Times New Roman"/>
          <w:sz w:val="28"/>
          <w:szCs w:val="28"/>
          <w:lang w:val="ru-RU"/>
        </w:rPr>
        <w:t>и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ем стелы, медиафасада, </w:t>
      </w:r>
      <w:r w:rsidR="005701DC" w:rsidRPr="002711B9">
        <w:rPr>
          <w:rFonts w:ascii="Times New Roman" w:hAnsi="Times New Roman"/>
          <w:sz w:val="28"/>
          <w:szCs w:val="28"/>
          <w:lang w:val="ru-RU"/>
        </w:rPr>
        <w:t>указателя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>,</w:t>
      </w:r>
      <w:r w:rsidR="005701DC" w:rsidRPr="002711B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1B9">
        <w:rPr>
          <w:rFonts w:ascii="Times New Roman" w:hAnsi="Times New Roman"/>
          <w:sz w:val="28"/>
          <w:szCs w:val="28"/>
          <w:lang w:val="ru-RU"/>
        </w:rPr>
        <w:t>установлены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в приложении 8 к настоящему Положению.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lastRenderedPageBreak/>
        <w:t>4.</w:t>
      </w:r>
      <w:r w:rsidR="002F79C0" w:rsidRPr="00661585">
        <w:rPr>
          <w:rFonts w:ascii="Times New Roman" w:hAnsi="Times New Roman"/>
          <w:sz w:val="28"/>
          <w:szCs w:val="28"/>
          <w:lang w:val="ru-RU"/>
        </w:rPr>
        <w:t>5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F79C0" w:rsidRPr="00661585">
        <w:rPr>
          <w:rFonts w:ascii="Times New Roman" w:hAnsi="Times New Roman"/>
          <w:sz w:val="28"/>
          <w:szCs w:val="28"/>
          <w:lang w:val="ru-RU"/>
        </w:rPr>
        <w:t>Требовани</w:t>
      </w:r>
      <w:r w:rsidR="008B3EA4" w:rsidRPr="00661585">
        <w:rPr>
          <w:rFonts w:ascii="Times New Roman" w:hAnsi="Times New Roman"/>
          <w:sz w:val="28"/>
          <w:szCs w:val="28"/>
          <w:lang w:val="ru-RU"/>
        </w:rPr>
        <w:t>я</w:t>
      </w:r>
      <w:r w:rsidR="002F79C0" w:rsidRPr="00661585">
        <w:rPr>
          <w:rFonts w:ascii="Times New Roman" w:hAnsi="Times New Roman"/>
          <w:sz w:val="28"/>
          <w:szCs w:val="28"/>
          <w:lang w:val="ru-RU"/>
        </w:rPr>
        <w:t xml:space="preserve"> к </w:t>
      </w:r>
      <w:r w:rsidRPr="00661585">
        <w:rPr>
          <w:rFonts w:ascii="Times New Roman" w:hAnsi="Times New Roman"/>
          <w:sz w:val="28"/>
          <w:szCs w:val="28"/>
          <w:lang w:val="ru-RU"/>
        </w:rPr>
        <w:t>медиафасад</w:t>
      </w:r>
      <w:r w:rsidR="005F4256" w:rsidRPr="00661585">
        <w:rPr>
          <w:rFonts w:ascii="Times New Roman" w:hAnsi="Times New Roman"/>
          <w:sz w:val="28"/>
          <w:szCs w:val="28"/>
          <w:lang w:val="ru-RU"/>
        </w:rPr>
        <w:t>ам</w:t>
      </w:r>
      <w:r w:rsidRPr="00661585">
        <w:rPr>
          <w:rFonts w:ascii="Times New Roman" w:hAnsi="Times New Roman"/>
          <w:sz w:val="28"/>
          <w:szCs w:val="28"/>
          <w:lang w:val="ru-RU"/>
        </w:rPr>
        <w:t>: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5B4FB9" w:rsidRPr="00661585">
        <w:rPr>
          <w:rFonts w:ascii="Times New Roman" w:hAnsi="Times New Roman"/>
          <w:sz w:val="28"/>
          <w:szCs w:val="28"/>
          <w:lang w:val="ru-RU"/>
        </w:rPr>
        <w:t>5</w:t>
      </w:r>
      <w:r w:rsidRPr="00661585">
        <w:rPr>
          <w:rFonts w:ascii="Times New Roman" w:hAnsi="Times New Roman"/>
          <w:sz w:val="28"/>
          <w:szCs w:val="28"/>
          <w:lang w:val="ru-RU"/>
        </w:rPr>
        <w:t>.1. место размещения медиафасада должно быть указано в паспорте внешнего облика (колерном паспорте) объекта капитального строительства (за исключением объекта, строительство которого не завершено), согласованном в установленном порядке функциональным органом администрации города Пе</w:t>
      </w:r>
      <w:r w:rsidRPr="00661585">
        <w:rPr>
          <w:rFonts w:ascii="Times New Roman" w:hAnsi="Times New Roman"/>
          <w:sz w:val="28"/>
          <w:szCs w:val="28"/>
          <w:lang w:val="ru-RU"/>
        </w:rPr>
        <w:t>р</w:t>
      </w:r>
      <w:r w:rsidRPr="00661585">
        <w:rPr>
          <w:rFonts w:ascii="Times New Roman" w:hAnsi="Times New Roman"/>
          <w:sz w:val="28"/>
          <w:szCs w:val="28"/>
          <w:lang w:val="ru-RU"/>
        </w:rPr>
        <w:t>ми, осуществляющим функции управления в сфере градостроительства;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5B4FB9" w:rsidRPr="00661585">
        <w:rPr>
          <w:rFonts w:ascii="Times New Roman" w:hAnsi="Times New Roman"/>
          <w:sz w:val="28"/>
          <w:szCs w:val="28"/>
          <w:lang w:val="ru-RU"/>
        </w:rPr>
        <w:t>5</w:t>
      </w:r>
      <w:r w:rsidRPr="00661585">
        <w:rPr>
          <w:rFonts w:ascii="Times New Roman" w:hAnsi="Times New Roman"/>
          <w:sz w:val="28"/>
          <w:szCs w:val="28"/>
          <w:lang w:val="ru-RU"/>
        </w:rPr>
        <w:t>.2. цвет конструктивных элементов медиафасада должен соответств</w:t>
      </w:r>
      <w:r w:rsidRPr="00661585">
        <w:rPr>
          <w:rFonts w:ascii="Times New Roman" w:hAnsi="Times New Roman"/>
          <w:sz w:val="28"/>
          <w:szCs w:val="28"/>
          <w:lang w:val="ru-RU"/>
        </w:rPr>
        <w:t>о</w:t>
      </w:r>
      <w:r w:rsidRPr="00661585">
        <w:rPr>
          <w:rFonts w:ascii="Times New Roman" w:hAnsi="Times New Roman"/>
          <w:sz w:val="28"/>
          <w:szCs w:val="28"/>
          <w:lang w:val="ru-RU"/>
        </w:rPr>
        <w:t>вать цвету, указанному в паспорте внешнего облика (колерном паспорте) об</w:t>
      </w:r>
      <w:r w:rsidRPr="00661585">
        <w:rPr>
          <w:rFonts w:ascii="Times New Roman" w:hAnsi="Times New Roman"/>
          <w:sz w:val="28"/>
          <w:szCs w:val="28"/>
          <w:lang w:val="ru-RU"/>
        </w:rPr>
        <w:t>ъ</w:t>
      </w:r>
      <w:r w:rsidRPr="00661585">
        <w:rPr>
          <w:rFonts w:ascii="Times New Roman" w:hAnsi="Times New Roman"/>
          <w:sz w:val="28"/>
          <w:szCs w:val="28"/>
          <w:lang w:val="ru-RU"/>
        </w:rPr>
        <w:t>екта капитального строительства (за исключением объекта, строительство к</w:t>
      </w:r>
      <w:r w:rsidRPr="00661585">
        <w:rPr>
          <w:rFonts w:ascii="Times New Roman" w:hAnsi="Times New Roman"/>
          <w:sz w:val="28"/>
          <w:szCs w:val="28"/>
          <w:lang w:val="ru-RU"/>
        </w:rPr>
        <w:t>о</w:t>
      </w:r>
      <w:r w:rsidRPr="00661585">
        <w:rPr>
          <w:rFonts w:ascii="Times New Roman" w:hAnsi="Times New Roman"/>
          <w:sz w:val="28"/>
          <w:szCs w:val="28"/>
          <w:lang w:val="ru-RU"/>
        </w:rPr>
        <w:t>торого не завершено), на котором размещается медиафасад;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2F609E" w:rsidRPr="00661585">
        <w:rPr>
          <w:rFonts w:ascii="Times New Roman" w:hAnsi="Times New Roman"/>
          <w:sz w:val="28"/>
          <w:szCs w:val="28"/>
          <w:lang w:val="ru-RU"/>
        </w:rPr>
        <w:t>5</w:t>
      </w:r>
      <w:r w:rsidRPr="00661585">
        <w:rPr>
          <w:rFonts w:ascii="Times New Roman" w:hAnsi="Times New Roman"/>
          <w:sz w:val="28"/>
          <w:szCs w:val="28"/>
          <w:lang w:val="ru-RU"/>
        </w:rPr>
        <w:t>.</w:t>
      </w:r>
      <w:r w:rsidR="002F609E" w:rsidRPr="00661585">
        <w:rPr>
          <w:rFonts w:ascii="Times New Roman" w:hAnsi="Times New Roman"/>
          <w:sz w:val="28"/>
          <w:szCs w:val="28"/>
          <w:lang w:val="ru-RU"/>
        </w:rPr>
        <w:t>3</w:t>
      </w:r>
      <w:r w:rsidRPr="00661585">
        <w:rPr>
          <w:rFonts w:ascii="Times New Roman" w:hAnsi="Times New Roman"/>
          <w:sz w:val="28"/>
          <w:szCs w:val="28"/>
          <w:lang w:val="ru-RU"/>
        </w:rPr>
        <w:t>. медиафасад должен размещаться без задних и боковых закрыва</w:t>
      </w:r>
      <w:r w:rsidRPr="00661585">
        <w:rPr>
          <w:rFonts w:ascii="Times New Roman" w:hAnsi="Times New Roman"/>
          <w:sz w:val="28"/>
          <w:szCs w:val="28"/>
          <w:lang w:val="ru-RU"/>
        </w:rPr>
        <w:t>ю</w:t>
      </w:r>
      <w:r w:rsidRPr="00661585">
        <w:rPr>
          <w:rFonts w:ascii="Times New Roman" w:hAnsi="Times New Roman"/>
          <w:sz w:val="28"/>
          <w:szCs w:val="28"/>
          <w:lang w:val="ru-RU"/>
        </w:rPr>
        <w:t>щих стенок</w:t>
      </w:r>
      <w:r w:rsidR="002F29A6" w:rsidRPr="00661585">
        <w:rPr>
          <w:rFonts w:ascii="Times New Roman" w:hAnsi="Times New Roman"/>
          <w:sz w:val="28"/>
          <w:szCs w:val="28"/>
          <w:lang w:val="ru-RU"/>
        </w:rPr>
        <w:t>, за исключением случаев, если их закрытие предусмотрено в соо</w:t>
      </w:r>
      <w:r w:rsidR="002F29A6" w:rsidRPr="00661585">
        <w:rPr>
          <w:rFonts w:ascii="Times New Roman" w:hAnsi="Times New Roman"/>
          <w:sz w:val="28"/>
          <w:szCs w:val="28"/>
          <w:lang w:val="ru-RU"/>
        </w:rPr>
        <w:t>т</w:t>
      </w:r>
      <w:r w:rsidR="002F29A6" w:rsidRPr="00661585">
        <w:rPr>
          <w:rFonts w:ascii="Times New Roman" w:hAnsi="Times New Roman"/>
          <w:sz w:val="28"/>
          <w:szCs w:val="28"/>
          <w:lang w:val="ru-RU"/>
        </w:rPr>
        <w:t>ветствии с проектной документацией объекта капитального строительства</w:t>
      </w:r>
      <w:r w:rsidRPr="00661585">
        <w:rPr>
          <w:rFonts w:ascii="Times New Roman" w:hAnsi="Times New Roman"/>
          <w:sz w:val="28"/>
          <w:szCs w:val="28"/>
          <w:lang w:val="ru-RU"/>
        </w:rPr>
        <w:t>;</w:t>
      </w:r>
    </w:p>
    <w:p w:rsidR="00DF4C54" w:rsidRPr="00661585" w:rsidRDefault="00DF4C5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0D313A" w:rsidRPr="00661585">
        <w:rPr>
          <w:rFonts w:ascii="Times New Roman" w:hAnsi="Times New Roman"/>
          <w:sz w:val="28"/>
          <w:szCs w:val="28"/>
          <w:lang w:val="ru-RU"/>
        </w:rPr>
        <w:t>5</w:t>
      </w:r>
      <w:r w:rsidRPr="00661585">
        <w:rPr>
          <w:rFonts w:ascii="Times New Roman" w:hAnsi="Times New Roman"/>
          <w:sz w:val="28"/>
          <w:szCs w:val="28"/>
          <w:lang w:val="ru-RU"/>
        </w:rPr>
        <w:t>.</w:t>
      </w:r>
      <w:r w:rsidR="000D313A" w:rsidRPr="00661585">
        <w:rPr>
          <w:rFonts w:ascii="Times New Roman" w:hAnsi="Times New Roman"/>
          <w:sz w:val="28"/>
          <w:szCs w:val="28"/>
          <w:lang w:val="ru-RU"/>
        </w:rPr>
        <w:t>4</w:t>
      </w:r>
      <w:r w:rsidRPr="00661585">
        <w:rPr>
          <w:rFonts w:ascii="Times New Roman" w:hAnsi="Times New Roman"/>
          <w:sz w:val="28"/>
          <w:szCs w:val="28"/>
          <w:lang w:val="ru-RU"/>
        </w:rPr>
        <w:t>. площадь медиафасада должна быть не менее 50% от площади фас</w:t>
      </w:r>
      <w:r w:rsidRPr="00661585">
        <w:rPr>
          <w:rFonts w:ascii="Times New Roman" w:hAnsi="Times New Roman"/>
          <w:sz w:val="28"/>
          <w:szCs w:val="28"/>
          <w:lang w:val="ru-RU"/>
        </w:rPr>
        <w:t>а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да </w:t>
      </w:r>
      <w:r w:rsidR="00F26F2C" w:rsidRPr="00661585">
        <w:rPr>
          <w:rFonts w:ascii="Times New Roman" w:hAnsi="Times New Roman"/>
          <w:sz w:val="28"/>
          <w:szCs w:val="28"/>
          <w:lang w:val="ru-RU"/>
        </w:rPr>
        <w:t>объекта капитального строительства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, на котором размещается медиафасад, за исключением случаев, </w:t>
      </w:r>
      <w:r w:rsidR="00A54DBC" w:rsidRPr="00661585">
        <w:rPr>
          <w:rFonts w:ascii="Times New Roman" w:hAnsi="Times New Roman"/>
          <w:sz w:val="28"/>
          <w:szCs w:val="28"/>
          <w:lang w:val="ru-RU"/>
        </w:rPr>
        <w:t>когда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его размещение осуществляется:</w:t>
      </w:r>
    </w:p>
    <w:p w:rsidR="00DF4C54" w:rsidRPr="00661585" w:rsidRDefault="00A54DBC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</w:t>
      </w:r>
      <w:r w:rsidR="00BB30CA" w:rsidRPr="00661585">
        <w:rPr>
          <w:rFonts w:ascii="Times New Roman" w:hAnsi="Times New Roman"/>
          <w:sz w:val="28"/>
          <w:szCs w:val="28"/>
          <w:lang w:val="ru-RU"/>
        </w:rPr>
        <w:t>5</w:t>
      </w:r>
      <w:r w:rsidRPr="00661585">
        <w:rPr>
          <w:rFonts w:ascii="Times New Roman" w:hAnsi="Times New Roman"/>
          <w:sz w:val="28"/>
          <w:szCs w:val="28"/>
          <w:lang w:val="ru-RU"/>
        </w:rPr>
        <w:t>.</w:t>
      </w:r>
      <w:r w:rsidR="000D313A" w:rsidRPr="00661585">
        <w:rPr>
          <w:rFonts w:ascii="Times New Roman" w:hAnsi="Times New Roman"/>
          <w:sz w:val="28"/>
          <w:szCs w:val="28"/>
          <w:lang w:val="ru-RU"/>
        </w:rPr>
        <w:t>4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.1. </w:t>
      </w:r>
      <w:r w:rsidR="00DF4C54" w:rsidRPr="00661585">
        <w:rPr>
          <w:rFonts w:ascii="Times New Roman" w:hAnsi="Times New Roman"/>
          <w:sz w:val="28"/>
          <w:szCs w:val="28"/>
          <w:lang w:val="ru-RU"/>
        </w:rPr>
        <w:t>в соответствии с проектной документацией объекта капитального строительства</w:t>
      </w:r>
      <w:r w:rsidR="002F29A6" w:rsidRPr="00661585">
        <w:rPr>
          <w:rFonts w:ascii="Times New Roman" w:hAnsi="Times New Roman"/>
          <w:sz w:val="28"/>
          <w:szCs w:val="28"/>
          <w:lang w:val="ru-RU"/>
        </w:rPr>
        <w:t>;</w:t>
      </w:r>
    </w:p>
    <w:p w:rsidR="00D97C15" w:rsidRPr="00661585" w:rsidRDefault="00D97C15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4.5.4.2. на фасаде отдельно стоящего объекта капитального строительс</w:t>
      </w:r>
      <w:r w:rsidRPr="00661585">
        <w:rPr>
          <w:rFonts w:ascii="Times New Roman" w:hAnsi="Times New Roman"/>
          <w:sz w:val="28"/>
          <w:szCs w:val="28"/>
          <w:lang w:val="ru-RU"/>
        </w:rPr>
        <w:t>т</w:t>
      </w:r>
      <w:r w:rsidRPr="00661585">
        <w:rPr>
          <w:rFonts w:ascii="Times New Roman" w:hAnsi="Times New Roman"/>
          <w:sz w:val="28"/>
          <w:szCs w:val="28"/>
          <w:lang w:val="ru-RU"/>
        </w:rPr>
        <w:t>ва, площадь наземной части</w:t>
      </w:r>
      <w:r w:rsidR="00F97E92">
        <w:rPr>
          <w:rFonts w:ascii="Times New Roman" w:hAnsi="Times New Roman"/>
          <w:sz w:val="28"/>
          <w:szCs w:val="28"/>
          <w:lang w:val="ru-RU"/>
        </w:rPr>
        <w:t xml:space="preserve"> которого </w:t>
      </w:r>
      <w:r w:rsidR="00F97E92" w:rsidRPr="002711B9">
        <w:rPr>
          <w:rFonts w:ascii="Times New Roman" w:hAnsi="Times New Roman"/>
          <w:sz w:val="28"/>
          <w:szCs w:val="28"/>
          <w:lang w:val="ru-RU"/>
        </w:rPr>
        <w:t>превышает 15 000 кв.м</w:t>
      </w:r>
      <w:r w:rsidRPr="002711B9">
        <w:rPr>
          <w:rFonts w:ascii="Times New Roman" w:hAnsi="Times New Roman"/>
          <w:sz w:val="28"/>
          <w:szCs w:val="28"/>
          <w:lang w:val="ru-RU"/>
        </w:rPr>
        <w:t>,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при этом пл</w:t>
      </w:r>
      <w:r w:rsidRPr="00661585">
        <w:rPr>
          <w:rFonts w:ascii="Times New Roman" w:hAnsi="Times New Roman"/>
          <w:sz w:val="28"/>
          <w:szCs w:val="28"/>
          <w:lang w:val="ru-RU"/>
        </w:rPr>
        <w:t>о</w:t>
      </w:r>
      <w:r w:rsidRPr="00661585">
        <w:rPr>
          <w:rFonts w:ascii="Times New Roman" w:hAnsi="Times New Roman"/>
          <w:sz w:val="28"/>
          <w:szCs w:val="28"/>
          <w:lang w:val="ru-RU"/>
        </w:rPr>
        <w:t>щадь медиафасада не должна быть менее 10% от площади фасада такого объе</w:t>
      </w:r>
      <w:r w:rsidRPr="00661585">
        <w:rPr>
          <w:rFonts w:ascii="Times New Roman" w:hAnsi="Times New Roman"/>
          <w:sz w:val="28"/>
          <w:szCs w:val="28"/>
          <w:lang w:val="ru-RU"/>
        </w:rPr>
        <w:t>к</w:t>
      </w:r>
      <w:r w:rsidRPr="00661585">
        <w:rPr>
          <w:rFonts w:ascii="Times New Roman" w:hAnsi="Times New Roman"/>
          <w:sz w:val="28"/>
          <w:szCs w:val="28"/>
          <w:lang w:val="ru-RU"/>
        </w:rPr>
        <w:t>та и данный объект принадлежит:</w:t>
      </w:r>
    </w:p>
    <w:p w:rsidR="00D97C15" w:rsidRPr="00661585" w:rsidRDefault="00D97C15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на праве хозяйственного ведения или праве оперативного управления г</w:t>
      </w:r>
      <w:r w:rsidRPr="00661585">
        <w:rPr>
          <w:rFonts w:ascii="Times New Roman" w:hAnsi="Times New Roman"/>
          <w:sz w:val="28"/>
          <w:szCs w:val="28"/>
          <w:lang w:val="ru-RU"/>
        </w:rPr>
        <w:t>о</w:t>
      </w:r>
      <w:r w:rsidRPr="00661585">
        <w:rPr>
          <w:rFonts w:ascii="Times New Roman" w:hAnsi="Times New Roman"/>
          <w:sz w:val="28"/>
          <w:szCs w:val="28"/>
          <w:lang w:val="ru-RU"/>
        </w:rPr>
        <w:t>сударственному или муниципальному учреждению, унитарному предприятию,</w:t>
      </w:r>
    </w:p>
    <w:p w:rsidR="00D97C15" w:rsidRPr="00661585" w:rsidRDefault="00D97C15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единственному собственнику - хозяйственному обществу, единственным учредителем которого является Пермский край или муниципальное образов</w:t>
      </w:r>
      <w:r w:rsidRPr="00661585">
        <w:rPr>
          <w:rFonts w:ascii="Times New Roman" w:hAnsi="Times New Roman"/>
          <w:sz w:val="28"/>
          <w:szCs w:val="28"/>
          <w:lang w:val="ru-RU"/>
        </w:rPr>
        <w:t>а</w:t>
      </w:r>
      <w:r w:rsidRPr="00661585">
        <w:rPr>
          <w:rFonts w:ascii="Times New Roman" w:hAnsi="Times New Roman"/>
          <w:sz w:val="28"/>
          <w:szCs w:val="28"/>
          <w:lang w:val="ru-RU"/>
        </w:rPr>
        <w:t>ние город Пермь,</w:t>
      </w:r>
    </w:p>
    <w:p w:rsidR="00D97C15" w:rsidRPr="00661585" w:rsidRDefault="00D97C15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единственному собственнику - хозяйственному обществу, учредителем (учредителями) которого является (являются) хозяйственное общество (хозя</w:t>
      </w:r>
      <w:r w:rsidRPr="00661585">
        <w:rPr>
          <w:rFonts w:ascii="Times New Roman" w:hAnsi="Times New Roman"/>
          <w:sz w:val="28"/>
          <w:szCs w:val="28"/>
          <w:lang w:val="ru-RU"/>
        </w:rPr>
        <w:t>й</w:t>
      </w:r>
      <w:r w:rsidRPr="00661585">
        <w:rPr>
          <w:rFonts w:ascii="Times New Roman" w:hAnsi="Times New Roman"/>
          <w:sz w:val="28"/>
          <w:szCs w:val="28"/>
          <w:lang w:val="ru-RU"/>
        </w:rPr>
        <w:t>ственные общества), в отношении которого (которых) Пермский край или м</w:t>
      </w:r>
      <w:r w:rsidRPr="00661585">
        <w:rPr>
          <w:rFonts w:ascii="Times New Roman" w:hAnsi="Times New Roman"/>
          <w:sz w:val="28"/>
          <w:szCs w:val="28"/>
          <w:lang w:val="ru-RU"/>
        </w:rPr>
        <w:t>у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ниципальное образование город Пермь выступают единственным учредителем. </w:t>
      </w:r>
    </w:p>
    <w:p w:rsidR="00E77BAE" w:rsidRPr="00520739" w:rsidRDefault="00E77BAE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7E92">
        <w:rPr>
          <w:rFonts w:ascii="Times New Roman" w:hAnsi="Times New Roman"/>
          <w:sz w:val="28"/>
          <w:szCs w:val="28"/>
          <w:lang w:val="ru-RU"/>
        </w:rPr>
        <w:t>4.</w:t>
      </w:r>
      <w:r w:rsidR="00B2628D" w:rsidRPr="00F97E92">
        <w:rPr>
          <w:rFonts w:ascii="Times New Roman" w:hAnsi="Times New Roman"/>
          <w:sz w:val="28"/>
          <w:szCs w:val="28"/>
          <w:lang w:val="ru-RU"/>
        </w:rPr>
        <w:t>6</w:t>
      </w:r>
      <w:r w:rsidRPr="00F97E9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20739" w:rsidRPr="00F97E92">
        <w:rPr>
          <w:rFonts w:ascii="Times New Roman" w:hAnsi="Times New Roman"/>
          <w:sz w:val="28"/>
          <w:szCs w:val="28"/>
          <w:lang w:val="ru-RU"/>
        </w:rPr>
        <w:t>При установке или в процессе эксплуатации отдельно стоящих ре</w:t>
      </w:r>
      <w:r w:rsidR="00520739" w:rsidRPr="00F97E92">
        <w:rPr>
          <w:rFonts w:ascii="Times New Roman" w:hAnsi="Times New Roman"/>
          <w:sz w:val="28"/>
          <w:szCs w:val="28"/>
          <w:lang w:val="ru-RU"/>
        </w:rPr>
        <w:t>к</w:t>
      </w:r>
      <w:r w:rsidR="00520739" w:rsidRPr="00F97E92">
        <w:rPr>
          <w:rFonts w:ascii="Times New Roman" w:hAnsi="Times New Roman"/>
          <w:sz w:val="28"/>
          <w:szCs w:val="28"/>
          <w:lang w:val="ru-RU"/>
        </w:rPr>
        <w:t>ламных конструкций, за исключением светодиодных экранов, допускается об</w:t>
      </w:r>
      <w:r w:rsidR="00520739" w:rsidRPr="00F97E92">
        <w:rPr>
          <w:rFonts w:ascii="Times New Roman" w:hAnsi="Times New Roman"/>
          <w:sz w:val="28"/>
          <w:szCs w:val="28"/>
          <w:lang w:val="ru-RU"/>
        </w:rPr>
        <w:t>о</w:t>
      </w:r>
      <w:r w:rsidR="00520739" w:rsidRPr="00F97E92">
        <w:rPr>
          <w:rFonts w:ascii="Times New Roman" w:hAnsi="Times New Roman"/>
          <w:sz w:val="28"/>
          <w:szCs w:val="28"/>
          <w:lang w:val="ru-RU"/>
        </w:rPr>
        <w:t>рудование информационных полей устройством(-ами) автоматической смены рекламных изображений и (или) электронно-цифровым(-и) носителем(-ями), предусмотренными настоящим Положением для соответствующего вида ре</w:t>
      </w:r>
      <w:r w:rsidR="00520739" w:rsidRPr="00F97E92">
        <w:rPr>
          <w:rFonts w:ascii="Times New Roman" w:hAnsi="Times New Roman"/>
          <w:sz w:val="28"/>
          <w:szCs w:val="28"/>
          <w:lang w:val="ru-RU"/>
        </w:rPr>
        <w:t>к</w:t>
      </w:r>
      <w:r w:rsidR="00520739" w:rsidRPr="00F97E92">
        <w:rPr>
          <w:rFonts w:ascii="Times New Roman" w:hAnsi="Times New Roman"/>
          <w:sz w:val="28"/>
          <w:szCs w:val="28"/>
          <w:lang w:val="ru-RU"/>
        </w:rPr>
        <w:t>ламной конструкции в соответствии с приложением 8 к настоящему Полож</w:t>
      </w:r>
      <w:r w:rsidR="00520739" w:rsidRPr="00F97E92">
        <w:rPr>
          <w:rFonts w:ascii="Times New Roman" w:hAnsi="Times New Roman"/>
          <w:sz w:val="28"/>
          <w:szCs w:val="28"/>
          <w:lang w:val="ru-RU"/>
        </w:rPr>
        <w:t>е</w:t>
      </w:r>
      <w:r w:rsidR="00520739" w:rsidRPr="00F97E92">
        <w:rPr>
          <w:rFonts w:ascii="Times New Roman" w:hAnsi="Times New Roman"/>
          <w:sz w:val="28"/>
          <w:szCs w:val="28"/>
          <w:lang w:val="ru-RU"/>
        </w:rPr>
        <w:t>нию.</w:t>
      </w:r>
    </w:p>
    <w:p w:rsidR="00661585" w:rsidRPr="002711B9" w:rsidRDefault="00A60C74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t>4.</w:t>
      </w:r>
      <w:r w:rsidR="00035118" w:rsidRPr="00912537">
        <w:rPr>
          <w:rFonts w:ascii="Times New Roman" w:hAnsi="Times New Roman"/>
          <w:sz w:val="28"/>
          <w:szCs w:val="28"/>
          <w:lang w:val="ru-RU"/>
        </w:rPr>
        <w:t>7</w:t>
      </w:r>
      <w:r w:rsidRPr="0091253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97C15" w:rsidRPr="00912537">
        <w:rPr>
          <w:rFonts w:ascii="Times New Roman" w:hAnsi="Times New Roman"/>
          <w:sz w:val="28"/>
          <w:szCs w:val="28"/>
          <w:lang w:val="ru-RU"/>
        </w:rPr>
        <w:t>При использовании электронно</w:t>
      </w:r>
      <w:r w:rsidR="00232BB0" w:rsidRPr="00912537">
        <w:rPr>
          <w:rFonts w:ascii="Times New Roman" w:hAnsi="Times New Roman"/>
          <w:sz w:val="28"/>
          <w:szCs w:val="28"/>
          <w:lang w:val="ru-RU"/>
        </w:rPr>
        <w:t>й</w:t>
      </w:r>
      <w:r w:rsidR="00912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2BB0" w:rsidRPr="00912537">
        <w:rPr>
          <w:rFonts w:ascii="Times New Roman" w:hAnsi="Times New Roman"/>
          <w:sz w:val="28"/>
          <w:szCs w:val="28"/>
          <w:lang w:val="ru-RU"/>
        </w:rPr>
        <w:t>технологии</w:t>
      </w:r>
      <w:r w:rsidR="00D97C15" w:rsidRPr="00912537">
        <w:rPr>
          <w:rFonts w:ascii="Times New Roman" w:hAnsi="Times New Roman"/>
          <w:sz w:val="28"/>
          <w:szCs w:val="28"/>
          <w:lang w:val="ru-RU"/>
        </w:rPr>
        <w:t xml:space="preserve"> демонстрации </w:t>
      </w:r>
      <w:r w:rsidR="008E6A34" w:rsidRPr="00912537">
        <w:rPr>
          <w:rFonts w:ascii="Times New Roman" w:hAnsi="Times New Roman"/>
          <w:sz w:val="28"/>
          <w:szCs w:val="28"/>
          <w:lang w:val="ru-RU"/>
        </w:rPr>
        <w:t xml:space="preserve">наружной </w:t>
      </w:r>
      <w:r w:rsidR="00D97C15" w:rsidRPr="00912537">
        <w:rPr>
          <w:rFonts w:ascii="Times New Roman" w:hAnsi="Times New Roman"/>
          <w:sz w:val="28"/>
          <w:szCs w:val="28"/>
          <w:lang w:val="ru-RU"/>
        </w:rPr>
        <w:t xml:space="preserve">рекламы </w:t>
      </w:r>
      <w:r w:rsidR="00B62D43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уровень яркости электронно-цифрового носителя</w:t>
      </w:r>
      <w:r w:rsidR="00912537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8E6A34" w:rsidRPr="002711B9">
        <w:rPr>
          <w:rFonts w:ascii="Times New Roman" w:hAnsi="Times New Roman"/>
          <w:sz w:val="28"/>
          <w:szCs w:val="28"/>
          <w:lang w:val="ru-RU"/>
        </w:rPr>
        <w:t xml:space="preserve">не </w:t>
      </w:r>
      <w:r w:rsidR="00D97C15" w:rsidRPr="002711B9">
        <w:rPr>
          <w:rFonts w:ascii="Times New Roman" w:hAnsi="Times New Roman"/>
          <w:sz w:val="28"/>
          <w:szCs w:val="28"/>
          <w:lang w:val="ru-RU"/>
        </w:rPr>
        <w:t>долж</w:t>
      </w:r>
      <w:r w:rsidR="008E6A34" w:rsidRPr="002711B9">
        <w:rPr>
          <w:rFonts w:ascii="Times New Roman" w:hAnsi="Times New Roman"/>
          <w:sz w:val="28"/>
          <w:szCs w:val="28"/>
          <w:lang w:val="ru-RU"/>
        </w:rPr>
        <w:t>ен</w:t>
      </w:r>
      <w:r w:rsidR="00912537" w:rsidRPr="002711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6A34" w:rsidRPr="002711B9">
        <w:rPr>
          <w:rFonts w:ascii="Times New Roman" w:hAnsi="Times New Roman"/>
          <w:sz w:val="28"/>
          <w:szCs w:val="28"/>
          <w:lang w:val="ru-RU"/>
        </w:rPr>
        <w:t>прев</w:t>
      </w:r>
      <w:r w:rsidR="008E6A34" w:rsidRPr="002711B9">
        <w:rPr>
          <w:rFonts w:ascii="Times New Roman" w:hAnsi="Times New Roman"/>
          <w:sz w:val="28"/>
          <w:szCs w:val="28"/>
          <w:lang w:val="ru-RU"/>
        </w:rPr>
        <w:t>ы</w:t>
      </w:r>
      <w:r w:rsidR="008E6A34" w:rsidRPr="002711B9">
        <w:rPr>
          <w:rFonts w:ascii="Times New Roman" w:hAnsi="Times New Roman"/>
          <w:sz w:val="28"/>
          <w:szCs w:val="28"/>
          <w:lang w:val="ru-RU"/>
        </w:rPr>
        <w:t xml:space="preserve">шать </w:t>
      </w:r>
      <w:r w:rsidR="00F97E92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значение максимально допустимого уровня яркости</w:t>
      </w:r>
      <w:r w:rsidR="00661585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.</w:t>
      </w:r>
    </w:p>
    <w:p w:rsidR="00DF4C54" w:rsidRPr="00912537" w:rsidRDefault="00F97E92" w:rsidP="006C3990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Уровень яркости электронно-цифрового носителя должен подтверждат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ь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ся</w:t>
      </w:r>
      <w:r w:rsidR="00317536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</w:t>
      </w:r>
      <w:r w:rsidR="00661585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светотехническим заключением, за исключением рекламных конструкций с электронной технологией демонстрации наружной рекламы</w:t>
      </w:r>
      <w:r w:rsidR="00661585">
        <w:rPr>
          <w:rFonts w:ascii="Times New Roman" w:hAnsi="Times New Roman"/>
          <w:bCs/>
          <w:kern w:val="24"/>
          <w:sz w:val="28"/>
          <w:szCs w:val="28"/>
          <w:lang w:val="ru-RU"/>
        </w:rPr>
        <w:t>, установленных до 01.03.2026 года.</w:t>
      </w:r>
      <w:r w:rsidR="00144E55" w:rsidRPr="00912537">
        <w:rPr>
          <w:rFonts w:ascii="Times New Roman" w:hAnsi="Times New Roman"/>
          <w:sz w:val="28"/>
          <w:szCs w:val="28"/>
          <w:lang w:val="ru-RU"/>
        </w:rPr>
        <w:t>»</w:t>
      </w:r>
      <w:r w:rsidR="00DF4C54" w:rsidRPr="00912537">
        <w:rPr>
          <w:rFonts w:ascii="Times New Roman" w:hAnsi="Times New Roman"/>
          <w:sz w:val="28"/>
          <w:szCs w:val="28"/>
          <w:lang w:val="ru-RU"/>
        </w:rPr>
        <w:t>;</w:t>
      </w:r>
    </w:p>
    <w:p w:rsidR="004F3225" w:rsidRPr="00661585" w:rsidRDefault="004F3225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lastRenderedPageBreak/>
        <w:t>1.</w:t>
      </w:r>
      <w:r w:rsidR="005C2FAD" w:rsidRPr="00661585">
        <w:rPr>
          <w:rFonts w:ascii="Times New Roman" w:hAnsi="Times New Roman"/>
          <w:sz w:val="28"/>
          <w:szCs w:val="28"/>
          <w:lang w:val="ru-RU"/>
        </w:rPr>
        <w:t>8</w:t>
      </w:r>
      <w:r w:rsidR="00666891" w:rsidRPr="00661585">
        <w:rPr>
          <w:rFonts w:ascii="Times New Roman" w:hAnsi="Times New Roman"/>
          <w:sz w:val="28"/>
          <w:szCs w:val="28"/>
          <w:lang w:val="ru-RU"/>
        </w:rPr>
        <w:t>.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подпункт 4</w:t>
      </w:r>
      <w:r w:rsidRPr="00661585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661585">
        <w:rPr>
          <w:rFonts w:ascii="Times New Roman" w:hAnsi="Times New Roman"/>
          <w:sz w:val="28"/>
          <w:szCs w:val="28"/>
          <w:lang w:val="ru-RU"/>
        </w:rPr>
        <w:t>.11.5 изложить в редакции:</w:t>
      </w:r>
    </w:p>
    <w:p w:rsidR="00666891" w:rsidRPr="00661585" w:rsidRDefault="004F3225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«4</w:t>
      </w:r>
      <w:r w:rsidRPr="00661585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661585">
        <w:rPr>
          <w:rFonts w:ascii="Times New Roman" w:hAnsi="Times New Roman"/>
          <w:sz w:val="28"/>
          <w:szCs w:val="28"/>
          <w:lang w:val="ru-RU"/>
        </w:rPr>
        <w:t>.11.5</w:t>
      </w:r>
      <w:r w:rsidR="00666891" w:rsidRPr="00661585">
        <w:rPr>
          <w:rFonts w:ascii="Times New Roman" w:hAnsi="Times New Roman"/>
          <w:sz w:val="28"/>
          <w:szCs w:val="28"/>
          <w:lang w:val="ru-RU"/>
        </w:rPr>
        <w:t>.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в функциональный орган администрации города Перми, осущ</w:t>
      </w:r>
      <w:r w:rsidRPr="00661585">
        <w:rPr>
          <w:rFonts w:ascii="Times New Roman" w:hAnsi="Times New Roman"/>
          <w:sz w:val="28"/>
          <w:szCs w:val="28"/>
          <w:lang w:val="ru-RU"/>
        </w:rPr>
        <w:t>е</w:t>
      </w:r>
      <w:r w:rsidRPr="00661585">
        <w:rPr>
          <w:rFonts w:ascii="Times New Roman" w:hAnsi="Times New Roman"/>
          <w:sz w:val="28"/>
          <w:szCs w:val="28"/>
          <w:lang w:val="ru-RU"/>
        </w:rPr>
        <w:t>ствляющий функции в области организации строительства, реконструкции и капитального ремонта автомобильных дорог общего пользования местного зн</w:t>
      </w:r>
      <w:r w:rsidRPr="00661585">
        <w:rPr>
          <w:rFonts w:ascii="Times New Roman" w:hAnsi="Times New Roman"/>
          <w:sz w:val="28"/>
          <w:szCs w:val="28"/>
          <w:lang w:val="ru-RU"/>
        </w:rPr>
        <w:t>а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чения города 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Перми, </w:t>
      </w:r>
      <w:r w:rsidR="0062066A" w:rsidRPr="002711B9">
        <w:rPr>
          <w:rFonts w:ascii="Times New Roman" w:hAnsi="Times New Roman"/>
          <w:sz w:val="28"/>
          <w:szCs w:val="28"/>
          <w:lang w:val="ru-RU"/>
        </w:rPr>
        <w:t xml:space="preserve">для согласования на предмет отсутствия планируемых мест размещения рекламных конструкций в границах </w:t>
      </w:r>
      <w:r w:rsidRPr="002711B9">
        <w:rPr>
          <w:rFonts w:ascii="Times New Roman" w:hAnsi="Times New Roman"/>
          <w:sz w:val="28"/>
          <w:szCs w:val="28"/>
          <w:lang w:val="ru-RU"/>
        </w:rPr>
        <w:t>производства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работ по строительству, реконструкции и капитальному ремонту автомобильных дорог общего пользования мест</w:t>
      </w:r>
      <w:r w:rsidR="00485BC4" w:rsidRPr="00661585">
        <w:rPr>
          <w:rFonts w:ascii="Times New Roman" w:hAnsi="Times New Roman"/>
          <w:sz w:val="28"/>
          <w:szCs w:val="28"/>
          <w:lang w:val="ru-RU"/>
        </w:rPr>
        <w:t>ного значения города Перми;</w:t>
      </w:r>
      <w:r w:rsidRPr="00661585">
        <w:rPr>
          <w:rFonts w:ascii="Times New Roman" w:hAnsi="Times New Roman"/>
          <w:sz w:val="28"/>
          <w:szCs w:val="28"/>
          <w:lang w:val="ru-RU"/>
        </w:rPr>
        <w:t>»;</w:t>
      </w:r>
    </w:p>
    <w:p w:rsidR="00D93D6F" w:rsidRPr="00661585" w:rsidRDefault="00D93D6F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1.</w:t>
      </w:r>
      <w:r w:rsidR="005C2FAD" w:rsidRPr="00661585">
        <w:rPr>
          <w:rFonts w:ascii="Times New Roman" w:hAnsi="Times New Roman"/>
          <w:sz w:val="28"/>
          <w:szCs w:val="28"/>
          <w:lang w:val="ru-RU"/>
        </w:rPr>
        <w:t>9</w:t>
      </w:r>
      <w:r w:rsidRPr="00661585">
        <w:rPr>
          <w:rFonts w:ascii="Times New Roman" w:hAnsi="Times New Roman"/>
          <w:sz w:val="28"/>
          <w:szCs w:val="28"/>
          <w:lang w:val="ru-RU"/>
        </w:rPr>
        <w:t>. пункт 6.6 изложить в редакции:</w:t>
      </w:r>
    </w:p>
    <w:p w:rsidR="00D93D6F" w:rsidRPr="002711B9" w:rsidRDefault="00D93D6F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«6.6. Для учета рекламных конструкций, на установку которых выданы разрешения, Уполномоченный орган ведет соответствующий реестр, в котором фиксируются сведения о рекламных конструкциях и местах их установки, вл</w:t>
      </w:r>
      <w:r w:rsidRPr="00661585">
        <w:rPr>
          <w:rFonts w:ascii="Times New Roman" w:hAnsi="Times New Roman"/>
          <w:sz w:val="28"/>
          <w:szCs w:val="28"/>
          <w:lang w:val="ru-RU"/>
        </w:rPr>
        <w:t>а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дельцах рекламных конструкций, </w:t>
      </w:r>
      <w:r w:rsidRPr="002711B9">
        <w:rPr>
          <w:rFonts w:ascii="Times New Roman" w:hAnsi="Times New Roman"/>
          <w:sz w:val="28"/>
          <w:szCs w:val="28"/>
          <w:lang w:val="ru-RU"/>
        </w:rPr>
        <w:t>разрешениях, в том числе срок</w:t>
      </w:r>
      <w:r w:rsidR="00317536" w:rsidRPr="002711B9">
        <w:rPr>
          <w:rFonts w:ascii="Times New Roman" w:hAnsi="Times New Roman"/>
          <w:sz w:val="28"/>
          <w:szCs w:val="28"/>
          <w:lang w:val="ru-RU"/>
        </w:rPr>
        <w:t>е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 действия данных разрешений, уведомлениях обо всех фактах возникновения у третьих лиц прав в отношении рекламных конструкций в соответствии с </w:t>
      </w:r>
      <w:hyperlink r:id="rId13" w:history="1">
        <w:r w:rsidRPr="002711B9">
          <w:rPr>
            <w:rFonts w:ascii="Times New Roman" w:hAnsi="Times New Roman"/>
            <w:sz w:val="28"/>
            <w:szCs w:val="28"/>
            <w:lang w:val="ru-RU"/>
          </w:rPr>
          <w:t>частью 9.3 ст</w:t>
        </w:r>
        <w:r w:rsidRPr="002711B9">
          <w:rPr>
            <w:rFonts w:ascii="Times New Roman" w:hAnsi="Times New Roman"/>
            <w:sz w:val="28"/>
            <w:szCs w:val="28"/>
            <w:lang w:val="ru-RU"/>
          </w:rPr>
          <w:t>а</w:t>
        </w:r>
        <w:r w:rsidRPr="002711B9">
          <w:rPr>
            <w:rFonts w:ascii="Times New Roman" w:hAnsi="Times New Roman"/>
            <w:sz w:val="28"/>
            <w:szCs w:val="28"/>
            <w:lang w:val="ru-RU"/>
          </w:rPr>
          <w:t>тьи 19</w:t>
        </w:r>
      </w:hyperlink>
      <w:r w:rsidRPr="002711B9">
        <w:rPr>
          <w:rFonts w:ascii="Times New Roman" w:hAnsi="Times New Roman"/>
          <w:sz w:val="28"/>
          <w:szCs w:val="28"/>
          <w:lang w:val="ru-RU"/>
        </w:rPr>
        <w:t xml:space="preserve"> Закона о рекламе, Договорах, </w:t>
      </w:r>
      <w:r w:rsidR="00662DFB" w:rsidRPr="002711B9">
        <w:rPr>
          <w:rFonts w:ascii="Times New Roman" w:hAnsi="Times New Roman"/>
          <w:sz w:val="28"/>
          <w:szCs w:val="28"/>
          <w:lang w:val="ru-RU"/>
        </w:rPr>
        <w:t>технологии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 демонстрации </w:t>
      </w:r>
      <w:r w:rsidR="00583C5C" w:rsidRPr="002711B9">
        <w:rPr>
          <w:rFonts w:ascii="Times New Roman" w:hAnsi="Times New Roman"/>
          <w:sz w:val="28"/>
          <w:szCs w:val="28"/>
          <w:lang w:val="ru-RU"/>
        </w:rPr>
        <w:t xml:space="preserve">наружной </w:t>
      </w:r>
      <w:r w:rsidRPr="002711B9">
        <w:rPr>
          <w:rFonts w:ascii="Times New Roman" w:hAnsi="Times New Roman"/>
          <w:sz w:val="28"/>
          <w:szCs w:val="28"/>
          <w:lang w:val="ru-RU"/>
        </w:rPr>
        <w:t>ре</w:t>
      </w:r>
      <w:r w:rsidRPr="002711B9">
        <w:rPr>
          <w:rFonts w:ascii="Times New Roman" w:hAnsi="Times New Roman"/>
          <w:sz w:val="28"/>
          <w:szCs w:val="28"/>
          <w:lang w:val="ru-RU"/>
        </w:rPr>
        <w:t>к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ламы </w:t>
      </w:r>
      <w:r w:rsidR="00AA71C0" w:rsidRPr="002711B9">
        <w:rPr>
          <w:rFonts w:ascii="Times New Roman" w:hAnsi="Times New Roman"/>
          <w:sz w:val="28"/>
          <w:szCs w:val="28"/>
          <w:lang w:val="ru-RU"/>
        </w:rPr>
        <w:t>(с указанием количества электронно-цифровых носителей)</w:t>
      </w:r>
      <w:r w:rsidRPr="002711B9">
        <w:rPr>
          <w:rFonts w:ascii="Times New Roman" w:hAnsi="Times New Roman"/>
          <w:sz w:val="28"/>
          <w:szCs w:val="28"/>
          <w:lang w:val="ru-RU"/>
        </w:rPr>
        <w:t>.»;</w:t>
      </w:r>
    </w:p>
    <w:p w:rsidR="00DF4C54" w:rsidRPr="002711B9" w:rsidRDefault="00DF4C54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1.</w:t>
      </w:r>
      <w:r w:rsidR="00841388" w:rsidRPr="002711B9">
        <w:rPr>
          <w:rFonts w:ascii="Times New Roman" w:hAnsi="Times New Roman"/>
          <w:sz w:val="28"/>
          <w:szCs w:val="28"/>
          <w:lang w:val="ru-RU"/>
        </w:rPr>
        <w:t>1</w:t>
      </w:r>
      <w:r w:rsidR="005C2FAD" w:rsidRPr="002711B9">
        <w:rPr>
          <w:rFonts w:ascii="Times New Roman" w:hAnsi="Times New Roman"/>
          <w:sz w:val="28"/>
          <w:szCs w:val="28"/>
          <w:lang w:val="ru-RU"/>
        </w:rPr>
        <w:t>0</w:t>
      </w:r>
      <w:r w:rsidRPr="002711B9">
        <w:rPr>
          <w:rFonts w:ascii="Times New Roman" w:hAnsi="Times New Roman"/>
          <w:sz w:val="28"/>
          <w:szCs w:val="28"/>
          <w:lang w:val="ru-RU"/>
        </w:rPr>
        <w:t>. в Требованиях к внешнему виду рекламных конструкций на терр</w:t>
      </w:r>
      <w:r w:rsidR="008B6F52" w:rsidRPr="002711B9">
        <w:rPr>
          <w:rFonts w:ascii="Times New Roman" w:hAnsi="Times New Roman"/>
          <w:sz w:val="28"/>
          <w:szCs w:val="28"/>
          <w:lang w:val="ru-RU"/>
        </w:rPr>
        <w:t>и</w:t>
      </w:r>
      <w:r w:rsidRPr="002711B9">
        <w:rPr>
          <w:rFonts w:ascii="Times New Roman" w:hAnsi="Times New Roman"/>
          <w:sz w:val="28"/>
          <w:szCs w:val="28"/>
          <w:lang w:val="ru-RU"/>
        </w:rPr>
        <w:t>тории города Перми (приложение</w:t>
      </w:r>
      <w:r w:rsidR="00912537" w:rsidRPr="002711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7B0A" w:rsidRPr="002711B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Pr="002711B9">
        <w:rPr>
          <w:rFonts w:ascii="Times New Roman" w:hAnsi="Times New Roman"/>
          <w:sz w:val="28"/>
          <w:szCs w:val="28"/>
          <w:lang w:val="ru-RU"/>
        </w:rPr>
        <w:t>8):</w:t>
      </w:r>
    </w:p>
    <w:p w:rsidR="00662DFB" w:rsidRPr="00661585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1.</w:t>
      </w:r>
      <w:r w:rsidR="00841388" w:rsidRPr="002711B9">
        <w:rPr>
          <w:rFonts w:ascii="Times New Roman" w:hAnsi="Times New Roman"/>
          <w:sz w:val="28"/>
          <w:szCs w:val="28"/>
          <w:lang w:val="ru-RU"/>
        </w:rPr>
        <w:t>1</w:t>
      </w:r>
      <w:r w:rsidR="00317536" w:rsidRPr="002711B9">
        <w:rPr>
          <w:rFonts w:ascii="Times New Roman" w:hAnsi="Times New Roman"/>
          <w:sz w:val="28"/>
          <w:szCs w:val="28"/>
          <w:lang w:val="ru-RU"/>
        </w:rPr>
        <w:t>0</w:t>
      </w:r>
      <w:r w:rsidRPr="002711B9">
        <w:rPr>
          <w:rFonts w:ascii="Times New Roman" w:hAnsi="Times New Roman"/>
          <w:sz w:val="28"/>
          <w:szCs w:val="28"/>
          <w:lang w:val="ru-RU"/>
        </w:rPr>
        <w:t>.1. подпункт 1.3 изложить в редакции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:</w:t>
      </w:r>
    </w:p>
    <w:p w:rsidR="00662DFB" w:rsidRPr="00661585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«1.3. 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Технология демонстрации </w:t>
      </w:r>
      <w:r w:rsidR="00841388" w:rsidRPr="00661585">
        <w:rPr>
          <w:rFonts w:ascii="Times New Roman" w:hAnsi="Times New Roman"/>
          <w:sz w:val="28"/>
          <w:szCs w:val="28"/>
          <w:lang w:val="ru-RU"/>
        </w:rPr>
        <w:t xml:space="preserve">наружной </w:t>
      </w:r>
      <w:r w:rsidRPr="00661585">
        <w:rPr>
          <w:rFonts w:ascii="Times New Roman" w:hAnsi="Times New Roman"/>
          <w:sz w:val="28"/>
          <w:szCs w:val="28"/>
          <w:lang w:val="ru-RU"/>
        </w:rPr>
        <w:t>рекламы:</w:t>
      </w:r>
    </w:p>
    <w:p w:rsidR="00662DFB" w:rsidRPr="00661585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1.3.1. статичн</w:t>
      </w:r>
      <w:r w:rsidR="003F0FDC" w:rsidRPr="00661585">
        <w:rPr>
          <w:rFonts w:ascii="Times New Roman" w:hAnsi="Times New Roman"/>
          <w:sz w:val="28"/>
          <w:szCs w:val="28"/>
          <w:lang w:val="ru-RU"/>
        </w:rPr>
        <w:t>ая</w:t>
      </w:r>
      <w:r w:rsidRPr="00661585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661585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1.3.2. электронн</w:t>
      </w:r>
      <w:r w:rsidR="003F0FDC" w:rsidRPr="00661585">
        <w:rPr>
          <w:rFonts w:ascii="Times New Roman" w:hAnsi="Times New Roman"/>
          <w:sz w:val="28"/>
          <w:szCs w:val="28"/>
          <w:lang w:val="ru-RU"/>
        </w:rPr>
        <w:t>ая</w:t>
      </w:r>
      <w:r w:rsidRPr="00661585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661585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1.3.2. статичн</w:t>
      </w:r>
      <w:r w:rsidR="003F0FDC" w:rsidRPr="00661585">
        <w:rPr>
          <w:rFonts w:ascii="Times New Roman" w:hAnsi="Times New Roman"/>
          <w:sz w:val="28"/>
          <w:szCs w:val="28"/>
          <w:lang w:val="ru-RU"/>
        </w:rPr>
        <w:t>ая</w:t>
      </w:r>
      <w:r w:rsidRPr="00661585">
        <w:rPr>
          <w:rFonts w:ascii="Times New Roman" w:hAnsi="Times New Roman"/>
          <w:sz w:val="28"/>
          <w:szCs w:val="28"/>
          <w:lang w:val="ru-RU"/>
        </w:rPr>
        <w:t xml:space="preserve"> и электронн</w:t>
      </w:r>
      <w:r w:rsidR="003F0FDC" w:rsidRPr="00661585">
        <w:rPr>
          <w:rFonts w:ascii="Times New Roman" w:hAnsi="Times New Roman"/>
          <w:sz w:val="28"/>
          <w:szCs w:val="28"/>
          <w:lang w:val="ru-RU"/>
        </w:rPr>
        <w:t>ая</w:t>
      </w:r>
      <w:r w:rsidRPr="00661585">
        <w:rPr>
          <w:rFonts w:ascii="Times New Roman" w:hAnsi="Times New Roman"/>
          <w:sz w:val="28"/>
          <w:szCs w:val="28"/>
          <w:lang w:val="ru-RU"/>
        </w:rPr>
        <w:t>.»;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1</w:t>
      </w:r>
      <w:r w:rsidRPr="002711B9">
        <w:rPr>
          <w:rFonts w:ascii="Times New Roman" w:hAnsi="Times New Roman"/>
          <w:sz w:val="28"/>
          <w:szCs w:val="28"/>
          <w:lang w:val="ru-RU"/>
        </w:rPr>
        <w:t>.</w:t>
      </w:r>
      <w:r w:rsidR="00841388" w:rsidRPr="002711B9">
        <w:rPr>
          <w:rFonts w:ascii="Times New Roman" w:hAnsi="Times New Roman"/>
          <w:sz w:val="28"/>
          <w:szCs w:val="28"/>
          <w:lang w:val="ru-RU"/>
        </w:rPr>
        <w:t>1</w:t>
      </w:r>
      <w:r w:rsidR="00317536" w:rsidRPr="002711B9">
        <w:rPr>
          <w:rFonts w:ascii="Times New Roman" w:hAnsi="Times New Roman"/>
          <w:sz w:val="28"/>
          <w:szCs w:val="28"/>
          <w:lang w:val="ru-RU"/>
        </w:rPr>
        <w:t>0</w:t>
      </w:r>
      <w:r w:rsidRPr="002711B9">
        <w:rPr>
          <w:rFonts w:ascii="Times New Roman" w:hAnsi="Times New Roman"/>
          <w:sz w:val="28"/>
          <w:szCs w:val="28"/>
          <w:lang w:val="ru-RU"/>
        </w:rPr>
        <w:t>.2.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 подпункт 2.3 изложить в редакции: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«2.3. 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Технология демонстрации </w:t>
      </w:r>
      <w:r w:rsidR="00841388" w:rsidRPr="002711B9">
        <w:rPr>
          <w:rFonts w:ascii="Times New Roman" w:hAnsi="Times New Roman"/>
          <w:sz w:val="28"/>
          <w:szCs w:val="28"/>
          <w:lang w:val="ru-RU"/>
        </w:rPr>
        <w:t xml:space="preserve">наружной </w:t>
      </w:r>
      <w:r w:rsidRPr="002711B9">
        <w:rPr>
          <w:rFonts w:ascii="Times New Roman" w:hAnsi="Times New Roman"/>
          <w:sz w:val="28"/>
          <w:szCs w:val="28"/>
          <w:lang w:val="ru-RU"/>
        </w:rPr>
        <w:t>рекламы: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2.3.1. статичн</w:t>
      </w:r>
      <w:r w:rsidR="0027269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2.3.2. динамическ</w:t>
      </w:r>
      <w:r w:rsidR="0027269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2.3.3. электронн</w:t>
      </w:r>
      <w:r w:rsidR="0027269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2.3.4. статичн</w:t>
      </w:r>
      <w:r w:rsidR="0027269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, динамическ</w:t>
      </w:r>
      <w:r w:rsidR="0027269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, электронн</w:t>
      </w:r>
      <w:r w:rsidR="0027269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.»;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1.</w:t>
      </w:r>
      <w:r w:rsidR="00841388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1</w:t>
      </w:r>
      <w:r w:rsidR="00317536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0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.3. подпункт 3.3 изложить в редакции: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«3.3. 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Технология демонстрации </w:t>
      </w:r>
      <w:r w:rsidR="00841388" w:rsidRPr="002711B9">
        <w:rPr>
          <w:rFonts w:ascii="Times New Roman" w:hAnsi="Times New Roman"/>
          <w:sz w:val="28"/>
          <w:szCs w:val="28"/>
          <w:lang w:val="ru-RU"/>
        </w:rPr>
        <w:t xml:space="preserve">наружной </w:t>
      </w:r>
      <w:r w:rsidRPr="002711B9">
        <w:rPr>
          <w:rFonts w:ascii="Times New Roman" w:hAnsi="Times New Roman"/>
          <w:sz w:val="28"/>
          <w:szCs w:val="28"/>
          <w:lang w:val="ru-RU"/>
        </w:rPr>
        <w:t>рекламы: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3.3.1. статичн</w:t>
      </w:r>
      <w:r w:rsidR="00667D1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3.3.2. динамическ</w:t>
      </w:r>
      <w:r w:rsidR="00667D1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3.3.3. электронн</w:t>
      </w:r>
      <w:r w:rsidR="00667D1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3.3.4. статичн</w:t>
      </w:r>
      <w:r w:rsidR="00667D1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, динамическ</w:t>
      </w:r>
      <w:r w:rsidR="00667D1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, электронн</w:t>
      </w:r>
      <w:r w:rsidR="00667D1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.»;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1.</w:t>
      </w:r>
      <w:r w:rsidR="00841388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1</w:t>
      </w:r>
      <w:r w:rsidR="00317536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0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.4. подпункт 4.3 изложить в редакции: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«4.3. 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Технология демонстрации </w:t>
      </w:r>
      <w:r w:rsidR="00841388" w:rsidRPr="002711B9">
        <w:rPr>
          <w:rFonts w:ascii="Times New Roman" w:hAnsi="Times New Roman"/>
          <w:sz w:val="28"/>
          <w:szCs w:val="28"/>
          <w:lang w:val="ru-RU"/>
        </w:rPr>
        <w:t xml:space="preserve">наружной </w:t>
      </w:r>
      <w:r w:rsidRPr="002711B9">
        <w:rPr>
          <w:rFonts w:ascii="Times New Roman" w:hAnsi="Times New Roman"/>
          <w:sz w:val="28"/>
          <w:szCs w:val="28"/>
          <w:lang w:val="ru-RU"/>
        </w:rPr>
        <w:t>рекламы: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4.3.1. статичн</w:t>
      </w:r>
      <w:r w:rsidR="00CE736D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4.3.2. динамическ</w:t>
      </w:r>
      <w:r w:rsidR="00CE736D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E033A5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4.3.3. электронн</w:t>
      </w:r>
      <w:r w:rsidR="00CE736D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="00E033A5"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E033A5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4.3.4. статичная, динамичная, электронная</w:t>
      </w:r>
      <w:r w:rsidR="00317536" w:rsidRPr="002711B9">
        <w:rPr>
          <w:rFonts w:ascii="Times New Roman" w:hAnsi="Times New Roman"/>
          <w:sz w:val="28"/>
          <w:szCs w:val="28"/>
          <w:lang w:val="ru-RU"/>
        </w:rPr>
        <w:t>.</w:t>
      </w:r>
      <w:r w:rsidR="00662DFB" w:rsidRPr="002711B9">
        <w:rPr>
          <w:rFonts w:ascii="Times New Roman" w:hAnsi="Times New Roman"/>
          <w:sz w:val="28"/>
          <w:szCs w:val="28"/>
          <w:lang w:val="ru-RU"/>
        </w:rPr>
        <w:t>»;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1.</w:t>
      </w:r>
      <w:r w:rsidR="00841388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1</w:t>
      </w:r>
      <w:r w:rsidR="00317536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0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.5. подпункт 5.3 изложить в редакции: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«5.3. 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Технология демонстрации </w:t>
      </w:r>
      <w:r w:rsidR="00841388" w:rsidRPr="002711B9">
        <w:rPr>
          <w:rFonts w:ascii="Times New Roman" w:hAnsi="Times New Roman"/>
          <w:sz w:val="28"/>
          <w:szCs w:val="28"/>
          <w:lang w:val="ru-RU"/>
        </w:rPr>
        <w:t xml:space="preserve">наружной </w:t>
      </w:r>
      <w:r w:rsidRPr="002711B9">
        <w:rPr>
          <w:rFonts w:ascii="Times New Roman" w:hAnsi="Times New Roman"/>
          <w:sz w:val="28"/>
          <w:szCs w:val="28"/>
          <w:lang w:val="ru-RU"/>
        </w:rPr>
        <w:t>рекламы:</w:t>
      </w:r>
    </w:p>
    <w:p w:rsidR="00662DFB" w:rsidRPr="00661585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5.3.1. статичн</w:t>
      </w:r>
      <w:r w:rsidR="009B70B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661585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lastRenderedPageBreak/>
        <w:t>5.3.2. динамическ</w:t>
      </w:r>
      <w:r w:rsidR="009B70B2" w:rsidRPr="00661585">
        <w:rPr>
          <w:rFonts w:ascii="Times New Roman" w:hAnsi="Times New Roman"/>
          <w:sz w:val="28"/>
          <w:szCs w:val="28"/>
          <w:lang w:val="ru-RU"/>
        </w:rPr>
        <w:t>ая</w:t>
      </w:r>
      <w:r w:rsidRPr="00661585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661585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5.3.3. электронн</w:t>
      </w:r>
      <w:r w:rsidR="009B70B2" w:rsidRPr="00661585">
        <w:rPr>
          <w:rFonts w:ascii="Times New Roman" w:hAnsi="Times New Roman"/>
          <w:sz w:val="28"/>
          <w:szCs w:val="28"/>
          <w:lang w:val="ru-RU"/>
        </w:rPr>
        <w:t>ая</w:t>
      </w:r>
      <w:r w:rsidRPr="00661585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661585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5.3.4. статичн</w:t>
      </w:r>
      <w:r w:rsidR="009B70B2" w:rsidRPr="00661585">
        <w:rPr>
          <w:rFonts w:ascii="Times New Roman" w:hAnsi="Times New Roman"/>
          <w:sz w:val="28"/>
          <w:szCs w:val="28"/>
          <w:lang w:val="ru-RU"/>
        </w:rPr>
        <w:t>ая</w:t>
      </w:r>
      <w:r w:rsidRPr="00661585">
        <w:rPr>
          <w:rFonts w:ascii="Times New Roman" w:hAnsi="Times New Roman"/>
          <w:sz w:val="28"/>
          <w:szCs w:val="28"/>
          <w:lang w:val="ru-RU"/>
        </w:rPr>
        <w:t>, динамическ</w:t>
      </w:r>
      <w:r w:rsidR="009B70B2" w:rsidRPr="00661585">
        <w:rPr>
          <w:rFonts w:ascii="Times New Roman" w:hAnsi="Times New Roman"/>
          <w:sz w:val="28"/>
          <w:szCs w:val="28"/>
          <w:lang w:val="ru-RU"/>
        </w:rPr>
        <w:t>ая</w:t>
      </w:r>
      <w:r w:rsidRPr="00661585">
        <w:rPr>
          <w:rFonts w:ascii="Times New Roman" w:hAnsi="Times New Roman"/>
          <w:sz w:val="28"/>
          <w:szCs w:val="28"/>
          <w:lang w:val="ru-RU"/>
        </w:rPr>
        <w:t>, электронн</w:t>
      </w:r>
      <w:r w:rsidR="009B70B2" w:rsidRPr="00661585">
        <w:rPr>
          <w:rFonts w:ascii="Times New Roman" w:hAnsi="Times New Roman"/>
          <w:sz w:val="28"/>
          <w:szCs w:val="28"/>
          <w:lang w:val="ru-RU"/>
        </w:rPr>
        <w:t>ая</w:t>
      </w:r>
      <w:r w:rsidRPr="00661585">
        <w:rPr>
          <w:rFonts w:ascii="Times New Roman" w:hAnsi="Times New Roman"/>
          <w:sz w:val="28"/>
          <w:szCs w:val="28"/>
          <w:lang w:val="ru-RU"/>
        </w:rPr>
        <w:t>.»;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bCs/>
          <w:kern w:val="24"/>
          <w:sz w:val="28"/>
          <w:szCs w:val="28"/>
          <w:lang w:val="ru-RU"/>
        </w:rPr>
      </w:pPr>
      <w:r w:rsidRPr="00661585">
        <w:rPr>
          <w:rFonts w:ascii="Times New Roman" w:hAnsi="Times New Roman"/>
          <w:bCs/>
          <w:kern w:val="24"/>
          <w:sz w:val="28"/>
          <w:szCs w:val="28"/>
          <w:lang w:val="ru-RU"/>
        </w:rPr>
        <w:t>1.</w:t>
      </w:r>
      <w:r w:rsidR="00841388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1</w:t>
      </w:r>
      <w:r w:rsidR="00317536"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0</w:t>
      </w: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.6. подпункт 6.3 изложить в редакции: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 xml:space="preserve">«6.3. </w:t>
      </w:r>
      <w:r w:rsidRPr="002711B9">
        <w:rPr>
          <w:rFonts w:ascii="Times New Roman" w:hAnsi="Times New Roman"/>
          <w:sz w:val="28"/>
          <w:szCs w:val="28"/>
          <w:lang w:val="ru-RU"/>
        </w:rPr>
        <w:t xml:space="preserve">Технология демонстрации </w:t>
      </w:r>
      <w:r w:rsidR="00841388" w:rsidRPr="002711B9">
        <w:rPr>
          <w:rFonts w:ascii="Times New Roman" w:hAnsi="Times New Roman"/>
          <w:sz w:val="28"/>
          <w:szCs w:val="28"/>
          <w:lang w:val="ru-RU"/>
        </w:rPr>
        <w:t xml:space="preserve">наружной </w:t>
      </w:r>
      <w:r w:rsidRPr="002711B9">
        <w:rPr>
          <w:rFonts w:ascii="Times New Roman" w:hAnsi="Times New Roman"/>
          <w:sz w:val="28"/>
          <w:szCs w:val="28"/>
          <w:lang w:val="ru-RU"/>
        </w:rPr>
        <w:t>рекламы: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6.3.1. статичн</w:t>
      </w:r>
      <w:r w:rsidR="008B634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6.3.2. динамическ</w:t>
      </w:r>
      <w:r w:rsidR="008B634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6.3.3. электронн</w:t>
      </w:r>
      <w:r w:rsidR="008B634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6.3.4. статичн</w:t>
      </w:r>
      <w:r w:rsidR="008B634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, динамическ</w:t>
      </w:r>
      <w:r w:rsidR="008B634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, электронн</w:t>
      </w:r>
      <w:r w:rsidR="008B6342" w:rsidRPr="002711B9">
        <w:rPr>
          <w:rFonts w:ascii="Times New Roman" w:hAnsi="Times New Roman"/>
          <w:sz w:val="28"/>
          <w:szCs w:val="28"/>
          <w:lang w:val="ru-RU"/>
        </w:rPr>
        <w:t>ая</w:t>
      </w:r>
      <w:r w:rsidRPr="002711B9">
        <w:rPr>
          <w:rFonts w:ascii="Times New Roman" w:hAnsi="Times New Roman"/>
          <w:sz w:val="28"/>
          <w:szCs w:val="28"/>
          <w:lang w:val="ru-RU"/>
        </w:rPr>
        <w:t>.»;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1.9.7. пункт 7.3 признать утратившим силу</w:t>
      </w:r>
      <w:r w:rsidRPr="002711B9">
        <w:rPr>
          <w:rFonts w:ascii="Times New Roman" w:hAnsi="Times New Roman"/>
          <w:sz w:val="28"/>
          <w:szCs w:val="28"/>
          <w:lang w:val="ru-RU"/>
        </w:rPr>
        <w:t>;</w:t>
      </w:r>
    </w:p>
    <w:p w:rsidR="00662DFB" w:rsidRPr="002711B9" w:rsidRDefault="00662DFB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bCs/>
          <w:kern w:val="24"/>
          <w:sz w:val="28"/>
          <w:szCs w:val="28"/>
          <w:lang w:val="ru-RU"/>
        </w:rPr>
        <w:t>1.9.8. пункты 8, 9, 10 признать утратившим силу.</w:t>
      </w:r>
    </w:p>
    <w:p w:rsidR="0017191C" w:rsidRPr="002711B9" w:rsidRDefault="00662DFB" w:rsidP="00272BC6">
      <w:pPr>
        <w:widowControl w:val="0"/>
        <w:shd w:val="clear" w:color="auto" w:fill="FFFFFF" w:themeFill="background1"/>
        <w:ind w:firstLine="72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Владелец отдельно стоящей рекламной конструкции, в том числе ра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з</w:t>
      </w:r>
      <w:r w:rsidR="00272BC6" w:rsidRPr="002711B9">
        <w:rPr>
          <w:rFonts w:ascii="Times New Roman" w:eastAsia="Calibri" w:hAnsi="Times New Roman"/>
          <w:bCs/>
          <w:sz w:val="28"/>
          <w:szCs w:val="28"/>
          <w:lang w:val="ru-RU"/>
        </w:rPr>
        <w:t>мещенной по д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 xml:space="preserve">оговору </w:t>
      </w:r>
      <w:r w:rsidR="00272BC6" w:rsidRPr="002711B9">
        <w:rPr>
          <w:rFonts w:ascii="Times New Roman" w:eastAsia="Calibri" w:hAnsi="Times New Roman"/>
          <w:bCs/>
          <w:sz w:val="28"/>
          <w:szCs w:val="28"/>
          <w:lang w:val="ru-RU"/>
        </w:rPr>
        <w:t>на установку и эксплуатацию рекламной конструкции</w:t>
      </w:r>
      <w:r w:rsidR="00912537" w:rsidRPr="002711B9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на земельных участках, находящихся в муниципальной собственности, и (или) на земельных участках, государственная собственность на которые не разгр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а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ничена, до окончания срока действия разрешения на ее установку и эксплуат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а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 xml:space="preserve">цию </w:t>
      </w:r>
      <w:bookmarkStart w:id="0" w:name="_GoBack"/>
      <w:r w:rsidR="00272BC6" w:rsidRPr="002711B9">
        <w:rPr>
          <w:rFonts w:ascii="Times New Roman" w:eastAsia="Calibri" w:hAnsi="Times New Roman"/>
          <w:bCs/>
          <w:sz w:val="28"/>
          <w:szCs w:val="28"/>
          <w:lang w:val="ru-RU"/>
        </w:rPr>
        <w:t xml:space="preserve">в соответствии с законодательством </w:t>
      </w:r>
      <w:bookmarkEnd w:id="0"/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вправе изменить технологию демо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н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страции наружной рекламы на электронную в порядке и на условиях, устано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в</w:t>
      </w:r>
      <w:r w:rsidR="0017191C" w:rsidRPr="002711B9">
        <w:rPr>
          <w:rFonts w:ascii="Times New Roman" w:eastAsia="Calibri" w:hAnsi="Times New Roman"/>
          <w:bCs/>
          <w:sz w:val="28"/>
          <w:szCs w:val="28"/>
          <w:lang w:val="ru-RU"/>
        </w:rPr>
        <w:t>ленных правовым актом администрации города Перми</w:t>
      </w:r>
      <w:r w:rsidR="00E826E9" w:rsidRPr="002711B9">
        <w:rPr>
          <w:rFonts w:ascii="Times New Roman" w:eastAsia="Calibri" w:hAnsi="Times New Roman"/>
          <w:bCs/>
          <w:sz w:val="28"/>
          <w:szCs w:val="28"/>
          <w:lang w:val="ru-RU"/>
        </w:rPr>
        <w:t>.</w:t>
      </w:r>
    </w:p>
    <w:p w:rsidR="002A087E" w:rsidRPr="00912537" w:rsidRDefault="00C35007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711B9">
        <w:rPr>
          <w:rFonts w:ascii="Times New Roman" w:hAnsi="Times New Roman"/>
          <w:sz w:val="28"/>
          <w:szCs w:val="28"/>
          <w:lang w:val="ru-RU"/>
        </w:rPr>
        <w:t>3</w:t>
      </w:r>
      <w:r w:rsidR="002A087E" w:rsidRPr="002711B9">
        <w:rPr>
          <w:rFonts w:ascii="Times New Roman" w:hAnsi="Times New Roman"/>
          <w:sz w:val="28"/>
          <w:szCs w:val="28"/>
          <w:lang w:val="ru-RU"/>
        </w:rPr>
        <w:t>. Владельцы рекламных конструкций, установленных на дату вступл</w:t>
      </w:r>
      <w:r w:rsidR="002A087E" w:rsidRPr="002711B9">
        <w:rPr>
          <w:rFonts w:ascii="Times New Roman" w:hAnsi="Times New Roman"/>
          <w:sz w:val="28"/>
          <w:szCs w:val="28"/>
          <w:lang w:val="ru-RU"/>
        </w:rPr>
        <w:t>е</w:t>
      </w:r>
      <w:r w:rsidR="002A087E" w:rsidRPr="002711B9">
        <w:rPr>
          <w:rFonts w:ascii="Times New Roman" w:hAnsi="Times New Roman"/>
          <w:sz w:val="28"/>
          <w:szCs w:val="28"/>
          <w:lang w:val="ru-RU"/>
        </w:rPr>
        <w:t xml:space="preserve">ния в силу настоящего решения, </w:t>
      </w:r>
      <w:r w:rsidR="00495F03" w:rsidRPr="002711B9">
        <w:rPr>
          <w:rFonts w:ascii="Times New Roman" w:hAnsi="Times New Roman"/>
          <w:sz w:val="28"/>
          <w:szCs w:val="28"/>
          <w:lang w:val="ru-RU"/>
        </w:rPr>
        <w:t>до 01.01.202</w:t>
      </w:r>
      <w:r w:rsidR="00626E48" w:rsidRPr="002711B9">
        <w:rPr>
          <w:rFonts w:ascii="Times New Roman" w:hAnsi="Times New Roman"/>
          <w:sz w:val="28"/>
          <w:szCs w:val="28"/>
          <w:lang w:val="ru-RU"/>
        </w:rPr>
        <w:t>7</w:t>
      </w:r>
      <w:r w:rsidR="00912537" w:rsidRPr="002711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087E" w:rsidRPr="002711B9">
        <w:rPr>
          <w:rFonts w:ascii="Times New Roman" w:hAnsi="Times New Roman"/>
          <w:sz w:val="28"/>
          <w:szCs w:val="28"/>
          <w:lang w:val="ru-RU"/>
        </w:rPr>
        <w:t>должны приве</w:t>
      </w:r>
      <w:r w:rsidR="00495F03" w:rsidRPr="002711B9">
        <w:rPr>
          <w:rFonts w:ascii="Times New Roman" w:hAnsi="Times New Roman"/>
          <w:sz w:val="28"/>
          <w:szCs w:val="28"/>
          <w:lang w:val="ru-RU"/>
        </w:rPr>
        <w:t>сти рекламные конструкции</w:t>
      </w:r>
      <w:r w:rsidR="002A087E" w:rsidRPr="002711B9">
        <w:rPr>
          <w:rFonts w:ascii="Times New Roman" w:hAnsi="Times New Roman"/>
          <w:sz w:val="28"/>
          <w:szCs w:val="28"/>
          <w:lang w:val="ru-RU"/>
        </w:rPr>
        <w:t xml:space="preserve"> в соответствие требованиям</w:t>
      </w:r>
      <w:r w:rsidR="00912537" w:rsidRPr="002711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1585" w:rsidRPr="002711B9">
        <w:rPr>
          <w:rFonts w:ascii="Times New Roman" w:hAnsi="Times New Roman"/>
          <w:sz w:val="28"/>
          <w:szCs w:val="28"/>
          <w:lang w:val="ru-RU"/>
        </w:rPr>
        <w:t xml:space="preserve">абзаца первого пункта 4.1 и </w:t>
      </w:r>
      <w:r w:rsidR="00B32450" w:rsidRPr="002711B9">
        <w:rPr>
          <w:rFonts w:ascii="Times New Roman" w:hAnsi="Times New Roman"/>
          <w:sz w:val="28"/>
          <w:szCs w:val="28"/>
          <w:lang w:val="ru-RU"/>
        </w:rPr>
        <w:t>подпун</w:t>
      </w:r>
      <w:r w:rsidR="00B32450" w:rsidRPr="002711B9">
        <w:rPr>
          <w:rFonts w:ascii="Times New Roman" w:hAnsi="Times New Roman"/>
          <w:sz w:val="28"/>
          <w:szCs w:val="28"/>
          <w:lang w:val="ru-RU"/>
        </w:rPr>
        <w:t>к</w:t>
      </w:r>
      <w:r w:rsidR="00B32450" w:rsidRPr="002711B9">
        <w:rPr>
          <w:rFonts w:ascii="Times New Roman" w:hAnsi="Times New Roman"/>
          <w:sz w:val="28"/>
          <w:szCs w:val="28"/>
          <w:lang w:val="ru-RU"/>
        </w:rPr>
        <w:t xml:space="preserve">тов 4.3.4, 4.3.5 </w:t>
      </w:r>
      <w:r w:rsidRPr="002711B9">
        <w:rPr>
          <w:rFonts w:ascii="Times New Roman" w:hAnsi="Times New Roman"/>
          <w:sz w:val="28"/>
          <w:szCs w:val="28"/>
          <w:lang w:val="ru-RU"/>
        </w:rPr>
        <w:t>Положения</w:t>
      </w:r>
      <w:r w:rsidR="00495F03" w:rsidRPr="002711B9">
        <w:rPr>
          <w:rFonts w:ascii="Times New Roman" w:hAnsi="Times New Roman"/>
          <w:sz w:val="28"/>
          <w:szCs w:val="28"/>
          <w:lang w:val="ru-RU"/>
        </w:rPr>
        <w:t xml:space="preserve"> о порядке установки и эксплуатации рекламных ко</w:t>
      </w:r>
      <w:r w:rsidR="00495F03" w:rsidRPr="002711B9">
        <w:rPr>
          <w:rFonts w:ascii="Times New Roman" w:hAnsi="Times New Roman"/>
          <w:sz w:val="28"/>
          <w:szCs w:val="28"/>
          <w:lang w:val="ru-RU"/>
        </w:rPr>
        <w:t>н</w:t>
      </w:r>
      <w:r w:rsidR="00495F03" w:rsidRPr="002711B9">
        <w:rPr>
          <w:rFonts w:ascii="Times New Roman" w:hAnsi="Times New Roman"/>
          <w:sz w:val="28"/>
          <w:szCs w:val="28"/>
          <w:lang w:val="ru-RU"/>
        </w:rPr>
        <w:t>струкций на территории города Перми</w:t>
      </w:r>
      <w:r w:rsidR="00912537" w:rsidRPr="002711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087E" w:rsidRPr="002711B9">
        <w:rPr>
          <w:rFonts w:ascii="Times New Roman" w:hAnsi="Times New Roman"/>
          <w:sz w:val="28"/>
          <w:szCs w:val="28"/>
          <w:lang w:val="ru-RU"/>
        </w:rPr>
        <w:t>в редакции</w:t>
      </w:r>
      <w:r w:rsidR="002A087E" w:rsidRPr="00912537">
        <w:rPr>
          <w:rFonts w:ascii="Times New Roman" w:hAnsi="Times New Roman"/>
          <w:sz w:val="28"/>
          <w:szCs w:val="28"/>
          <w:lang w:val="ru-RU"/>
        </w:rPr>
        <w:t xml:space="preserve"> настоящего решения.</w:t>
      </w:r>
    </w:p>
    <w:p w:rsidR="00662DFB" w:rsidRPr="00661585" w:rsidRDefault="00C35007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4</w:t>
      </w:r>
      <w:r w:rsidR="00662DFB" w:rsidRPr="00661585">
        <w:rPr>
          <w:rFonts w:ascii="Times New Roman" w:hAnsi="Times New Roman"/>
          <w:sz w:val="28"/>
          <w:szCs w:val="28"/>
          <w:lang w:val="ru-RU"/>
        </w:rPr>
        <w:t>. Настоящее решение вступает в силу с 01.03.2026.</w:t>
      </w:r>
    </w:p>
    <w:p w:rsidR="000B624A" w:rsidRPr="00661585" w:rsidRDefault="00C35007" w:rsidP="006C3990">
      <w:pPr>
        <w:widowControl w:val="0"/>
        <w:shd w:val="clear" w:color="auto" w:fill="FFFFFF" w:themeFill="background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>5</w:t>
      </w:r>
      <w:r w:rsidR="000B624A" w:rsidRPr="00661585">
        <w:rPr>
          <w:rFonts w:ascii="Times New Roman" w:hAnsi="Times New Roman"/>
          <w:sz w:val="28"/>
          <w:szCs w:val="28"/>
          <w:lang w:val="ru-RU"/>
        </w:rPr>
        <w:t>. Обнародовать настоящее решение посредством официального опубл</w:t>
      </w:r>
      <w:r w:rsidR="000B624A" w:rsidRPr="00661585">
        <w:rPr>
          <w:rFonts w:ascii="Times New Roman" w:hAnsi="Times New Roman"/>
          <w:sz w:val="28"/>
          <w:szCs w:val="28"/>
          <w:lang w:val="ru-RU"/>
        </w:rPr>
        <w:t>и</w:t>
      </w:r>
      <w:r w:rsidR="000B624A" w:rsidRPr="00661585">
        <w:rPr>
          <w:rFonts w:ascii="Times New Roman" w:hAnsi="Times New Roman"/>
          <w:sz w:val="28"/>
          <w:szCs w:val="28"/>
          <w:lang w:val="ru-RU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hyperlink r:id="rId14" w:history="1">
        <w:r w:rsidR="000B624A" w:rsidRPr="00BC0C1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</w:t>
        </w:r>
        <w:r w:rsidR="000B624A" w:rsidRPr="0066158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0B624A" w:rsidRPr="00BC0C1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gorodperm</w:t>
        </w:r>
        <w:r w:rsidR="000B624A" w:rsidRPr="0066158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0B624A" w:rsidRPr="00BC0C1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r w:rsidR="000B624A" w:rsidRPr="0066158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»</w:t>
        </w:r>
      </w:hyperlink>
      <w:r w:rsidR="000B624A" w:rsidRPr="00661585">
        <w:rPr>
          <w:rFonts w:ascii="Times New Roman" w:hAnsi="Times New Roman"/>
          <w:sz w:val="28"/>
          <w:szCs w:val="28"/>
          <w:lang w:val="ru-RU"/>
        </w:rPr>
        <w:t>.</w:t>
      </w:r>
    </w:p>
    <w:p w:rsidR="00631FFC" w:rsidRPr="00912537" w:rsidRDefault="00495F03" w:rsidP="006C3990">
      <w:pPr>
        <w:widowControl w:val="0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t>6</w:t>
      </w:r>
      <w:r w:rsidR="00884A27" w:rsidRPr="00912537">
        <w:rPr>
          <w:rFonts w:ascii="Times New Roman" w:hAnsi="Times New Roman"/>
          <w:sz w:val="28"/>
          <w:szCs w:val="28"/>
          <w:lang w:val="ru-RU"/>
        </w:rPr>
        <w:t>.</w:t>
      </w:r>
      <w:r w:rsidR="009125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1FFC" w:rsidRPr="00912537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126A68" w:rsidRPr="00912537" w:rsidRDefault="00126A68" w:rsidP="006C3990">
      <w:pPr>
        <w:widowControl w:val="0"/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A68" w:rsidRPr="00912537" w:rsidRDefault="00126A68" w:rsidP="006C3990">
      <w:pPr>
        <w:widowControl w:val="0"/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1FFC" w:rsidRPr="00661585" w:rsidRDefault="00631FFC" w:rsidP="006C3990">
      <w:pPr>
        <w:widowControl w:val="0"/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</w:p>
    <w:p w:rsidR="00631FFC" w:rsidRPr="00661585" w:rsidRDefault="00631FFC" w:rsidP="006C3990">
      <w:pPr>
        <w:widowControl w:val="0"/>
        <w:shd w:val="clear" w:color="auto" w:fill="FFFFFF" w:themeFill="background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61585">
        <w:rPr>
          <w:rFonts w:ascii="Times New Roman" w:hAnsi="Times New Roman"/>
          <w:sz w:val="28"/>
          <w:szCs w:val="28"/>
          <w:lang w:val="ru-RU"/>
        </w:rPr>
        <w:t xml:space="preserve">Пермской городской Думы </w:t>
      </w:r>
      <w:r w:rsidRPr="00661585">
        <w:rPr>
          <w:rFonts w:ascii="Times New Roman" w:hAnsi="Times New Roman"/>
          <w:sz w:val="28"/>
          <w:szCs w:val="28"/>
          <w:lang w:val="ru-RU"/>
        </w:rPr>
        <w:tab/>
      </w:r>
      <w:r w:rsidRPr="00661585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Д.В. Малютин</w:t>
      </w:r>
    </w:p>
    <w:p w:rsidR="00912537" w:rsidRDefault="00912537" w:rsidP="006C3990">
      <w:pPr>
        <w:widowControl w:val="0"/>
        <w:shd w:val="clear" w:color="auto" w:fill="FFFFFF" w:themeFill="background1"/>
        <w:rPr>
          <w:rFonts w:ascii="Times New Roman" w:hAnsi="Times New Roman"/>
          <w:sz w:val="28"/>
          <w:szCs w:val="28"/>
          <w:lang w:val="ru-RU"/>
        </w:rPr>
      </w:pPr>
    </w:p>
    <w:p w:rsidR="00912537" w:rsidRDefault="00912537" w:rsidP="006C3990">
      <w:pPr>
        <w:widowControl w:val="0"/>
        <w:shd w:val="clear" w:color="auto" w:fill="FFFFFF" w:themeFill="background1"/>
        <w:rPr>
          <w:rFonts w:ascii="Times New Roman" w:hAnsi="Times New Roman"/>
          <w:sz w:val="28"/>
          <w:szCs w:val="28"/>
          <w:lang w:val="ru-RU"/>
        </w:rPr>
      </w:pPr>
    </w:p>
    <w:p w:rsidR="00912537" w:rsidRDefault="00912537" w:rsidP="006C3990">
      <w:pPr>
        <w:widowControl w:val="0"/>
        <w:shd w:val="clear" w:color="auto" w:fill="FFFFFF" w:themeFill="background1"/>
        <w:rPr>
          <w:rFonts w:ascii="Times New Roman" w:hAnsi="Times New Roman"/>
          <w:sz w:val="28"/>
          <w:szCs w:val="28"/>
          <w:lang w:val="ru-RU"/>
        </w:rPr>
      </w:pPr>
    </w:p>
    <w:p w:rsidR="00971D2E" w:rsidRPr="00912537" w:rsidRDefault="00631FFC" w:rsidP="006C3990">
      <w:pPr>
        <w:widowControl w:val="0"/>
        <w:shd w:val="clear" w:color="auto" w:fill="FFFFFF" w:themeFill="background1"/>
        <w:rPr>
          <w:rFonts w:ascii="Times New Roman" w:hAnsi="Times New Roman"/>
          <w:sz w:val="28"/>
          <w:szCs w:val="28"/>
          <w:lang w:val="ru-RU"/>
        </w:rPr>
      </w:pPr>
      <w:r w:rsidRPr="00912537">
        <w:rPr>
          <w:rFonts w:ascii="Times New Roman" w:hAnsi="Times New Roman"/>
          <w:sz w:val="28"/>
          <w:szCs w:val="28"/>
          <w:lang w:val="ru-RU"/>
        </w:rPr>
        <w:t>Глава города Перми</w:t>
      </w:r>
      <w:r w:rsidRPr="00912537">
        <w:rPr>
          <w:rFonts w:ascii="Times New Roman" w:hAnsi="Times New Roman"/>
          <w:sz w:val="28"/>
          <w:szCs w:val="28"/>
          <w:lang w:val="ru-RU"/>
        </w:rPr>
        <w:tab/>
      </w:r>
      <w:r w:rsidRPr="00912537">
        <w:rPr>
          <w:rFonts w:ascii="Times New Roman" w:hAnsi="Times New Roman"/>
          <w:sz w:val="28"/>
          <w:szCs w:val="28"/>
          <w:lang w:val="ru-RU"/>
        </w:rPr>
        <w:tab/>
      </w:r>
      <w:r w:rsidRPr="00912537">
        <w:rPr>
          <w:rFonts w:ascii="Times New Roman" w:hAnsi="Times New Roman"/>
          <w:sz w:val="28"/>
          <w:szCs w:val="28"/>
          <w:lang w:val="ru-RU"/>
        </w:rPr>
        <w:tab/>
      </w:r>
      <w:r w:rsidRPr="00912537">
        <w:rPr>
          <w:rFonts w:ascii="Times New Roman" w:hAnsi="Times New Roman"/>
          <w:sz w:val="28"/>
          <w:szCs w:val="28"/>
          <w:lang w:val="ru-RU"/>
        </w:rPr>
        <w:tab/>
      </w:r>
      <w:r w:rsidRPr="00912537">
        <w:rPr>
          <w:rFonts w:ascii="Times New Roman" w:hAnsi="Times New Roman"/>
          <w:sz w:val="28"/>
          <w:szCs w:val="28"/>
          <w:lang w:val="ru-RU"/>
        </w:rPr>
        <w:tab/>
      </w:r>
      <w:r w:rsidRPr="00912537">
        <w:rPr>
          <w:rFonts w:ascii="Times New Roman" w:hAnsi="Times New Roman"/>
          <w:sz w:val="28"/>
          <w:szCs w:val="28"/>
          <w:lang w:val="ru-RU"/>
        </w:rPr>
        <w:tab/>
      </w:r>
      <w:r w:rsidRPr="00912537">
        <w:rPr>
          <w:rFonts w:ascii="Times New Roman" w:hAnsi="Times New Roman"/>
          <w:sz w:val="28"/>
          <w:szCs w:val="28"/>
          <w:lang w:val="ru-RU"/>
        </w:rPr>
        <w:tab/>
        <w:t xml:space="preserve">             Э.О. Соснин</w:t>
      </w:r>
    </w:p>
    <w:sectPr w:rsidR="00971D2E" w:rsidRPr="00912537" w:rsidSect="00784872">
      <w:headerReference w:type="even" r:id="rId15"/>
      <w:headerReference w:type="default" r:id="rId16"/>
      <w:footerReference w:type="default" r:id="rId17"/>
      <w:pgSz w:w="11907" w:h="16840" w:code="9"/>
      <w:pgMar w:top="1418" w:right="1134" w:bottom="568" w:left="1134" w:header="363" w:footer="34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78F" w:rsidRDefault="0019278F">
      <w:r>
        <w:separator/>
      </w:r>
    </w:p>
  </w:endnote>
  <w:endnote w:type="continuationSeparator" w:id="1">
    <w:p w:rsidR="0019278F" w:rsidRDefault="00192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E5" w:rsidRDefault="003037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78F" w:rsidRDefault="0019278F">
      <w:r>
        <w:separator/>
      </w:r>
    </w:p>
  </w:footnote>
  <w:footnote w:type="continuationSeparator" w:id="1">
    <w:p w:rsidR="0019278F" w:rsidRDefault="00192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E5" w:rsidRDefault="00313C7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037E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37E5" w:rsidRDefault="003037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E5" w:rsidRPr="004D5F32" w:rsidRDefault="00313C76">
    <w:pPr>
      <w:pStyle w:val="a3"/>
      <w:jc w:val="center"/>
    </w:pPr>
    <w:r>
      <w:rPr>
        <w:noProof/>
      </w:rPr>
      <w:fldChar w:fldCharType="begin"/>
    </w:r>
    <w:r w:rsidR="003037E5">
      <w:rPr>
        <w:noProof/>
      </w:rPr>
      <w:instrText>PAGE   \* MERGEFORMAT</w:instrText>
    </w:r>
    <w:r>
      <w:rPr>
        <w:noProof/>
      </w:rPr>
      <w:fldChar w:fldCharType="separate"/>
    </w:r>
    <w:r w:rsidR="002711B9">
      <w:rPr>
        <w:noProof/>
      </w:rPr>
      <w:t>7</w:t>
    </w:r>
    <w:r>
      <w:rPr>
        <w:noProof/>
      </w:rPr>
      <w:fldChar w:fldCharType="end"/>
    </w:r>
  </w:p>
  <w:p w:rsidR="003037E5" w:rsidRPr="004D5F32" w:rsidRDefault="003037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60723"/>
    <w:multiLevelType w:val="hybridMultilevel"/>
    <w:tmpl w:val="EFF896D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activeWritingStyle w:appName="MSWord" w:lang="en-US" w:vendorID="8" w:dllVersion="513" w:checkStyle="1"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1B40"/>
    <w:rsid w:val="0000082C"/>
    <w:rsid w:val="00001003"/>
    <w:rsid w:val="00003A7E"/>
    <w:rsid w:val="00005DFA"/>
    <w:rsid w:val="00006414"/>
    <w:rsid w:val="000101FA"/>
    <w:rsid w:val="00012B20"/>
    <w:rsid w:val="00015099"/>
    <w:rsid w:val="00015B1A"/>
    <w:rsid w:val="00015EB5"/>
    <w:rsid w:val="000163AB"/>
    <w:rsid w:val="00016B12"/>
    <w:rsid w:val="00020E32"/>
    <w:rsid w:val="00021DC8"/>
    <w:rsid w:val="000271F7"/>
    <w:rsid w:val="000324CF"/>
    <w:rsid w:val="00035118"/>
    <w:rsid w:val="000363FC"/>
    <w:rsid w:val="0004058B"/>
    <w:rsid w:val="000454DD"/>
    <w:rsid w:val="0004613C"/>
    <w:rsid w:val="00050559"/>
    <w:rsid w:val="00050670"/>
    <w:rsid w:val="00051D2F"/>
    <w:rsid w:val="00052514"/>
    <w:rsid w:val="00054F30"/>
    <w:rsid w:val="000561C6"/>
    <w:rsid w:val="0005718B"/>
    <w:rsid w:val="000609E7"/>
    <w:rsid w:val="00063BED"/>
    <w:rsid w:val="00065C33"/>
    <w:rsid w:val="00065E24"/>
    <w:rsid w:val="00066AE7"/>
    <w:rsid w:val="000672C2"/>
    <w:rsid w:val="00067574"/>
    <w:rsid w:val="0006771E"/>
    <w:rsid w:val="0007384E"/>
    <w:rsid w:val="00076061"/>
    <w:rsid w:val="00076AB9"/>
    <w:rsid w:val="00080148"/>
    <w:rsid w:val="000836E1"/>
    <w:rsid w:val="00084F72"/>
    <w:rsid w:val="000856E2"/>
    <w:rsid w:val="0008572A"/>
    <w:rsid w:val="00087DF1"/>
    <w:rsid w:val="000906A3"/>
    <w:rsid w:val="000947D9"/>
    <w:rsid w:val="000956B9"/>
    <w:rsid w:val="00095FBB"/>
    <w:rsid w:val="00096309"/>
    <w:rsid w:val="00096BFB"/>
    <w:rsid w:val="000A38AD"/>
    <w:rsid w:val="000A4385"/>
    <w:rsid w:val="000A4DE2"/>
    <w:rsid w:val="000A7212"/>
    <w:rsid w:val="000A7577"/>
    <w:rsid w:val="000B2069"/>
    <w:rsid w:val="000B365D"/>
    <w:rsid w:val="000B624A"/>
    <w:rsid w:val="000B7277"/>
    <w:rsid w:val="000B791D"/>
    <w:rsid w:val="000C076D"/>
    <w:rsid w:val="000C29B9"/>
    <w:rsid w:val="000C56E3"/>
    <w:rsid w:val="000C58A5"/>
    <w:rsid w:val="000C6381"/>
    <w:rsid w:val="000C672F"/>
    <w:rsid w:val="000C7915"/>
    <w:rsid w:val="000D057A"/>
    <w:rsid w:val="000D076C"/>
    <w:rsid w:val="000D313A"/>
    <w:rsid w:val="000E0676"/>
    <w:rsid w:val="000E1C77"/>
    <w:rsid w:val="000E27F0"/>
    <w:rsid w:val="000E3546"/>
    <w:rsid w:val="000E45BE"/>
    <w:rsid w:val="000E5423"/>
    <w:rsid w:val="000F1D66"/>
    <w:rsid w:val="000F21D9"/>
    <w:rsid w:val="000F3D2C"/>
    <w:rsid w:val="000F45F2"/>
    <w:rsid w:val="000F6267"/>
    <w:rsid w:val="00101DBB"/>
    <w:rsid w:val="00103FD7"/>
    <w:rsid w:val="00105663"/>
    <w:rsid w:val="00105A07"/>
    <w:rsid w:val="00106DDC"/>
    <w:rsid w:val="001101A9"/>
    <w:rsid w:val="001122CB"/>
    <w:rsid w:val="00115437"/>
    <w:rsid w:val="00116AFB"/>
    <w:rsid w:val="00117A4B"/>
    <w:rsid w:val="0012157C"/>
    <w:rsid w:val="00122D4F"/>
    <w:rsid w:val="0012489E"/>
    <w:rsid w:val="00126A68"/>
    <w:rsid w:val="00130594"/>
    <w:rsid w:val="001318DE"/>
    <w:rsid w:val="00131A9B"/>
    <w:rsid w:val="00135187"/>
    <w:rsid w:val="0013665B"/>
    <w:rsid w:val="00142681"/>
    <w:rsid w:val="00142813"/>
    <w:rsid w:val="0014287B"/>
    <w:rsid w:val="001435B1"/>
    <w:rsid w:val="00144E55"/>
    <w:rsid w:val="00145A84"/>
    <w:rsid w:val="001477C6"/>
    <w:rsid w:val="0015214F"/>
    <w:rsid w:val="0015343B"/>
    <w:rsid w:val="0015559C"/>
    <w:rsid w:val="001571BA"/>
    <w:rsid w:val="0016030C"/>
    <w:rsid w:val="00160DAD"/>
    <w:rsid w:val="001648CC"/>
    <w:rsid w:val="00165291"/>
    <w:rsid w:val="0016701E"/>
    <w:rsid w:val="0017191C"/>
    <w:rsid w:val="001740E5"/>
    <w:rsid w:val="00174A9C"/>
    <w:rsid w:val="001752EE"/>
    <w:rsid w:val="00182AF3"/>
    <w:rsid w:val="00184109"/>
    <w:rsid w:val="00184AAF"/>
    <w:rsid w:val="00185336"/>
    <w:rsid w:val="00187199"/>
    <w:rsid w:val="00187983"/>
    <w:rsid w:val="0019278F"/>
    <w:rsid w:val="00192A35"/>
    <w:rsid w:val="00192F23"/>
    <w:rsid w:val="00193922"/>
    <w:rsid w:val="00194ADF"/>
    <w:rsid w:val="001A0D5B"/>
    <w:rsid w:val="001A2FC9"/>
    <w:rsid w:val="001A4BC1"/>
    <w:rsid w:val="001A75B1"/>
    <w:rsid w:val="001B473B"/>
    <w:rsid w:val="001B5A2B"/>
    <w:rsid w:val="001C2D4D"/>
    <w:rsid w:val="001C5586"/>
    <w:rsid w:val="001C700B"/>
    <w:rsid w:val="001C70F6"/>
    <w:rsid w:val="001C7794"/>
    <w:rsid w:val="001D113A"/>
    <w:rsid w:val="001D3C81"/>
    <w:rsid w:val="001D4BA6"/>
    <w:rsid w:val="001D645B"/>
    <w:rsid w:val="001E13A7"/>
    <w:rsid w:val="001E28D2"/>
    <w:rsid w:val="001E5DB9"/>
    <w:rsid w:val="001E5DEC"/>
    <w:rsid w:val="001E69BD"/>
    <w:rsid w:val="001E7827"/>
    <w:rsid w:val="001F09C6"/>
    <w:rsid w:val="001F1AAC"/>
    <w:rsid w:val="001F38C2"/>
    <w:rsid w:val="001F4E86"/>
    <w:rsid w:val="001F7DAE"/>
    <w:rsid w:val="002005C6"/>
    <w:rsid w:val="00200A33"/>
    <w:rsid w:val="00201114"/>
    <w:rsid w:val="00201689"/>
    <w:rsid w:val="002048B4"/>
    <w:rsid w:val="0020493B"/>
    <w:rsid w:val="00205970"/>
    <w:rsid w:val="00205DD0"/>
    <w:rsid w:val="002079D2"/>
    <w:rsid w:val="00207F65"/>
    <w:rsid w:val="00210369"/>
    <w:rsid w:val="00210666"/>
    <w:rsid w:val="0021321F"/>
    <w:rsid w:val="00213A1A"/>
    <w:rsid w:val="00215F37"/>
    <w:rsid w:val="00217903"/>
    <w:rsid w:val="0021794D"/>
    <w:rsid w:val="00221291"/>
    <w:rsid w:val="00221D96"/>
    <w:rsid w:val="0022364F"/>
    <w:rsid w:val="00225584"/>
    <w:rsid w:val="00231D18"/>
    <w:rsid w:val="00231FBB"/>
    <w:rsid w:val="00232BB0"/>
    <w:rsid w:val="002337DC"/>
    <w:rsid w:val="0023422C"/>
    <w:rsid w:val="00237B7B"/>
    <w:rsid w:val="0024412D"/>
    <w:rsid w:val="0024434C"/>
    <w:rsid w:val="00245C5C"/>
    <w:rsid w:val="002513FB"/>
    <w:rsid w:val="00253903"/>
    <w:rsid w:val="002542B7"/>
    <w:rsid w:val="00256762"/>
    <w:rsid w:val="0025799A"/>
    <w:rsid w:val="002601D8"/>
    <w:rsid w:val="002613E5"/>
    <w:rsid w:val="00261C98"/>
    <w:rsid w:val="002623A2"/>
    <w:rsid w:val="00262F2C"/>
    <w:rsid w:val="002674AA"/>
    <w:rsid w:val="00270363"/>
    <w:rsid w:val="002711B9"/>
    <w:rsid w:val="00272692"/>
    <w:rsid w:val="00272BC6"/>
    <w:rsid w:val="00274F8B"/>
    <w:rsid w:val="002812A1"/>
    <w:rsid w:val="002817E3"/>
    <w:rsid w:val="00282A56"/>
    <w:rsid w:val="00283D65"/>
    <w:rsid w:val="00283DAD"/>
    <w:rsid w:val="00284253"/>
    <w:rsid w:val="00284C6F"/>
    <w:rsid w:val="00291857"/>
    <w:rsid w:val="0029473E"/>
    <w:rsid w:val="00295390"/>
    <w:rsid w:val="00295DE6"/>
    <w:rsid w:val="002965C2"/>
    <w:rsid w:val="00297C87"/>
    <w:rsid w:val="002A087E"/>
    <w:rsid w:val="002A0EA7"/>
    <w:rsid w:val="002A24CA"/>
    <w:rsid w:val="002A4424"/>
    <w:rsid w:val="002A5C3E"/>
    <w:rsid w:val="002B0385"/>
    <w:rsid w:val="002B0543"/>
    <w:rsid w:val="002B2CFA"/>
    <w:rsid w:val="002B3577"/>
    <w:rsid w:val="002B4097"/>
    <w:rsid w:val="002B50A6"/>
    <w:rsid w:val="002B5499"/>
    <w:rsid w:val="002B5739"/>
    <w:rsid w:val="002B63EE"/>
    <w:rsid w:val="002B6988"/>
    <w:rsid w:val="002B7A09"/>
    <w:rsid w:val="002B7DF2"/>
    <w:rsid w:val="002C040E"/>
    <w:rsid w:val="002C16EA"/>
    <w:rsid w:val="002C333C"/>
    <w:rsid w:val="002C4692"/>
    <w:rsid w:val="002C59C0"/>
    <w:rsid w:val="002C6A3B"/>
    <w:rsid w:val="002C7A6E"/>
    <w:rsid w:val="002D19E8"/>
    <w:rsid w:val="002D1BF9"/>
    <w:rsid w:val="002D2035"/>
    <w:rsid w:val="002D22D7"/>
    <w:rsid w:val="002D3474"/>
    <w:rsid w:val="002D3A21"/>
    <w:rsid w:val="002D3F69"/>
    <w:rsid w:val="002D44E5"/>
    <w:rsid w:val="002D5811"/>
    <w:rsid w:val="002D61A7"/>
    <w:rsid w:val="002D68D2"/>
    <w:rsid w:val="002E0952"/>
    <w:rsid w:val="002E5569"/>
    <w:rsid w:val="002E5C2E"/>
    <w:rsid w:val="002E6A24"/>
    <w:rsid w:val="002E6A81"/>
    <w:rsid w:val="002E7DDB"/>
    <w:rsid w:val="002F29A6"/>
    <w:rsid w:val="002F5D01"/>
    <w:rsid w:val="002F609E"/>
    <w:rsid w:val="002F79C0"/>
    <w:rsid w:val="0030078A"/>
    <w:rsid w:val="003037E5"/>
    <w:rsid w:val="00304269"/>
    <w:rsid w:val="0030545E"/>
    <w:rsid w:val="0030767F"/>
    <w:rsid w:val="00313312"/>
    <w:rsid w:val="00313C76"/>
    <w:rsid w:val="0031509A"/>
    <w:rsid w:val="00317536"/>
    <w:rsid w:val="0031762D"/>
    <w:rsid w:val="0032049D"/>
    <w:rsid w:val="003223EC"/>
    <w:rsid w:val="00325CBF"/>
    <w:rsid w:val="00325D3D"/>
    <w:rsid w:val="00325D52"/>
    <w:rsid w:val="00326737"/>
    <w:rsid w:val="00327691"/>
    <w:rsid w:val="00330A34"/>
    <w:rsid w:val="00330F19"/>
    <w:rsid w:val="0033288E"/>
    <w:rsid w:val="00334548"/>
    <w:rsid w:val="0033747A"/>
    <w:rsid w:val="00340C9A"/>
    <w:rsid w:val="003428EB"/>
    <w:rsid w:val="003457E5"/>
    <w:rsid w:val="00346D52"/>
    <w:rsid w:val="00352C06"/>
    <w:rsid w:val="00353226"/>
    <w:rsid w:val="00353D12"/>
    <w:rsid w:val="0035534D"/>
    <w:rsid w:val="003569FA"/>
    <w:rsid w:val="00357523"/>
    <w:rsid w:val="0036279A"/>
    <w:rsid w:val="003627F9"/>
    <w:rsid w:val="00363453"/>
    <w:rsid w:val="00366B86"/>
    <w:rsid w:val="00371D70"/>
    <w:rsid w:val="003734F2"/>
    <w:rsid w:val="00373E46"/>
    <w:rsid w:val="00376DBF"/>
    <w:rsid w:val="00377799"/>
    <w:rsid w:val="00380091"/>
    <w:rsid w:val="003803F8"/>
    <w:rsid w:val="00380ACD"/>
    <w:rsid w:val="00381B8F"/>
    <w:rsid w:val="003822CE"/>
    <w:rsid w:val="003830DB"/>
    <w:rsid w:val="00383870"/>
    <w:rsid w:val="0038617D"/>
    <w:rsid w:val="00387119"/>
    <w:rsid w:val="00387EE5"/>
    <w:rsid w:val="0039344B"/>
    <w:rsid w:val="00394CE6"/>
    <w:rsid w:val="0039644F"/>
    <w:rsid w:val="003A188C"/>
    <w:rsid w:val="003A292D"/>
    <w:rsid w:val="003A481D"/>
    <w:rsid w:val="003A5439"/>
    <w:rsid w:val="003A6610"/>
    <w:rsid w:val="003A75BA"/>
    <w:rsid w:val="003B09FF"/>
    <w:rsid w:val="003B2F7C"/>
    <w:rsid w:val="003C5ACD"/>
    <w:rsid w:val="003C6E79"/>
    <w:rsid w:val="003C7344"/>
    <w:rsid w:val="003D1168"/>
    <w:rsid w:val="003D1B11"/>
    <w:rsid w:val="003D2351"/>
    <w:rsid w:val="003E189E"/>
    <w:rsid w:val="003E1954"/>
    <w:rsid w:val="003E1AC7"/>
    <w:rsid w:val="003E4E33"/>
    <w:rsid w:val="003F0225"/>
    <w:rsid w:val="003F0744"/>
    <w:rsid w:val="003F0D8A"/>
    <w:rsid w:val="003F0FDC"/>
    <w:rsid w:val="003F2E5D"/>
    <w:rsid w:val="003F57A8"/>
    <w:rsid w:val="003F5B91"/>
    <w:rsid w:val="003F6489"/>
    <w:rsid w:val="003F7185"/>
    <w:rsid w:val="003F7E28"/>
    <w:rsid w:val="004007C9"/>
    <w:rsid w:val="00401A60"/>
    <w:rsid w:val="004023D8"/>
    <w:rsid w:val="00404D7E"/>
    <w:rsid w:val="00405215"/>
    <w:rsid w:val="00406B1A"/>
    <w:rsid w:val="00406E75"/>
    <w:rsid w:val="00406F8B"/>
    <w:rsid w:val="00407BB7"/>
    <w:rsid w:val="00407E2B"/>
    <w:rsid w:val="0041207A"/>
    <w:rsid w:val="00415E60"/>
    <w:rsid w:val="00417964"/>
    <w:rsid w:val="00420A10"/>
    <w:rsid w:val="00420D2F"/>
    <w:rsid w:val="004223E9"/>
    <w:rsid w:val="00425C39"/>
    <w:rsid w:val="00425EE5"/>
    <w:rsid w:val="00434481"/>
    <w:rsid w:val="004349F5"/>
    <w:rsid w:val="004356BC"/>
    <w:rsid w:val="004361B5"/>
    <w:rsid w:val="00436457"/>
    <w:rsid w:val="004432B2"/>
    <w:rsid w:val="00445F85"/>
    <w:rsid w:val="00451B94"/>
    <w:rsid w:val="00452DBC"/>
    <w:rsid w:val="0045563F"/>
    <w:rsid w:val="004576AA"/>
    <w:rsid w:val="00457C53"/>
    <w:rsid w:val="00462069"/>
    <w:rsid w:val="00463678"/>
    <w:rsid w:val="00463BF6"/>
    <w:rsid w:val="0046498D"/>
    <w:rsid w:val="00465F4C"/>
    <w:rsid w:val="00471618"/>
    <w:rsid w:val="00471833"/>
    <w:rsid w:val="00471E8D"/>
    <w:rsid w:val="0047214A"/>
    <w:rsid w:val="00472266"/>
    <w:rsid w:val="0047261B"/>
    <w:rsid w:val="00473A02"/>
    <w:rsid w:val="00474B6A"/>
    <w:rsid w:val="00483FC9"/>
    <w:rsid w:val="00485BC4"/>
    <w:rsid w:val="00486811"/>
    <w:rsid w:val="0049037F"/>
    <w:rsid w:val="00490A6F"/>
    <w:rsid w:val="00490F4C"/>
    <w:rsid w:val="004915D7"/>
    <w:rsid w:val="004930F6"/>
    <w:rsid w:val="004932F8"/>
    <w:rsid w:val="004940E9"/>
    <w:rsid w:val="00494AF9"/>
    <w:rsid w:val="004956CF"/>
    <w:rsid w:val="00495F03"/>
    <w:rsid w:val="00497486"/>
    <w:rsid w:val="004976A9"/>
    <w:rsid w:val="00497944"/>
    <w:rsid w:val="004B11D9"/>
    <w:rsid w:val="004B25BA"/>
    <w:rsid w:val="004B56F9"/>
    <w:rsid w:val="004B5981"/>
    <w:rsid w:val="004B5D08"/>
    <w:rsid w:val="004B5EE2"/>
    <w:rsid w:val="004B6F49"/>
    <w:rsid w:val="004B7DBA"/>
    <w:rsid w:val="004C12EA"/>
    <w:rsid w:val="004C400C"/>
    <w:rsid w:val="004C4C60"/>
    <w:rsid w:val="004D2048"/>
    <w:rsid w:val="004D5F32"/>
    <w:rsid w:val="004E0E44"/>
    <w:rsid w:val="004E12F6"/>
    <w:rsid w:val="004E256F"/>
    <w:rsid w:val="004E3B41"/>
    <w:rsid w:val="004E4455"/>
    <w:rsid w:val="004E4A72"/>
    <w:rsid w:val="004E5BA5"/>
    <w:rsid w:val="004E7CB1"/>
    <w:rsid w:val="004F2404"/>
    <w:rsid w:val="004F3225"/>
    <w:rsid w:val="004F41C0"/>
    <w:rsid w:val="004F6292"/>
    <w:rsid w:val="0050059F"/>
    <w:rsid w:val="0050348F"/>
    <w:rsid w:val="00503EBB"/>
    <w:rsid w:val="00504CF8"/>
    <w:rsid w:val="00507712"/>
    <w:rsid w:val="00517C09"/>
    <w:rsid w:val="00520739"/>
    <w:rsid w:val="00520B75"/>
    <w:rsid w:val="005210AE"/>
    <w:rsid w:val="005242B5"/>
    <w:rsid w:val="00525A94"/>
    <w:rsid w:val="005263F8"/>
    <w:rsid w:val="00526C74"/>
    <w:rsid w:val="005315AB"/>
    <w:rsid w:val="00540EB9"/>
    <w:rsid w:val="00541BD1"/>
    <w:rsid w:val="00542823"/>
    <w:rsid w:val="00546704"/>
    <w:rsid w:val="00546E76"/>
    <w:rsid w:val="00551C7E"/>
    <w:rsid w:val="00552268"/>
    <w:rsid w:val="005525E6"/>
    <w:rsid w:val="00557B77"/>
    <w:rsid w:val="005701DC"/>
    <w:rsid w:val="00570CA2"/>
    <w:rsid w:val="00574D0C"/>
    <w:rsid w:val="005760F4"/>
    <w:rsid w:val="005773B5"/>
    <w:rsid w:val="00577473"/>
    <w:rsid w:val="00580087"/>
    <w:rsid w:val="0058145C"/>
    <w:rsid w:val="0058298B"/>
    <w:rsid w:val="00583C5C"/>
    <w:rsid w:val="005863E7"/>
    <w:rsid w:val="00587B0A"/>
    <w:rsid w:val="00592540"/>
    <w:rsid w:val="005948FC"/>
    <w:rsid w:val="0059736D"/>
    <w:rsid w:val="005978C9"/>
    <w:rsid w:val="005A02AF"/>
    <w:rsid w:val="005A041C"/>
    <w:rsid w:val="005A1127"/>
    <w:rsid w:val="005A5968"/>
    <w:rsid w:val="005A61CF"/>
    <w:rsid w:val="005A6F63"/>
    <w:rsid w:val="005B3556"/>
    <w:rsid w:val="005B3F0B"/>
    <w:rsid w:val="005B4CCF"/>
    <w:rsid w:val="005B4FAA"/>
    <w:rsid w:val="005B4FB9"/>
    <w:rsid w:val="005B5503"/>
    <w:rsid w:val="005C2FAD"/>
    <w:rsid w:val="005C4D94"/>
    <w:rsid w:val="005D0174"/>
    <w:rsid w:val="005D3078"/>
    <w:rsid w:val="005D36CC"/>
    <w:rsid w:val="005D3895"/>
    <w:rsid w:val="005D3A28"/>
    <w:rsid w:val="005E00B6"/>
    <w:rsid w:val="005E0155"/>
    <w:rsid w:val="005E2494"/>
    <w:rsid w:val="005F1890"/>
    <w:rsid w:val="005F3786"/>
    <w:rsid w:val="005F4256"/>
    <w:rsid w:val="005F6A35"/>
    <w:rsid w:val="005F7E7D"/>
    <w:rsid w:val="0060009A"/>
    <w:rsid w:val="00601DDD"/>
    <w:rsid w:val="00606B4A"/>
    <w:rsid w:val="006079B0"/>
    <w:rsid w:val="00614DF7"/>
    <w:rsid w:val="0061577D"/>
    <w:rsid w:val="006202BB"/>
    <w:rsid w:val="0062066A"/>
    <w:rsid w:val="00620D56"/>
    <w:rsid w:val="006224AE"/>
    <w:rsid w:val="006231A3"/>
    <w:rsid w:val="00626E48"/>
    <w:rsid w:val="00631D0C"/>
    <w:rsid w:val="00631FFC"/>
    <w:rsid w:val="00632E64"/>
    <w:rsid w:val="00633427"/>
    <w:rsid w:val="00636D29"/>
    <w:rsid w:val="00640FF3"/>
    <w:rsid w:val="0064196C"/>
    <w:rsid w:val="00645455"/>
    <w:rsid w:val="006472C0"/>
    <w:rsid w:val="006472E3"/>
    <w:rsid w:val="00652784"/>
    <w:rsid w:val="0065390B"/>
    <w:rsid w:val="0065433A"/>
    <w:rsid w:val="0065520F"/>
    <w:rsid w:val="00655210"/>
    <w:rsid w:val="00655851"/>
    <w:rsid w:val="00657788"/>
    <w:rsid w:val="00660535"/>
    <w:rsid w:val="006610D2"/>
    <w:rsid w:val="00661585"/>
    <w:rsid w:val="00662C44"/>
    <w:rsid w:val="00662DFB"/>
    <w:rsid w:val="00666891"/>
    <w:rsid w:val="006679C8"/>
    <w:rsid w:val="00667D12"/>
    <w:rsid w:val="0067203F"/>
    <w:rsid w:val="00677B5F"/>
    <w:rsid w:val="00681EFE"/>
    <w:rsid w:val="00682818"/>
    <w:rsid w:val="00682849"/>
    <w:rsid w:val="0068306A"/>
    <w:rsid w:val="00684119"/>
    <w:rsid w:val="00687766"/>
    <w:rsid w:val="00687D90"/>
    <w:rsid w:val="00690052"/>
    <w:rsid w:val="00690A24"/>
    <w:rsid w:val="00690CB1"/>
    <w:rsid w:val="006912FE"/>
    <w:rsid w:val="006920DF"/>
    <w:rsid w:val="00693E57"/>
    <w:rsid w:val="00694247"/>
    <w:rsid w:val="00695076"/>
    <w:rsid w:val="00695256"/>
    <w:rsid w:val="006960C7"/>
    <w:rsid w:val="00696B76"/>
    <w:rsid w:val="00696FF3"/>
    <w:rsid w:val="006A35E6"/>
    <w:rsid w:val="006A536E"/>
    <w:rsid w:val="006A700F"/>
    <w:rsid w:val="006B0384"/>
    <w:rsid w:val="006B0AC2"/>
    <w:rsid w:val="006B56C4"/>
    <w:rsid w:val="006B5A70"/>
    <w:rsid w:val="006B6C25"/>
    <w:rsid w:val="006C2A9C"/>
    <w:rsid w:val="006C3990"/>
    <w:rsid w:val="006C5A1C"/>
    <w:rsid w:val="006D0984"/>
    <w:rsid w:val="006D181E"/>
    <w:rsid w:val="006D2106"/>
    <w:rsid w:val="006D3062"/>
    <w:rsid w:val="006D4625"/>
    <w:rsid w:val="006D51FA"/>
    <w:rsid w:val="006D6B4F"/>
    <w:rsid w:val="006D7B62"/>
    <w:rsid w:val="006E400A"/>
    <w:rsid w:val="006E611B"/>
    <w:rsid w:val="006E6693"/>
    <w:rsid w:val="006E6B85"/>
    <w:rsid w:val="006E7F00"/>
    <w:rsid w:val="006F576F"/>
    <w:rsid w:val="006F625C"/>
    <w:rsid w:val="006F7F62"/>
    <w:rsid w:val="007033C9"/>
    <w:rsid w:val="00705D29"/>
    <w:rsid w:val="0070681F"/>
    <w:rsid w:val="007068F2"/>
    <w:rsid w:val="007071F8"/>
    <w:rsid w:val="0071015A"/>
    <w:rsid w:val="00710447"/>
    <w:rsid w:val="0071245F"/>
    <w:rsid w:val="00712527"/>
    <w:rsid w:val="007131EF"/>
    <w:rsid w:val="00713D2A"/>
    <w:rsid w:val="00715A3B"/>
    <w:rsid w:val="00716E9B"/>
    <w:rsid w:val="007219F5"/>
    <w:rsid w:val="00721AAF"/>
    <w:rsid w:val="00722D59"/>
    <w:rsid w:val="007256FA"/>
    <w:rsid w:val="00726046"/>
    <w:rsid w:val="007270E3"/>
    <w:rsid w:val="0073361E"/>
    <w:rsid w:val="00733A79"/>
    <w:rsid w:val="007345B2"/>
    <w:rsid w:val="0073581A"/>
    <w:rsid w:val="00741209"/>
    <w:rsid w:val="007432A8"/>
    <w:rsid w:val="0074430A"/>
    <w:rsid w:val="007472D2"/>
    <w:rsid w:val="007514DA"/>
    <w:rsid w:val="00751565"/>
    <w:rsid w:val="00751AAE"/>
    <w:rsid w:val="0075557D"/>
    <w:rsid w:val="00760A43"/>
    <w:rsid w:val="007614E1"/>
    <w:rsid w:val="00763853"/>
    <w:rsid w:val="007639A4"/>
    <w:rsid w:val="00763B36"/>
    <w:rsid w:val="0076641A"/>
    <w:rsid w:val="00766489"/>
    <w:rsid w:val="00770762"/>
    <w:rsid w:val="00772594"/>
    <w:rsid w:val="00780043"/>
    <w:rsid w:val="00780BF0"/>
    <w:rsid w:val="0078310A"/>
    <w:rsid w:val="00784872"/>
    <w:rsid w:val="00784DE4"/>
    <w:rsid w:val="00785362"/>
    <w:rsid w:val="00785B7B"/>
    <w:rsid w:val="00785C40"/>
    <w:rsid w:val="00785CE6"/>
    <w:rsid w:val="00790BC6"/>
    <w:rsid w:val="00790D31"/>
    <w:rsid w:val="00790F76"/>
    <w:rsid w:val="0079113B"/>
    <w:rsid w:val="00792FE1"/>
    <w:rsid w:val="00794E51"/>
    <w:rsid w:val="0079565C"/>
    <w:rsid w:val="007979E8"/>
    <w:rsid w:val="007A1507"/>
    <w:rsid w:val="007A1E87"/>
    <w:rsid w:val="007A21C0"/>
    <w:rsid w:val="007A2699"/>
    <w:rsid w:val="007A4A73"/>
    <w:rsid w:val="007B2630"/>
    <w:rsid w:val="007B41FE"/>
    <w:rsid w:val="007B4D9E"/>
    <w:rsid w:val="007B6C34"/>
    <w:rsid w:val="007B6EF5"/>
    <w:rsid w:val="007B71C7"/>
    <w:rsid w:val="007B7BE3"/>
    <w:rsid w:val="007C00B3"/>
    <w:rsid w:val="007C199B"/>
    <w:rsid w:val="007C2FB4"/>
    <w:rsid w:val="007C34F6"/>
    <w:rsid w:val="007C47B7"/>
    <w:rsid w:val="007C6FD0"/>
    <w:rsid w:val="007D0479"/>
    <w:rsid w:val="007D1172"/>
    <w:rsid w:val="007D413C"/>
    <w:rsid w:val="007D6ED6"/>
    <w:rsid w:val="007D79BC"/>
    <w:rsid w:val="007E3262"/>
    <w:rsid w:val="007E576D"/>
    <w:rsid w:val="007E60D8"/>
    <w:rsid w:val="007F1EE3"/>
    <w:rsid w:val="007F3F20"/>
    <w:rsid w:val="007F70F2"/>
    <w:rsid w:val="008015A2"/>
    <w:rsid w:val="008026BD"/>
    <w:rsid w:val="008038F8"/>
    <w:rsid w:val="008170A4"/>
    <w:rsid w:val="008177B1"/>
    <w:rsid w:val="00820F0E"/>
    <w:rsid w:val="00822427"/>
    <w:rsid w:val="008232EB"/>
    <w:rsid w:val="008259FD"/>
    <w:rsid w:val="00830959"/>
    <w:rsid w:val="00831926"/>
    <w:rsid w:val="00831A3A"/>
    <w:rsid w:val="00834246"/>
    <w:rsid w:val="00835B38"/>
    <w:rsid w:val="0083697D"/>
    <w:rsid w:val="00836D0F"/>
    <w:rsid w:val="00840A7A"/>
    <w:rsid w:val="00841388"/>
    <w:rsid w:val="0084139E"/>
    <w:rsid w:val="00846341"/>
    <w:rsid w:val="0084735F"/>
    <w:rsid w:val="00851CAB"/>
    <w:rsid w:val="00851FED"/>
    <w:rsid w:val="00855859"/>
    <w:rsid w:val="00860740"/>
    <w:rsid w:val="00863A2A"/>
    <w:rsid w:val="00864A7F"/>
    <w:rsid w:val="00866277"/>
    <w:rsid w:val="008663D0"/>
    <w:rsid w:val="0087084A"/>
    <w:rsid w:val="008716FB"/>
    <w:rsid w:val="0087236D"/>
    <w:rsid w:val="00874657"/>
    <w:rsid w:val="008747F8"/>
    <w:rsid w:val="00877388"/>
    <w:rsid w:val="008776E9"/>
    <w:rsid w:val="00877B08"/>
    <w:rsid w:val="008800D5"/>
    <w:rsid w:val="008809D8"/>
    <w:rsid w:val="00880EEA"/>
    <w:rsid w:val="0088177E"/>
    <w:rsid w:val="00883C4A"/>
    <w:rsid w:val="00884A27"/>
    <w:rsid w:val="008903E3"/>
    <w:rsid w:val="0089148A"/>
    <w:rsid w:val="00892B83"/>
    <w:rsid w:val="00893339"/>
    <w:rsid w:val="00893B1C"/>
    <w:rsid w:val="00896FC6"/>
    <w:rsid w:val="008A0993"/>
    <w:rsid w:val="008A7C81"/>
    <w:rsid w:val="008B0BFF"/>
    <w:rsid w:val="008B296E"/>
    <w:rsid w:val="008B3EA4"/>
    <w:rsid w:val="008B6342"/>
    <w:rsid w:val="008B66A3"/>
    <w:rsid w:val="008B6F52"/>
    <w:rsid w:val="008C1337"/>
    <w:rsid w:val="008C42E2"/>
    <w:rsid w:val="008C44CD"/>
    <w:rsid w:val="008C511D"/>
    <w:rsid w:val="008D0202"/>
    <w:rsid w:val="008D0450"/>
    <w:rsid w:val="008D0986"/>
    <w:rsid w:val="008D623C"/>
    <w:rsid w:val="008E0A6E"/>
    <w:rsid w:val="008E0EAB"/>
    <w:rsid w:val="008E1C5C"/>
    <w:rsid w:val="008E435C"/>
    <w:rsid w:val="008E6A34"/>
    <w:rsid w:val="008E7996"/>
    <w:rsid w:val="008F062B"/>
    <w:rsid w:val="008F2C84"/>
    <w:rsid w:val="008F2EEE"/>
    <w:rsid w:val="008F67D7"/>
    <w:rsid w:val="008F6974"/>
    <w:rsid w:val="00901260"/>
    <w:rsid w:val="00901B40"/>
    <w:rsid w:val="00901D84"/>
    <w:rsid w:val="00902806"/>
    <w:rsid w:val="00904C62"/>
    <w:rsid w:val="00905DBF"/>
    <w:rsid w:val="00906569"/>
    <w:rsid w:val="00912537"/>
    <w:rsid w:val="00913D55"/>
    <w:rsid w:val="00913F1B"/>
    <w:rsid w:val="00914C42"/>
    <w:rsid w:val="00914F19"/>
    <w:rsid w:val="0091613B"/>
    <w:rsid w:val="0091626A"/>
    <w:rsid w:val="00917F4A"/>
    <w:rsid w:val="0092143A"/>
    <w:rsid w:val="00925476"/>
    <w:rsid w:val="00926559"/>
    <w:rsid w:val="009274B8"/>
    <w:rsid w:val="00927B7A"/>
    <w:rsid w:val="009312BA"/>
    <w:rsid w:val="00934269"/>
    <w:rsid w:val="00934395"/>
    <w:rsid w:val="0093590C"/>
    <w:rsid w:val="009372AD"/>
    <w:rsid w:val="00940774"/>
    <w:rsid w:val="00940CC5"/>
    <w:rsid w:val="00940DD2"/>
    <w:rsid w:val="00942F97"/>
    <w:rsid w:val="00943433"/>
    <w:rsid w:val="0094678E"/>
    <w:rsid w:val="00950AF8"/>
    <w:rsid w:val="0095259B"/>
    <w:rsid w:val="00952F09"/>
    <w:rsid w:val="009538D6"/>
    <w:rsid w:val="00954E8F"/>
    <w:rsid w:val="0095591C"/>
    <w:rsid w:val="00955F39"/>
    <w:rsid w:val="00956BA6"/>
    <w:rsid w:val="009619E5"/>
    <w:rsid w:val="009657A4"/>
    <w:rsid w:val="009658E8"/>
    <w:rsid w:val="009662DD"/>
    <w:rsid w:val="009700D7"/>
    <w:rsid w:val="00971D2E"/>
    <w:rsid w:val="00973040"/>
    <w:rsid w:val="00975F29"/>
    <w:rsid w:val="00977CEB"/>
    <w:rsid w:val="009805FB"/>
    <w:rsid w:val="009813C0"/>
    <w:rsid w:val="00981423"/>
    <w:rsid w:val="00982586"/>
    <w:rsid w:val="00984425"/>
    <w:rsid w:val="00986554"/>
    <w:rsid w:val="009907A2"/>
    <w:rsid w:val="009912DF"/>
    <w:rsid w:val="0099178F"/>
    <w:rsid w:val="00996882"/>
    <w:rsid w:val="009A1BC7"/>
    <w:rsid w:val="009A2438"/>
    <w:rsid w:val="009A2C41"/>
    <w:rsid w:val="009A7207"/>
    <w:rsid w:val="009A756D"/>
    <w:rsid w:val="009A7D0D"/>
    <w:rsid w:val="009B3457"/>
    <w:rsid w:val="009B4086"/>
    <w:rsid w:val="009B6265"/>
    <w:rsid w:val="009B70B2"/>
    <w:rsid w:val="009C1769"/>
    <w:rsid w:val="009C42F4"/>
    <w:rsid w:val="009C438E"/>
    <w:rsid w:val="009C6820"/>
    <w:rsid w:val="009C6EF1"/>
    <w:rsid w:val="009D0824"/>
    <w:rsid w:val="009D2ED3"/>
    <w:rsid w:val="009D3CDB"/>
    <w:rsid w:val="009D409F"/>
    <w:rsid w:val="009D7509"/>
    <w:rsid w:val="009E1664"/>
    <w:rsid w:val="009E17B0"/>
    <w:rsid w:val="009E1E3B"/>
    <w:rsid w:val="009F1FDF"/>
    <w:rsid w:val="009F6327"/>
    <w:rsid w:val="00A018BD"/>
    <w:rsid w:val="00A01984"/>
    <w:rsid w:val="00A048D8"/>
    <w:rsid w:val="00A04C3B"/>
    <w:rsid w:val="00A04E72"/>
    <w:rsid w:val="00A05226"/>
    <w:rsid w:val="00A12015"/>
    <w:rsid w:val="00A22471"/>
    <w:rsid w:val="00A22911"/>
    <w:rsid w:val="00A233BC"/>
    <w:rsid w:val="00A2457F"/>
    <w:rsid w:val="00A26F7D"/>
    <w:rsid w:val="00A26FCE"/>
    <w:rsid w:val="00A3056D"/>
    <w:rsid w:val="00A30E49"/>
    <w:rsid w:val="00A33641"/>
    <w:rsid w:val="00A33C61"/>
    <w:rsid w:val="00A33F59"/>
    <w:rsid w:val="00A41CF2"/>
    <w:rsid w:val="00A42C52"/>
    <w:rsid w:val="00A43008"/>
    <w:rsid w:val="00A4332F"/>
    <w:rsid w:val="00A43C03"/>
    <w:rsid w:val="00A44BDD"/>
    <w:rsid w:val="00A5180E"/>
    <w:rsid w:val="00A522B8"/>
    <w:rsid w:val="00A52A3C"/>
    <w:rsid w:val="00A5356B"/>
    <w:rsid w:val="00A54DBC"/>
    <w:rsid w:val="00A56519"/>
    <w:rsid w:val="00A60050"/>
    <w:rsid w:val="00A60C74"/>
    <w:rsid w:val="00A62439"/>
    <w:rsid w:val="00A62B84"/>
    <w:rsid w:val="00A63AA0"/>
    <w:rsid w:val="00A63F4F"/>
    <w:rsid w:val="00A64670"/>
    <w:rsid w:val="00A651AD"/>
    <w:rsid w:val="00A66AF1"/>
    <w:rsid w:val="00A6786A"/>
    <w:rsid w:val="00A701F8"/>
    <w:rsid w:val="00A72068"/>
    <w:rsid w:val="00A74EDA"/>
    <w:rsid w:val="00A74F2A"/>
    <w:rsid w:val="00A76221"/>
    <w:rsid w:val="00A7675F"/>
    <w:rsid w:val="00A76E6F"/>
    <w:rsid w:val="00A80EFC"/>
    <w:rsid w:val="00A86309"/>
    <w:rsid w:val="00A87654"/>
    <w:rsid w:val="00A92605"/>
    <w:rsid w:val="00A93014"/>
    <w:rsid w:val="00A95861"/>
    <w:rsid w:val="00A958D4"/>
    <w:rsid w:val="00A95F27"/>
    <w:rsid w:val="00AA191E"/>
    <w:rsid w:val="00AA223F"/>
    <w:rsid w:val="00AA445C"/>
    <w:rsid w:val="00AA6EC1"/>
    <w:rsid w:val="00AA71C0"/>
    <w:rsid w:val="00AA79C5"/>
    <w:rsid w:val="00AB0144"/>
    <w:rsid w:val="00AB044F"/>
    <w:rsid w:val="00AB3F81"/>
    <w:rsid w:val="00AB5393"/>
    <w:rsid w:val="00AB7C60"/>
    <w:rsid w:val="00AC004D"/>
    <w:rsid w:val="00AC07C7"/>
    <w:rsid w:val="00AC284F"/>
    <w:rsid w:val="00AC3849"/>
    <w:rsid w:val="00AC6A40"/>
    <w:rsid w:val="00AC6AA0"/>
    <w:rsid w:val="00AC6B64"/>
    <w:rsid w:val="00AC7119"/>
    <w:rsid w:val="00AC7BF7"/>
    <w:rsid w:val="00AD0B6E"/>
    <w:rsid w:val="00AD2C1A"/>
    <w:rsid w:val="00AD7318"/>
    <w:rsid w:val="00AE240A"/>
    <w:rsid w:val="00AE695B"/>
    <w:rsid w:val="00AF14B1"/>
    <w:rsid w:val="00AF2319"/>
    <w:rsid w:val="00AF28E2"/>
    <w:rsid w:val="00AF2A92"/>
    <w:rsid w:val="00AF6A53"/>
    <w:rsid w:val="00AF6C8B"/>
    <w:rsid w:val="00B03B09"/>
    <w:rsid w:val="00B03BC4"/>
    <w:rsid w:val="00B042D9"/>
    <w:rsid w:val="00B06980"/>
    <w:rsid w:val="00B11872"/>
    <w:rsid w:val="00B13CCA"/>
    <w:rsid w:val="00B154B1"/>
    <w:rsid w:val="00B1721C"/>
    <w:rsid w:val="00B218AC"/>
    <w:rsid w:val="00B24045"/>
    <w:rsid w:val="00B24E62"/>
    <w:rsid w:val="00B2628D"/>
    <w:rsid w:val="00B32450"/>
    <w:rsid w:val="00B40CE9"/>
    <w:rsid w:val="00B42031"/>
    <w:rsid w:val="00B44B94"/>
    <w:rsid w:val="00B44EC5"/>
    <w:rsid w:val="00B454BA"/>
    <w:rsid w:val="00B46042"/>
    <w:rsid w:val="00B473C0"/>
    <w:rsid w:val="00B4744E"/>
    <w:rsid w:val="00B50FB8"/>
    <w:rsid w:val="00B54144"/>
    <w:rsid w:val="00B56FAA"/>
    <w:rsid w:val="00B62D43"/>
    <w:rsid w:val="00B72EA3"/>
    <w:rsid w:val="00B74CDC"/>
    <w:rsid w:val="00B76007"/>
    <w:rsid w:val="00B7654C"/>
    <w:rsid w:val="00B768CC"/>
    <w:rsid w:val="00B82140"/>
    <w:rsid w:val="00B86B09"/>
    <w:rsid w:val="00B90D69"/>
    <w:rsid w:val="00B91EA0"/>
    <w:rsid w:val="00B9448C"/>
    <w:rsid w:val="00B97990"/>
    <w:rsid w:val="00B97C15"/>
    <w:rsid w:val="00BA2485"/>
    <w:rsid w:val="00BA2D70"/>
    <w:rsid w:val="00BA3B72"/>
    <w:rsid w:val="00BA6B48"/>
    <w:rsid w:val="00BA6D3D"/>
    <w:rsid w:val="00BB0344"/>
    <w:rsid w:val="00BB1388"/>
    <w:rsid w:val="00BB22F5"/>
    <w:rsid w:val="00BB30CA"/>
    <w:rsid w:val="00BB67F0"/>
    <w:rsid w:val="00BB72F2"/>
    <w:rsid w:val="00BB768D"/>
    <w:rsid w:val="00BB7C29"/>
    <w:rsid w:val="00BC0C1C"/>
    <w:rsid w:val="00BC12B0"/>
    <w:rsid w:val="00BC2A6B"/>
    <w:rsid w:val="00BC4FF0"/>
    <w:rsid w:val="00BC6123"/>
    <w:rsid w:val="00BC67B8"/>
    <w:rsid w:val="00BD054A"/>
    <w:rsid w:val="00BD11AA"/>
    <w:rsid w:val="00BD14CF"/>
    <w:rsid w:val="00BD23A2"/>
    <w:rsid w:val="00BD2E16"/>
    <w:rsid w:val="00BE195C"/>
    <w:rsid w:val="00BE1D2A"/>
    <w:rsid w:val="00BE2C60"/>
    <w:rsid w:val="00BE3E1F"/>
    <w:rsid w:val="00BE6043"/>
    <w:rsid w:val="00BE7637"/>
    <w:rsid w:val="00BF15F6"/>
    <w:rsid w:val="00C01473"/>
    <w:rsid w:val="00C01E76"/>
    <w:rsid w:val="00C05C9E"/>
    <w:rsid w:val="00C0673A"/>
    <w:rsid w:val="00C11D10"/>
    <w:rsid w:val="00C11DAD"/>
    <w:rsid w:val="00C12F38"/>
    <w:rsid w:val="00C15151"/>
    <w:rsid w:val="00C16780"/>
    <w:rsid w:val="00C16A17"/>
    <w:rsid w:val="00C17D5A"/>
    <w:rsid w:val="00C17FCB"/>
    <w:rsid w:val="00C20916"/>
    <w:rsid w:val="00C23050"/>
    <w:rsid w:val="00C23E82"/>
    <w:rsid w:val="00C2428E"/>
    <w:rsid w:val="00C252F5"/>
    <w:rsid w:val="00C257DB"/>
    <w:rsid w:val="00C33DAD"/>
    <w:rsid w:val="00C35007"/>
    <w:rsid w:val="00C35D3A"/>
    <w:rsid w:val="00C35FFE"/>
    <w:rsid w:val="00C374BE"/>
    <w:rsid w:val="00C43973"/>
    <w:rsid w:val="00C439A5"/>
    <w:rsid w:val="00C43BBA"/>
    <w:rsid w:val="00C47AB9"/>
    <w:rsid w:val="00C53408"/>
    <w:rsid w:val="00C54221"/>
    <w:rsid w:val="00C5697F"/>
    <w:rsid w:val="00C575A9"/>
    <w:rsid w:val="00C57C7D"/>
    <w:rsid w:val="00C60419"/>
    <w:rsid w:val="00C6275F"/>
    <w:rsid w:val="00C66DE2"/>
    <w:rsid w:val="00C6701E"/>
    <w:rsid w:val="00C6765B"/>
    <w:rsid w:val="00C71EF3"/>
    <w:rsid w:val="00C721F1"/>
    <w:rsid w:val="00C738E5"/>
    <w:rsid w:val="00C807E9"/>
    <w:rsid w:val="00C80E0D"/>
    <w:rsid w:val="00C82485"/>
    <w:rsid w:val="00C83002"/>
    <w:rsid w:val="00C8531F"/>
    <w:rsid w:val="00C877DD"/>
    <w:rsid w:val="00C908D3"/>
    <w:rsid w:val="00C934F2"/>
    <w:rsid w:val="00C9664D"/>
    <w:rsid w:val="00C9719B"/>
    <w:rsid w:val="00CA3108"/>
    <w:rsid w:val="00CA371A"/>
    <w:rsid w:val="00CA3C6B"/>
    <w:rsid w:val="00CA3C7F"/>
    <w:rsid w:val="00CA6D11"/>
    <w:rsid w:val="00CB1643"/>
    <w:rsid w:val="00CB2DEF"/>
    <w:rsid w:val="00CB4606"/>
    <w:rsid w:val="00CB6433"/>
    <w:rsid w:val="00CB7667"/>
    <w:rsid w:val="00CC19D9"/>
    <w:rsid w:val="00CC1AF7"/>
    <w:rsid w:val="00CC4911"/>
    <w:rsid w:val="00CC790E"/>
    <w:rsid w:val="00CD1B9D"/>
    <w:rsid w:val="00CD494B"/>
    <w:rsid w:val="00CD50E1"/>
    <w:rsid w:val="00CD7213"/>
    <w:rsid w:val="00CD7619"/>
    <w:rsid w:val="00CD77C6"/>
    <w:rsid w:val="00CE06AA"/>
    <w:rsid w:val="00CE2123"/>
    <w:rsid w:val="00CE2982"/>
    <w:rsid w:val="00CE30DA"/>
    <w:rsid w:val="00CE32C3"/>
    <w:rsid w:val="00CE68AD"/>
    <w:rsid w:val="00CE695F"/>
    <w:rsid w:val="00CE736D"/>
    <w:rsid w:val="00CE7B4A"/>
    <w:rsid w:val="00CF19BC"/>
    <w:rsid w:val="00CF63EA"/>
    <w:rsid w:val="00D013AB"/>
    <w:rsid w:val="00D01567"/>
    <w:rsid w:val="00D03276"/>
    <w:rsid w:val="00D04E40"/>
    <w:rsid w:val="00D07915"/>
    <w:rsid w:val="00D10D3D"/>
    <w:rsid w:val="00D1305C"/>
    <w:rsid w:val="00D173B9"/>
    <w:rsid w:val="00D20233"/>
    <w:rsid w:val="00D222DE"/>
    <w:rsid w:val="00D24BB5"/>
    <w:rsid w:val="00D258B4"/>
    <w:rsid w:val="00D265AA"/>
    <w:rsid w:val="00D26635"/>
    <w:rsid w:val="00D30FBC"/>
    <w:rsid w:val="00D31A1A"/>
    <w:rsid w:val="00D32CDC"/>
    <w:rsid w:val="00D35201"/>
    <w:rsid w:val="00D35C21"/>
    <w:rsid w:val="00D40595"/>
    <w:rsid w:val="00D437A8"/>
    <w:rsid w:val="00D45834"/>
    <w:rsid w:val="00D46D5A"/>
    <w:rsid w:val="00D4718A"/>
    <w:rsid w:val="00D5397E"/>
    <w:rsid w:val="00D5452A"/>
    <w:rsid w:val="00D54AAC"/>
    <w:rsid w:val="00D55C92"/>
    <w:rsid w:val="00D60FED"/>
    <w:rsid w:val="00D62E3F"/>
    <w:rsid w:val="00D64307"/>
    <w:rsid w:val="00D6497E"/>
    <w:rsid w:val="00D671B9"/>
    <w:rsid w:val="00D676CA"/>
    <w:rsid w:val="00D67FA8"/>
    <w:rsid w:val="00D724DA"/>
    <w:rsid w:val="00D75383"/>
    <w:rsid w:val="00D75A23"/>
    <w:rsid w:val="00D775F4"/>
    <w:rsid w:val="00D848B7"/>
    <w:rsid w:val="00D85790"/>
    <w:rsid w:val="00D85CFE"/>
    <w:rsid w:val="00D87206"/>
    <w:rsid w:val="00D87493"/>
    <w:rsid w:val="00D8762C"/>
    <w:rsid w:val="00D90360"/>
    <w:rsid w:val="00D92E84"/>
    <w:rsid w:val="00D93D6F"/>
    <w:rsid w:val="00D95BD6"/>
    <w:rsid w:val="00D97C15"/>
    <w:rsid w:val="00DA7018"/>
    <w:rsid w:val="00DA78CD"/>
    <w:rsid w:val="00DB0A6A"/>
    <w:rsid w:val="00DB0E5B"/>
    <w:rsid w:val="00DB4486"/>
    <w:rsid w:val="00DB4D44"/>
    <w:rsid w:val="00DC48E7"/>
    <w:rsid w:val="00DC5316"/>
    <w:rsid w:val="00DD1C8A"/>
    <w:rsid w:val="00DD25B8"/>
    <w:rsid w:val="00DD3026"/>
    <w:rsid w:val="00DD5C21"/>
    <w:rsid w:val="00DD7EB7"/>
    <w:rsid w:val="00DE26ED"/>
    <w:rsid w:val="00DE78D8"/>
    <w:rsid w:val="00DF1534"/>
    <w:rsid w:val="00DF2B17"/>
    <w:rsid w:val="00DF3769"/>
    <w:rsid w:val="00DF4AC7"/>
    <w:rsid w:val="00DF4C54"/>
    <w:rsid w:val="00DF4DF7"/>
    <w:rsid w:val="00DF59B1"/>
    <w:rsid w:val="00DF6F5D"/>
    <w:rsid w:val="00DF7CE0"/>
    <w:rsid w:val="00E01AA7"/>
    <w:rsid w:val="00E029AA"/>
    <w:rsid w:val="00E033A5"/>
    <w:rsid w:val="00E1186C"/>
    <w:rsid w:val="00E14CB4"/>
    <w:rsid w:val="00E1540B"/>
    <w:rsid w:val="00E160E7"/>
    <w:rsid w:val="00E163EC"/>
    <w:rsid w:val="00E1643C"/>
    <w:rsid w:val="00E20A44"/>
    <w:rsid w:val="00E3031C"/>
    <w:rsid w:val="00E31ACF"/>
    <w:rsid w:val="00E327D4"/>
    <w:rsid w:val="00E365C6"/>
    <w:rsid w:val="00E3693E"/>
    <w:rsid w:val="00E371C1"/>
    <w:rsid w:val="00E40B6A"/>
    <w:rsid w:val="00E415C8"/>
    <w:rsid w:val="00E41669"/>
    <w:rsid w:val="00E417E0"/>
    <w:rsid w:val="00E44903"/>
    <w:rsid w:val="00E449E8"/>
    <w:rsid w:val="00E46D4C"/>
    <w:rsid w:val="00E50315"/>
    <w:rsid w:val="00E52F47"/>
    <w:rsid w:val="00E60EAA"/>
    <w:rsid w:val="00E64019"/>
    <w:rsid w:val="00E654F3"/>
    <w:rsid w:val="00E71C45"/>
    <w:rsid w:val="00E72E22"/>
    <w:rsid w:val="00E73ED4"/>
    <w:rsid w:val="00E77BAE"/>
    <w:rsid w:val="00E8024C"/>
    <w:rsid w:val="00E826E9"/>
    <w:rsid w:val="00E8430C"/>
    <w:rsid w:val="00E87784"/>
    <w:rsid w:val="00E90822"/>
    <w:rsid w:val="00E90B32"/>
    <w:rsid w:val="00E91C8E"/>
    <w:rsid w:val="00E927B1"/>
    <w:rsid w:val="00E92EF9"/>
    <w:rsid w:val="00E94289"/>
    <w:rsid w:val="00E9701D"/>
    <w:rsid w:val="00E97885"/>
    <w:rsid w:val="00EA716D"/>
    <w:rsid w:val="00EA7C45"/>
    <w:rsid w:val="00EB2D01"/>
    <w:rsid w:val="00EB3D1A"/>
    <w:rsid w:val="00EB4ABE"/>
    <w:rsid w:val="00EC33DF"/>
    <w:rsid w:val="00EC4EF7"/>
    <w:rsid w:val="00EC50A9"/>
    <w:rsid w:val="00EC7810"/>
    <w:rsid w:val="00ED04EE"/>
    <w:rsid w:val="00ED054D"/>
    <w:rsid w:val="00ED219E"/>
    <w:rsid w:val="00ED254E"/>
    <w:rsid w:val="00ED2EB2"/>
    <w:rsid w:val="00ED50EC"/>
    <w:rsid w:val="00ED6DB2"/>
    <w:rsid w:val="00EE3AB0"/>
    <w:rsid w:val="00EE712E"/>
    <w:rsid w:val="00EF2B65"/>
    <w:rsid w:val="00EF3E51"/>
    <w:rsid w:val="00EF3FF1"/>
    <w:rsid w:val="00EF5072"/>
    <w:rsid w:val="00EF5365"/>
    <w:rsid w:val="00EF70DB"/>
    <w:rsid w:val="00EF7A08"/>
    <w:rsid w:val="00F003EB"/>
    <w:rsid w:val="00F00B7E"/>
    <w:rsid w:val="00F03C0D"/>
    <w:rsid w:val="00F03F86"/>
    <w:rsid w:val="00F05FC9"/>
    <w:rsid w:val="00F07662"/>
    <w:rsid w:val="00F1087F"/>
    <w:rsid w:val="00F110C4"/>
    <w:rsid w:val="00F12089"/>
    <w:rsid w:val="00F158F0"/>
    <w:rsid w:val="00F159A3"/>
    <w:rsid w:val="00F17484"/>
    <w:rsid w:val="00F2140B"/>
    <w:rsid w:val="00F21E2B"/>
    <w:rsid w:val="00F26F2C"/>
    <w:rsid w:val="00F30056"/>
    <w:rsid w:val="00F3035F"/>
    <w:rsid w:val="00F3106D"/>
    <w:rsid w:val="00F311F9"/>
    <w:rsid w:val="00F31546"/>
    <w:rsid w:val="00F31C47"/>
    <w:rsid w:val="00F34B5F"/>
    <w:rsid w:val="00F37B25"/>
    <w:rsid w:val="00F4165A"/>
    <w:rsid w:val="00F418B5"/>
    <w:rsid w:val="00F4360F"/>
    <w:rsid w:val="00F44023"/>
    <w:rsid w:val="00F4455E"/>
    <w:rsid w:val="00F45540"/>
    <w:rsid w:val="00F46030"/>
    <w:rsid w:val="00F50CB4"/>
    <w:rsid w:val="00F51478"/>
    <w:rsid w:val="00F524E1"/>
    <w:rsid w:val="00F542DE"/>
    <w:rsid w:val="00F552FC"/>
    <w:rsid w:val="00F55BF1"/>
    <w:rsid w:val="00F572A2"/>
    <w:rsid w:val="00F63B00"/>
    <w:rsid w:val="00F64CFD"/>
    <w:rsid w:val="00F66B06"/>
    <w:rsid w:val="00F71BCD"/>
    <w:rsid w:val="00F71EFE"/>
    <w:rsid w:val="00F73143"/>
    <w:rsid w:val="00F7350A"/>
    <w:rsid w:val="00F761CF"/>
    <w:rsid w:val="00F812D2"/>
    <w:rsid w:val="00F82D48"/>
    <w:rsid w:val="00F83BD2"/>
    <w:rsid w:val="00F91131"/>
    <w:rsid w:val="00F93029"/>
    <w:rsid w:val="00F9329E"/>
    <w:rsid w:val="00F937CB"/>
    <w:rsid w:val="00F95C1D"/>
    <w:rsid w:val="00F96CF8"/>
    <w:rsid w:val="00F978C5"/>
    <w:rsid w:val="00F97E92"/>
    <w:rsid w:val="00FA2FF6"/>
    <w:rsid w:val="00FA3CD5"/>
    <w:rsid w:val="00FA5519"/>
    <w:rsid w:val="00FB0144"/>
    <w:rsid w:val="00FB212E"/>
    <w:rsid w:val="00FB257C"/>
    <w:rsid w:val="00FB3BB9"/>
    <w:rsid w:val="00FB5462"/>
    <w:rsid w:val="00FB73A4"/>
    <w:rsid w:val="00FC0766"/>
    <w:rsid w:val="00FC08EE"/>
    <w:rsid w:val="00FC2E29"/>
    <w:rsid w:val="00FC7141"/>
    <w:rsid w:val="00FD1AFC"/>
    <w:rsid w:val="00FD1E95"/>
    <w:rsid w:val="00FD3A21"/>
    <w:rsid w:val="00FD4085"/>
    <w:rsid w:val="00FD41F0"/>
    <w:rsid w:val="00FD5C44"/>
    <w:rsid w:val="00FE0789"/>
    <w:rsid w:val="00FE1153"/>
    <w:rsid w:val="00FE1DEC"/>
    <w:rsid w:val="00FE2518"/>
    <w:rsid w:val="00FE328C"/>
    <w:rsid w:val="00FE4C55"/>
    <w:rsid w:val="00FE4E3E"/>
    <w:rsid w:val="00FE7BD1"/>
    <w:rsid w:val="00FF06DA"/>
    <w:rsid w:val="00FF317C"/>
    <w:rsid w:val="00FF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0C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0C1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C1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C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C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C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C1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C1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C1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7C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D77C6"/>
    <w:pPr>
      <w:tabs>
        <w:tab w:val="center" w:pos="4153"/>
        <w:tab w:val="right" w:pos="8306"/>
      </w:tabs>
    </w:pPr>
  </w:style>
  <w:style w:type="character" w:styleId="a7">
    <w:name w:val="Hyperlink"/>
    <w:uiPriority w:val="99"/>
    <w:rsid w:val="00CD77C6"/>
    <w:rPr>
      <w:color w:val="0000FF"/>
      <w:u w:val="single"/>
    </w:rPr>
  </w:style>
  <w:style w:type="paragraph" w:styleId="a8">
    <w:name w:val="Body Text"/>
    <w:basedOn w:val="a"/>
    <w:rsid w:val="00CD77C6"/>
    <w:rPr>
      <w:sz w:val="28"/>
    </w:rPr>
  </w:style>
  <w:style w:type="character" w:styleId="a9">
    <w:name w:val="page number"/>
    <w:basedOn w:val="a0"/>
    <w:rsid w:val="00CD77C6"/>
  </w:style>
  <w:style w:type="paragraph" w:styleId="aa">
    <w:name w:val="Balloon Text"/>
    <w:basedOn w:val="a"/>
    <w:link w:val="ab"/>
    <w:rsid w:val="00AA79C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A79C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BE2C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E2C60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E2C60"/>
  </w:style>
  <w:style w:type="character" w:customStyle="1" w:styleId="a6">
    <w:name w:val="Нижний колонтитул Знак"/>
    <w:basedOn w:val="a0"/>
    <w:link w:val="a5"/>
    <w:rsid w:val="000A4DE2"/>
  </w:style>
  <w:style w:type="paragraph" w:styleId="ac">
    <w:name w:val="List Paragraph"/>
    <w:basedOn w:val="a"/>
    <w:uiPriority w:val="34"/>
    <w:qFormat/>
    <w:rsid w:val="00BC0C1C"/>
    <w:pPr>
      <w:ind w:left="720"/>
      <w:contextualSpacing/>
    </w:pPr>
  </w:style>
  <w:style w:type="paragraph" w:customStyle="1" w:styleId="ConsPlusNormal">
    <w:name w:val="ConsPlusNormal"/>
    <w:link w:val="ConsPlusNormal0"/>
    <w:rsid w:val="00E927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927B1"/>
    <w:rPr>
      <w:rFonts w:ascii="Arial" w:hAnsi="Arial" w:cs="Arial"/>
      <w:lang w:val="ru-RU" w:eastAsia="ru-RU" w:bidi="ar-SA"/>
    </w:rPr>
  </w:style>
  <w:style w:type="character" w:styleId="ad">
    <w:name w:val="FollowedHyperlink"/>
    <w:uiPriority w:val="99"/>
    <w:unhideWhenUsed/>
    <w:rsid w:val="00463BF6"/>
    <w:rPr>
      <w:color w:val="800080"/>
      <w:u w:val="single"/>
    </w:rPr>
  </w:style>
  <w:style w:type="paragraph" w:customStyle="1" w:styleId="xl65">
    <w:name w:val="xl65"/>
    <w:basedOn w:val="a"/>
    <w:rsid w:val="00463BF6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463BF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463BF6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"/>
    <w:rsid w:val="00463BF6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463B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463B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">
    <w:name w:val="Название объекта1"/>
    <w:basedOn w:val="a"/>
    <w:next w:val="a"/>
    <w:uiPriority w:val="35"/>
    <w:semiHidden/>
    <w:unhideWhenUsed/>
    <w:rsid w:val="004D5F32"/>
    <w:pPr>
      <w:spacing w:after="200"/>
    </w:pPr>
    <w:rPr>
      <w:rFonts w:ascii="Calibri" w:eastAsia="Calibri" w:hAnsi="Calibri"/>
      <w:i/>
      <w:iCs/>
      <w:color w:val="1F497D"/>
      <w:sz w:val="18"/>
      <w:szCs w:val="18"/>
    </w:rPr>
  </w:style>
  <w:style w:type="table" w:styleId="ae">
    <w:name w:val="Table Grid"/>
    <w:basedOn w:val="a1"/>
    <w:rsid w:val="00D85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F2B17"/>
    <w:pPr>
      <w:widowControl w:val="0"/>
      <w:autoSpaceDE w:val="0"/>
      <w:autoSpaceDN w:val="0"/>
    </w:pPr>
    <w:rPr>
      <w:rFonts w:ascii="Calibri" w:hAnsi="Calibri" w:cs="Calibri"/>
      <w:b/>
    </w:rPr>
  </w:style>
  <w:style w:type="paragraph" w:styleId="af">
    <w:name w:val="Normal (Web)"/>
    <w:basedOn w:val="a"/>
    <w:uiPriority w:val="99"/>
    <w:unhideWhenUsed/>
    <w:rsid w:val="00DF4C5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C0C1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C1C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formattext">
    <w:name w:val="formattext"/>
    <w:basedOn w:val="a"/>
    <w:rsid w:val="00D45834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D45834"/>
  </w:style>
  <w:style w:type="character" w:styleId="af0">
    <w:name w:val="annotation reference"/>
    <w:basedOn w:val="a0"/>
    <w:semiHidden/>
    <w:unhideWhenUsed/>
    <w:rsid w:val="002B409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2B4097"/>
  </w:style>
  <w:style w:type="character" w:customStyle="1" w:styleId="af2">
    <w:name w:val="Текст примечания Знак"/>
    <w:basedOn w:val="a0"/>
    <w:link w:val="af1"/>
    <w:semiHidden/>
    <w:rsid w:val="002B4097"/>
  </w:style>
  <w:style w:type="paragraph" w:styleId="af3">
    <w:name w:val="annotation subject"/>
    <w:basedOn w:val="af1"/>
    <w:next w:val="af1"/>
    <w:link w:val="af4"/>
    <w:semiHidden/>
    <w:unhideWhenUsed/>
    <w:rsid w:val="002B409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2B4097"/>
    <w:rPr>
      <w:b/>
      <w:bCs/>
    </w:rPr>
  </w:style>
  <w:style w:type="character" w:styleId="af5">
    <w:name w:val="Strong"/>
    <w:basedOn w:val="a0"/>
    <w:uiPriority w:val="22"/>
    <w:qFormat/>
    <w:rsid w:val="00BC0C1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C0C1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C0C1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0C1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0C1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C0C1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0C1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C0C1C"/>
    <w:rPr>
      <w:rFonts w:asciiTheme="majorHAnsi" w:eastAsiaTheme="majorEastAsia" w:hAnsiTheme="majorHAnsi"/>
    </w:rPr>
  </w:style>
  <w:style w:type="paragraph" w:styleId="af6">
    <w:name w:val="Title"/>
    <w:basedOn w:val="a"/>
    <w:next w:val="a"/>
    <w:link w:val="af7"/>
    <w:uiPriority w:val="10"/>
    <w:qFormat/>
    <w:rsid w:val="00BC0C1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10"/>
    <w:rsid w:val="00BC0C1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8">
    <w:name w:val="Subtitle"/>
    <w:basedOn w:val="a"/>
    <w:next w:val="a"/>
    <w:link w:val="af9"/>
    <w:uiPriority w:val="11"/>
    <w:qFormat/>
    <w:rsid w:val="00BC0C1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9">
    <w:name w:val="Подзаголовок Знак"/>
    <w:basedOn w:val="a0"/>
    <w:link w:val="af8"/>
    <w:uiPriority w:val="11"/>
    <w:rsid w:val="00BC0C1C"/>
    <w:rPr>
      <w:rFonts w:asciiTheme="majorHAnsi" w:eastAsiaTheme="majorEastAsia" w:hAnsiTheme="majorHAnsi"/>
      <w:sz w:val="24"/>
      <w:szCs w:val="24"/>
    </w:rPr>
  </w:style>
  <w:style w:type="character" w:styleId="afa">
    <w:name w:val="Emphasis"/>
    <w:basedOn w:val="a0"/>
    <w:uiPriority w:val="20"/>
    <w:qFormat/>
    <w:rsid w:val="00BC0C1C"/>
    <w:rPr>
      <w:rFonts w:asciiTheme="minorHAnsi" w:hAnsiTheme="minorHAnsi"/>
      <w:b/>
      <w:i/>
      <w:iCs/>
    </w:rPr>
  </w:style>
  <w:style w:type="paragraph" w:styleId="afb">
    <w:name w:val="No Spacing"/>
    <w:basedOn w:val="a"/>
    <w:uiPriority w:val="1"/>
    <w:qFormat/>
    <w:rsid w:val="00BC0C1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C0C1C"/>
    <w:rPr>
      <w:i/>
    </w:rPr>
  </w:style>
  <w:style w:type="character" w:customStyle="1" w:styleId="22">
    <w:name w:val="Цитата 2 Знак"/>
    <w:basedOn w:val="a0"/>
    <w:link w:val="21"/>
    <w:uiPriority w:val="29"/>
    <w:rsid w:val="00BC0C1C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BC0C1C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BC0C1C"/>
    <w:rPr>
      <w:b/>
      <w:i/>
      <w:sz w:val="24"/>
    </w:rPr>
  </w:style>
  <w:style w:type="character" w:styleId="afe">
    <w:name w:val="Subtle Emphasis"/>
    <w:uiPriority w:val="19"/>
    <w:qFormat/>
    <w:rsid w:val="00BC0C1C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BC0C1C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BC0C1C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BC0C1C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BC0C1C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BC0C1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C6"/>
  </w:style>
  <w:style w:type="paragraph" w:styleId="1">
    <w:name w:val="heading 1"/>
    <w:basedOn w:val="a"/>
    <w:next w:val="a"/>
    <w:link w:val="10"/>
    <w:qFormat/>
    <w:rsid w:val="00CD77C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77C6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458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7C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D77C6"/>
    <w:pPr>
      <w:tabs>
        <w:tab w:val="center" w:pos="4153"/>
        <w:tab w:val="right" w:pos="8306"/>
      </w:tabs>
    </w:pPr>
  </w:style>
  <w:style w:type="character" w:styleId="a7">
    <w:name w:val="Hyperlink"/>
    <w:uiPriority w:val="99"/>
    <w:rsid w:val="00CD77C6"/>
    <w:rPr>
      <w:color w:val="0000FF"/>
      <w:u w:val="single"/>
    </w:rPr>
  </w:style>
  <w:style w:type="paragraph" w:styleId="a8">
    <w:name w:val="Body Text"/>
    <w:basedOn w:val="a"/>
    <w:rsid w:val="00CD77C6"/>
    <w:rPr>
      <w:sz w:val="28"/>
    </w:rPr>
  </w:style>
  <w:style w:type="character" w:styleId="a9">
    <w:name w:val="page number"/>
    <w:basedOn w:val="a0"/>
    <w:rsid w:val="00CD77C6"/>
  </w:style>
  <w:style w:type="paragraph" w:styleId="aa">
    <w:name w:val="Balloon Text"/>
    <w:basedOn w:val="a"/>
    <w:link w:val="ab"/>
    <w:rsid w:val="00AA79C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A79C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BE2C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E2C60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E2C60"/>
  </w:style>
  <w:style w:type="character" w:customStyle="1" w:styleId="a6">
    <w:name w:val="Нижний колонтитул Знак"/>
    <w:basedOn w:val="a0"/>
    <w:link w:val="a5"/>
    <w:rsid w:val="000A4DE2"/>
  </w:style>
  <w:style w:type="paragraph" w:styleId="ac">
    <w:name w:val="List Paragraph"/>
    <w:basedOn w:val="a"/>
    <w:uiPriority w:val="34"/>
    <w:qFormat/>
    <w:rsid w:val="00E91C8E"/>
    <w:pPr>
      <w:tabs>
        <w:tab w:val="left" w:pos="14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927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927B1"/>
    <w:rPr>
      <w:rFonts w:ascii="Arial" w:hAnsi="Arial" w:cs="Arial"/>
      <w:lang w:val="ru-RU" w:eastAsia="ru-RU" w:bidi="ar-SA"/>
    </w:rPr>
  </w:style>
  <w:style w:type="character" w:styleId="ad">
    <w:name w:val="FollowedHyperlink"/>
    <w:uiPriority w:val="99"/>
    <w:unhideWhenUsed/>
    <w:rsid w:val="00463BF6"/>
    <w:rPr>
      <w:color w:val="800080"/>
      <w:u w:val="single"/>
    </w:rPr>
  </w:style>
  <w:style w:type="paragraph" w:customStyle="1" w:styleId="xl65">
    <w:name w:val="xl65"/>
    <w:basedOn w:val="a"/>
    <w:rsid w:val="00463BF6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463BF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463BF6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rsid w:val="00463BF6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463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463B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463B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463B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463B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463B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4D5F32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table" w:styleId="ae">
    <w:name w:val="Table Grid"/>
    <w:basedOn w:val="a1"/>
    <w:rsid w:val="00D85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F2B17"/>
    <w:pPr>
      <w:widowControl w:val="0"/>
      <w:autoSpaceDE w:val="0"/>
      <w:autoSpaceDN w:val="0"/>
    </w:pPr>
    <w:rPr>
      <w:rFonts w:ascii="Calibri" w:hAnsi="Calibri" w:cs="Calibri"/>
      <w:b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DF4C5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4C54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D458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D45834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basedOn w:val="a0"/>
    <w:rsid w:val="00D45834"/>
  </w:style>
  <w:style w:type="character" w:styleId="af0">
    <w:name w:val="annotation reference"/>
    <w:basedOn w:val="a0"/>
    <w:semiHidden/>
    <w:unhideWhenUsed/>
    <w:rsid w:val="002B409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2B4097"/>
  </w:style>
  <w:style w:type="character" w:customStyle="1" w:styleId="af2">
    <w:name w:val="Текст примечания Знак"/>
    <w:basedOn w:val="a0"/>
    <w:link w:val="af1"/>
    <w:semiHidden/>
    <w:rsid w:val="002B4097"/>
  </w:style>
  <w:style w:type="paragraph" w:styleId="af3">
    <w:name w:val="annotation subject"/>
    <w:basedOn w:val="af1"/>
    <w:next w:val="af1"/>
    <w:link w:val="af4"/>
    <w:semiHidden/>
    <w:unhideWhenUsed/>
    <w:rsid w:val="002B409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2B4097"/>
    <w:rPr>
      <w:b/>
      <w:bCs/>
    </w:rPr>
  </w:style>
  <w:style w:type="character" w:styleId="af5">
    <w:name w:val="Strong"/>
    <w:basedOn w:val="a0"/>
    <w:uiPriority w:val="22"/>
    <w:qFormat/>
    <w:rsid w:val="003B09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94904&amp;dst=100488&amp;field=134&amp;date=09.07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8&amp;n=206064&amp;dst=10066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ED7B48413D9443D894F9A6A0E3B7A89DBA1C381980100252970EC664A6FA0D908E03A9E84EFED09EC31197AC7A550B7BD3D4250B802BB7B582D66A03OB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FED7B48413D9443D894F9A6A0E3B7A89DBA1C381980130251930EC664A6FA0D908E03A9E84EFED09EC31197AC7A550B7BD3D4250B802BB7B582D66A03O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ED7B48413D9443D894F9A6A0E3B7A89DBA1C3819831A025D900EC664A6FA0D908E03A9E84EFED09EC31197AC7A550B7BD3D4250B802BB7B582D66A03OBG" TargetMode="External"/><Relationship Id="rId14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BD0BD-6F3A-4CB5-ABED-F06550C2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16929</CharactersWithSpaces>
  <SharedDoc>false</SharedDoc>
  <HLinks>
    <vt:vector size="78" baseType="variant">
      <vt:variant>
        <vt:i4>983049</vt:i4>
      </vt:variant>
      <vt:variant>
        <vt:i4>36</vt:i4>
      </vt:variant>
      <vt:variant>
        <vt:i4>0</vt:i4>
      </vt:variant>
      <vt:variant>
        <vt:i4>5</vt:i4>
      </vt:variant>
      <vt:variant>
        <vt:lpwstr>http://www.gorodperm.ru/</vt:lpwstr>
      </vt:variant>
      <vt:variant>
        <vt:lpwstr/>
      </vt:variant>
      <vt:variant>
        <vt:i4>3211320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https://login.consultant.ru/link/?req=doc&amp;base=RLAW368&amp;n=200556&amp;dst=100352</vt:lpwstr>
      </vt:variant>
      <vt:variant>
        <vt:lpwstr/>
      </vt:variant>
      <vt:variant>
        <vt:i4>3342384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https://login.consultant.ru/link/?req=doc&amp;base=RLAW368&amp;n=195642&amp;dst=100034</vt:lpwstr>
      </vt:variant>
      <vt:variant>
        <vt:lpwstr/>
      </vt:variant>
      <vt:variant>
        <vt:i4>3276855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https://login.consultant.ru/link/?req=doc&amp;base=RLAW368&amp;n=195350&amp;dst=100034</vt:lpwstr>
      </vt:variant>
      <vt:variant>
        <vt:lpwstr/>
      </vt:variant>
      <vt:variant>
        <vt:i4>3211315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https://login.consultant.ru/link/?req=doc&amp;base=RLAW368&amp;n=196672&amp;dst=101117</vt:lpwstr>
      </vt:variant>
      <vt:variant>
        <vt:lpwstr/>
      </vt:variant>
      <vt:variant>
        <vt:i4>3211315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https://login.consultant.ru/link/?req=doc&amp;base=RLAW368&amp;n=196672&amp;dst=101117</vt:lpwstr>
      </vt:variant>
      <vt:variant>
        <vt:lpwstr/>
      </vt:variant>
      <vt:variant>
        <vt:i4>3473458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https://login.consultant.ru/link/?req=doc&amp;base=RLAW368&amp;n=196672&amp;dst=100715</vt:lpwstr>
      </vt:variant>
      <vt:variant>
        <vt:lpwstr/>
      </vt:variant>
      <vt:variant>
        <vt:i4>4784193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https://login.consultant.ru/link/?req=doc&amp;base=RLAW368&amp;n=60561&amp;dst=100054</vt:lpwstr>
      </vt:variant>
      <vt:variant>
        <vt:lpwstr/>
      </vt:variant>
      <vt:variant>
        <vt:i4>3145778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https://login.consultant.ru/link/?req=doc&amp;base=RLAW368&amp;n=196672&amp;dst=100710</vt:lpwstr>
      </vt:variant>
      <vt:variant>
        <vt:lpwstr/>
      </vt:variant>
      <vt:variant>
        <vt:i4>3473458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https://login.consultant.ru/link/?req=doc&amp;base=RLAW368&amp;n=196672&amp;dst=100715</vt:lpwstr>
      </vt:variant>
      <vt:variant>
        <vt:lpwstr/>
      </vt:variant>
      <vt:variant>
        <vt:i4>2556004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consultantplus://offline/ref=2FED7B48413D9443D894F9A6A0E3B7A89DBA1C381980100252970EC664A6FA0D908E03A9E84EFED09EC31197AC7A550B7BD3D4250B802BB7B582D66A03OBG</vt:lpwstr>
      </vt:variant>
      <vt:variant>
        <vt:lpwstr/>
      </vt:variant>
      <vt:variant>
        <vt:i4>2556000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consultantplus://offline/ref=2FED7B48413D9443D894F9A6A0E3B7A89DBA1C381980130251930EC664A6FA0D908E03A9E84EFED09EC31197AC7A550B7BD3D4250B802BB7B582D66A03OBG</vt:lpwstr>
      </vt:variant>
      <vt:variant>
        <vt:lpwstr/>
      </vt:variant>
      <vt:variant>
        <vt:i4>2556007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consultantplus://offline/ref=2FED7B48413D9443D894F9A6A0E3B7A89DBA1C3819831A025D900EC664A6FA0D908E03A9E84EFED09EC31197AC7A550B7BD3D4250B802BB7B582D66A03OBG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vologdina-en</cp:lastModifiedBy>
  <cp:revision>12</cp:revision>
  <cp:lastPrinted>2025-10-28T05:58:00Z</cp:lastPrinted>
  <dcterms:created xsi:type="dcterms:W3CDTF">2025-10-27T13:17:00Z</dcterms:created>
  <dcterms:modified xsi:type="dcterms:W3CDTF">2025-10-28T13:15:00Z</dcterms:modified>
</cp:coreProperties>
</file>