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9648"/>
      </w:tblGrid>
      <w:tr w:rsidR="00687A67">
        <w:trPr>
          <w:trHeight w:val="1180"/>
        </w:trPr>
        <w:tc>
          <w:tcPr>
            <w:tcW w:w="9648" w:type="dxa"/>
          </w:tcPr>
          <w:p w:rsidR="00687A67" w:rsidRDefault="00584942">
            <w:pPr>
              <w:jc w:val="center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b/>
                <w:bCs/>
                <w:color w:val="000000"/>
                <w:sz w:val="28"/>
                <w:szCs w:val="28"/>
              </w:rPr>
              <w:t>ПЕРЕЧЕНЬ ВОПРОСОВ</w:t>
            </w:r>
          </w:p>
          <w:p w:rsidR="00687A67" w:rsidRDefault="00584942">
            <w:pPr>
              <w:jc w:val="center"/>
              <w:rPr>
                <w:rFonts w:eastAsia="Tempora LGC Uni"/>
                <w:b/>
                <w:bCs/>
                <w:sz w:val="28"/>
                <w:szCs w:val="28"/>
              </w:rPr>
            </w:pPr>
            <w:r>
              <w:rPr>
                <w:rFonts w:eastAsia="Tempora LGC Uni"/>
                <w:b/>
                <w:bCs/>
                <w:color w:val="000000"/>
                <w:sz w:val="28"/>
                <w:szCs w:val="28"/>
              </w:rPr>
              <w:t>по проекту нормативно правового акта города Перми</w:t>
            </w:r>
          </w:p>
          <w:p w:rsidR="00687A67" w:rsidRDefault="00687A67">
            <w:pPr>
              <w:jc w:val="center"/>
              <w:rPr>
                <w:rFonts w:eastAsia="Tempora LGC Uni"/>
                <w:sz w:val="28"/>
                <w:szCs w:val="28"/>
              </w:rPr>
            </w:pPr>
          </w:p>
          <w:p w:rsidR="00687A67" w:rsidRDefault="00584942">
            <w:pPr>
              <w:spacing w:line="57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постановление администрации города Перми </w:t>
            </w:r>
            <w:r>
              <w:rPr>
                <w:rFonts w:eastAsia="Tempora LGC Uni"/>
                <w:color w:val="000000"/>
                <w:sz w:val="28"/>
                <w:szCs w:val="28"/>
                <w:lang w:eastAsia="en-US"/>
              </w:rPr>
              <w:t>«О внесении изменений                         в Положение об особо охраняемой природной территории местного значения – охраняемом ландшафте</w:t>
            </w:r>
            <w:r>
              <w:rPr>
                <w:rFonts w:eastAsia="Tempora LGC Uni"/>
                <w:color w:val="000000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Tempora LGC Uni"/>
                <w:color w:val="000000"/>
                <w:sz w:val="28"/>
                <w:szCs w:val="28"/>
                <w:lang w:eastAsia="en-US"/>
              </w:rPr>
              <w:t>Новокрымский</w:t>
            </w:r>
            <w:proofErr w:type="spellEnd"/>
            <w:r>
              <w:rPr>
                <w:rFonts w:eastAsia="Tempora LGC Uni"/>
                <w:color w:val="000000"/>
                <w:sz w:val="28"/>
                <w:szCs w:val="28"/>
                <w:lang w:eastAsia="en-US"/>
              </w:rPr>
              <w:t xml:space="preserve"> пруд», утвержденное постановлением администрации города Перми от 27.04.2011 № 180»</w:t>
            </w:r>
          </w:p>
          <w:p w:rsidR="00687A67" w:rsidRDefault="00687A67">
            <w:pPr>
              <w:ind w:firstLine="540"/>
              <w:jc w:val="center"/>
              <w:rPr>
                <w:rFonts w:eastAsia="Tempora LGC Uni"/>
                <w:sz w:val="28"/>
                <w:szCs w:val="28"/>
              </w:rPr>
            </w:pPr>
          </w:p>
          <w:p w:rsidR="007053ED" w:rsidRPr="007053ED" w:rsidRDefault="00584942" w:rsidP="007053ED">
            <w:pPr>
              <w:ind w:right="21" w:firstLine="540"/>
              <w:jc w:val="both"/>
              <w:rPr>
                <w:rFonts w:eastAsia="Tempora LGC Uni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Пожалуйста, заполните и направьте данную </w:t>
            </w:r>
            <w:r w:rsidR="007053ED">
              <w:rPr>
                <w:rFonts w:eastAsia="Tempora LGC Uni"/>
                <w:color w:val="000000"/>
                <w:sz w:val="28"/>
                <w:szCs w:val="28"/>
              </w:rPr>
              <w:t xml:space="preserve">форму по адресу </w:t>
            </w:r>
            <w:r w:rsidRPr="007053ED">
              <w:rPr>
                <w:rFonts w:eastAsia="Tempora LGC Uni"/>
                <w:color w:val="000000"/>
                <w:sz w:val="28"/>
                <w:szCs w:val="28"/>
              </w:rPr>
              <w:t xml:space="preserve">электронной почты </w:t>
            </w:r>
            <w:hyperlink r:id="rId5" w:tgtFrame="Отправить письмо">
              <w:r w:rsidRPr="007053ED">
                <w:rPr>
                  <w:rFonts w:eastAsia="Tempora LGC Uni"/>
                  <w:color w:val="000000"/>
                  <w:sz w:val="28"/>
                  <w:szCs w:val="28"/>
                </w:rPr>
                <w:t>uep@perm.permkr</w:t>
              </w:r>
              <w:r w:rsidRPr="007053ED">
                <w:rPr>
                  <w:rFonts w:eastAsia="Tempora LGC Uni"/>
                  <w:color w:val="000000"/>
                  <w:sz w:val="28"/>
                  <w:szCs w:val="28"/>
                </w:rPr>
                <w:t>ai.ru</w:t>
              </w:r>
            </w:hyperlink>
            <w:r w:rsidRPr="007053ED">
              <w:rPr>
                <w:rFonts w:eastAsia="Tempora LGC Uni"/>
                <w:color w:val="000000"/>
                <w:sz w:val="28"/>
                <w:szCs w:val="28"/>
              </w:rPr>
              <w:t xml:space="preserve"> не позднее</w:t>
            </w:r>
            <w:r w:rsidR="007053ED" w:rsidRPr="007053ED">
              <w:rPr>
                <w:rFonts w:eastAsia="Tempora LGC Uni"/>
                <w:color w:val="000000"/>
                <w:sz w:val="28"/>
                <w:szCs w:val="28"/>
              </w:rPr>
              <w:t xml:space="preserve"> </w:t>
            </w:r>
            <w:r w:rsidR="007053ED" w:rsidRPr="007053ED">
              <w:rPr>
                <w:rFonts w:eastAsia="Tempora LGC Uni"/>
                <w:sz w:val="28"/>
              </w:rPr>
              <w:t xml:space="preserve">7 календарных дней </w:t>
            </w:r>
            <w:proofErr w:type="gramStart"/>
            <w:r w:rsidR="007053ED" w:rsidRPr="007053ED">
              <w:rPr>
                <w:rFonts w:eastAsia="Tempora LGC Uni"/>
                <w:sz w:val="28"/>
              </w:rPr>
              <w:t>с даты размещения</w:t>
            </w:r>
            <w:proofErr w:type="gramEnd"/>
            <w:r w:rsidR="007053ED" w:rsidRPr="007053ED">
              <w:rPr>
                <w:rFonts w:eastAsia="Tempora LGC Uni"/>
                <w:sz w:val="28"/>
              </w:rPr>
              <w:t xml:space="preserve"> </w:t>
            </w:r>
            <w:r w:rsidR="007053ED">
              <w:rPr>
                <w:rFonts w:eastAsia="Tempora LGC Uni"/>
                <w:sz w:val="28"/>
              </w:rPr>
              <w:t xml:space="preserve">уведомление </w:t>
            </w:r>
            <w:r w:rsidR="007053ED" w:rsidRPr="007053ED">
              <w:rPr>
                <w:rFonts w:eastAsia="Tempora LGC Uni"/>
                <w:sz w:val="28"/>
              </w:rPr>
              <w:t xml:space="preserve">на </w:t>
            </w:r>
            <w:r w:rsidR="007053ED">
              <w:rPr>
                <w:rFonts w:eastAsia="Tempora LGC Uni"/>
                <w:sz w:val="28"/>
              </w:rPr>
              <w:t>официальном сайте города Перми</w:t>
            </w:r>
            <w:r w:rsidR="007053ED" w:rsidRPr="007053ED">
              <w:rPr>
                <w:rFonts w:eastAsia="Tempora LGC Uni"/>
                <w:sz w:val="28"/>
              </w:rPr>
              <w:t>.</w:t>
            </w:r>
          </w:p>
          <w:p w:rsidR="00687A67" w:rsidRDefault="007053ED" w:rsidP="007053ED">
            <w:pPr>
              <w:jc w:val="both"/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      </w:t>
            </w:r>
            <w:r w:rsidR="00584942" w:rsidRPr="007053ED">
              <w:rPr>
                <w:rFonts w:eastAsia="Tempora LGC Uni"/>
                <w:color w:val="000000"/>
                <w:sz w:val="28"/>
                <w:szCs w:val="28"/>
              </w:rPr>
              <w:t xml:space="preserve"> Разработчик нормативно-правового акта не будет</w:t>
            </w:r>
            <w:r w:rsidR="00584942">
              <w:rPr>
                <w:rFonts w:eastAsia="Tempora LGC Uni"/>
                <w:color w:val="000000"/>
                <w:sz w:val="28"/>
                <w:szCs w:val="28"/>
              </w:rPr>
              <w:t xml:space="preserve"> иметь возможности проанализировать предложения (замечания), направленные ему после указанного срока, а также направленные не в соответствии с настоящей формой.</w:t>
            </w:r>
          </w:p>
          <w:p w:rsidR="00687A67" w:rsidRDefault="00687A6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rFonts w:eastAsia="Tempora LGC Uni"/>
                <w:sz w:val="28"/>
                <w:szCs w:val="28"/>
              </w:rPr>
            </w:pPr>
          </w:p>
          <w:p w:rsidR="00687A67" w:rsidRDefault="00687A67">
            <w:pPr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</w:tbl>
    <w:p w:rsidR="00687A67" w:rsidRDefault="005849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Tempora LGC Uni"/>
          <w:b/>
          <w:bCs/>
          <w:sz w:val="28"/>
          <w:szCs w:val="28"/>
        </w:rPr>
      </w:pPr>
      <w:r>
        <w:rPr>
          <w:rFonts w:eastAsia="Tempora LGC Uni"/>
          <w:b/>
          <w:bCs/>
          <w:sz w:val="28"/>
          <w:szCs w:val="28"/>
        </w:rPr>
        <w:t xml:space="preserve">Контактная </w:t>
      </w:r>
      <w:r>
        <w:rPr>
          <w:rFonts w:eastAsia="Tempora LGC Uni"/>
          <w:b/>
          <w:bCs/>
          <w:sz w:val="28"/>
          <w:szCs w:val="28"/>
        </w:rPr>
        <w:t>информация</w:t>
      </w:r>
    </w:p>
    <w:p w:rsidR="00687A67" w:rsidRDefault="005849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>Название организации</w:t>
      </w:r>
      <w:r>
        <w:rPr>
          <w:rFonts w:eastAsia="Tempora LGC Uni"/>
          <w:color w:val="000000"/>
          <w:sz w:val="28"/>
          <w:szCs w:val="28"/>
        </w:rPr>
        <w:tab/>
        <w:t xml:space="preserve"> </w:t>
      </w:r>
    </w:p>
    <w:p w:rsidR="00687A67" w:rsidRDefault="005849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Сфера деятельности </w:t>
      </w:r>
    </w:p>
    <w:p w:rsidR="00687A67" w:rsidRDefault="005849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Ф.И.О. контактного лица </w:t>
      </w:r>
    </w:p>
    <w:p w:rsidR="00687A67" w:rsidRDefault="005849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Номер контактного телефона </w:t>
      </w:r>
    </w:p>
    <w:p w:rsidR="00687A67" w:rsidRDefault="005849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  <w:r>
        <w:rPr>
          <w:rFonts w:eastAsia="Tempora LGC Uni"/>
          <w:color w:val="000000"/>
          <w:sz w:val="28"/>
          <w:szCs w:val="28"/>
        </w:rPr>
        <w:t xml:space="preserve">Адрес электронной почты </w:t>
      </w:r>
    </w:p>
    <w:p w:rsidR="00687A67" w:rsidRDefault="00687A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Tempora LGC Uni"/>
          <w:sz w:val="28"/>
          <w:szCs w:val="28"/>
        </w:rPr>
      </w:pPr>
    </w:p>
    <w:tbl>
      <w:tblPr>
        <w:tblW w:w="9571" w:type="dxa"/>
        <w:tblLayout w:type="fixed"/>
        <w:tblLook w:val="01E0"/>
      </w:tblPr>
      <w:tblGrid>
        <w:gridCol w:w="9571"/>
      </w:tblGrid>
      <w:tr w:rsidR="00687A67">
        <w:trPr>
          <w:trHeight w:val="397"/>
        </w:trPr>
        <w:tc>
          <w:tcPr>
            <w:tcW w:w="9571" w:type="dxa"/>
            <w:tcBorders>
              <w:bottom w:val="single" w:sz="4" w:space="0" w:color="000000"/>
            </w:tcBorders>
            <w:vAlign w:val="bottom"/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687A67">
        <w:trPr>
          <w:trHeight w:val="23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687A6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 решение которой оно направлено? Достигнет ли, на Ваш вз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гляд, предлагаемое нормативное правовое регулирование тех целей, на которые оно направлено?</w:t>
            </w:r>
          </w:p>
        </w:tc>
      </w:tr>
      <w:tr w:rsidR="00687A67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687A67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Является ли выбранный вариант решения проблемы оптимальным (в т.ч. с точки зрения выгод и издержек для общества в целом)? Существуют ли иные варианты достижения 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заявленных целей 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rFonts w:eastAsia="Tempora LGC Uni"/>
                <w:color w:val="000000"/>
                <w:sz w:val="28"/>
                <w:szCs w:val="28"/>
              </w:rPr>
              <w:t>затратны</w:t>
            </w:r>
            <w:proofErr w:type="spellEnd"/>
            <w:r>
              <w:rPr>
                <w:rFonts w:eastAsia="Tempora LGC Uni"/>
                <w:color w:val="000000"/>
                <w:sz w:val="28"/>
                <w:szCs w:val="28"/>
              </w:rPr>
              <w:t xml:space="preserve"> и/или более эффективны?</w:t>
            </w:r>
          </w:p>
        </w:tc>
      </w:tr>
      <w:tr w:rsidR="00687A67">
        <w:trPr>
          <w:trHeight w:val="298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687A6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регулированием  (по видам субъектов, по отраслям, количество в Вашем районе или городе и проч.)?</w:t>
            </w:r>
          </w:p>
        </w:tc>
      </w:tr>
      <w:tr w:rsidR="00687A67">
        <w:trPr>
          <w:trHeight w:val="27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687A6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lastRenderedPageBreak/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отрасли? Если да, то как? Приведите,                 по возможности, количественные оценки.</w:t>
            </w:r>
          </w:p>
        </w:tc>
      </w:tr>
      <w:tr w:rsidR="00687A67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687A6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 предлагаемые нормы не соответствуют или противоречат иным действующим нормативным правовым актам? Если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да, укажите такие нормы  и нормативные правовые акты.</w:t>
            </w:r>
          </w:p>
        </w:tc>
      </w:tr>
      <w:tr w:rsidR="00687A67">
        <w:trPr>
          <w:trHeight w:val="27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687A6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rFonts w:eastAsia="Tempora LGC Uni"/>
                <w:color w:val="000000"/>
                <w:sz w:val="28"/>
                <w:szCs w:val="28"/>
              </w:rPr>
              <w:t xml:space="preserve">Приведите обоснования по каждому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указанному положению, дополнительно определив</w:t>
            </w:r>
            <w:proofErr w:type="gramEnd"/>
            <w:r>
              <w:rPr>
                <w:rFonts w:eastAsia="Tempora LGC Uni"/>
                <w:color w:val="000000"/>
                <w:sz w:val="28"/>
                <w:szCs w:val="28"/>
              </w:rPr>
              <w:t>:</w:t>
            </w:r>
          </w:p>
          <w:p w:rsidR="00687A67" w:rsidRDefault="00584942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имеется ли смысловое противоречие с целями регулирования или существующей проблемой либо положение не способствует достижению целей регулирования;</w:t>
            </w:r>
          </w:p>
          <w:p w:rsidR="00687A67" w:rsidRDefault="00584942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имеются ли технические ошибки;</w:t>
            </w:r>
          </w:p>
          <w:p w:rsidR="00687A67" w:rsidRDefault="00584942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приводит ли исполнение по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87A67" w:rsidRDefault="00584942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еятельности, способствует ли возникновению необоснованных прав органов государственной власти и должностных лиц, допускает ли возможность избирательного применения норм;</w:t>
            </w:r>
          </w:p>
          <w:p w:rsidR="00687A67" w:rsidRDefault="00584942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приводит ли к невозможности совершения законных действий предпринимателей или инвест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оров (например, в связи с отсутствием требуемой новым регулированием инфраструктуры, организационных или технических условий, технологий), вводит ли неоптимальный режим осуществления операционной деятельности;</w:t>
            </w:r>
          </w:p>
          <w:p w:rsidR="00687A67" w:rsidRDefault="00584942">
            <w:pPr>
              <w:tabs>
                <w:tab w:val="left" w:pos="0"/>
              </w:tabs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- соответствует ли обычаям деловой практики, с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ложившейся в отрасли, либо существующим международным практикам, используемым в данный момент.</w:t>
            </w:r>
          </w:p>
        </w:tc>
      </w:tr>
      <w:tr w:rsidR="00687A67">
        <w:trPr>
          <w:trHeight w:val="260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687A67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и индивидуальными предпринимателями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дополнительных обязанностей, возникновения избыточных административных и иных ограничений и 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687A6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687A67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Оцените издержки/упущенную выгоду (прямого, административного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характера) субъектов предпринимательской деятельности, возникающие при 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 следствие необходимости соблюдения административных процедур, предусмотренных проектом предлагаемого регулирования. Какие из указанных издержек Вы считаете избыточными/бесполезными и почему? Если возможно, оцените затраты по выполнению вновь вводимых треб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ований количественно (в часах рабочего времени, в денежном эквиваленте и проч.).</w:t>
            </w:r>
          </w:p>
        </w:tc>
      </w:tr>
      <w:tr w:rsidR="00687A67">
        <w:trPr>
          <w:trHeight w:val="228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687A67">
            <w:pPr>
              <w:ind w:left="720"/>
              <w:jc w:val="both"/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Какие, на Ваш взгляд, могут возникнуть проблемы и трудности с контролем соблюдения требований и норм, вводимых данным нормативным актом? Является ли предлагаемое </w:t>
            </w:r>
            <w:r>
              <w:rPr>
                <w:rFonts w:eastAsia="Tempora LGC Uni"/>
                <w:color w:val="000000"/>
                <w:sz w:val="28"/>
                <w:szCs w:val="28"/>
              </w:rPr>
              <w:t xml:space="preserve">регулирование </w:t>
            </w:r>
            <w:proofErr w:type="spellStart"/>
            <w:r>
              <w:rPr>
                <w:rFonts w:eastAsia="Tempora LGC Uni"/>
                <w:color w:val="000000"/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rFonts w:eastAsia="Tempora LGC Uni"/>
                <w:color w:val="000000"/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на Ваш взгляд, особенности при 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687A67">
        <w:trPr>
          <w:trHeight w:val="24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67" w:rsidRDefault="00687A67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</w:t>
            </w:r>
            <w:r>
              <w:rPr>
                <w:rFonts w:eastAsia="Tempora LGC Uni"/>
                <w:color w:val="000000"/>
                <w:sz w:val="28"/>
                <w:szCs w:val="28"/>
              </w:rPr>
              <w:t>сть), какие ограничения по срокам введения нового регулирования необходимо учесть?</w:t>
            </w:r>
          </w:p>
        </w:tc>
      </w:tr>
      <w:tr w:rsidR="00687A67">
        <w:trPr>
          <w:trHeight w:val="24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687A67">
            <w:pPr>
              <w:ind w:left="720"/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Какие, на Ваш взгляд, исключения по введению регулирования в отношении отдельных групп лиц целесообразно применить, приведите соответствующее обоснование.</w:t>
            </w:r>
          </w:p>
        </w:tc>
      </w:tr>
      <w:tr w:rsidR="00687A67">
        <w:trPr>
          <w:trHeight w:val="260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7A67" w:rsidRDefault="00687A67">
            <w:pPr>
              <w:ind w:left="720"/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 xml:space="preserve">Специальные </w:t>
            </w:r>
            <w:r>
              <w:rPr>
                <w:rFonts w:eastAsia="Tempora LGC Uni"/>
                <w:color w:val="000000"/>
                <w:sz w:val="28"/>
                <w:szCs w:val="28"/>
              </w:rPr>
              <w:t>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687A67">
        <w:trPr>
          <w:trHeight w:val="27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67" w:rsidRDefault="00687A67">
            <w:pPr>
              <w:rPr>
                <w:rFonts w:eastAsia="Tempora LGC Uni"/>
                <w:sz w:val="28"/>
                <w:szCs w:val="28"/>
              </w:rPr>
            </w:pPr>
          </w:p>
        </w:tc>
      </w:tr>
      <w:tr w:rsidR="00687A67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687A67" w:rsidRDefault="00584942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eastAsia="Tempora LGC Uni"/>
                <w:sz w:val="28"/>
                <w:szCs w:val="28"/>
              </w:rPr>
            </w:pPr>
            <w:r>
              <w:rPr>
                <w:rFonts w:eastAsia="Tempora LGC Uni"/>
                <w:color w:val="000000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687A67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67" w:rsidRDefault="00687A67">
            <w:pPr>
              <w:rPr>
                <w:rFonts w:eastAsia="Tempora LGC Uni"/>
                <w:sz w:val="28"/>
                <w:szCs w:val="28"/>
              </w:rPr>
            </w:pPr>
          </w:p>
        </w:tc>
      </w:tr>
    </w:tbl>
    <w:p w:rsidR="00687A67" w:rsidRDefault="00687A67">
      <w:pPr>
        <w:rPr>
          <w:rFonts w:eastAsia="Tempora LGC Uni"/>
          <w:sz w:val="28"/>
          <w:szCs w:val="28"/>
        </w:rPr>
      </w:pPr>
    </w:p>
    <w:p w:rsidR="00687A67" w:rsidRDefault="00687A67">
      <w:pPr>
        <w:rPr>
          <w:rFonts w:eastAsia="Tempora LGC Uni"/>
          <w:sz w:val="28"/>
          <w:szCs w:val="28"/>
        </w:rPr>
      </w:pPr>
    </w:p>
    <w:sectPr w:rsidR="00687A67" w:rsidSect="00687A6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1F50"/>
    <w:multiLevelType w:val="multilevel"/>
    <w:tmpl w:val="D2AEE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CA100E"/>
    <w:multiLevelType w:val="multilevel"/>
    <w:tmpl w:val="0CF2EA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doNotBreakWrappedTables/>
  </w:compat>
  <w:rsids>
    <w:rsidRoot w:val="00687A67"/>
    <w:rsid w:val="00584942"/>
    <w:rsid w:val="00687A67"/>
    <w:rsid w:val="0070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687A6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687A6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687A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687A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687A6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687A6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687A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687A6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687A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qFormat/>
    <w:rsid w:val="00687A6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qFormat/>
    <w:rsid w:val="00687A67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qFormat/>
    <w:rsid w:val="00687A6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qFormat/>
    <w:rsid w:val="00687A6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687A6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qFormat/>
    <w:rsid w:val="00687A6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687A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qFormat/>
    <w:rsid w:val="00687A6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qFormat/>
    <w:rsid w:val="00687A67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687A67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687A67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687A67"/>
    <w:rPr>
      <w:i/>
    </w:rPr>
  </w:style>
  <w:style w:type="character" w:customStyle="1" w:styleId="a7">
    <w:name w:val="Выделенная цитата Знак"/>
    <w:link w:val="a8"/>
    <w:uiPriority w:val="30"/>
    <w:qFormat/>
    <w:rsid w:val="00687A67"/>
    <w:rPr>
      <w:i/>
    </w:rPr>
  </w:style>
  <w:style w:type="character" w:customStyle="1" w:styleId="a9">
    <w:name w:val="Верхний колонтитул Знак"/>
    <w:link w:val="Header"/>
    <w:uiPriority w:val="99"/>
    <w:qFormat/>
    <w:rsid w:val="00687A67"/>
  </w:style>
  <w:style w:type="character" w:customStyle="1" w:styleId="FooterChar">
    <w:name w:val="Footer Char"/>
    <w:uiPriority w:val="99"/>
    <w:qFormat/>
    <w:rsid w:val="00687A67"/>
  </w:style>
  <w:style w:type="character" w:customStyle="1" w:styleId="aa">
    <w:name w:val="Нижний колонтитул Знак"/>
    <w:link w:val="Footer"/>
    <w:uiPriority w:val="99"/>
    <w:qFormat/>
    <w:rsid w:val="00687A67"/>
  </w:style>
  <w:style w:type="character" w:styleId="ab">
    <w:name w:val="Hyperlink"/>
    <w:uiPriority w:val="99"/>
    <w:unhideWhenUsed/>
    <w:rsid w:val="00687A67"/>
    <w:rPr>
      <w:color w:val="0000FF"/>
      <w:u w:val="single"/>
    </w:rPr>
  </w:style>
  <w:style w:type="character" w:customStyle="1" w:styleId="ac">
    <w:name w:val="Текст сноски Знак"/>
    <w:link w:val="FootnoteText"/>
    <w:uiPriority w:val="99"/>
    <w:qFormat/>
    <w:rsid w:val="00687A67"/>
    <w:rPr>
      <w:sz w:val="18"/>
    </w:rPr>
  </w:style>
  <w:style w:type="character" w:customStyle="1" w:styleId="ad">
    <w:name w:val="Символ сноски"/>
    <w:uiPriority w:val="99"/>
    <w:unhideWhenUsed/>
    <w:qFormat/>
    <w:rsid w:val="00687A67"/>
    <w:rPr>
      <w:vertAlign w:val="superscript"/>
    </w:rPr>
  </w:style>
  <w:style w:type="character" w:customStyle="1" w:styleId="FootnoteReference">
    <w:name w:val="Footnote Reference"/>
    <w:rsid w:val="00687A67"/>
    <w:rPr>
      <w:vertAlign w:val="superscript"/>
    </w:rPr>
  </w:style>
  <w:style w:type="character" w:customStyle="1" w:styleId="ae">
    <w:name w:val="Текст концевой сноски Знак"/>
    <w:link w:val="EndnoteText"/>
    <w:uiPriority w:val="99"/>
    <w:qFormat/>
    <w:rsid w:val="00687A67"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sid w:val="00687A67"/>
    <w:rPr>
      <w:vertAlign w:val="superscript"/>
    </w:rPr>
  </w:style>
  <w:style w:type="character" w:customStyle="1" w:styleId="EndnoteReference">
    <w:name w:val="Endnote Reference"/>
    <w:rsid w:val="00687A67"/>
    <w:rPr>
      <w:vertAlign w:val="superscript"/>
    </w:rPr>
  </w:style>
  <w:style w:type="character" w:customStyle="1" w:styleId="af0">
    <w:name w:val="Основной текст Знак"/>
    <w:qFormat/>
    <w:rsid w:val="00687A67"/>
    <w:rPr>
      <w:rFonts w:ascii="Courier New" w:hAnsi="Courier New"/>
      <w:sz w:val="26"/>
    </w:rPr>
  </w:style>
  <w:style w:type="character" w:customStyle="1" w:styleId="af1">
    <w:name w:val="Текст выноски Знак"/>
    <w:qFormat/>
    <w:rsid w:val="00687A67"/>
    <w:rPr>
      <w:rFonts w:ascii="Segoe UI" w:hAnsi="Segoe UI" w:cs="Segoe UI"/>
      <w:sz w:val="18"/>
      <w:szCs w:val="18"/>
    </w:rPr>
  </w:style>
  <w:style w:type="character" w:styleId="af2">
    <w:name w:val="page number"/>
    <w:qFormat/>
    <w:rsid w:val="00687A6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3">
    <w:name w:val="Название объекта Знак"/>
    <w:qFormat/>
    <w:rsid w:val="00687A67"/>
  </w:style>
  <w:style w:type="character" w:customStyle="1" w:styleId="HeaderChar">
    <w:name w:val="Header Char"/>
    <w:qFormat/>
    <w:rsid w:val="00687A67"/>
  </w:style>
  <w:style w:type="character" w:customStyle="1" w:styleId="EndnoteTextChar">
    <w:name w:val="Endnote Text Char"/>
    <w:qFormat/>
    <w:rsid w:val="00687A67"/>
    <w:rPr>
      <w:sz w:val="20"/>
    </w:rPr>
  </w:style>
  <w:style w:type="character" w:customStyle="1" w:styleId="FootnoteTextChar">
    <w:name w:val="Footnote Text Char"/>
    <w:qFormat/>
    <w:rsid w:val="00687A67"/>
    <w:rPr>
      <w:sz w:val="18"/>
    </w:rPr>
  </w:style>
  <w:style w:type="character" w:customStyle="1" w:styleId="IntenseQuoteChar">
    <w:name w:val="Intense Quote Char"/>
    <w:qFormat/>
    <w:rsid w:val="00687A67"/>
    <w:rPr>
      <w:i/>
    </w:rPr>
  </w:style>
  <w:style w:type="character" w:customStyle="1" w:styleId="QuoteChar">
    <w:name w:val="Quote Char"/>
    <w:qFormat/>
    <w:rsid w:val="00687A67"/>
    <w:rPr>
      <w:i/>
    </w:rPr>
  </w:style>
  <w:style w:type="character" w:customStyle="1" w:styleId="SubtitleChar">
    <w:name w:val="Subtitle Char"/>
    <w:qFormat/>
    <w:rsid w:val="00687A67"/>
    <w:rPr>
      <w:rFonts w:ascii="Times New Roman" w:eastAsia="Times New Roman" w:hAnsi="Times New Roman" w:cs="Times New Roman"/>
      <w:color w:val="000000"/>
    </w:rPr>
  </w:style>
  <w:style w:type="character" w:customStyle="1" w:styleId="TitleChar">
    <w:name w:val="Title Char"/>
    <w:qFormat/>
    <w:rsid w:val="00687A67"/>
    <w:rPr>
      <w:rFonts w:ascii="Times New Roman" w:eastAsia="Times New Roman" w:hAnsi="Times New Roman" w:cs="Times New Roman"/>
      <w:color w:val="000000"/>
      <w:sz w:val="48"/>
      <w:szCs w:val="48"/>
    </w:rPr>
  </w:style>
  <w:style w:type="character" w:customStyle="1" w:styleId="Heading9Char">
    <w:name w:val="Heading 9 Char"/>
    <w:qFormat/>
    <w:rsid w:val="00687A67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8Char">
    <w:name w:val="Heading 8 Char"/>
    <w:qFormat/>
    <w:rsid w:val="00687A67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Heading7Char">
    <w:name w:val="Heading 7 Char"/>
    <w:qFormat/>
    <w:rsid w:val="00687A67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Heading6Char">
    <w:name w:val="Heading 6 Char"/>
    <w:qFormat/>
    <w:rsid w:val="00687A67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Heading5Char">
    <w:name w:val="Heading 5 Char"/>
    <w:qFormat/>
    <w:rsid w:val="00687A67"/>
    <w:rPr>
      <w:rFonts w:ascii="Arial" w:eastAsia="Arial" w:hAnsi="Arial" w:cs="Arial"/>
      <w:b/>
      <w:bCs/>
      <w:color w:val="000000"/>
    </w:rPr>
  </w:style>
  <w:style w:type="character" w:customStyle="1" w:styleId="Heading4Char">
    <w:name w:val="Heading 4 Char"/>
    <w:qFormat/>
    <w:rsid w:val="00687A67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Heading3Char">
    <w:name w:val="Heading 3 Char"/>
    <w:qFormat/>
    <w:rsid w:val="00687A67"/>
    <w:rPr>
      <w:rFonts w:ascii="Arial" w:eastAsia="Arial" w:hAnsi="Arial" w:cs="Arial"/>
      <w:color w:val="000000"/>
      <w:sz w:val="30"/>
      <w:szCs w:val="30"/>
    </w:rPr>
  </w:style>
  <w:style w:type="character" w:customStyle="1" w:styleId="Heading2Char">
    <w:name w:val="Heading 2 Char"/>
    <w:qFormat/>
    <w:rsid w:val="00687A67"/>
    <w:rPr>
      <w:rFonts w:ascii="Arial" w:eastAsia="Arial" w:hAnsi="Arial" w:cs="Arial"/>
      <w:color w:val="000000"/>
      <w:sz w:val="34"/>
      <w:szCs w:val="24"/>
    </w:rPr>
  </w:style>
  <w:style w:type="character" w:customStyle="1" w:styleId="Heading1Char">
    <w:name w:val="Heading 1 Char"/>
    <w:qFormat/>
    <w:rsid w:val="00687A67"/>
    <w:rPr>
      <w:rFonts w:ascii="Arial" w:eastAsia="Arial" w:hAnsi="Arial" w:cs="Arial"/>
      <w:color w:val="000000"/>
      <w:sz w:val="40"/>
      <w:szCs w:val="40"/>
    </w:rPr>
  </w:style>
  <w:style w:type="character" w:customStyle="1" w:styleId="CaptionChar">
    <w:name w:val="Caption Char"/>
    <w:qFormat/>
    <w:rsid w:val="00687A67"/>
  </w:style>
  <w:style w:type="paragraph" w:customStyle="1" w:styleId="af4">
    <w:name w:val="Заголовок"/>
    <w:basedOn w:val="a"/>
    <w:next w:val="af5"/>
    <w:qFormat/>
    <w:rsid w:val="00687A67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5">
    <w:name w:val="Body Text"/>
    <w:basedOn w:val="a"/>
    <w:rsid w:val="00687A67"/>
    <w:pPr>
      <w:spacing w:after="140" w:line="276" w:lineRule="auto"/>
    </w:pPr>
  </w:style>
  <w:style w:type="paragraph" w:styleId="af6">
    <w:name w:val="List"/>
    <w:basedOn w:val="af5"/>
    <w:rsid w:val="00687A67"/>
    <w:rPr>
      <w:rFonts w:cs="Lohit Devanagari"/>
    </w:rPr>
  </w:style>
  <w:style w:type="paragraph" w:customStyle="1" w:styleId="Caption">
    <w:name w:val="Caption"/>
    <w:basedOn w:val="a"/>
    <w:qFormat/>
    <w:rsid w:val="00687A67"/>
    <w:pPr>
      <w:suppressLineNumbers/>
      <w:spacing w:before="120" w:after="120"/>
    </w:pPr>
    <w:rPr>
      <w:rFonts w:cs="Lohit Devanagari"/>
      <w:i/>
      <w:iCs/>
    </w:rPr>
  </w:style>
  <w:style w:type="paragraph" w:styleId="af7">
    <w:name w:val="index heading"/>
    <w:basedOn w:val="a"/>
    <w:qFormat/>
    <w:rsid w:val="00687A67"/>
    <w:pPr>
      <w:suppressLineNumbers/>
    </w:pPr>
    <w:rPr>
      <w:rFonts w:cs="Lohit Devanagari"/>
    </w:rPr>
  </w:style>
  <w:style w:type="paragraph" w:styleId="af8">
    <w:name w:val="List Paragraph"/>
    <w:basedOn w:val="a"/>
    <w:uiPriority w:val="34"/>
    <w:qFormat/>
    <w:rsid w:val="00687A67"/>
    <w:pPr>
      <w:ind w:left="720"/>
      <w:contextualSpacing/>
    </w:pPr>
  </w:style>
  <w:style w:type="paragraph" w:styleId="af9">
    <w:name w:val="No Spacing"/>
    <w:uiPriority w:val="1"/>
    <w:qFormat/>
    <w:rsid w:val="00687A67"/>
    <w:rPr>
      <w:lang w:eastAsia="zh-CN"/>
    </w:rPr>
  </w:style>
  <w:style w:type="paragraph" w:styleId="a4">
    <w:name w:val="Title"/>
    <w:basedOn w:val="a"/>
    <w:next w:val="a"/>
    <w:link w:val="a3"/>
    <w:uiPriority w:val="10"/>
    <w:qFormat/>
    <w:rsid w:val="00687A67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687A67"/>
    <w:pPr>
      <w:spacing w:before="200" w:after="200"/>
    </w:pPr>
  </w:style>
  <w:style w:type="paragraph" w:styleId="21">
    <w:name w:val="Quote"/>
    <w:basedOn w:val="a"/>
    <w:next w:val="a"/>
    <w:link w:val="20"/>
    <w:uiPriority w:val="29"/>
    <w:qFormat/>
    <w:rsid w:val="00687A67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687A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a">
    <w:name w:val="Колонтитул"/>
    <w:basedOn w:val="a"/>
    <w:qFormat/>
    <w:rsid w:val="00687A67"/>
  </w:style>
  <w:style w:type="paragraph" w:customStyle="1" w:styleId="Header">
    <w:name w:val="Header"/>
    <w:basedOn w:val="a"/>
    <w:link w:val="a9"/>
    <w:uiPriority w:val="99"/>
    <w:unhideWhenUsed/>
    <w:rsid w:val="00687A67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aa"/>
    <w:uiPriority w:val="99"/>
    <w:unhideWhenUsed/>
    <w:rsid w:val="00687A67"/>
    <w:pPr>
      <w:tabs>
        <w:tab w:val="center" w:pos="7143"/>
        <w:tab w:val="right" w:pos="14287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687A67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FootnoteText">
    <w:name w:val="Footnote Text"/>
    <w:basedOn w:val="a"/>
    <w:link w:val="ac"/>
    <w:uiPriority w:val="99"/>
    <w:semiHidden/>
    <w:unhideWhenUsed/>
    <w:rsid w:val="00687A67"/>
    <w:pPr>
      <w:spacing w:after="40"/>
    </w:pPr>
    <w:rPr>
      <w:sz w:val="18"/>
    </w:rPr>
  </w:style>
  <w:style w:type="paragraph" w:customStyle="1" w:styleId="EndnoteText">
    <w:name w:val="Endnote Text"/>
    <w:basedOn w:val="a"/>
    <w:link w:val="ae"/>
    <w:uiPriority w:val="99"/>
    <w:semiHidden/>
    <w:unhideWhenUsed/>
    <w:rsid w:val="00687A67"/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687A67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687A67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687A67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687A67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687A67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687A67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687A67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687A67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687A67"/>
    <w:pPr>
      <w:spacing w:after="57"/>
      <w:ind w:left="2268"/>
    </w:pPr>
  </w:style>
  <w:style w:type="paragraph" w:customStyle="1" w:styleId="IndexHeading">
    <w:name w:val="Index Heading"/>
    <w:basedOn w:val="af4"/>
    <w:rsid w:val="00687A67"/>
  </w:style>
  <w:style w:type="paragraph" w:styleId="afb">
    <w:name w:val="TOC Heading"/>
    <w:uiPriority w:val="39"/>
    <w:unhideWhenUsed/>
    <w:qFormat/>
    <w:rsid w:val="00687A67"/>
    <w:rPr>
      <w:lang w:eastAsia="zh-CN"/>
    </w:rPr>
  </w:style>
  <w:style w:type="paragraph" w:customStyle="1" w:styleId="TableofFigures">
    <w:name w:val="Table of Figures"/>
    <w:basedOn w:val="a"/>
    <w:next w:val="a"/>
    <w:uiPriority w:val="99"/>
    <w:unhideWhenUsed/>
    <w:rsid w:val="00687A67"/>
  </w:style>
  <w:style w:type="paragraph" w:customStyle="1" w:styleId="ConsPlusTitle">
    <w:name w:val="ConsPlusTitle"/>
    <w:qFormat/>
    <w:rsid w:val="00687A67"/>
    <w:pPr>
      <w:widowControl w:val="0"/>
    </w:pPr>
    <w:rPr>
      <w:rFonts w:ascii="Arial" w:eastAsia="Arial" w:hAnsi="Arial" w:cs="Arial"/>
      <w:b/>
      <w:bCs/>
    </w:rPr>
  </w:style>
  <w:style w:type="paragraph" w:styleId="afc">
    <w:name w:val="Normal (Web)"/>
    <w:basedOn w:val="a"/>
    <w:qFormat/>
    <w:rsid w:val="00687A67"/>
    <w:pPr>
      <w:spacing w:beforeAutospacing="1" w:afterAutospacing="1"/>
    </w:pPr>
    <w:rPr>
      <w:color w:val="000000"/>
    </w:rPr>
  </w:style>
  <w:style w:type="paragraph" w:customStyle="1" w:styleId="font8">
    <w:name w:val="font8"/>
    <w:basedOn w:val="a"/>
    <w:qFormat/>
    <w:rsid w:val="00687A67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qFormat/>
    <w:rsid w:val="00687A67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qFormat/>
    <w:rsid w:val="00687A67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25">
    <w:name w:val="xl125"/>
    <w:basedOn w:val="a"/>
    <w:qFormat/>
    <w:rsid w:val="00687A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4">
    <w:name w:val="xl124"/>
    <w:basedOn w:val="a"/>
    <w:qFormat/>
    <w:rsid w:val="00687A67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3">
    <w:name w:val="xl123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2">
    <w:name w:val="xl122"/>
    <w:basedOn w:val="a"/>
    <w:qFormat/>
    <w:rsid w:val="00687A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1">
    <w:name w:val="xl121"/>
    <w:basedOn w:val="a"/>
    <w:qFormat/>
    <w:rsid w:val="00687A6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0">
    <w:name w:val="xl120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19">
    <w:name w:val="xl119"/>
    <w:basedOn w:val="a"/>
    <w:qFormat/>
    <w:rsid w:val="00687A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8">
    <w:name w:val="xl118"/>
    <w:basedOn w:val="a"/>
    <w:qFormat/>
    <w:rsid w:val="00687A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117">
    <w:name w:val="xl117"/>
    <w:basedOn w:val="a"/>
    <w:qFormat/>
    <w:rsid w:val="00687A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6">
    <w:name w:val="xl116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5">
    <w:name w:val="xl115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color w:val="FF0000"/>
    </w:rPr>
  </w:style>
  <w:style w:type="paragraph" w:customStyle="1" w:styleId="xl114">
    <w:name w:val="xl114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3">
    <w:name w:val="xl113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2">
    <w:name w:val="xl112"/>
    <w:basedOn w:val="a"/>
    <w:qFormat/>
    <w:rsid w:val="00687A67"/>
    <w:pPr>
      <w:shd w:val="clear" w:color="auto" w:fill="FFFFFF"/>
      <w:spacing w:beforeAutospacing="1" w:afterAutospacing="1"/>
    </w:pPr>
    <w:rPr>
      <w:color w:val="000000"/>
    </w:rPr>
  </w:style>
  <w:style w:type="paragraph" w:customStyle="1" w:styleId="xl111">
    <w:name w:val="xl111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0">
    <w:name w:val="xl110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9">
    <w:name w:val="xl109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8">
    <w:name w:val="xl108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7">
    <w:name w:val="xl107"/>
    <w:basedOn w:val="a"/>
    <w:qFormat/>
    <w:rsid w:val="00687A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6">
    <w:name w:val="xl106"/>
    <w:basedOn w:val="a"/>
    <w:qFormat/>
    <w:rsid w:val="00687A67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5">
    <w:name w:val="xl105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4">
    <w:name w:val="xl104"/>
    <w:basedOn w:val="a"/>
    <w:qFormat/>
    <w:rsid w:val="00687A6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3">
    <w:name w:val="xl103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2">
    <w:name w:val="xl102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1">
    <w:name w:val="xl101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0">
    <w:name w:val="xl100"/>
    <w:basedOn w:val="a"/>
    <w:qFormat/>
    <w:rsid w:val="00687A6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99">
    <w:name w:val="xl99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color w:val="000000"/>
      <w:sz w:val="28"/>
      <w:szCs w:val="28"/>
    </w:rPr>
  </w:style>
  <w:style w:type="paragraph" w:customStyle="1" w:styleId="xl97">
    <w:name w:val="xl97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687A6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7">
    <w:name w:val="xl87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qFormat/>
    <w:rsid w:val="00687A67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"/>
    <w:qFormat/>
    <w:rsid w:val="00687A67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qFormat/>
    <w:rsid w:val="00687A67"/>
    <w:pPr>
      <w:spacing w:beforeAutospacing="1" w:afterAutospacing="1"/>
    </w:pPr>
    <w:rPr>
      <w:color w:val="000000"/>
      <w:sz w:val="28"/>
      <w:szCs w:val="28"/>
    </w:rPr>
  </w:style>
  <w:style w:type="paragraph" w:customStyle="1" w:styleId="ConsPlusNormal">
    <w:name w:val="ConsPlusNormal"/>
    <w:qFormat/>
    <w:rsid w:val="00687A67"/>
    <w:rPr>
      <w:rFonts w:ascii="Times New Roman" w:eastAsia="WenQuanYi Micro Hei" w:hAnsi="Times New Roman" w:cs="Lohit Devanagari"/>
      <w:sz w:val="28"/>
      <w:szCs w:val="28"/>
    </w:rPr>
  </w:style>
  <w:style w:type="paragraph" w:customStyle="1" w:styleId="afd">
    <w:name w:val="Форма"/>
    <w:qFormat/>
    <w:rsid w:val="00687A67"/>
    <w:rPr>
      <w:rFonts w:ascii="Times New Roman" w:eastAsia="WenQuanYi Micro Hei" w:hAnsi="Times New Roman" w:cs="Lohit Devanagari"/>
      <w:sz w:val="28"/>
      <w:szCs w:val="28"/>
    </w:rPr>
  </w:style>
  <w:style w:type="paragraph" w:customStyle="1" w:styleId="xl79">
    <w:name w:val="xl79"/>
    <w:basedOn w:val="a"/>
    <w:qFormat/>
    <w:rsid w:val="00687A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687A6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687A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qFormat/>
    <w:rsid w:val="00687A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66">
    <w:name w:val="xl66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qFormat/>
    <w:rsid w:val="00687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afe">
    <w:name w:val="Balloon Text"/>
    <w:basedOn w:val="a"/>
    <w:qFormat/>
    <w:rsid w:val="00687A67"/>
    <w:rPr>
      <w:rFonts w:ascii="Segoe UI" w:hAnsi="Segoe UI" w:cs="Segoe UI"/>
      <w:color w:val="000000"/>
      <w:sz w:val="18"/>
      <w:szCs w:val="18"/>
    </w:rPr>
  </w:style>
  <w:style w:type="table" w:styleId="aff">
    <w:name w:val="Table Grid"/>
    <w:uiPriority w:val="59"/>
    <w:rsid w:val="00687A67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87A67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687A67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687A67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687A6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687A6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687A6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687A67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87A67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87A67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87A67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87A67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87A67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87A67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87A67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87A6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87A6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87A6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87A6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87A6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87A6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87A6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87A67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87A67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87A67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87A67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87A67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87A67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87A67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87A67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87A67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87A67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87A67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87A67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87A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87A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87A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87A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87A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87A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87A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87A67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87A67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87A67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87A67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87A67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87A67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87A67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87A67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p@perm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5264</Characters>
  <Application>Microsoft Office Word</Application>
  <DocSecurity>0</DocSecurity>
  <Lines>43</Lines>
  <Paragraphs>12</Paragraphs>
  <ScaleCrop>false</ScaleCrop>
  <Company>Grizli777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ООПТ</dc:creator>
  <cp:lastModifiedBy>ivanova-tn</cp:lastModifiedBy>
  <cp:revision>2</cp:revision>
  <dcterms:created xsi:type="dcterms:W3CDTF">2026-03-26T09:33:00Z</dcterms:created>
  <dcterms:modified xsi:type="dcterms:W3CDTF">2026-03-26T09:33:00Z</dcterms:modified>
  <dc:language>ru-RU</dc:language>
  <cp:version>917504</cp:version>
</cp:coreProperties>
</file>