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shd w:val="clear" w:color="auto" w:fill="auto"/>
            <w:tcW w:w="9648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spacing w:line="21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>
              <w:rPr>
                <w:b/>
                <w:sz w:val="28"/>
                <w:szCs w:val="28"/>
              </w:rPr>
              <w:t xml:space="preserve">проекту </w:t>
            </w:r>
            <w:r>
              <w:rPr>
                <w:b/>
                <w:sz w:val="28"/>
                <w:szCs w:val="28"/>
              </w:rPr>
              <w:t xml:space="preserve">постановления администрации города Перми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spacing w:line="21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Порядка формирования и утверждения тарифа</w:t>
              <w:br/>
              <w:t xml:space="preserve">на услугу по предоставлению права пользования одним подвесом, закрепленным на опоре контактной сети, для размещения одного кабеля или одной линии связ</w:t>
            </w:r>
            <w:r>
              <w:rPr>
                <w:b/>
                <w:sz w:val="28"/>
                <w:szCs w:val="28"/>
              </w:rPr>
              <w:t xml:space="preserve">и, оказываемую муниципальным унитарным предприятием «Пермгорэлектротранс» </w:t>
            </w:r>
            <w:r>
              <w:rPr>
                <w:b/>
                <w:sz w:val="28"/>
                <w:szCs w:val="28"/>
              </w:rPr>
              <w:t xml:space="preserve">на территории города Перми»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709"/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firstLine="709"/>
              <w:jc w:val="center"/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lang w:val="en-US"/>
              </w:rPr>
              <w:t xml:space="preserve">dt@perm.permkrai.ru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не позднее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(семи)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календарных дней</w:t>
            </w:r>
            <w:r>
              <w:rPr>
                <w:sz w:val="28"/>
                <w:szCs w:val="28"/>
              </w:rPr>
              <w:t xml:space="preserve"> с </w:t>
            </w:r>
            <w:r>
              <w:rPr>
                <w:sz w:val="28"/>
                <w:szCs w:val="28"/>
              </w:rPr>
              <w:t xml:space="preserve">даты</w:t>
            </w:r>
            <w:r>
              <w:rPr>
                <w:sz w:val="28"/>
                <w:szCs w:val="28"/>
              </w:rPr>
              <w:t xml:space="preserve"> размещения на официальном сайте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. Разработчик</w:t>
            </w:r>
            <w:r>
              <w:rPr>
                <w:sz w:val="28"/>
                <w:szCs w:val="28"/>
              </w:rPr>
              <w:t xml:space="preserve"> нормативно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spacing w:line="216" w:lineRule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jc w:val="center"/>
        <w:spacing w:line="216" w:lineRule="auto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16" w:lineRule="auto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638"/>
      </w:tblGrid>
      <w:tr>
        <w:tblPrEx/>
        <w:trPr>
          <w:trHeight w:val="39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6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(в том числе</w:t>
            </w:r>
            <w:r>
              <w:rPr>
                <w:sz w:val="28"/>
                <w:szCs w:val="28"/>
              </w:rPr>
              <w:t xml:space="preserve">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регулирования? Если да, выделите те из них, которые, по Вашему мнению, были бы менее </w:t>
            </w:r>
            <w:r>
              <w:rPr>
                <w:sz w:val="28"/>
                <w:szCs w:val="28"/>
              </w:rPr>
              <w:t xml:space="preserve">затратны</w:t>
            </w:r>
            <w:r>
              <w:rPr>
                <w:sz w:val="28"/>
                <w:szCs w:val="28"/>
              </w:rPr>
              <w:t xml:space="preserve">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Вашем районе или городе и проч</w:t>
            </w:r>
            <w:r>
              <w:rPr>
                <w:sz w:val="28"/>
                <w:szCs w:val="28"/>
              </w:rPr>
              <w:t xml:space="preserve">ее</w:t>
            </w:r>
            <w:r>
              <w:rPr>
                <w:sz w:val="28"/>
                <w:szCs w:val="28"/>
              </w:rPr>
              <w:t xml:space="preserve">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</w:tbl>
    <w:p>
      <w:pPr>
        <w:spacing w:line="216" w:lineRule="auto"/>
      </w:pPr>
      <w:r>
        <w:br w:type="page" w:clear="all"/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9638"/>
      </w:tblGrid>
      <w:tr>
        <w:tblPrEx/>
        <w:trPr>
          <w:trHeight w:val="397"/>
        </w:trPr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приводит ли к невозможности совершени</w:t>
            </w:r>
            <w:r>
              <w:rPr>
                <w:sz w:val="28"/>
                <w:szCs w:val="28"/>
              </w:rPr>
              <w:t xml:space="preserve">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firstLine="709"/>
              <w:jc w:val="both"/>
              <w:spacing w:line="216" w:lineRule="auto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</w:t>
            </w:r>
            <w:r>
              <w:rPr>
                <w:sz w:val="28"/>
                <w:szCs w:val="28"/>
              </w:rPr>
              <w:t xml:space="preserve">льности, возникающие при введении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</w:t>
            </w:r>
            <w:r>
              <w:rPr>
                <w:sz w:val="28"/>
                <w:szCs w:val="28"/>
              </w:rPr>
              <w:t xml:space="preserve">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</w:t>
            </w:r>
            <w:r>
              <w:rPr>
                <w:sz w:val="28"/>
                <w:szCs w:val="28"/>
              </w:rPr>
              <w:t xml:space="preserve">, в денежном эквиваленте и прочее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bottom w:val="single" w:color="auto" w:sz="4" w:space="0"/>
            </w:tcBorders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13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spacing w:line="216" w:lineRule="auto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638" w:type="dxa"/>
            <w:vAlign w:val="bottom"/>
            <w:textDirection w:val="lrTb"/>
            <w:noWrap w:val="false"/>
          </w:tcPr>
          <w:p>
            <w:pPr>
              <w:ind w:left="720"/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ind w:left="709"/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bottom w:val="single" w:color="auto" w:sz="4" w:space="0"/>
            </w:tcBorders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shd w:val="clear" w:color="auto" w:fill="auto"/>
            <w:tcBorders>
              <w:left w:val="non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both"/>
              <w:spacing w:line="216" w:lineRule="auto"/>
              <w:tabs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numPr>
                <w:ilvl w:val="0"/>
                <w:numId w:val="1"/>
              </w:numPr>
              <w:ind w:left="0" w:firstLine="709"/>
              <w:jc w:val="both"/>
              <w:spacing w:line="216" w:lineRule="auto"/>
              <w:tabs>
                <w:tab w:val="num" w:pos="0" w:leader="none"/>
                <w:tab w:val="clear" w:pos="1080" w:leader="none"/>
                <w:tab w:val="left" w:pos="127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9638" w:type="dxa"/>
            <w:textDirection w:val="lrTb"/>
            <w:noWrap w:val="false"/>
          </w:tcPr>
          <w:p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spacing w:line="216" w:lineRule="auto"/>
      </w:pPr>
      <w:r/>
      <w:r/>
    </w:p>
    <w:sectPr>
      <w:headerReference w:type="even" r:id="rId9"/>
      <w:footnotePr/>
      <w:endnotePr/>
      <w:type w:val="nextPage"/>
      <w:pgSz w:w="11906" w:h="16838" w:orient="portrait"/>
      <w:pgMar w:top="567" w:right="567" w:bottom="567" w:left="1701" w:header="283" w:footer="28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rPr>
        <w:rStyle w:val="854"/>
      </w:rPr>
      <w:framePr w:wrap="around" w:vAnchor="text" w:hAnchor="margin" w:xAlign="center" w:y="1"/>
    </w:pPr>
    <w:r>
      <w:rPr>
        <w:rStyle w:val="854"/>
      </w:rPr>
      <w:fldChar w:fldCharType="begin"/>
    </w:r>
    <w:r>
      <w:rPr>
        <w:rStyle w:val="854"/>
      </w:rPr>
      <w:instrText xml:space="preserve">PAGE  </w:instrText>
    </w:r>
    <w:r>
      <w:rPr>
        <w:rStyle w:val="854"/>
      </w:rPr>
      <w:fldChar w:fldCharType="end"/>
    </w:r>
    <w:r>
      <w:rPr>
        <w:rStyle w:val="854"/>
      </w:rPr>
    </w:r>
    <w:r>
      <w:rPr>
        <w:rStyle w:val="854"/>
      </w:rPr>
    </w:r>
  </w:p>
  <w:p>
    <w:pPr>
      <w:pStyle w:val="8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49"/>
    <w:next w:val="849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50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49"/>
    <w:next w:val="849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basedOn w:val="850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49"/>
    <w:next w:val="849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basedOn w:val="850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49"/>
    <w:next w:val="849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basedOn w:val="850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49"/>
    <w:next w:val="849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50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49"/>
    <w:next w:val="849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basedOn w:val="850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49"/>
    <w:next w:val="849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basedOn w:val="850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49"/>
    <w:next w:val="849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basedOn w:val="85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49"/>
    <w:next w:val="849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basedOn w:val="850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49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9"/>
    <w:next w:val="849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basedOn w:val="850"/>
    <w:link w:val="694"/>
    <w:uiPriority w:val="10"/>
    <w:rPr>
      <w:sz w:val="48"/>
      <w:szCs w:val="48"/>
    </w:rPr>
  </w:style>
  <w:style w:type="paragraph" w:styleId="696">
    <w:name w:val="Subtitle"/>
    <w:basedOn w:val="849"/>
    <w:next w:val="849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basedOn w:val="850"/>
    <w:link w:val="696"/>
    <w:uiPriority w:val="11"/>
    <w:rPr>
      <w:sz w:val="24"/>
      <w:szCs w:val="24"/>
    </w:rPr>
  </w:style>
  <w:style w:type="paragraph" w:styleId="698">
    <w:name w:val="Quote"/>
    <w:basedOn w:val="849"/>
    <w:next w:val="849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9"/>
    <w:next w:val="849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basedOn w:val="850"/>
    <w:link w:val="853"/>
    <w:uiPriority w:val="99"/>
  </w:style>
  <w:style w:type="character" w:styleId="703">
    <w:name w:val="Footer Char"/>
    <w:basedOn w:val="850"/>
    <w:link w:val="855"/>
    <w:uiPriority w:val="99"/>
  </w:style>
  <w:style w:type="paragraph" w:styleId="704">
    <w:name w:val="Caption"/>
    <w:basedOn w:val="849"/>
    <w:next w:val="8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855"/>
    <w:uiPriority w:val="99"/>
  </w:style>
  <w:style w:type="table" w:styleId="706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basedOn w:val="850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basedOn w:val="850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  <w:rPr>
      <w:sz w:val="24"/>
      <w:szCs w:val="24"/>
    </w:rPr>
  </w:style>
  <w:style w:type="character" w:styleId="850" w:default="1">
    <w:name w:val="Default Paragraph Font"/>
    <w:uiPriority w:val="1"/>
    <w:semiHidden/>
    <w:unhideWhenUsed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Header"/>
    <w:basedOn w:val="849"/>
    <w:pPr>
      <w:tabs>
        <w:tab w:val="center" w:pos="4677" w:leader="none"/>
        <w:tab w:val="right" w:pos="9355" w:leader="none"/>
      </w:tabs>
    </w:pPr>
  </w:style>
  <w:style w:type="character" w:styleId="854">
    <w:name w:val="page number"/>
    <w:basedOn w:val="850"/>
  </w:style>
  <w:style w:type="paragraph" w:styleId="855">
    <w:name w:val="Footer"/>
    <w:basedOn w:val="849"/>
    <w:pPr>
      <w:tabs>
        <w:tab w:val="center" w:pos="4677" w:leader="none"/>
        <w:tab w:val="right" w:pos="9355" w:leader="none"/>
      </w:tabs>
    </w:pPr>
  </w:style>
  <w:style w:type="character" w:styleId="856">
    <w:name w:val="Hyperlink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Харисова Инна Вячеславовна</dc:creator>
  <cp:keywords/>
  <cp:revision>7</cp:revision>
  <dcterms:created xsi:type="dcterms:W3CDTF">2024-07-25T09:42:00Z</dcterms:created>
  <dcterms:modified xsi:type="dcterms:W3CDTF">2026-08-10T08:03:58Z</dcterms:modified>
</cp:coreProperties>
</file>