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</w:t>
      </w:r>
      <w:r w:rsidR="00A0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Чернышевского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02C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02C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06+29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02C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06+36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02C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06+37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02CFD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B532"/>
  <w15:docId w15:val="{2604806D-BF64-4A0F-A6A3-ED2A5B0D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2019-12-05T06:17:00Z</dcterms:modified>
</cp:coreProperties>
</file>