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EB2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Капитана Пирожкова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B29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B29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B29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00+44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B29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01+36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B29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02+52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B297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02+55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2973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E74E"/>
  <w15:docId w15:val="{AA4841B2-9BB4-4290-8CAF-7D9069D9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2021-11-19T11:36:00Z</dcterms:modified>
</cp:coreProperties>
</file>