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BC5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Механошина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C578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02+73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C578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03+16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BC5785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4DCD"/>
  <w15:docId w15:val="{59D8A66A-D2DF-4A05-AB54-3F795B21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2022-01-21T08:43:00Z</dcterms:modified>
</cp:coreProperties>
</file>