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1561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Монастырская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156183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10+02</w:t>
            </w:r>
          </w:p>
        </w:tc>
      </w:tr>
    </w:tbl>
    <w:p w:rsidR="00B0674F" w:rsidRDefault="00B0674F">
      <w:bookmarkStart w:id="0" w:name="_GoBack"/>
      <w:bookmarkEnd w:id="0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156183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499F"/>
  <w15:docId w15:val="{F8149B6C-AB93-47BC-AEDC-DF46A58B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2022-05-24T09:25:00Z</dcterms:modified>
</cp:coreProperties>
</file>