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472"/>
        <w:gridCol w:w="1985"/>
        <w:gridCol w:w="2551"/>
      </w:tblGrid>
      <w:tr w:rsidR="002634D7" w:rsidRPr="00945271" w:rsidTr="00C22C1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472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C22C14">
        <w:trPr>
          <w:trHeight w:val="547"/>
        </w:trPr>
        <w:tc>
          <w:tcPr>
            <w:tcW w:w="15812" w:type="dxa"/>
            <w:gridSpan w:val="6"/>
            <w:vAlign w:val="center"/>
          </w:tcPr>
          <w:p w:rsidR="002634D7" w:rsidRPr="009D5924" w:rsidRDefault="00C22C1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B61695" w:rsidRPr="009D59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95E3D" w:rsidRPr="00BD0A90" w:rsidTr="00C22C14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9D5924" w:rsidP="009D592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1C2376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="001C23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95E3D" w:rsidRPr="009D592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92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9D5924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C22C14">
              <w:rPr>
                <w:rFonts w:ascii="Times New Roman" w:hAnsi="Times New Roman" w:cs="Times New Roman"/>
                <w:sz w:val="28"/>
                <w:szCs w:val="28"/>
              </w:rPr>
              <w:t>Лаврова</w:t>
            </w:r>
          </w:p>
          <w:p w:rsidR="00E95E3D" w:rsidRPr="009D5924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472" w:type="dxa"/>
            <w:vAlign w:val="center"/>
          </w:tcPr>
          <w:p w:rsidR="00E95E3D" w:rsidRPr="00C22C14" w:rsidRDefault="00C22C14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C22C14">
              <w:rPr>
                <w:rFonts w:ascii="Times New Roman" w:hAnsi="Times New Roman" w:cs="Times New Roman"/>
                <w:szCs w:val="28"/>
              </w:rPr>
              <w:t>реконструкция сети водопровода по адресу: г</w:t>
            </w:r>
            <w:proofErr w:type="gramStart"/>
            <w:r w:rsidRPr="00C22C14">
              <w:rPr>
                <w:rFonts w:ascii="Times New Roman" w:hAnsi="Times New Roman" w:cs="Times New Roman"/>
                <w:szCs w:val="28"/>
              </w:rPr>
              <w:t>.П</w:t>
            </w:r>
            <w:proofErr w:type="gramEnd"/>
            <w:r w:rsidRPr="00C22C14">
              <w:rPr>
                <w:rFonts w:ascii="Times New Roman" w:hAnsi="Times New Roman" w:cs="Times New Roman"/>
                <w:szCs w:val="28"/>
              </w:rPr>
              <w:t xml:space="preserve">ермь, Орджоникидзевский район, от ул.Лаврова по </w:t>
            </w:r>
            <w:proofErr w:type="spellStart"/>
            <w:r w:rsidRPr="00C22C14">
              <w:rPr>
                <w:rFonts w:ascii="Times New Roman" w:hAnsi="Times New Roman" w:cs="Times New Roman"/>
                <w:szCs w:val="28"/>
              </w:rPr>
              <w:t>ул.Волховская</w:t>
            </w:r>
            <w:proofErr w:type="spellEnd"/>
            <w:r w:rsidRPr="00C22C14">
              <w:rPr>
                <w:rFonts w:ascii="Times New Roman" w:hAnsi="Times New Roman" w:cs="Times New Roman"/>
                <w:szCs w:val="28"/>
              </w:rPr>
              <w:t xml:space="preserve">, ул.Косякова, </w:t>
            </w:r>
            <w:proofErr w:type="spellStart"/>
            <w:r w:rsidRPr="00C22C14">
              <w:rPr>
                <w:rFonts w:ascii="Times New Roman" w:hAnsi="Times New Roman" w:cs="Times New Roman"/>
                <w:szCs w:val="28"/>
              </w:rPr>
              <w:t>ул.Зюкайская</w:t>
            </w:r>
            <w:proofErr w:type="spellEnd"/>
            <w:r w:rsidRPr="00C22C14">
              <w:rPr>
                <w:rFonts w:ascii="Times New Roman" w:hAnsi="Times New Roman" w:cs="Times New Roman"/>
                <w:szCs w:val="28"/>
              </w:rPr>
              <w:t xml:space="preserve">, ул.Веденеева, </w:t>
            </w:r>
            <w:proofErr w:type="spellStart"/>
            <w:r w:rsidRPr="00C22C14">
              <w:rPr>
                <w:rFonts w:ascii="Times New Roman" w:hAnsi="Times New Roman" w:cs="Times New Roman"/>
                <w:szCs w:val="28"/>
              </w:rPr>
              <w:t>ул.Кронита</w:t>
            </w:r>
            <w:proofErr w:type="spellEnd"/>
            <w:r w:rsidRPr="00C22C14">
              <w:rPr>
                <w:rFonts w:ascii="Times New Roman" w:hAnsi="Times New Roman" w:cs="Times New Roman"/>
                <w:szCs w:val="28"/>
              </w:rPr>
              <w:t xml:space="preserve"> до ул.Лаврова.</w:t>
            </w:r>
          </w:p>
        </w:tc>
        <w:tc>
          <w:tcPr>
            <w:tcW w:w="1985" w:type="dxa"/>
            <w:vAlign w:val="center"/>
          </w:tcPr>
          <w:p w:rsidR="00E95E3D" w:rsidRPr="009D5924" w:rsidRDefault="00C22C14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  <w:vAlign w:val="center"/>
          </w:tcPr>
          <w:p w:rsidR="00E95E3D" w:rsidRPr="009D5924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92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5924" w:rsidRDefault="00DF23C1">
      <w:pPr>
        <w:sectPr w:rsidR="009D5924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40220" cy="97298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4B1D58" w:rsidRPr="004B1D58" w:rsidRDefault="00DF23C1">
      <w:r>
        <w:rPr>
          <w:noProof/>
        </w:rPr>
        <w:lastRenderedPageBreak/>
        <w:drawing>
          <wp:inline distT="0" distB="0" distL="0" distR="0">
            <wp:extent cx="7863840" cy="1114806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11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8F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CA58F6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9D592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45BB"/>
    <w:rsid w:val="00155A37"/>
    <w:rsid w:val="001B6C8C"/>
    <w:rsid w:val="001B6E8D"/>
    <w:rsid w:val="001C2376"/>
    <w:rsid w:val="002634D7"/>
    <w:rsid w:val="00265E23"/>
    <w:rsid w:val="00266F4E"/>
    <w:rsid w:val="002A2393"/>
    <w:rsid w:val="00330EE7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9D5924"/>
    <w:rsid w:val="00A02D6B"/>
    <w:rsid w:val="00A434A6"/>
    <w:rsid w:val="00A82DF0"/>
    <w:rsid w:val="00AD4B3E"/>
    <w:rsid w:val="00AE5D39"/>
    <w:rsid w:val="00B61695"/>
    <w:rsid w:val="00BB1809"/>
    <w:rsid w:val="00BD0A90"/>
    <w:rsid w:val="00C22C14"/>
    <w:rsid w:val="00C967FF"/>
    <w:rsid w:val="00CA58F6"/>
    <w:rsid w:val="00CD32CC"/>
    <w:rsid w:val="00D77532"/>
    <w:rsid w:val="00DF23C1"/>
    <w:rsid w:val="00DF5733"/>
    <w:rsid w:val="00E36A3D"/>
    <w:rsid w:val="00E95E3D"/>
    <w:rsid w:val="00F23B2E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C0AAE-F3B1-4E1F-9D7D-FBF9A934C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3</cp:revision>
  <cp:lastPrinted>2015-08-31T05:48:00Z</cp:lastPrinted>
  <dcterms:created xsi:type="dcterms:W3CDTF">2016-02-02T09:27:00Z</dcterms:created>
  <dcterms:modified xsi:type="dcterms:W3CDTF">2016-02-02T09:34:00Z</dcterms:modified>
</cp:coreProperties>
</file>