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1BF" w:rsidRDefault="00A931BF">
      <w:pPr>
        <w:rPr>
          <w:lang w:val="en-US"/>
        </w:rPr>
      </w:pPr>
    </w:p>
    <w:p w:rsidR="00D67459" w:rsidRPr="00945271" w:rsidRDefault="00D67459" w:rsidP="00D67459">
      <w:pPr>
        <w:pStyle w:val="a6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D67459" w:rsidRPr="0065345E" w:rsidRDefault="00D67459" w:rsidP="00D67459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C87EA2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D67459" w:rsidRPr="00945271" w:rsidRDefault="00D67459" w:rsidP="00D67459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D67459" w:rsidRPr="00945271" w:rsidTr="0099776B">
        <w:trPr>
          <w:trHeight w:val="1233"/>
        </w:trPr>
        <w:tc>
          <w:tcPr>
            <w:tcW w:w="707" w:type="dxa"/>
            <w:vAlign w:val="center"/>
          </w:tcPr>
          <w:p w:rsidR="00D67459" w:rsidRPr="00B64772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D67459" w:rsidRPr="00E05E84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D67459" w:rsidRPr="00E05E84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D67459" w:rsidRPr="00945271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D67459" w:rsidRPr="00945271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D67459" w:rsidRPr="00945271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D67459" w:rsidRPr="00945271" w:rsidTr="0099776B">
        <w:trPr>
          <w:trHeight w:val="547"/>
        </w:trPr>
        <w:tc>
          <w:tcPr>
            <w:tcW w:w="15451" w:type="dxa"/>
            <w:gridSpan w:val="6"/>
            <w:vAlign w:val="center"/>
          </w:tcPr>
          <w:p w:rsidR="00D67459" w:rsidRPr="00EF56E1" w:rsidRDefault="00DF07E1" w:rsidP="0099776B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67459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D67459" w:rsidRPr="00945271" w:rsidTr="0099776B">
        <w:trPr>
          <w:trHeight w:val="1044"/>
        </w:trPr>
        <w:tc>
          <w:tcPr>
            <w:tcW w:w="707" w:type="dxa"/>
            <w:vAlign w:val="center"/>
          </w:tcPr>
          <w:p w:rsidR="00D67459" w:rsidRPr="00D67894" w:rsidRDefault="00D67459" w:rsidP="0099776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67459" w:rsidRPr="00D67459" w:rsidRDefault="00DF07E1" w:rsidP="009A537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07E1">
              <w:rPr>
                <w:rFonts w:ascii="Times New Roman" w:hAnsi="Times New Roman" w:cs="Times New Roman"/>
                <w:sz w:val="28"/>
                <w:szCs w:val="28"/>
              </w:rPr>
              <w:t>ОАО МРСК Урала</w:t>
            </w:r>
          </w:p>
        </w:tc>
        <w:tc>
          <w:tcPr>
            <w:tcW w:w="3543" w:type="dxa"/>
            <w:vAlign w:val="center"/>
          </w:tcPr>
          <w:p w:rsidR="00D67459" w:rsidRPr="00D67459" w:rsidRDefault="00DF07E1" w:rsidP="009A53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DF07E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ул.Мечникова,78</w:t>
            </w:r>
          </w:p>
        </w:tc>
        <w:tc>
          <w:tcPr>
            <w:tcW w:w="4111" w:type="dxa"/>
            <w:vAlign w:val="center"/>
          </w:tcPr>
          <w:p w:rsidR="00D67459" w:rsidRPr="00D67459" w:rsidRDefault="00DF07E1" w:rsidP="009A5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07E1">
              <w:rPr>
                <w:rFonts w:ascii="Times New Roman" w:hAnsi="Times New Roman" w:cs="Times New Roman"/>
                <w:sz w:val="28"/>
                <w:szCs w:val="28"/>
              </w:rPr>
              <w:t>строительство ТП-6/0,4 кВ, ВЛ-06 кВ для электроснабжения пожарного депо II типа на 4 выезда по ул</w:t>
            </w:r>
            <w:proofErr w:type="gramStart"/>
            <w:r w:rsidRPr="00DF07E1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DF07E1">
              <w:rPr>
                <w:rFonts w:ascii="Times New Roman" w:hAnsi="Times New Roman" w:cs="Times New Roman"/>
                <w:sz w:val="28"/>
                <w:szCs w:val="28"/>
              </w:rPr>
              <w:t>ечникова,78</w:t>
            </w:r>
          </w:p>
        </w:tc>
        <w:tc>
          <w:tcPr>
            <w:tcW w:w="1985" w:type="dxa"/>
            <w:vAlign w:val="center"/>
          </w:tcPr>
          <w:p w:rsidR="00D67459" w:rsidRPr="00DF07E1" w:rsidRDefault="009A537E" w:rsidP="009A53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2192</w:t>
            </w:r>
          </w:p>
        </w:tc>
        <w:tc>
          <w:tcPr>
            <w:tcW w:w="2551" w:type="dxa"/>
            <w:vAlign w:val="center"/>
          </w:tcPr>
          <w:p w:rsidR="00D67459" w:rsidRPr="00811133" w:rsidRDefault="00EE5957" w:rsidP="009A537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11 </w:t>
            </w:r>
            <w:r w:rsidR="00D67459" w:rsidRPr="00811133">
              <w:rPr>
                <w:rFonts w:ascii="Times New Roman" w:hAnsi="Times New Roman" w:cs="Times New Roman"/>
                <w:sz w:val="28"/>
                <w:szCs w:val="28"/>
              </w:rPr>
              <w:t>месяцев</w:t>
            </w:r>
          </w:p>
        </w:tc>
      </w:tr>
    </w:tbl>
    <w:p w:rsidR="00D67459" w:rsidRPr="00FD2C07" w:rsidRDefault="00D67459" w:rsidP="00D67459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39A2" w:rsidRPr="00FD2C07" w:rsidRDefault="00AE39A2"/>
    <w:p w:rsidR="003B7E86" w:rsidRDefault="003B7E86">
      <w:pPr>
        <w:sectPr w:rsidR="003B7E86" w:rsidSect="00AE39A2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771D16" w:rsidRDefault="00DF07E1">
      <w:r>
        <w:rPr>
          <w:noProof/>
        </w:rPr>
        <w:lastRenderedPageBreak/>
        <w:drawing>
          <wp:inline distT="0" distB="0" distL="0" distR="0">
            <wp:extent cx="6840220" cy="967192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1D16">
        <w:br w:type="page"/>
      </w:r>
    </w:p>
    <w:p w:rsidR="003B7E86" w:rsidRPr="003B7E86" w:rsidRDefault="00DF07E1">
      <w:r>
        <w:rPr>
          <w:noProof/>
        </w:rPr>
        <w:lastRenderedPageBreak/>
        <w:drawing>
          <wp:inline distT="0" distB="0" distL="0" distR="0">
            <wp:extent cx="6840220" cy="9671924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7E86" w:rsidRPr="003B7E86" w:rsidSect="003B7E8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E39A2"/>
    <w:rsid w:val="00233048"/>
    <w:rsid w:val="002E2502"/>
    <w:rsid w:val="003B7E86"/>
    <w:rsid w:val="00426CE1"/>
    <w:rsid w:val="005416CA"/>
    <w:rsid w:val="005C768F"/>
    <w:rsid w:val="00624EC3"/>
    <w:rsid w:val="00665F9E"/>
    <w:rsid w:val="00771D16"/>
    <w:rsid w:val="007A69F2"/>
    <w:rsid w:val="00811133"/>
    <w:rsid w:val="009A537E"/>
    <w:rsid w:val="00A931BF"/>
    <w:rsid w:val="00AE39A2"/>
    <w:rsid w:val="00C56F28"/>
    <w:rsid w:val="00C87EA2"/>
    <w:rsid w:val="00D13460"/>
    <w:rsid w:val="00D67459"/>
    <w:rsid w:val="00DF07E1"/>
    <w:rsid w:val="00EE5957"/>
    <w:rsid w:val="00FD2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1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39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3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39A2"/>
    <w:rPr>
      <w:rFonts w:ascii="Tahoma" w:hAnsi="Tahoma" w:cs="Tahoma"/>
      <w:sz w:val="16"/>
      <w:szCs w:val="16"/>
    </w:rPr>
  </w:style>
  <w:style w:type="paragraph" w:styleId="a6">
    <w:name w:val="Title"/>
    <w:basedOn w:val="a"/>
    <w:link w:val="a7"/>
    <w:qFormat/>
    <w:rsid w:val="00D6745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Название Знак"/>
    <w:basedOn w:val="a0"/>
    <w:link w:val="a6"/>
    <w:rsid w:val="00D67459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71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5</cp:revision>
  <cp:lastPrinted>2015-08-27T07:10:00Z</cp:lastPrinted>
  <dcterms:created xsi:type="dcterms:W3CDTF">2016-05-20T03:30:00Z</dcterms:created>
  <dcterms:modified xsi:type="dcterms:W3CDTF">2016-05-23T05:35:00Z</dcterms:modified>
</cp:coreProperties>
</file>