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6B4E89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F37C96" w:rsidRPr="00BD0A90" w:rsidTr="00BD0A90">
        <w:trPr>
          <w:trHeight w:val="1044"/>
        </w:trPr>
        <w:tc>
          <w:tcPr>
            <w:tcW w:w="707" w:type="dxa"/>
            <w:vAlign w:val="center"/>
          </w:tcPr>
          <w:p w:rsidR="00F37C96" w:rsidRPr="00D67894" w:rsidRDefault="00F37C96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F37C96" w:rsidRPr="004D1E9E" w:rsidRDefault="00F37C96" w:rsidP="008C17C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F37C96" w:rsidRPr="003A0166" w:rsidRDefault="00F37C96" w:rsidP="008C17C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ул.Былинная</w:t>
            </w:r>
          </w:p>
          <w:p w:rsidR="00F37C96" w:rsidRPr="004D1E9E" w:rsidRDefault="00F37C96" w:rsidP="008C17C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F37C96" w:rsidRPr="004D1E9E" w:rsidRDefault="00F37C96" w:rsidP="00061CA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Замена трансформатора в ТП-2327 и ВЛ-0,4 кВ от ТП-2317 для электроснабжения индивидуального жилого дома по адресу: Пермский край, г. Пермь,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Мотовилихин</w:t>
            </w:r>
            <w:r w:rsidR="00061CA7">
              <w:rPr>
                <w:rFonts w:ascii="Times New Roman" w:hAnsi="Times New Roman" w:cs="Times New Roman"/>
                <w:sz w:val="28"/>
                <w:szCs w:val="28"/>
              </w:rPr>
              <w:t>ский</w:t>
            </w:r>
            <w:proofErr w:type="spellEnd"/>
            <w:r w:rsidR="00061CA7">
              <w:rPr>
                <w:rFonts w:ascii="Times New Roman" w:hAnsi="Times New Roman" w:cs="Times New Roman"/>
                <w:sz w:val="28"/>
                <w:szCs w:val="28"/>
              </w:rPr>
              <w:t xml:space="preserve"> район, ул.Былинная,78 (кадастровый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номер зем</w:t>
            </w:r>
            <w:r w:rsidR="00061CA7">
              <w:rPr>
                <w:rFonts w:ascii="Times New Roman" w:hAnsi="Times New Roman" w:cs="Times New Roman"/>
                <w:sz w:val="28"/>
                <w:szCs w:val="28"/>
              </w:rPr>
              <w:t>ельного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участка: 59:01:4119112:26) </w:t>
            </w:r>
          </w:p>
        </w:tc>
        <w:tc>
          <w:tcPr>
            <w:tcW w:w="1985" w:type="dxa"/>
            <w:vAlign w:val="center"/>
          </w:tcPr>
          <w:p w:rsidR="00F37C96" w:rsidRPr="00574850" w:rsidRDefault="00F37C96" w:rsidP="008C17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527</w:t>
            </w:r>
            <w:r w:rsidR="005748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F37C96" w:rsidRPr="004D1E9E" w:rsidRDefault="00F37C96" w:rsidP="008C17C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F37C96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6428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64284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79DC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61CA7"/>
    <w:rsid w:val="000E0C58"/>
    <w:rsid w:val="001022A6"/>
    <w:rsid w:val="00155A37"/>
    <w:rsid w:val="001B6C8C"/>
    <w:rsid w:val="001B6E8D"/>
    <w:rsid w:val="002634D7"/>
    <w:rsid w:val="00265E23"/>
    <w:rsid w:val="00266F4E"/>
    <w:rsid w:val="002A2393"/>
    <w:rsid w:val="002A68A8"/>
    <w:rsid w:val="002D74AE"/>
    <w:rsid w:val="00330EE7"/>
    <w:rsid w:val="004B1D58"/>
    <w:rsid w:val="00574850"/>
    <w:rsid w:val="0064285E"/>
    <w:rsid w:val="006B4E89"/>
    <w:rsid w:val="007465BE"/>
    <w:rsid w:val="00756B5C"/>
    <w:rsid w:val="0081399C"/>
    <w:rsid w:val="00836452"/>
    <w:rsid w:val="0089401E"/>
    <w:rsid w:val="00903EC8"/>
    <w:rsid w:val="0092242E"/>
    <w:rsid w:val="009F007B"/>
    <w:rsid w:val="00A02D6B"/>
    <w:rsid w:val="00A82DF0"/>
    <w:rsid w:val="00AD4B3E"/>
    <w:rsid w:val="00AE5D39"/>
    <w:rsid w:val="00BD0A90"/>
    <w:rsid w:val="00C967FF"/>
    <w:rsid w:val="00CD32CC"/>
    <w:rsid w:val="00D079DC"/>
    <w:rsid w:val="00D77532"/>
    <w:rsid w:val="00D84F68"/>
    <w:rsid w:val="00DF5733"/>
    <w:rsid w:val="00E36A3D"/>
    <w:rsid w:val="00F37C96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13</cp:revision>
  <cp:lastPrinted>2015-08-31T05:48:00Z</cp:lastPrinted>
  <dcterms:created xsi:type="dcterms:W3CDTF">2015-12-03T12:25:00Z</dcterms:created>
  <dcterms:modified xsi:type="dcterms:W3CDTF">2016-06-02T07:22:00Z</dcterms:modified>
</cp:coreProperties>
</file>