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1728" w:rsidRDefault="00E71728" w:rsidP="00E71728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E71728" w:rsidRDefault="00E71728" w:rsidP="00E71728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tbl>
      <w:tblPr>
        <w:tblpPr w:leftFromText="180" w:rightFromText="180" w:vertAnchor="text" w:horzAnchor="margin" w:tblpY="1"/>
        <w:tblW w:w="154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E71728" w:rsidTr="00183CD9">
        <w:trPr>
          <w:trHeight w:val="1233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 выдано решение о размещении объектов</w:t>
            </w:r>
          </w:p>
        </w:tc>
      </w:tr>
      <w:tr w:rsidR="00E71728" w:rsidTr="00183CD9">
        <w:trPr>
          <w:trHeight w:val="547"/>
        </w:trPr>
        <w:tc>
          <w:tcPr>
            <w:tcW w:w="1545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Индустриальный район</w:t>
            </w:r>
          </w:p>
        </w:tc>
      </w:tr>
      <w:tr w:rsidR="00E71728" w:rsidTr="00183CD9">
        <w:trPr>
          <w:trHeight w:val="1044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Pr="00E717A5" w:rsidRDefault="00E71728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1728">
              <w:rPr>
                <w:rFonts w:ascii="Times New Roman" w:hAnsi="Times New Roman" w:cs="Times New Roman"/>
                <w:sz w:val="28"/>
                <w:szCs w:val="28"/>
              </w:rPr>
              <w:t xml:space="preserve">ОАО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E71728">
              <w:rPr>
                <w:rFonts w:ascii="Times New Roman" w:hAnsi="Times New Roman" w:cs="Times New Roman"/>
                <w:sz w:val="28"/>
                <w:szCs w:val="28"/>
              </w:rPr>
              <w:t>МРСК Урала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71728" w:rsidRPr="0007012E" w:rsidRDefault="00E71728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E71728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г.Пермь, Индустриальный район, ул.Шахтерская, земельный участок с кадастровым номером 59:01:4410682:2445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Pr="0007012E" w:rsidRDefault="00E71728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71728">
              <w:rPr>
                <w:rFonts w:ascii="Times New Roman" w:hAnsi="Times New Roman" w:cs="Times New Roman"/>
                <w:sz w:val="28"/>
                <w:szCs w:val="28"/>
              </w:rPr>
              <w:t>ТП 6/04 кВ, КЛ 6 кВ и учет электроэнергии для электроснабжения жилого дома по ул</w:t>
            </w:r>
            <w:proofErr w:type="gramStart"/>
            <w:r w:rsidRPr="00E71728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 w:rsidRPr="00E71728">
              <w:rPr>
                <w:rFonts w:ascii="Times New Roman" w:hAnsi="Times New Roman" w:cs="Times New Roman"/>
                <w:sz w:val="28"/>
                <w:szCs w:val="28"/>
              </w:rPr>
              <w:t>одводников,88а (кадастровый номер земельного участка 59:01:0000000:45840) и многоквартирного жилого дома с электроплитами по ул.Шахтерской,28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Pr="00970067" w:rsidRDefault="00E71728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71728" w:rsidRDefault="00E71728" w:rsidP="00183CD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 месяцев</w:t>
            </w:r>
          </w:p>
        </w:tc>
      </w:tr>
    </w:tbl>
    <w:p w:rsidR="00E71728" w:rsidRDefault="00E71728">
      <w:pPr>
        <w:sectPr w:rsidR="00E71728" w:rsidSect="00E71728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E71728" w:rsidRDefault="00E71728">
      <w:pPr>
        <w:sectPr w:rsidR="00E71728" w:rsidSect="00E7172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-1045845</wp:posOffset>
            </wp:positionH>
            <wp:positionV relativeFrom="paragraph">
              <wp:posOffset>-643890</wp:posOffset>
            </wp:positionV>
            <wp:extent cx="7402830" cy="10477500"/>
            <wp:effectExtent l="19050" t="0" r="762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2830" cy="1047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5872" w:rsidRDefault="00E71728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-659130</wp:posOffset>
            </wp:positionV>
            <wp:extent cx="7343140" cy="10393680"/>
            <wp:effectExtent l="1905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140" cy="10393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285872" w:rsidSect="00E7172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2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E71728"/>
    <w:rsid w:val="00285872"/>
    <w:rsid w:val="00E717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E71728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E71728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E717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717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156</Words>
  <Characters>890</Characters>
  <Application>Microsoft Office Word</Application>
  <DocSecurity>0</DocSecurity>
  <Lines>7</Lines>
  <Paragraphs>2</Paragraphs>
  <ScaleCrop>false</ScaleCrop>
  <Company>Your Company Name</Company>
  <LinksUpToDate>false</LinksUpToDate>
  <CharactersWithSpaces>1044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kozlova-ols</dc:creator>
  <cp:keywords/>
  <dc:description/>
  <cp:lastModifiedBy>kozlova-ols</cp:lastModifiedBy>
  <cp:revision>2</cp:revision>
  <dcterms:created xsi:type="dcterms:W3CDTF">2016-06-01T08:09:00Z</dcterms:created>
  <dcterms:modified xsi:type="dcterms:W3CDTF">2016-06-01T08:15:00Z</dcterms:modified>
</cp:coreProperties>
</file>