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41ECE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в соответствии </w:t>
      </w:r>
      <w:r w:rsidRPr="00341ECE">
        <w:rPr>
          <w:rFonts w:ascii="Times New Roman" w:hAnsi="Times New Roman"/>
          <w:sz w:val="28"/>
          <w:szCs w:val="28"/>
        </w:rPr>
        <w:br/>
        <w:t xml:space="preserve">со статьей 39.42 Земельного кодекса Российской Федерации (далее – ЗК РФ) по ходатайству краевого государственного бюджетного учреждения «Управление автомобильных дорог и транспорта» Пермского края информирует о возможном установлении публичного сервитута сроком </w:t>
      </w:r>
      <w:r w:rsidRPr="00341ECE">
        <w:rPr>
          <w:rFonts w:ascii="Times New Roman" w:hAnsi="Times New Roman"/>
          <w:sz w:val="28"/>
          <w:szCs w:val="28"/>
        </w:rPr>
        <w:br/>
        <w:t>до 15 июня 2025 г.:</w:t>
      </w:r>
    </w:p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539"/>
        <w:gridCol w:w="2552"/>
        <w:gridCol w:w="3260"/>
      </w:tblGrid>
      <w:tr w:rsidR="0013602D" w:rsidTr="001360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13602D" w:rsidTr="001360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516F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часть</w:t>
            </w:r>
            <w:r w:rsidR="0013602D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516F49" w:rsidRDefault="00516F49" w:rsidP="00516F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59:01:4410133:862;</w:t>
            </w:r>
          </w:p>
          <w:p w:rsidR="00516F49" w:rsidRPr="00516F49" w:rsidRDefault="00516F49" w:rsidP="00516F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часть</w:t>
            </w:r>
            <w:r w:rsidRPr="00516F49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</w:p>
          <w:p w:rsidR="0013602D" w:rsidRDefault="00516F49" w:rsidP="00516F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59:01:4410132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:1322</w:t>
            </w:r>
            <w:r w:rsidR="001360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Пермский край, г. Пермь, Дзержинский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Строительства линейных объектов инфраструктуры («Строительство автомобильной дороги 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шоссе Космонавтов до ул. Пушкина»)</w:t>
            </w:r>
          </w:p>
        </w:tc>
      </w:tr>
    </w:tbl>
    <w:p w:rsidR="00EB3FDC" w:rsidRDefault="00EB3FDC" w:rsidP="00EB3F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FDC" w:rsidRPr="00CF4676" w:rsidRDefault="00EB3FDC" w:rsidP="00EB3FDC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территории: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55769">
        <w:rPr>
          <w:rFonts w:ascii="Times New Roman" w:hAnsi="Times New Roman"/>
          <w:sz w:val="28"/>
          <w:szCs w:val="28"/>
        </w:rPr>
        <w:t>остановление Пра</w:t>
      </w:r>
      <w:r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Pr="00855769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855769">
        <w:rPr>
          <w:rFonts w:ascii="Times New Roman" w:hAnsi="Times New Roman"/>
          <w:sz w:val="28"/>
          <w:szCs w:val="28"/>
        </w:rPr>
        <w:t>780-п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>
        <w:rPr>
          <w:rFonts w:ascii="Times New Roman" w:hAnsi="Times New Roman"/>
          <w:sz w:val="28"/>
          <w:szCs w:val="28"/>
        </w:rPr>
        <w:t>12 января 2023</w:t>
      </w:r>
      <w:r w:rsidRPr="00742B8C">
        <w:rPr>
          <w:rFonts w:ascii="Times New Roman" w:hAnsi="Times New Roman"/>
          <w:sz w:val="28"/>
          <w:szCs w:val="28"/>
        </w:rPr>
        <w:t xml:space="preserve"> г. № 31-02-1-4-</w:t>
      </w:r>
      <w:r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br/>
        <w:t>«</w:t>
      </w:r>
      <w:r w:rsidRPr="001630DC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для размещения линейного объекта регионального значения «Строительство автомобильной дороги по ул. </w:t>
      </w:r>
      <w:proofErr w:type="spellStart"/>
      <w:r w:rsidRPr="001630DC">
        <w:rPr>
          <w:rFonts w:ascii="Times New Roman" w:hAnsi="Times New Roman"/>
          <w:sz w:val="28"/>
          <w:szCs w:val="28"/>
        </w:rPr>
        <w:t>Крисанова</w:t>
      </w:r>
      <w:proofErr w:type="spellEnd"/>
      <w:r w:rsidRPr="001630DC">
        <w:rPr>
          <w:rFonts w:ascii="Times New Roman" w:hAnsi="Times New Roman"/>
          <w:sz w:val="28"/>
          <w:szCs w:val="28"/>
        </w:rPr>
        <w:t xml:space="preserve"> от шоссе Космонавтов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до ул. Пушкина», утвержденную приказом Министерства по управлению имуществом и градостроительной деятельности Пермского края </w:t>
      </w:r>
      <w:r w:rsidR="00341ECE"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>от 26 мая 2022 г. № 31-02-1-4-959</w:t>
      </w:r>
      <w:r>
        <w:rPr>
          <w:rFonts w:ascii="Times New Roman" w:hAnsi="Times New Roman"/>
          <w:sz w:val="28"/>
          <w:szCs w:val="28"/>
        </w:rPr>
        <w:t>»».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147F11">
        <w:rPr>
          <w:rFonts w:ascii="Times New Roman" w:hAnsi="Times New Roman"/>
          <w:bCs/>
          <w:sz w:val="28"/>
          <w:szCs w:val="28"/>
        </w:rPr>
        <w:t>101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>рмь, ул. Сибирская, 30 а, лит. А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147F11">
        <w:rPr>
          <w:rFonts w:ascii="Times New Roman" w:hAnsi="Times New Roman"/>
          <w:bCs/>
          <w:sz w:val="28"/>
          <w:szCs w:val="28"/>
        </w:rPr>
        <w:t>101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</w:t>
      </w:r>
      <w:r w:rsidRPr="0021697B">
        <w:rPr>
          <w:rFonts w:ascii="Times New Roman" w:hAnsi="Times New Roman"/>
          <w:bCs/>
          <w:sz w:val="28"/>
          <w:szCs w:val="28"/>
        </w:rPr>
        <w:lastRenderedPageBreak/>
        <w:t xml:space="preserve">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341ECE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341ECE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DF729B" w:rsidRDefault="00B153F9" w:rsidP="00DF729B">
      <w:pPr>
        <w:spacing w:after="0" w:line="240" w:lineRule="auto"/>
        <w:ind w:firstLine="709"/>
        <w:jc w:val="both"/>
      </w:pPr>
      <w:r w:rsidRPr="00B153F9">
        <w:rPr>
          <w:rFonts w:ascii="Times New Roman" w:hAnsi="Times New Roman"/>
          <w:bCs/>
          <w:sz w:val="28"/>
          <w:szCs w:val="28"/>
        </w:rPr>
        <w:t xml:space="preserve">Данная информация размещена на официальном на сайте Министерства </w:t>
      </w:r>
      <w:hyperlink r:id="rId7" w:history="1">
        <w:proofErr w:type="gramStart"/>
        <w:r w:rsidRPr="00193E4B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https://migd.permkrai.ru/upravlenie-zemelnymi-resursami/publichnye-servituty/publichnye-servituty</w:t>
        </w:r>
      </w:hyperlink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F9" w:rsidRDefault="006B02F9" w:rsidP="00D949EF">
      <w:pPr>
        <w:spacing w:after="0" w:line="240" w:lineRule="auto"/>
      </w:pPr>
      <w:r>
        <w:separator/>
      </w:r>
    </w:p>
  </w:endnote>
  <w:endnote w:type="continuationSeparator" w:id="0">
    <w:p w:rsidR="006B02F9" w:rsidRDefault="006B02F9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F9" w:rsidRDefault="006B02F9" w:rsidP="00D949EF">
      <w:pPr>
        <w:spacing w:after="0" w:line="240" w:lineRule="auto"/>
      </w:pPr>
      <w:r>
        <w:separator/>
      </w:r>
    </w:p>
  </w:footnote>
  <w:footnote w:type="continuationSeparator" w:id="0">
    <w:p w:rsidR="006B02F9" w:rsidRDefault="006B02F9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3602D"/>
    <w:rsid w:val="00140EB7"/>
    <w:rsid w:val="00147F11"/>
    <w:rsid w:val="00164EDE"/>
    <w:rsid w:val="00175218"/>
    <w:rsid w:val="001A176F"/>
    <w:rsid w:val="001A5254"/>
    <w:rsid w:val="001B12A5"/>
    <w:rsid w:val="001B5C39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15E6"/>
    <w:rsid w:val="002C5748"/>
    <w:rsid w:val="002C77D4"/>
    <w:rsid w:val="00305703"/>
    <w:rsid w:val="003110A7"/>
    <w:rsid w:val="00313D60"/>
    <w:rsid w:val="003159B5"/>
    <w:rsid w:val="00341ECE"/>
    <w:rsid w:val="00350DE4"/>
    <w:rsid w:val="003515E1"/>
    <w:rsid w:val="00370F94"/>
    <w:rsid w:val="00372709"/>
    <w:rsid w:val="003B455D"/>
    <w:rsid w:val="003B7880"/>
    <w:rsid w:val="003C1A9A"/>
    <w:rsid w:val="00417D16"/>
    <w:rsid w:val="004325B6"/>
    <w:rsid w:val="00440EA4"/>
    <w:rsid w:val="00441580"/>
    <w:rsid w:val="00446420"/>
    <w:rsid w:val="004601CE"/>
    <w:rsid w:val="00466A32"/>
    <w:rsid w:val="00466D44"/>
    <w:rsid w:val="00474924"/>
    <w:rsid w:val="00490315"/>
    <w:rsid w:val="004915DF"/>
    <w:rsid w:val="004A2EF1"/>
    <w:rsid w:val="004A6D35"/>
    <w:rsid w:val="004B3AA6"/>
    <w:rsid w:val="004D2696"/>
    <w:rsid w:val="004E01DC"/>
    <w:rsid w:val="005012C7"/>
    <w:rsid w:val="00514E29"/>
    <w:rsid w:val="00516F49"/>
    <w:rsid w:val="005211E1"/>
    <w:rsid w:val="00546A83"/>
    <w:rsid w:val="00555673"/>
    <w:rsid w:val="005830B2"/>
    <w:rsid w:val="00584910"/>
    <w:rsid w:val="005A1BE4"/>
    <w:rsid w:val="005E0931"/>
    <w:rsid w:val="005E6923"/>
    <w:rsid w:val="005F162D"/>
    <w:rsid w:val="00600308"/>
    <w:rsid w:val="00602D20"/>
    <w:rsid w:val="0061104F"/>
    <w:rsid w:val="00613F14"/>
    <w:rsid w:val="006166BD"/>
    <w:rsid w:val="00631E0D"/>
    <w:rsid w:val="00633AF4"/>
    <w:rsid w:val="00637FE6"/>
    <w:rsid w:val="00660B29"/>
    <w:rsid w:val="006621F6"/>
    <w:rsid w:val="006650D5"/>
    <w:rsid w:val="00672263"/>
    <w:rsid w:val="00684562"/>
    <w:rsid w:val="00684E0B"/>
    <w:rsid w:val="006913B9"/>
    <w:rsid w:val="006B02F9"/>
    <w:rsid w:val="006B138E"/>
    <w:rsid w:val="006B1EC4"/>
    <w:rsid w:val="006B733D"/>
    <w:rsid w:val="006E3897"/>
    <w:rsid w:val="00721E59"/>
    <w:rsid w:val="00742B8C"/>
    <w:rsid w:val="00752B90"/>
    <w:rsid w:val="007A5E98"/>
    <w:rsid w:val="007C107F"/>
    <w:rsid w:val="007D5F9F"/>
    <w:rsid w:val="007E5CA6"/>
    <w:rsid w:val="007F6BBC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70C0"/>
    <w:rsid w:val="00AE7541"/>
    <w:rsid w:val="00AF031C"/>
    <w:rsid w:val="00B1238B"/>
    <w:rsid w:val="00B153F9"/>
    <w:rsid w:val="00B617CA"/>
    <w:rsid w:val="00B75E3D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B3393"/>
    <w:rsid w:val="00CC286C"/>
    <w:rsid w:val="00CD5AE2"/>
    <w:rsid w:val="00CE3352"/>
    <w:rsid w:val="00CE709C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6E7C"/>
    <w:rsid w:val="00DC5DE5"/>
    <w:rsid w:val="00DF729B"/>
    <w:rsid w:val="00E02B50"/>
    <w:rsid w:val="00E05D46"/>
    <w:rsid w:val="00E26DE4"/>
    <w:rsid w:val="00E40D2A"/>
    <w:rsid w:val="00E5289B"/>
    <w:rsid w:val="00EB3FDC"/>
    <w:rsid w:val="00F11FA2"/>
    <w:rsid w:val="00F20464"/>
    <w:rsid w:val="00F23C28"/>
    <w:rsid w:val="00F24BCA"/>
    <w:rsid w:val="00F57F32"/>
    <w:rsid w:val="00F63D11"/>
    <w:rsid w:val="00F735FC"/>
    <w:rsid w:val="00F75447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a"/>
    <w:uiPriority w:val="39"/>
    <w:rsid w:val="00341E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publichnye-servitu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35</cp:revision>
  <dcterms:created xsi:type="dcterms:W3CDTF">2022-07-25T07:18:00Z</dcterms:created>
  <dcterms:modified xsi:type="dcterms:W3CDTF">2023-04-07T09:47:00Z</dcterms:modified>
</cp:coreProperties>
</file>