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8F03" w14:textId="79F7150B" w:rsidR="00E32FB1" w:rsidRPr="006D25E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25EA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</w:t>
      </w:r>
      <w:r w:rsidR="001909B6" w:rsidRPr="006D25EA">
        <w:rPr>
          <w:rFonts w:ascii="Times New Roman" w:hAnsi="Times New Roman"/>
          <w:sz w:val="24"/>
          <w:szCs w:val="24"/>
        </w:rPr>
        <w:br/>
      </w:r>
      <w:r w:rsidRPr="006D25EA">
        <w:rPr>
          <w:rFonts w:ascii="Times New Roman" w:hAnsi="Times New Roman"/>
          <w:sz w:val="24"/>
          <w:szCs w:val="24"/>
        </w:rPr>
        <w:t>(далее – Министерство) в соответствии</w:t>
      </w:r>
      <w:r w:rsidR="000E15CD" w:rsidRPr="006D25EA">
        <w:rPr>
          <w:rFonts w:ascii="Times New Roman" w:hAnsi="Times New Roman"/>
          <w:sz w:val="24"/>
          <w:szCs w:val="24"/>
        </w:rPr>
        <w:t xml:space="preserve"> </w:t>
      </w:r>
      <w:r w:rsidRPr="006D25EA">
        <w:rPr>
          <w:rFonts w:ascii="Times New Roman" w:hAnsi="Times New Roman"/>
          <w:sz w:val="24"/>
          <w:szCs w:val="24"/>
        </w:rPr>
        <w:t xml:space="preserve">со статьей 39.42 Земельного кодекса Российской Федерации (далее – ЗК РФ) </w:t>
      </w:r>
      <w:r w:rsidR="000E15CD" w:rsidRPr="006D25EA">
        <w:rPr>
          <w:rFonts w:ascii="Times New Roman" w:hAnsi="Times New Roman"/>
          <w:sz w:val="24"/>
          <w:szCs w:val="24"/>
        </w:rPr>
        <w:br/>
      </w:r>
      <w:r w:rsidRPr="006D25EA">
        <w:rPr>
          <w:rFonts w:ascii="Times New Roman" w:hAnsi="Times New Roman"/>
          <w:sz w:val="24"/>
          <w:szCs w:val="24"/>
        </w:rPr>
        <w:t>по ходатайств</w:t>
      </w:r>
      <w:r w:rsidR="002F4964" w:rsidRPr="006D25EA">
        <w:rPr>
          <w:rFonts w:ascii="Times New Roman" w:hAnsi="Times New Roman"/>
          <w:sz w:val="24"/>
          <w:szCs w:val="24"/>
        </w:rPr>
        <w:t>у</w:t>
      </w:r>
      <w:r w:rsidRPr="006D25EA">
        <w:rPr>
          <w:rFonts w:ascii="Times New Roman" w:hAnsi="Times New Roman"/>
          <w:sz w:val="24"/>
          <w:szCs w:val="24"/>
        </w:rPr>
        <w:t xml:space="preserve"> </w:t>
      </w:r>
      <w:r w:rsidR="001332BF" w:rsidRPr="006D25EA">
        <w:rPr>
          <w:rFonts w:ascii="Times New Roman" w:hAnsi="Times New Roman"/>
          <w:sz w:val="24"/>
          <w:szCs w:val="24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6D25EA">
        <w:rPr>
          <w:rFonts w:ascii="Times New Roman" w:hAnsi="Times New Roman"/>
          <w:sz w:val="24"/>
          <w:szCs w:val="24"/>
        </w:rPr>
        <w:t xml:space="preserve">информирует о возможном установлении публичного сервитута сроком </w:t>
      </w:r>
      <w:r w:rsidR="006D25EA" w:rsidRPr="006D25EA">
        <w:rPr>
          <w:rFonts w:ascii="Times New Roman" w:hAnsi="Times New Roman"/>
          <w:sz w:val="24"/>
          <w:szCs w:val="24"/>
        </w:rPr>
        <w:t>на 1 год</w:t>
      </w:r>
      <w:r w:rsidR="008404EA" w:rsidRPr="006D25EA">
        <w:rPr>
          <w:rFonts w:ascii="Times New Roman" w:hAnsi="Times New Roman"/>
          <w:sz w:val="24"/>
          <w:szCs w:val="24"/>
        </w:rPr>
        <w:t>, в целях</w:t>
      </w:r>
      <w:r w:rsidR="00157277" w:rsidRPr="006D25EA">
        <w:rPr>
          <w:rFonts w:ascii="Times New Roman" w:hAnsi="Times New Roman"/>
          <w:sz w:val="24"/>
          <w:szCs w:val="24"/>
        </w:rPr>
        <w:t xml:space="preserve"> </w:t>
      </w:r>
      <w:r w:rsidR="006D25EA" w:rsidRPr="006D25EA">
        <w:rPr>
          <w:rFonts w:ascii="Times New Roman" w:hAnsi="Times New Roman"/>
          <w:sz w:val="24"/>
          <w:szCs w:val="24"/>
        </w:rPr>
        <w:t>строительства линейных объектов инфраструктуры</w:t>
      </w:r>
      <w:r w:rsidR="001332BF" w:rsidRPr="006D25EA">
        <w:rPr>
          <w:rFonts w:ascii="Times New Roman" w:hAnsi="Times New Roman"/>
          <w:sz w:val="24"/>
          <w:szCs w:val="24"/>
        </w:rPr>
        <w:t>:</w:t>
      </w:r>
    </w:p>
    <w:p w14:paraId="2BDD2209" w14:textId="77777777" w:rsidR="00E32FB1" w:rsidRPr="006D25EA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E04730" w14:textId="530FD670" w:rsidR="005719C2" w:rsidRDefault="006D25EA" w:rsidP="00571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5EA">
        <w:rPr>
          <w:rFonts w:ascii="Times New Roman" w:hAnsi="Times New Roman"/>
          <w:b/>
          <w:sz w:val="24"/>
          <w:szCs w:val="24"/>
        </w:rPr>
        <w:t>«Строительство мостового перехода через р. Кама с подходами»</w:t>
      </w:r>
    </w:p>
    <w:p w14:paraId="73E2958B" w14:textId="77777777" w:rsidR="006D25EA" w:rsidRPr="006D25EA" w:rsidRDefault="006D25EA" w:rsidP="00571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6D25EA" w14:paraId="64BE95C5" w14:textId="77777777" w:rsidTr="0015727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1FCF59F8" w:rsidR="00913C95" w:rsidRPr="006D25EA" w:rsidRDefault="00913C95" w:rsidP="0015727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EA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9319A" w:rsidRPr="006D25EA" w14:paraId="41AE28DC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7E84A4AB" w14:textId="37514CE1" w:rsidR="00A9319A" w:rsidRPr="006D25EA" w:rsidRDefault="006D25EA" w:rsidP="006D25EA">
            <w:pPr>
              <w:rPr>
                <w:rFonts w:ascii="Times New Roman" w:hAnsi="Times New Roman"/>
                <w:sz w:val="24"/>
                <w:szCs w:val="24"/>
              </w:rPr>
            </w:pPr>
            <w:r w:rsidRPr="006D25EA">
              <w:rPr>
                <w:rFonts w:ascii="Times New Roman" w:hAnsi="Times New Roman"/>
                <w:sz w:val="24"/>
                <w:szCs w:val="24"/>
              </w:rPr>
              <w:t>59:01:4410057:19 (Российская Федерация, край Пермский, городской округ Пермский, город Пермь, улица Петропавловская, з/у 123б)</w:t>
            </w:r>
          </w:p>
        </w:tc>
      </w:tr>
    </w:tbl>
    <w:p w14:paraId="6CF7A785" w14:textId="77777777" w:rsidR="006D25EA" w:rsidRDefault="006D25EA" w:rsidP="00D911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FC244C" w14:textId="01A00430" w:rsidR="008404EA" w:rsidRPr="006D25EA" w:rsidRDefault="008404EA" w:rsidP="00D911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D25EA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6D25EA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6D25EA">
        <w:rPr>
          <w:rFonts w:ascii="Times New Roman" w:hAnsi="Times New Roman"/>
          <w:sz w:val="24"/>
          <w:szCs w:val="24"/>
        </w:rPr>
        <w:t>№ 780-п</w:t>
      </w:r>
      <w:r w:rsidR="00EB0AC4" w:rsidRPr="006D25EA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D25EA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D25EA">
        <w:rPr>
          <w:rFonts w:ascii="Times New Roman" w:hAnsi="Times New Roman"/>
          <w:sz w:val="24"/>
          <w:szCs w:val="24"/>
        </w:rPr>
        <w:t>)</w:t>
      </w:r>
      <w:r w:rsidR="001A3C09" w:rsidRPr="006D25EA">
        <w:rPr>
          <w:rFonts w:ascii="Times New Roman" w:hAnsi="Times New Roman"/>
          <w:sz w:val="24"/>
          <w:szCs w:val="24"/>
        </w:rPr>
        <w:t>.</w:t>
      </w:r>
    </w:p>
    <w:p w14:paraId="41EA3FEA" w14:textId="568FFBFE" w:rsidR="005719C2" w:rsidRPr="006D25EA" w:rsidRDefault="006D25EA" w:rsidP="006D25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D25EA">
        <w:rPr>
          <w:rFonts w:ascii="Times New Roman" w:hAnsi="Times New Roman"/>
          <w:sz w:val="24"/>
          <w:szCs w:val="24"/>
        </w:rPr>
        <w:t>Документация по планировке территории для размещения линейного объекта регионального значения «Строительство мостового перехода через р. Кама с подходами», утвержден</w:t>
      </w:r>
      <w:r w:rsidRPr="006D25EA">
        <w:rPr>
          <w:rFonts w:ascii="Times New Roman" w:hAnsi="Times New Roman"/>
          <w:sz w:val="24"/>
          <w:szCs w:val="24"/>
        </w:rPr>
        <w:t>а</w:t>
      </w:r>
      <w:r w:rsidRPr="006D25EA">
        <w:rPr>
          <w:rFonts w:ascii="Times New Roman" w:hAnsi="Times New Roman"/>
          <w:sz w:val="24"/>
          <w:szCs w:val="24"/>
        </w:rPr>
        <w:t xml:space="preserve"> приказом Министерства по управлению имуществом и градостроительной деятельности Пермского края от 26 июня 2023 г. № 31-02-1-4-1147 (</w:t>
      </w:r>
      <w:r w:rsidRPr="006D25EA">
        <w:rPr>
          <w:rFonts w:ascii="Times New Roman" w:hAnsi="Times New Roman"/>
          <w:sz w:val="24"/>
          <w:szCs w:val="24"/>
        </w:rPr>
        <w:t xml:space="preserve">в </w:t>
      </w:r>
      <w:r w:rsidRPr="006D25EA">
        <w:rPr>
          <w:rFonts w:ascii="Times New Roman" w:hAnsi="Times New Roman"/>
          <w:sz w:val="24"/>
          <w:szCs w:val="24"/>
        </w:rPr>
        <w:t>ред. от 31 октября 2023 г. № 31-02-1-4-2042)</w:t>
      </w:r>
      <w:r w:rsidR="002F4964" w:rsidRPr="006D25EA">
        <w:rPr>
          <w:rFonts w:ascii="Times New Roman" w:hAnsi="Times New Roman"/>
          <w:sz w:val="24"/>
          <w:szCs w:val="24"/>
        </w:rPr>
        <w:t>.</w:t>
      </w:r>
    </w:p>
    <w:p w14:paraId="24612FCB" w14:textId="6CC31AE9" w:rsidR="005719C2" w:rsidRPr="006D25EA" w:rsidRDefault="00C76AFC" w:rsidP="005719C2">
      <w:pPr>
        <w:spacing w:after="0" w:line="3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</w:t>
      </w:r>
      <w:r w:rsidR="001332BF" w:rsidRPr="006D25EA">
        <w:rPr>
          <w:rFonts w:ascii="Times New Roman" w:hAnsi="Times New Roman"/>
          <w:bCs/>
          <w:sz w:val="24"/>
          <w:szCs w:val="24"/>
        </w:rPr>
        <w:t>м</w:t>
      </w:r>
      <w:r w:rsidRPr="006D25EA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8B7451" w:rsidRPr="006D25EA">
        <w:rPr>
          <w:rFonts w:ascii="Times New Roman" w:hAnsi="Times New Roman"/>
          <w:bCs/>
          <w:sz w:val="24"/>
          <w:szCs w:val="24"/>
        </w:rPr>
        <w:t>ом</w:t>
      </w:r>
      <w:r w:rsidRPr="006D25EA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6D25EA">
        <w:rPr>
          <w:rFonts w:ascii="Times New Roman" w:hAnsi="Times New Roman"/>
          <w:bCs/>
          <w:sz w:val="24"/>
          <w:szCs w:val="24"/>
        </w:rPr>
        <w:t>а</w:t>
      </w:r>
      <w:r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="000E15CD" w:rsidRPr="006D25EA">
        <w:rPr>
          <w:rFonts w:ascii="Times New Roman" w:hAnsi="Times New Roman"/>
          <w:bCs/>
          <w:sz w:val="24"/>
          <w:szCs w:val="24"/>
        </w:rPr>
        <w:br/>
      </w:r>
      <w:r w:rsidRPr="006D25EA">
        <w:rPr>
          <w:rFonts w:ascii="Times New Roman" w:hAnsi="Times New Roman"/>
          <w:bCs/>
          <w:sz w:val="24"/>
          <w:szCs w:val="24"/>
        </w:rPr>
        <w:t>и прилагаем</w:t>
      </w:r>
      <w:r w:rsidR="008B7451" w:rsidRPr="006D25EA">
        <w:rPr>
          <w:rFonts w:ascii="Times New Roman" w:hAnsi="Times New Roman"/>
          <w:bCs/>
          <w:sz w:val="24"/>
          <w:szCs w:val="24"/>
        </w:rPr>
        <w:t>ой</w:t>
      </w:r>
      <w:r w:rsidRPr="006D25EA">
        <w:rPr>
          <w:rFonts w:ascii="Times New Roman" w:hAnsi="Times New Roman"/>
          <w:bCs/>
          <w:sz w:val="24"/>
          <w:szCs w:val="24"/>
        </w:rPr>
        <w:t xml:space="preserve"> к н</w:t>
      </w:r>
      <w:r w:rsidR="008B7451" w:rsidRPr="006D25EA">
        <w:rPr>
          <w:rFonts w:ascii="Times New Roman" w:hAnsi="Times New Roman"/>
          <w:bCs/>
          <w:sz w:val="24"/>
          <w:szCs w:val="24"/>
        </w:rPr>
        <w:t>ему</w:t>
      </w:r>
      <w:r w:rsidRPr="006D25EA">
        <w:rPr>
          <w:rFonts w:ascii="Times New Roman" w:hAnsi="Times New Roman"/>
          <w:bCs/>
          <w:sz w:val="24"/>
          <w:szCs w:val="24"/>
        </w:rPr>
        <w:t xml:space="preserve"> схем</w:t>
      </w:r>
      <w:r w:rsidR="008B7451" w:rsidRPr="006D25EA">
        <w:rPr>
          <w:rFonts w:ascii="Times New Roman" w:hAnsi="Times New Roman"/>
          <w:bCs/>
          <w:sz w:val="24"/>
          <w:szCs w:val="24"/>
        </w:rPr>
        <w:t>ой</w:t>
      </w:r>
      <w:r w:rsidRPr="006D25EA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6D25EA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6D25EA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6D25EA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3978B6" w:rsidRPr="006D25EA">
        <w:rPr>
          <w:rFonts w:ascii="Times New Roman" w:hAnsi="Times New Roman"/>
          <w:bCs/>
          <w:sz w:val="24"/>
          <w:szCs w:val="24"/>
        </w:rPr>
        <w:t>Б</w:t>
      </w:r>
      <w:r w:rsidR="00546A83" w:rsidRPr="006D25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D25EA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6D25EA">
        <w:rPr>
          <w:rFonts w:ascii="Times New Roman" w:hAnsi="Times New Roman"/>
          <w:bCs/>
          <w:sz w:val="24"/>
          <w:szCs w:val="24"/>
        </w:rPr>
        <w:t xml:space="preserve">. </w:t>
      </w:r>
      <w:r w:rsidR="003978B6" w:rsidRPr="006D25EA">
        <w:rPr>
          <w:rFonts w:ascii="Times New Roman" w:hAnsi="Times New Roman"/>
          <w:bCs/>
          <w:sz w:val="24"/>
          <w:szCs w:val="24"/>
        </w:rPr>
        <w:t>3</w:t>
      </w:r>
      <w:r w:rsidR="00CF4676" w:rsidRPr="006D25EA">
        <w:rPr>
          <w:rFonts w:ascii="Times New Roman" w:hAnsi="Times New Roman"/>
          <w:bCs/>
          <w:sz w:val="24"/>
          <w:szCs w:val="24"/>
        </w:rPr>
        <w:t>.</w:t>
      </w:r>
    </w:p>
    <w:p w14:paraId="35A3BBB0" w14:textId="68CA9B2B" w:rsidR="0021697B" w:rsidRPr="006D25EA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C62FE" w:rsidRPr="006D25EA">
        <w:rPr>
          <w:rFonts w:ascii="Times New Roman" w:hAnsi="Times New Roman"/>
          <w:bCs/>
          <w:sz w:val="24"/>
          <w:szCs w:val="24"/>
        </w:rPr>
        <w:t>15 (пятнадцати</w:t>
      </w:r>
      <w:r w:rsidRPr="006D25EA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6D25EA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6D25EA">
        <w:rPr>
          <w:rFonts w:ascii="Times New Roman" w:hAnsi="Times New Roman"/>
          <w:bCs/>
          <w:sz w:val="24"/>
          <w:szCs w:val="24"/>
        </w:rPr>
        <w:t>Б</w:t>
      </w:r>
      <w:r w:rsidRPr="006D25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D25EA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6D25EA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6D25EA">
        <w:rPr>
          <w:rFonts w:ascii="Times New Roman" w:hAnsi="Times New Roman"/>
          <w:bCs/>
          <w:sz w:val="24"/>
          <w:szCs w:val="24"/>
        </w:rPr>
        <w:t>7</w:t>
      </w:r>
      <w:r w:rsidR="00855769" w:rsidRPr="006D25EA">
        <w:rPr>
          <w:rFonts w:ascii="Times New Roman" w:hAnsi="Times New Roman"/>
          <w:bCs/>
          <w:sz w:val="24"/>
          <w:szCs w:val="24"/>
        </w:rPr>
        <w:t>,</w:t>
      </w:r>
      <w:r w:rsidRPr="006D25EA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65641944" w14:textId="77777777" w:rsidR="0021697B" w:rsidRPr="006D25EA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6D25EA">
        <w:rPr>
          <w:rFonts w:ascii="Times New Roman" w:hAnsi="Times New Roman"/>
          <w:bCs/>
          <w:sz w:val="24"/>
          <w:szCs w:val="24"/>
        </w:rPr>
        <w:br/>
      </w:r>
      <w:r w:rsidRPr="006D25EA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C2A26BC" w14:textId="1D89EC69" w:rsidR="00C76AFC" w:rsidRPr="006D25EA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ходатайств</w:t>
      </w:r>
      <w:r w:rsidR="008B7451" w:rsidRPr="006D25EA">
        <w:rPr>
          <w:rFonts w:ascii="Times New Roman" w:hAnsi="Times New Roman"/>
          <w:bCs/>
          <w:sz w:val="24"/>
          <w:szCs w:val="24"/>
        </w:rPr>
        <w:t>ом</w:t>
      </w:r>
      <w:r w:rsidRPr="006D25EA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D25EA">
        <w:rPr>
          <w:rFonts w:ascii="Times New Roman" w:hAnsi="Times New Roman"/>
          <w:bCs/>
          <w:sz w:val="24"/>
          <w:szCs w:val="24"/>
        </w:rPr>
        <w:t>в рабо</w:t>
      </w:r>
      <w:r w:rsidRPr="006D25EA">
        <w:rPr>
          <w:rFonts w:ascii="Times New Roman" w:hAnsi="Times New Roman"/>
          <w:bCs/>
          <w:sz w:val="24"/>
          <w:szCs w:val="24"/>
        </w:rPr>
        <w:t>чие</w:t>
      </w:r>
      <w:r w:rsidR="00C76AFC" w:rsidRPr="006D25EA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D25EA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D25EA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D25EA">
        <w:rPr>
          <w:rFonts w:ascii="Times New Roman" w:hAnsi="Times New Roman"/>
          <w:bCs/>
          <w:sz w:val="24"/>
          <w:szCs w:val="24"/>
        </w:rPr>
        <w:t>8</w:t>
      </w:r>
      <w:r w:rsidR="00C76AFC" w:rsidRPr="006D25EA">
        <w:rPr>
          <w:rFonts w:ascii="Times New Roman" w:hAnsi="Times New Roman"/>
          <w:bCs/>
          <w:sz w:val="24"/>
          <w:szCs w:val="24"/>
        </w:rPr>
        <w:t>.00</w:t>
      </w:r>
      <w:r w:rsidRPr="006D25EA">
        <w:rPr>
          <w:rFonts w:ascii="Times New Roman" w:hAnsi="Times New Roman"/>
          <w:bCs/>
          <w:sz w:val="24"/>
          <w:szCs w:val="24"/>
        </w:rPr>
        <w:t>;</w:t>
      </w:r>
      <w:r w:rsidR="00C72208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D25EA">
        <w:rPr>
          <w:rFonts w:ascii="Times New Roman" w:hAnsi="Times New Roman"/>
          <w:bCs/>
          <w:sz w:val="24"/>
          <w:szCs w:val="24"/>
        </w:rPr>
        <w:t>у</w:t>
      </w:r>
      <w:r w:rsidR="005830B2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D25EA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D25EA">
        <w:rPr>
          <w:rFonts w:ascii="Times New Roman" w:hAnsi="Times New Roman"/>
          <w:bCs/>
          <w:sz w:val="24"/>
          <w:szCs w:val="24"/>
        </w:rPr>
        <w:t>7</w:t>
      </w:r>
      <w:r w:rsidR="00C76AFC" w:rsidRPr="006D25EA">
        <w:rPr>
          <w:rFonts w:ascii="Times New Roman" w:hAnsi="Times New Roman"/>
          <w:bCs/>
          <w:sz w:val="24"/>
          <w:szCs w:val="24"/>
        </w:rPr>
        <w:t>.00</w:t>
      </w:r>
      <w:r w:rsidR="00C72208" w:rsidRPr="006D25EA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D25EA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D25EA">
        <w:rPr>
          <w:rFonts w:ascii="Times New Roman" w:hAnsi="Times New Roman"/>
          <w:bCs/>
          <w:sz w:val="24"/>
          <w:szCs w:val="24"/>
        </w:rPr>
        <w:t>3</w:t>
      </w:r>
      <w:r w:rsidR="00C76AFC" w:rsidRPr="006D25EA">
        <w:rPr>
          <w:rFonts w:ascii="Times New Roman" w:hAnsi="Times New Roman"/>
          <w:bCs/>
          <w:sz w:val="24"/>
          <w:szCs w:val="24"/>
        </w:rPr>
        <w:t>.00 до 13.</w:t>
      </w:r>
      <w:r w:rsidR="00546A83" w:rsidRPr="006D25EA">
        <w:rPr>
          <w:rFonts w:ascii="Times New Roman" w:hAnsi="Times New Roman"/>
          <w:bCs/>
          <w:sz w:val="24"/>
          <w:szCs w:val="24"/>
        </w:rPr>
        <w:t>48</w:t>
      </w:r>
      <w:r w:rsidR="00C76AFC" w:rsidRPr="006D25EA">
        <w:rPr>
          <w:rFonts w:ascii="Times New Roman" w:hAnsi="Times New Roman"/>
          <w:bCs/>
          <w:sz w:val="24"/>
          <w:szCs w:val="24"/>
        </w:rPr>
        <w:t xml:space="preserve">). </w:t>
      </w:r>
    </w:p>
    <w:p w14:paraId="564DA583" w14:textId="6AD1DCF7" w:rsidR="001F6DF7" w:rsidRPr="006D25EA" w:rsidRDefault="00492A3B" w:rsidP="00133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6D25EA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6D25EA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6D25EA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6D25EA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6D25EA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6D25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37B2D" w:rsidRPr="006D25EA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6D25EA">
        <w:rPr>
          <w:rFonts w:ascii="Times New Roman" w:hAnsi="Times New Roman"/>
          <w:bCs/>
          <w:sz w:val="24"/>
          <w:szCs w:val="24"/>
        </w:rPr>
        <w:t>.</w:t>
      </w:r>
    </w:p>
    <w:sectPr w:rsidR="001F6DF7" w:rsidRPr="006D25EA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85DBA" w14:textId="77777777" w:rsidR="00F05DED" w:rsidRDefault="00F05DED" w:rsidP="00D949EF">
      <w:pPr>
        <w:spacing w:after="0" w:line="240" w:lineRule="auto"/>
      </w:pPr>
      <w:r>
        <w:separator/>
      </w:r>
    </w:p>
  </w:endnote>
  <w:endnote w:type="continuationSeparator" w:id="0">
    <w:p w14:paraId="4422653F" w14:textId="77777777" w:rsidR="00F05DED" w:rsidRDefault="00F05DED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A365B" w14:textId="77777777" w:rsidR="00F05DED" w:rsidRDefault="00F05DED" w:rsidP="00D949EF">
      <w:pPr>
        <w:spacing w:after="0" w:line="240" w:lineRule="auto"/>
      </w:pPr>
      <w:r>
        <w:separator/>
      </w:r>
    </w:p>
  </w:footnote>
  <w:footnote w:type="continuationSeparator" w:id="0">
    <w:p w14:paraId="3F99DB3E" w14:textId="77777777" w:rsidR="00F05DED" w:rsidRDefault="00F05DED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57277"/>
    <w:rsid w:val="00164EDE"/>
    <w:rsid w:val="00175218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2F4964"/>
    <w:rsid w:val="00305703"/>
    <w:rsid w:val="003110A7"/>
    <w:rsid w:val="00312697"/>
    <w:rsid w:val="00313D60"/>
    <w:rsid w:val="003152A2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978B6"/>
    <w:rsid w:val="003B455D"/>
    <w:rsid w:val="003B7880"/>
    <w:rsid w:val="003C1A9A"/>
    <w:rsid w:val="003C1C82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19C2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0C3F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D25EA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D7527"/>
    <w:rsid w:val="007E0DAB"/>
    <w:rsid w:val="007E5BF8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B7451"/>
    <w:rsid w:val="008C0ABB"/>
    <w:rsid w:val="008D2B30"/>
    <w:rsid w:val="008D36DA"/>
    <w:rsid w:val="008F1BA5"/>
    <w:rsid w:val="008F6F58"/>
    <w:rsid w:val="00913C95"/>
    <w:rsid w:val="0092229B"/>
    <w:rsid w:val="009229CC"/>
    <w:rsid w:val="0094271D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3631F"/>
    <w:rsid w:val="00B50D13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293B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25F51"/>
    <w:rsid w:val="00C33126"/>
    <w:rsid w:val="00C55647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C62FE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35C7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EE3F7C"/>
    <w:rsid w:val="00F05DED"/>
    <w:rsid w:val="00F11FA2"/>
    <w:rsid w:val="00F20464"/>
    <w:rsid w:val="00F23C28"/>
    <w:rsid w:val="00F24BCA"/>
    <w:rsid w:val="00F344F5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9</cp:revision>
  <cp:lastPrinted>2023-11-20T11:53:00Z</cp:lastPrinted>
  <dcterms:created xsi:type="dcterms:W3CDTF">2024-02-21T16:44:00Z</dcterms:created>
  <dcterms:modified xsi:type="dcterms:W3CDTF">2024-08-07T07:33:00Z</dcterms:modified>
</cp:coreProperties>
</file>