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20113AC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426377">
        <w:rPr>
          <w:rFonts w:ascii="Times New Roman" w:hAnsi="Times New Roman"/>
          <w:sz w:val="24"/>
          <w:szCs w:val="24"/>
        </w:rPr>
        <w:t>у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426377">
        <w:rPr>
          <w:rFonts w:ascii="Times New Roman" w:hAnsi="Times New Roman"/>
          <w:sz w:val="24"/>
          <w:szCs w:val="24"/>
        </w:rPr>
        <w:t>а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8CAAE" w14:textId="1EC254C4" w:rsidR="00BD5951" w:rsidRDefault="00671334" w:rsidP="00C20B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426377" w:rsidRPr="00426377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="00426377" w:rsidRPr="00426377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426377" w:rsidRPr="00426377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26377" w:rsidRPr="00426377">
        <w:rPr>
          <w:rFonts w:ascii="Times New Roman" w:hAnsi="Times New Roman"/>
          <w:b/>
          <w:sz w:val="28"/>
          <w:szCs w:val="28"/>
        </w:rPr>
        <w:t>Химград</w:t>
      </w:r>
      <w:proofErr w:type="spellEnd"/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0690A10A" w14:textId="77777777" w:rsidR="00426377" w:rsidRDefault="00426377" w:rsidP="00C20B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4E315F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4E315F" w:rsidRPr="004E315F" w14:paraId="300CBBA4" w14:textId="77777777" w:rsidTr="004E315F">
        <w:trPr>
          <w:trHeight w:val="20"/>
        </w:trPr>
        <w:tc>
          <w:tcPr>
            <w:tcW w:w="14742" w:type="dxa"/>
          </w:tcPr>
          <w:p w14:paraId="18E28055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59:01:1717115:3328 (Пермский край, г. Пермь, ул. Магистральная, ГСК "Южный" бокс 2)</w:t>
            </w:r>
          </w:p>
          <w:p w14:paraId="446205A2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59:01:1717115:3322 (Российская Федерация, Пермский край, г. Пермь, ул. Магистральная, ГСК "Южный" бокс 5)</w:t>
            </w:r>
          </w:p>
          <w:p w14:paraId="7F7F0000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59:01:1717115:3294 (Пермский край, г. Пермь, ул. Магистральная, ГСК "Южный" бокс 35)</w:t>
            </w:r>
          </w:p>
          <w:p w14:paraId="462FEC45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59:01:0000000:88368 (Российская Федерация, край Пермский,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. Пермский, г Пермь,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00/88368)</w:t>
            </w:r>
          </w:p>
          <w:p w14:paraId="3787FF0A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59:01:1717115:3246 (Российская Федерация, Пермский край, городской округ Пермский, город Пермь, улица Гальперина)</w:t>
            </w:r>
          </w:p>
          <w:p w14:paraId="774FF2A7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59:01:1717115:2678 (Российская Федерация, Пермский край,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. Пермский, г. Пермь, ул. Магистральная)</w:t>
            </w:r>
          </w:p>
          <w:p w14:paraId="511CF092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59:01:1717115:63 (Российская федерация, край Пермский,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. Пермский, г Пермь,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15/63)</w:t>
            </w:r>
          </w:p>
          <w:p w14:paraId="5E45ED46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59:01:1717115:46 (Пермский край, г. Пермь, р-н Кировский, ул. Магистральная)</w:t>
            </w:r>
          </w:p>
          <w:p w14:paraId="3BAC8746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59:01:0000000:617 (Российская Федерация, край Пермский,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. Пермский, г Пермь,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00/617)</w:t>
            </w:r>
          </w:p>
          <w:p w14:paraId="64CE5109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59:01:1717115:35 (край Пермский, г. Пермь, р-н Кировский, ул. Гальперина, 10а)</w:t>
            </w:r>
          </w:p>
          <w:p w14:paraId="5A07A07B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59:01:1717115:3298 (Российская Федерация, Пермский край, г Пермь, 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Магистральная, ГСК "Южный" бокс 3)</w:t>
            </w:r>
          </w:p>
          <w:p w14:paraId="71A48332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59:01:1717115:3297 (Пермский край, г. Пермь, ул. Магистральная, ГСК "Южный" бокс 4)</w:t>
            </w:r>
          </w:p>
          <w:p w14:paraId="4F4A0050" w14:textId="77777777" w:rsidR="00426377" w:rsidRPr="00426377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59:01:1717115:15 (край Пермский, г. Пермь, р-н Кировский, северо-восточнее электрической подстанции "</w:t>
            </w:r>
            <w:proofErr w:type="spellStart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Химград</w:t>
            </w:r>
            <w:proofErr w:type="spellEnd"/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" по адресу ул. Гальперина, 10а)</w:t>
            </w:r>
          </w:p>
          <w:p w14:paraId="1C8832AC" w14:textId="144718D7" w:rsidR="004E315F" w:rsidRPr="004E315F" w:rsidRDefault="00426377" w:rsidP="00426377">
            <w:pPr>
              <w:spacing w:after="16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2637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59:01:1717115 (Российская Федерация, Пермский край, г. Пермь)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55F95849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lastRenderedPageBreak/>
        <w:t>Заинтересованные лица могут ознакомиться с поступившим ходатайств</w:t>
      </w:r>
      <w:r w:rsidR="00426377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426377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426377">
        <w:rPr>
          <w:rFonts w:ascii="Times New Roman" w:hAnsi="Times New Roman"/>
          <w:bCs/>
          <w:sz w:val="24"/>
          <w:szCs w:val="24"/>
        </w:rPr>
        <w:t>ему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426377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6552636F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426377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426377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</w:t>
      </w:r>
      <w:bookmarkStart w:id="0" w:name="_GoBack"/>
      <w:bookmarkEnd w:id="0"/>
      <w:r w:rsidR="00C76AFC" w:rsidRPr="00C20B09">
        <w:rPr>
          <w:rFonts w:ascii="Times New Roman" w:hAnsi="Times New Roman"/>
          <w:bCs/>
          <w:sz w:val="24"/>
          <w:szCs w:val="24"/>
        </w:rPr>
        <w:t>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6BBFA5EB" w14:textId="0BF7D8FD" w:rsidR="00A71866" w:rsidRPr="00426377" w:rsidRDefault="00492A3B" w:rsidP="00426377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sectPr w:rsidR="00A71866" w:rsidRPr="00426377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E41EE" w14:textId="77777777" w:rsidR="006F7D01" w:rsidRDefault="006F7D01" w:rsidP="00D949EF">
      <w:pPr>
        <w:spacing w:after="0" w:line="240" w:lineRule="auto"/>
      </w:pPr>
      <w:r>
        <w:separator/>
      </w:r>
    </w:p>
  </w:endnote>
  <w:endnote w:type="continuationSeparator" w:id="0">
    <w:p w14:paraId="093521B3" w14:textId="77777777" w:rsidR="006F7D01" w:rsidRDefault="006F7D01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7807" w14:textId="77777777" w:rsidR="006F7D01" w:rsidRDefault="006F7D01" w:rsidP="00D949EF">
      <w:pPr>
        <w:spacing w:after="0" w:line="240" w:lineRule="auto"/>
      </w:pPr>
      <w:r>
        <w:separator/>
      </w:r>
    </w:p>
  </w:footnote>
  <w:footnote w:type="continuationSeparator" w:id="0">
    <w:p w14:paraId="492973E0" w14:textId="77777777" w:rsidR="006F7D01" w:rsidRDefault="006F7D01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26377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6F7D0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179</cp:revision>
  <cp:lastPrinted>2023-11-20T11:53:00Z</cp:lastPrinted>
  <dcterms:created xsi:type="dcterms:W3CDTF">2023-11-23T10:03:00Z</dcterms:created>
  <dcterms:modified xsi:type="dcterms:W3CDTF">2024-12-09T04:53:00Z</dcterms:modified>
</cp:coreProperties>
</file>