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2FA0B459" w:rsidR="00E32FB1" w:rsidRPr="00C20B09" w:rsidRDefault="00D42EE8" w:rsidP="00C20B09">
      <w:pPr>
        <w:spacing w:after="0" w:line="280" w:lineRule="exact"/>
        <w:ind w:firstLine="697"/>
        <w:jc w:val="both"/>
        <w:rPr>
          <w:rFonts w:ascii="Times New Roman" w:hAnsi="Times New Roman"/>
          <w:sz w:val="24"/>
          <w:szCs w:val="24"/>
        </w:rPr>
      </w:pPr>
      <w:r w:rsidRPr="00C20B09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(далее – Министерство) </w:t>
      </w:r>
      <w:r w:rsidR="00C20B09">
        <w:rPr>
          <w:rFonts w:ascii="Times New Roman" w:hAnsi="Times New Roman"/>
          <w:sz w:val="24"/>
          <w:szCs w:val="24"/>
        </w:rPr>
        <w:br/>
      </w:r>
      <w:r w:rsidRPr="00C20B09">
        <w:rPr>
          <w:rFonts w:ascii="Times New Roman" w:hAnsi="Times New Roman"/>
          <w:sz w:val="24"/>
          <w:szCs w:val="24"/>
        </w:rPr>
        <w:t>в соответствии</w:t>
      </w:r>
      <w:r w:rsidR="000E15CD" w:rsidRPr="00C20B09">
        <w:rPr>
          <w:rFonts w:ascii="Times New Roman" w:hAnsi="Times New Roman"/>
          <w:sz w:val="24"/>
          <w:szCs w:val="24"/>
        </w:rPr>
        <w:t xml:space="preserve"> </w:t>
      </w:r>
      <w:r w:rsidRPr="00C20B09">
        <w:rPr>
          <w:rFonts w:ascii="Times New Roman" w:hAnsi="Times New Roman"/>
          <w:sz w:val="24"/>
          <w:szCs w:val="24"/>
        </w:rPr>
        <w:t>со статьей 39.42 Земельного кодекса Российской Федерации (далее – ЗК РФ) по ходатайств</w:t>
      </w:r>
      <w:r w:rsidR="00432E77">
        <w:rPr>
          <w:rFonts w:ascii="Times New Roman" w:hAnsi="Times New Roman"/>
          <w:sz w:val="24"/>
          <w:szCs w:val="24"/>
        </w:rPr>
        <w:t>у</w:t>
      </w:r>
      <w:r w:rsidRPr="00C20B09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C20B09">
        <w:rPr>
          <w:rFonts w:ascii="Times New Roman" w:hAnsi="Times New Roman"/>
          <w:sz w:val="24"/>
          <w:szCs w:val="24"/>
        </w:rPr>
        <w:t>, в целях эксплуатации объект</w:t>
      </w:r>
      <w:r w:rsidR="00432E77">
        <w:rPr>
          <w:rFonts w:ascii="Times New Roman" w:hAnsi="Times New Roman"/>
          <w:sz w:val="24"/>
          <w:szCs w:val="24"/>
        </w:rPr>
        <w:t>а</w:t>
      </w:r>
      <w:r w:rsidR="008404EA" w:rsidRPr="00C20B09">
        <w:rPr>
          <w:rFonts w:ascii="Times New Roman" w:hAnsi="Times New Roman"/>
          <w:sz w:val="24"/>
          <w:szCs w:val="24"/>
        </w:rPr>
        <w:t xml:space="preserve"> электросетевого хозяйства</w:t>
      </w:r>
      <w:r w:rsidR="00E32FB1" w:rsidRPr="00C20B09">
        <w:rPr>
          <w:rFonts w:ascii="Times New Roman" w:hAnsi="Times New Roman"/>
          <w:sz w:val="24"/>
          <w:szCs w:val="24"/>
        </w:rPr>
        <w:t xml:space="preserve">: </w:t>
      </w:r>
    </w:p>
    <w:p w14:paraId="3FE8A6BD" w14:textId="77777777" w:rsidR="00B11DD3" w:rsidRPr="00E65A3A" w:rsidRDefault="00B11DD3" w:rsidP="00265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C48C87" w14:textId="5749DA32" w:rsidR="00671334" w:rsidRPr="00E65A3A" w:rsidRDefault="00671334" w:rsidP="00A31F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71334">
        <w:rPr>
          <w:rFonts w:ascii="Times New Roman" w:hAnsi="Times New Roman"/>
          <w:b/>
          <w:sz w:val="28"/>
          <w:szCs w:val="28"/>
        </w:rPr>
        <w:t>«</w:t>
      </w:r>
      <w:r w:rsidR="00432E77" w:rsidRPr="00432E77">
        <w:rPr>
          <w:rFonts w:ascii="Times New Roman" w:hAnsi="Times New Roman"/>
          <w:b/>
          <w:sz w:val="28"/>
          <w:szCs w:val="28"/>
        </w:rPr>
        <w:t>КЛ-35</w:t>
      </w:r>
      <w:r w:rsidR="00432E77">
        <w:rPr>
          <w:rFonts w:ascii="Times New Roman" w:hAnsi="Times New Roman"/>
          <w:b/>
          <w:sz w:val="28"/>
          <w:szCs w:val="28"/>
        </w:rPr>
        <w:t xml:space="preserve"> </w:t>
      </w:r>
      <w:r w:rsidR="00432E77" w:rsidRPr="00432E77">
        <w:rPr>
          <w:rFonts w:ascii="Times New Roman" w:hAnsi="Times New Roman"/>
          <w:b/>
          <w:sz w:val="28"/>
          <w:szCs w:val="28"/>
        </w:rPr>
        <w:t>КВ ТЭЦ-13 - ОП.1 ВЛ-35</w:t>
      </w:r>
      <w:r w:rsidR="00432E77">
        <w:rPr>
          <w:rFonts w:ascii="Times New Roman" w:hAnsi="Times New Roman"/>
          <w:b/>
          <w:sz w:val="28"/>
          <w:szCs w:val="28"/>
        </w:rPr>
        <w:t xml:space="preserve"> </w:t>
      </w:r>
      <w:r w:rsidR="00432E77" w:rsidRPr="00432E77">
        <w:rPr>
          <w:rFonts w:ascii="Times New Roman" w:hAnsi="Times New Roman"/>
          <w:b/>
          <w:sz w:val="28"/>
          <w:szCs w:val="28"/>
        </w:rPr>
        <w:t>КВ ГАЙВА-1</w:t>
      </w:r>
      <w:r w:rsidRPr="00671334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a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913C95" w:rsidRPr="004E315F" w14:paraId="21153ED9" w14:textId="77777777" w:rsidTr="00432E77">
        <w:trPr>
          <w:trHeight w:val="347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0CC5423E" w:rsidR="00913C95" w:rsidRPr="004E315F" w:rsidRDefault="00913C95" w:rsidP="00C20B09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5F">
              <w:rPr>
                <w:rFonts w:ascii="Times New Roman" w:hAnsi="Times New Roman"/>
                <w:sz w:val="24"/>
                <w:szCs w:val="24"/>
              </w:rPr>
              <w:t>Кадастровый номер, адрес или местоположение земельного</w:t>
            </w:r>
            <w:r w:rsidR="00C20B09" w:rsidRPr="004E315F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</w:p>
        </w:tc>
      </w:tr>
      <w:tr w:rsidR="00432E77" w:rsidRPr="00B46F31" w14:paraId="3BC34537" w14:textId="77777777" w:rsidTr="00432E77">
        <w:trPr>
          <w:trHeight w:val="203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3926" w14:textId="3825A065" w:rsidR="00432E77" w:rsidRPr="00B46F31" w:rsidRDefault="00432E77" w:rsidP="00432E77">
            <w:pPr>
              <w:jc w:val="both"/>
              <w:rPr>
                <w:rFonts w:ascii="Times New Roman CYR" w:hAnsi="Times New Roman CYR" w:cs="Times New Roman CYR"/>
              </w:rPr>
            </w:pPr>
            <w:r w:rsidRPr="00BE411A">
              <w:rPr>
                <w:rFonts w:ascii="Times New Roman" w:hAnsi="Times New Roman"/>
              </w:rPr>
              <w:t xml:space="preserve">59:01:2910313:255 (Российская Федерация, Пермский край, </w:t>
            </w:r>
            <w:proofErr w:type="spellStart"/>
            <w:r w:rsidRPr="00BE411A">
              <w:rPr>
                <w:rFonts w:ascii="Times New Roman" w:hAnsi="Times New Roman"/>
              </w:rPr>
              <w:t>г.о</w:t>
            </w:r>
            <w:proofErr w:type="spellEnd"/>
            <w:r w:rsidRPr="00BE411A">
              <w:rPr>
                <w:rFonts w:ascii="Times New Roman" w:hAnsi="Times New Roman"/>
              </w:rPr>
              <w:t xml:space="preserve">. Пермский, г. Пермь, Орджоникидзевский район, севернее жилого района </w:t>
            </w:r>
            <w:proofErr w:type="spellStart"/>
            <w:r w:rsidRPr="00BE411A">
              <w:rPr>
                <w:rFonts w:ascii="Times New Roman" w:hAnsi="Times New Roman"/>
              </w:rPr>
              <w:t>Гайва</w:t>
            </w:r>
            <w:proofErr w:type="spellEnd"/>
            <w:r w:rsidRPr="00BE411A">
              <w:rPr>
                <w:rFonts w:ascii="Times New Roman" w:hAnsi="Times New Roman"/>
              </w:rPr>
              <w:t>)</w:t>
            </w:r>
          </w:p>
        </w:tc>
      </w:tr>
      <w:tr w:rsidR="00432E77" w:rsidRPr="00B46F31" w14:paraId="23BE5AC2" w14:textId="77777777" w:rsidTr="00432E77">
        <w:trPr>
          <w:trHeight w:val="19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3B9" w14:textId="16871830" w:rsidR="00432E77" w:rsidRPr="00B46F31" w:rsidRDefault="00432E77" w:rsidP="00432E77">
            <w:pPr>
              <w:jc w:val="both"/>
              <w:rPr>
                <w:rFonts w:ascii="Times New Roman CYR" w:hAnsi="Times New Roman CYR" w:cs="Times New Roman CYR"/>
              </w:rPr>
            </w:pPr>
            <w:r w:rsidRPr="00BE411A">
              <w:rPr>
                <w:rFonts w:ascii="Times New Roman" w:hAnsi="Times New Roman"/>
              </w:rPr>
              <w:t xml:space="preserve">59:01:2910313:253 (Российская Федерация, Пермский край, г. Пермь, севернее жилого района </w:t>
            </w:r>
            <w:proofErr w:type="spellStart"/>
            <w:r w:rsidRPr="00BE411A">
              <w:rPr>
                <w:rFonts w:ascii="Times New Roman" w:hAnsi="Times New Roman"/>
              </w:rPr>
              <w:t>Гайва</w:t>
            </w:r>
            <w:proofErr w:type="spellEnd"/>
            <w:r w:rsidRPr="00BE411A">
              <w:rPr>
                <w:rFonts w:ascii="Times New Roman" w:hAnsi="Times New Roman"/>
              </w:rPr>
              <w:t>)</w:t>
            </w:r>
          </w:p>
        </w:tc>
      </w:tr>
      <w:tr w:rsidR="00432E77" w:rsidRPr="00B46F31" w14:paraId="6D31C9E9" w14:textId="77777777" w:rsidTr="00432E77">
        <w:trPr>
          <w:trHeight w:val="19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8331" w14:textId="57B7A694" w:rsidR="00432E77" w:rsidRPr="00B46F31" w:rsidRDefault="00432E77" w:rsidP="00432E77">
            <w:pPr>
              <w:jc w:val="both"/>
              <w:rPr>
                <w:rFonts w:ascii="Times New Roman CYR" w:hAnsi="Times New Roman CYR" w:cs="Times New Roman CYR"/>
              </w:rPr>
            </w:pPr>
            <w:r w:rsidRPr="00BE411A">
              <w:rPr>
                <w:rFonts w:ascii="Times New Roman" w:hAnsi="Times New Roman"/>
              </w:rPr>
              <w:t>59:01:2910313:130 (Пермский край, г. Пермь, Орджоникидзевский р-н, на земельном участке расположена опора ВЛ-35кВ "ТЭЦ-13"-"Гайва" ц.1,2)</w:t>
            </w:r>
          </w:p>
        </w:tc>
      </w:tr>
      <w:tr w:rsidR="00432E77" w:rsidRPr="00B46F31" w14:paraId="0C1531DC" w14:textId="77777777" w:rsidTr="00432E77">
        <w:trPr>
          <w:trHeight w:val="19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EB0E" w14:textId="61DAC0A1" w:rsidR="00432E77" w:rsidRPr="00B46F31" w:rsidRDefault="00432E77" w:rsidP="00432E77">
            <w:pPr>
              <w:jc w:val="both"/>
              <w:rPr>
                <w:rFonts w:ascii="Times New Roman CYR" w:hAnsi="Times New Roman CYR" w:cs="Times New Roman CYR"/>
              </w:rPr>
            </w:pPr>
            <w:r w:rsidRPr="00BE411A">
              <w:rPr>
                <w:rFonts w:ascii="Times New Roman" w:hAnsi="Times New Roman"/>
              </w:rPr>
              <w:t>59:01:2910313 (Пермский край, г. Пермь)</w:t>
            </w:r>
          </w:p>
        </w:tc>
      </w:tr>
      <w:tr w:rsidR="00432E77" w:rsidRPr="00B46F31" w14:paraId="7327CFC0" w14:textId="77777777" w:rsidTr="00432E77">
        <w:trPr>
          <w:trHeight w:val="19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7A1F" w14:textId="61523003" w:rsidR="00432E77" w:rsidRPr="00B46F31" w:rsidRDefault="00432E77" w:rsidP="00432E77">
            <w:pPr>
              <w:jc w:val="both"/>
              <w:rPr>
                <w:rFonts w:ascii="Times New Roman CYR" w:hAnsi="Times New Roman CYR" w:cs="Times New Roman CYR"/>
              </w:rPr>
            </w:pPr>
            <w:r w:rsidRPr="00BE411A">
              <w:rPr>
                <w:rFonts w:ascii="Times New Roman" w:hAnsi="Times New Roman"/>
              </w:rPr>
              <w:t>59:01:0810449 (Пермский край, г. Пермь)</w:t>
            </w:r>
          </w:p>
        </w:tc>
      </w:tr>
    </w:tbl>
    <w:p w14:paraId="6DC288C5" w14:textId="77777777" w:rsidR="007D11D2" w:rsidRDefault="007D11D2" w:rsidP="002E2B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E7D17F" w14:textId="77777777" w:rsidR="008404EA" w:rsidRPr="00C20B09" w:rsidRDefault="008404EA" w:rsidP="00C20B09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C20B09">
        <w:rPr>
          <w:rFonts w:ascii="Times New Roman" w:hAnsi="Times New Roman"/>
          <w:sz w:val="24"/>
          <w:szCs w:val="24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C20B09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C20B09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C20B09">
        <w:rPr>
          <w:rFonts w:ascii="Times New Roman" w:hAnsi="Times New Roman"/>
          <w:sz w:val="24"/>
          <w:szCs w:val="24"/>
        </w:rPr>
        <w:t>)</w:t>
      </w:r>
      <w:r w:rsidR="001A3C09" w:rsidRPr="00C20B09">
        <w:rPr>
          <w:rFonts w:ascii="Times New Roman" w:hAnsi="Times New Roman"/>
          <w:sz w:val="24"/>
          <w:szCs w:val="24"/>
        </w:rPr>
        <w:t>.</w:t>
      </w:r>
    </w:p>
    <w:p w14:paraId="665CD27F" w14:textId="5C105304" w:rsidR="00CF4676" w:rsidRPr="00C20B09" w:rsidRDefault="00C76AFC" w:rsidP="00C20B09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09">
        <w:rPr>
          <w:rFonts w:ascii="Times New Roman" w:hAnsi="Times New Roman"/>
          <w:bCs/>
          <w:sz w:val="24"/>
          <w:szCs w:val="24"/>
        </w:rPr>
        <w:t>Заинтересованные лица могут ознакомиться с поступившим ходатайст</w:t>
      </w:r>
      <w:r w:rsidR="00432E77">
        <w:rPr>
          <w:rFonts w:ascii="Times New Roman" w:hAnsi="Times New Roman"/>
          <w:bCs/>
          <w:sz w:val="24"/>
          <w:szCs w:val="24"/>
        </w:rPr>
        <w:t>вом</w:t>
      </w:r>
      <w:r w:rsidRPr="00C20B09">
        <w:rPr>
          <w:rFonts w:ascii="Times New Roman" w:hAnsi="Times New Roman"/>
          <w:bCs/>
          <w:sz w:val="24"/>
          <w:szCs w:val="24"/>
        </w:rPr>
        <w:t xml:space="preserve"> об установлении сервитут</w:t>
      </w:r>
      <w:r w:rsidR="008404EA" w:rsidRPr="00C20B09">
        <w:rPr>
          <w:rFonts w:ascii="Times New Roman" w:hAnsi="Times New Roman"/>
          <w:bCs/>
          <w:sz w:val="24"/>
          <w:szCs w:val="24"/>
        </w:rPr>
        <w:t>а</w:t>
      </w:r>
      <w:r w:rsidRPr="00C20B09">
        <w:rPr>
          <w:rFonts w:ascii="Times New Roman" w:hAnsi="Times New Roman"/>
          <w:bCs/>
          <w:sz w:val="24"/>
          <w:szCs w:val="24"/>
        </w:rPr>
        <w:t xml:space="preserve"> и прилагаем</w:t>
      </w:r>
      <w:r w:rsidR="00432E77">
        <w:rPr>
          <w:rFonts w:ascii="Times New Roman" w:hAnsi="Times New Roman"/>
          <w:bCs/>
          <w:sz w:val="24"/>
          <w:szCs w:val="24"/>
        </w:rPr>
        <w:t>ой</w:t>
      </w:r>
      <w:r w:rsidRPr="00C20B09">
        <w:rPr>
          <w:rFonts w:ascii="Times New Roman" w:hAnsi="Times New Roman"/>
          <w:bCs/>
          <w:sz w:val="24"/>
          <w:szCs w:val="24"/>
        </w:rPr>
        <w:t xml:space="preserve"> к н</w:t>
      </w:r>
      <w:r w:rsidR="00432E77">
        <w:rPr>
          <w:rFonts w:ascii="Times New Roman" w:hAnsi="Times New Roman"/>
          <w:bCs/>
          <w:sz w:val="24"/>
          <w:szCs w:val="24"/>
        </w:rPr>
        <w:t>ему</w:t>
      </w:r>
      <w:r w:rsidRPr="00C20B09">
        <w:rPr>
          <w:rFonts w:ascii="Times New Roman" w:hAnsi="Times New Roman"/>
          <w:bCs/>
          <w:sz w:val="24"/>
          <w:szCs w:val="24"/>
        </w:rPr>
        <w:t xml:space="preserve"> схем</w:t>
      </w:r>
      <w:r w:rsidR="00432E77">
        <w:rPr>
          <w:rFonts w:ascii="Times New Roman" w:hAnsi="Times New Roman"/>
          <w:bCs/>
          <w:sz w:val="24"/>
          <w:szCs w:val="24"/>
        </w:rPr>
        <w:t>ой</w:t>
      </w:r>
      <w:r w:rsidRPr="00C20B09">
        <w:rPr>
          <w:rFonts w:ascii="Times New Roman" w:hAnsi="Times New Roman"/>
          <w:bCs/>
          <w:sz w:val="24"/>
          <w:szCs w:val="24"/>
        </w:rPr>
        <w:t xml:space="preserve"> границ публичного сервитута в </w:t>
      </w:r>
      <w:r w:rsidR="00546A83" w:rsidRPr="00C20B09">
        <w:rPr>
          <w:rFonts w:ascii="Times New Roman" w:hAnsi="Times New Roman"/>
          <w:bCs/>
          <w:sz w:val="24"/>
          <w:szCs w:val="24"/>
        </w:rPr>
        <w:t xml:space="preserve">Министерстве </w:t>
      </w:r>
      <w:r w:rsidRPr="00C20B09">
        <w:rPr>
          <w:rFonts w:ascii="Times New Roman" w:hAnsi="Times New Roman"/>
          <w:bCs/>
          <w:sz w:val="24"/>
          <w:szCs w:val="24"/>
        </w:rPr>
        <w:t xml:space="preserve">по адресу: г. Пермь, ул. </w:t>
      </w:r>
      <w:r w:rsidR="00546A83" w:rsidRPr="00C20B09">
        <w:rPr>
          <w:rFonts w:ascii="Times New Roman" w:hAnsi="Times New Roman"/>
          <w:bCs/>
          <w:sz w:val="24"/>
          <w:szCs w:val="24"/>
        </w:rPr>
        <w:t xml:space="preserve">Сибирская, 30 а, лит. </w:t>
      </w:r>
      <w:r w:rsidR="00F378C8">
        <w:rPr>
          <w:rFonts w:ascii="Times New Roman" w:hAnsi="Times New Roman"/>
          <w:bCs/>
          <w:sz w:val="24"/>
          <w:szCs w:val="24"/>
        </w:rPr>
        <w:t>Б</w:t>
      </w:r>
      <w:r w:rsidR="00546A83" w:rsidRPr="00C20B0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20B0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C20B09">
        <w:rPr>
          <w:rFonts w:ascii="Times New Roman" w:hAnsi="Times New Roman"/>
          <w:bCs/>
          <w:sz w:val="24"/>
          <w:szCs w:val="24"/>
        </w:rPr>
        <w:t xml:space="preserve">. </w:t>
      </w:r>
      <w:r w:rsidR="00F378C8">
        <w:rPr>
          <w:rFonts w:ascii="Times New Roman" w:hAnsi="Times New Roman"/>
          <w:bCs/>
          <w:sz w:val="24"/>
          <w:szCs w:val="24"/>
        </w:rPr>
        <w:t>3</w:t>
      </w:r>
      <w:r w:rsidR="00CF4676" w:rsidRPr="00C20B09">
        <w:rPr>
          <w:rFonts w:ascii="Times New Roman" w:hAnsi="Times New Roman"/>
          <w:bCs/>
          <w:sz w:val="24"/>
          <w:szCs w:val="24"/>
        </w:rPr>
        <w:t>.</w:t>
      </w:r>
    </w:p>
    <w:p w14:paraId="1204386B" w14:textId="2A599F9A" w:rsidR="0021697B" w:rsidRPr="00C20B09" w:rsidRDefault="0021697B" w:rsidP="00C20B09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09">
        <w:rPr>
          <w:rFonts w:ascii="Times New Roman" w:hAnsi="Times New Roman"/>
          <w:bCs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C20B09" w:rsidRPr="00C20B09">
        <w:rPr>
          <w:rFonts w:ascii="Times New Roman" w:hAnsi="Times New Roman"/>
          <w:bCs/>
          <w:sz w:val="24"/>
          <w:szCs w:val="24"/>
        </w:rPr>
        <w:t>15</w:t>
      </w:r>
      <w:r w:rsidRPr="00C20B09">
        <w:rPr>
          <w:rFonts w:ascii="Times New Roman" w:hAnsi="Times New Roman"/>
          <w:bCs/>
          <w:sz w:val="24"/>
          <w:szCs w:val="24"/>
        </w:rPr>
        <w:t xml:space="preserve"> (</w:t>
      </w:r>
      <w:r w:rsidR="00C20B09" w:rsidRPr="00C20B09">
        <w:rPr>
          <w:rFonts w:ascii="Times New Roman" w:hAnsi="Times New Roman"/>
          <w:bCs/>
          <w:sz w:val="24"/>
          <w:szCs w:val="24"/>
        </w:rPr>
        <w:t>пятнадцати</w:t>
      </w:r>
      <w:r w:rsidRPr="00C20B09">
        <w:rPr>
          <w:rFonts w:ascii="Times New Roman" w:hAnsi="Times New Roman"/>
          <w:bCs/>
          <w:sz w:val="24"/>
          <w:szCs w:val="24"/>
        </w:rPr>
        <w:t xml:space="preserve"> дней) со дня опубликования сообщения, предусмотренного подпунктом</w:t>
      </w:r>
      <w:r w:rsidR="000E15CD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>1 пункта 3 статьи 39.42 ЗК РФ, имеют право подать</w:t>
      </w:r>
      <w:r w:rsidR="008404EA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>в Министерство</w:t>
      </w:r>
      <w:r w:rsidR="000E15CD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>по адресу: г. Пе</w:t>
      </w:r>
      <w:r w:rsidR="00855769" w:rsidRPr="00C20B09">
        <w:rPr>
          <w:rFonts w:ascii="Times New Roman" w:hAnsi="Times New Roman"/>
          <w:bCs/>
          <w:sz w:val="24"/>
          <w:szCs w:val="24"/>
        </w:rPr>
        <w:t xml:space="preserve">рмь, ул. Сибирская, 30 а, лит. </w:t>
      </w:r>
      <w:r w:rsidR="001A3C09" w:rsidRPr="00C20B09">
        <w:rPr>
          <w:rFonts w:ascii="Times New Roman" w:hAnsi="Times New Roman"/>
          <w:bCs/>
          <w:sz w:val="24"/>
          <w:szCs w:val="24"/>
        </w:rPr>
        <w:t>Б</w:t>
      </w:r>
      <w:r w:rsidRPr="00C20B0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20B0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C20B09">
        <w:rPr>
          <w:rFonts w:ascii="Times New Roman" w:hAnsi="Times New Roman"/>
          <w:bCs/>
          <w:sz w:val="24"/>
          <w:szCs w:val="24"/>
        </w:rPr>
        <w:t xml:space="preserve">. </w:t>
      </w:r>
      <w:r w:rsidR="001A3C09" w:rsidRPr="00C20B09">
        <w:rPr>
          <w:rFonts w:ascii="Times New Roman" w:hAnsi="Times New Roman"/>
          <w:bCs/>
          <w:sz w:val="24"/>
          <w:szCs w:val="24"/>
        </w:rPr>
        <w:t>7</w:t>
      </w:r>
      <w:r w:rsidR="00855769" w:rsidRPr="00C20B09">
        <w:rPr>
          <w:rFonts w:ascii="Times New Roman" w:hAnsi="Times New Roman"/>
          <w:bCs/>
          <w:sz w:val="24"/>
          <w:szCs w:val="24"/>
        </w:rPr>
        <w:t>,</w:t>
      </w:r>
      <w:r w:rsidRPr="00C20B09">
        <w:rPr>
          <w:rFonts w:ascii="Times New Roman" w:hAnsi="Times New Roman"/>
          <w:bCs/>
          <w:sz w:val="24"/>
          <w:szCs w:val="24"/>
        </w:rPr>
        <w:t xml:space="preserve"> заявления об учете их прав (обременений прав) на земельные участки</w:t>
      </w:r>
      <w:r w:rsidR="00E93373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C20B09" w:rsidRDefault="0021697B" w:rsidP="00C20B09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09">
        <w:rPr>
          <w:rFonts w:ascii="Times New Roman" w:hAnsi="Times New Roman"/>
          <w:bCs/>
          <w:sz w:val="24"/>
          <w:szCs w:val="24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C20B09">
        <w:rPr>
          <w:rFonts w:ascii="Times New Roman" w:hAnsi="Times New Roman"/>
          <w:bCs/>
          <w:sz w:val="24"/>
          <w:szCs w:val="24"/>
        </w:rPr>
        <w:br/>
      </w:r>
      <w:r w:rsidRPr="00C20B09">
        <w:rPr>
          <w:rFonts w:ascii="Times New Roman" w:hAnsi="Times New Roman"/>
          <w:bCs/>
          <w:sz w:val="24"/>
          <w:szCs w:val="24"/>
        </w:rPr>
        <w:t>и (или) адрес электронной почты.</w:t>
      </w:r>
    </w:p>
    <w:p w14:paraId="42C15003" w14:textId="01745141" w:rsidR="00C76AFC" w:rsidRPr="00C20B09" w:rsidRDefault="00CF4676" w:rsidP="00C20B09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09">
        <w:rPr>
          <w:rFonts w:ascii="Times New Roman" w:hAnsi="Times New Roman"/>
          <w:bCs/>
          <w:sz w:val="24"/>
          <w:szCs w:val="24"/>
        </w:rPr>
        <w:t>Время приема заинтересованных лиц для ознакомления</w:t>
      </w:r>
      <w:r w:rsidR="000E15CD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>с поступившим</w:t>
      </w:r>
      <w:r w:rsidR="00432E77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>ходатайств</w:t>
      </w:r>
      <w:r w:rsidR="00432E77">
        <w:rPr>
          <w:rFonts w:ascii="Times New Roman" w:hAnsi="Times New Roman"/>
          <w:bCs/>
          <w:sz w:val="24"/>
          <w:szCs w:val="24"/>
        </w:rPr>
        <w:t>ом</w:t>
      </w:r>
      <w:r w:rsidRPr="00C20B09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="00432E77">
        <w:rPr>
          <w:rFonts w:ascii="Times New Roman" w:hAnsi="Times New Roman"/>
          <w:bCs/>
          <w:sz w:val="24"/>
          <w:szCs w:val="24"/>
        </w:rPr>
        <w:br/>
      </w:r>
      <w:r w:rsidRPr="00C20B09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C20B09">
        <w:rPr>
          <w:rFonts w:ascii="Times New Roman" w:hAnsi="Times New Roman"/>
          <w:bCs/>
          <w:sz w:val="24"/>
          <w:szCs w:val="24"/>
        </w:rPr>
        <w:t>в рабо</w:t>
      </w:r>
      <w:r w:rsidRPr="00C20B09">
        <w:rPr>
          <w:rFonts w:ascii="Times New Roman" w:hAnsi="Times New Roman"/>
          <w:bCs/>
          <w:sz w:val="24"/>
          <w:szCs w:val="24"/>
        </w:rPr>
        <w:t>чие</w:t>
      </w:r>
      <w:r w:rsidR="00C76AFC" w:rsidRPr="00C20B09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C20B09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C20B09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C20B09">
        <w:rPr>
          <w:rFonts w:ascii="Times New Roman" w:hAnsi="Times New Roman"/>
          <w:bCs/>
          <w:sz w:val="24"/>
          <w:szCs w:val="24"/>
        </w:rPr>
        <w:t>8</w:t>
      </w:r>
      <w:r w:rsidR="00C76AFC" w:rsidRPr="00C20B09">
        <w:rPr>
          <w:rFonts w:ascii="Times New Roman" w:hAnsi="Times New Roman"/>
          <w:bCs/>
          <w:sz w:val="24"/>
          <w:szCs w:val="24"/>
        </w:rPr>
        <w:t>.00</w:t>
      </w:r>
      <w:r w:rsidRPr="00C20B09">
        <w:rPr>
          <w:rFonts w:ascii="Times New Roman" w:hAnsi="Times New Roman"/>
          <w:bCs/>
          <w:sz w:val="24"/>
          <w:szCs w:val="24"/>
        </w:rPr>
        <w:t>;</w:t>
      </w:r>
      <w:r w:rsidR="00C72208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Pr="00C20B09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C20B09">
        <w:rPr>
          <w:rFonts w:ascii="Times New Roman" w:hAnsi="Times New Roman"/>
          <w:bCs/>
          <w:sz w:val="24"/>
          <w:szCs w:val="24"/>
        </w:rPr>
        <w:t>у</w:t>
      </w:r>
      <w:r w:rsidR="005830B2"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C20B09">
        <w:rPr>
          <w:rFonts w:ascii="Times New Roman" w:hAnsi="Times New Roman"/>
          <w:bCs/>
          <w:sz w:val="24"/>
          <w:szCs w:val="24"/>
        </w:rPr>
        <w:t>с 9.00 до 1</w:t>
      </w:r>
      <w:r w:rsidR="00546A83" w:rsidRPr="00C20B09">
        <w:rPr>
          <w:rFonts w:ascii="Times New Roman" w:hAnsi="Times New Roman"/>
          <w:bCs/>
          <w:sz w:val="24"/>
          <w:szCs w:val="24"/>
        </w:rPr>
        <w:t>7</w:t>
      </w:r>
      <w:r w:rsidR="00C76AFC" w:rsidRPr="00C20B09">
        <w:rPr>
          <w:rFonts w:ascii="Times New Roman" w:hAnsi="Times New Roman"/>
          <w:bCs/>
          <w:sz w:val="24"/>
          <w:szCs w:val="24"/>
        </w:rPr>
        <w:t>.00</w:t>
      </w:r>
      <w:r w:rsidR="00C72208" w:rsidRPr="00C20B09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C20B09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C20B09">
        <w:rPr>
          <w:rFonts w:ascii="Times New Roman" w:hAnsi="Times New Roman"/>
          <w:bCs/>
          <w:sz w:val="24"/>
          <w:szCs w:val="24"/>
        </w:rPr>
        <w:t>3</w:t>
      </w:r>
      <w:r w:rsidR="00C76AFC" w:rsidRPr="00C20B09">
        <w:rPr>
          <w:rFonts w:ascii="Times New Roman" w:hAnsi="Times New Roman"/>
          <w:bCs/>
          <w:sz w:val="24"/>
          <w:szCs w:val="24"/>
        </w:rPr>
        <w:t>.00 до 13.</w:t>
      </w:r>
      <w:r w:rsidR="00546A83" w:rsidRPr="00C20B09">
        <w:rPr>
          <w:rFonts w:ascii="Times New Roman" w:hAnsi="Times New Roman"/>
          <w:bCs/>
          <w:sz w:val="24"/>
          <w:szCs w:val="24"/>
        </w:rPr>
        <w:t>48</w:t>
      </w:r>
      <w:r w:rsidR="00C76AFC" w:rsidRPr="00C20B09">
        <w:rPr>
          <w:rFonts w:ascii="Times New Roman" w:hAnsi="Times New Roman"/>
          <w:bCs/>
          <w:sz w:val="24"/>
          <w:szCs w:val="24"/>
        </w:rPr>
        <w:t xml:space="preserve">). </w:t>
      </w:r>
    </w:p>
    <w:p w14:paraId="01D8D989" w14:textId="53AA3F0C" w:rsidR="004B030C" w:rsidRPr="00432E77" w:rsidRDefault="00492A3B" w:rsidP="00432E77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09">
        <w:rPr>
          <w:rFonts w:ascii="Times New Roman" w:hAnsi="Times New Roman"/>
          <w:bCs/>
          <w:sz w:val="24"/>
          <w:szCs w:val="24"/>
        </w:rPr>
        <w:t>Данная информ</w:t>
      </w:r>
      <w:r w:rsidR="00DC7129" w:rsidRPr="00C20B09">
        <w:rPr>
          <w:rFonts w:ascii="Times New Roman" w:hAnsi="Times New Roman"/>
          <w:bCs/>
          <w:sz w:val="24"/>
          <w:szCs w:val="24"/>
        </w:rPr>
        <w:t xml:space="preserve">ация </w:t>
      </w:r>
      <w:r w:rsidR="00EB0AC4" w:rsidRPr="00C20B09">
        <w:rPr>
          <w:rFonts w:ascii="Times New Roman" w:hAnsi="Times New Roman"/>
          <w:bCs/>
          <w:sz w:val="24"/>
          <w:szCs w:val="24"/>
        </w:rPr>
        <w:t xml:space="preserve">также </w:t>
      </w:r>
      <w:r w:rsidR="00DC7129" w:rsidRPr="00C20B09">
        <w:rPr>
          <w:rFonts w:ascii="Times New Roman" w:hAnsi="Times New Roman"/>
          <w:bCs/>
          <w:sz w:val="24"/>
          <w:szCs w:val="24"/>
        </w:rPr>
        <w:t>размещена на официальн</w:t>
      </w:r>
      <w:r w:rsidR="008B3F20">
        <w:rPr>
          <w:rFonts w:ascii="Times New Roman" w:hAnsi="Times New Roman"/>
          <w:bCs/>
          <w:sz w:val="24"/>
          <w:szCs w:val="24"/>
        </w:rPr>
        <w:t>ом</w:t>
      </w:r>
      <w:r w:rsidRPr="00C20B09">
        <w:rPr>
          <w:rFonts w:ascii="Times New Roman" w:hAnsi="Times New Roman"/>
          <w:bCs/>
          <w:sz w:val="24"/>
          <w:szCs w:val="24"/>
        </w:rPr>
        <w:t xml:space="preserve"> </w:t>
      </w:r>
      <w:r w:rsidR="00E95F96">
        <w:rPr>
          <w:rFonts w:ascii="Times New Roman" w:hAnsi="Times New Roman"/>
          <w:bCs/>
          <w:sz w:val="24"/>
          <w:szCs w:val="24"/>
        </w:rPr>
        <w:t xml:space="preserve">Министерства: </w:t>
      </w:r>
      <w:hyperlink r:id="rId8" w:history="1">
        <w:r w:rsidR="00E95F96" w:rsidRPr="00AE2433">
          <w:rPr>
            <w:rStyle w:val="a8"/>
            <w:rFonts w:ascii="Times New Roman" w:hAnsi="Times New Roman"/>
            <w:bCs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="00432E77">
        <w:rPr>
          <w:rStyle w:val="a8"/>
          <w:rFonts w:ascii="Times New Roman" w:hAnsi="Times New Roman"/>
          <w:sz w:val="24"/>
          <w:szCs w:val="24"/>
        </w:rPr>
        <w:t>.</w:t>
      </w:r>
      <w:r w:rsidR="00E95F96">
        <w:rPr>
          <w:rStyle w:val="a8"/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6BBFA5EB" w14:textId="77777777" w:rsidR="00A71866" w:rsidRDefault="00A71866" w:rsidP="00D823AA">
      <w:pPr>
        <w:spacing w:after="0" w:line="240" w:lineRule="auto"/>
        <w:jc w:val="both"/>
      </w:pPr>
    </w:p>
    <w:sectPr w:rsidR="00A71866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4C45E" w14:textId="77777777" w:rsidR="006D246B" w:rsidRDefault="006D246B" w:rsidP="00D949EF">
      <w:pPr>
        <w:spacing w:after="0" w:line="240" w:lineRule="auto"/>
      </w:pPr>
      <w:r>
        <w:separator/>
      </w:r>
    </w:p>
  </w:endnote>
  <w:endnote w:type="continuationSeparator" w:id="0">
    <w:p w14:paraId="1350D0CB" w14:textId="77777777" w:rsidR="006D246B" w:rsidRDefault="006D246B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1389B" w14:textId="77777777" w:rsidR="006D246B" w:rsidRDefault="006D246B" w:rsidP="00D949EF">
      <w:pPr>
        <w:spacing w:after="0" w:line="240" w:lineRule="auto"/>
      </w:pPr>
      <w:r>
        <w:separator/>
      </w:r>
    </w:p>
  </w:footnote>
  <w:footnote w:type="continuationSeparator" w:id="0">
    <w:p w14:paraId="02659933" w14:textId="77777777" w:rsidR="006D246B" w:rsidRDefault="006D246B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23BA5"/>
    <w:multiLevelType w:val="hybridMultilevel"/>
    <w:tmpl w:val="F330F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67B5604A"/>
    <w:multiLevelType w:val="hybridMultilevel"/>
    <w:tmpl w:val="7B1C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A4205"/>
    <w:multiLevelType w:val="hybridMultilevel"/>
    <w:tmpl w:val="F326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D56C4"/>
    <w:rsid w:val="000D6338"/>
    <w:rsid w:val="000E15CD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6408"/>
    <w:rsid w:val="00206B9B"/>
    <w:rsid w:val="00207898"/>
    <w:rsid w:val="0021697B"/>
    <w:rsid w:val="0022161E"/>
    <w:rsid w:val="00254949"/>
    <w:rsid w:val="00261792"/>
    <w:rsid w:val="002619D1"/>
    <w:rsid w:val="002650A0"/>
    <w:rsid w:val="00271432"/>
    <w:rsid w:val="00284338"/>
    <w:rsid w:val="002872EA"/>
    <w:rsid w:val="00293052"/>
    <w:rsid w:val="00293EED"/>
    <w:rsid w:val="00295ED5"/>
    <w:rsid w:val="002973A3"/>
    <w:rsid w:val="002B0C62"/>
    <w:rsid w:val="002C5748"/>
    <w:rsid w:val="002C77D4"/>
    <w:rsid w:val="002C7DBF"/>
    <w:rsid w:val="002D4342"/>
    <w:rsid w:val="002E2B62"/>
    <w:rsid w:val="003056C5"/>
    <w:rsid w:val="00305703"/>
    <w:rsid w:val="003110A7"/>
    <w:rsid w:val="00312697"/>
    <w:rsid w:val="00313D60"/>
    <w:rsid w:val="00314239"/>
    <w:rsid w:val="003159B5"/>
    <w:rsid w:val="003258C9"/>
    <w:rsid w:val="003271B9"/>
    <w:rsid w:val="00330861"/>
    <w:rsid w:val="00344493"/>
    <w:rsid w:val="0034500D"/>
    <w:rsid w:val="00345271"/>
    <w:rsid w:val="003457B3"/>
    <w:rsid w:val="00350DE4"/>
    <w:rsid w:val="003515E1"/>
    <w:rsid w:val="00355968"/>
    <w:rsid w:val="003665F7"/>
    <w:rsid w:val="00370F94"/>
    <w:rsid w:val="00372709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2E77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030C"/>
    <w:rsid w:val="004B22FE"/>
    <w:rsid w:val="004B3AA6"/>
    <w:rsid w:val="004C07D9"/>
    <w:rsid w:val="004C3C60"/>
    <w:rsid w:val="004C61E4"/>
    <w:rsid w:val="004D2696"/>
    <w:rsid w:val="004D366D"/>
    <w:rsid w:val="004D77A1"/>
    <w:rsid w:val="004E01DC"/>
    <w:rsid w:val="004E315F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830B2"/>
    <w:rsid w:val="005836E0"/>
    <w:rsid w:val="00584910"/>
    <w:rsid w:val="00591D60"/>
    <w:rsid w:val="005A1BE4"/>
    <w:rsid w:val="005C3F4C"/>
    <w:rsid w:val="005C5CEF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1334"/>
    <w:rsid w:val="00672263"/>
    <w:rsid w:val="006841EB"/>
    <w:rsid w:val="00684562"/>
    <w:rsid w:val="00684E0B"/>
    <w:rsid w:val="006913B9"/>
    <w:rsid w:val="006A0935"/>
    <w:rsid w:val="006A6819"/>
    <w:rsid w:val="006B138E"/>
    <w:rsid w:val="006B1EC4"/>
    <w:rsid w:val="006B3E87"/>
    <w:rsid w:val="006B733D"/>
    <w:rsid w:val="006D246B"/>
    <w:rsid w:val="006E3897"/>
    <w:rsid w:val="006E70B1"/>
    <w:rsid w:val="007067BA"/>
    <w:rsid w:val="00721E59"/>
    <w:rsid w:val="00731A02"/>
    <w:rsid w:val="00742B8C"/>
    <w:rsid w:val="007437E3"/>
    <w:rsid w:val="0074660A"/>
    <w:rsid w:val="00752B2E"/>
    <w:rsid w:val="00752B90"/>
    <w:rsid w:val="00753DA0"/>
    <w:rsid w:val="00770148"/>
    <w:rsid w:val="007745EB"/>
    <w:rsid w:val="00796537"/>
    <w:rsid w:val="007A5E98"/>
    <w:rsid w:val="007C107F"/>
    <w:rsid w:val="007C5F18"/>
    <w:rsid w:val="007C613F"/>
    <w:rsid w:val="007C6F37"/>
    <w:rsid w:val="007D11D2"/>
    <w:rsid w:val="007D5F9F"/>
    <w:rsid w:val="007E0DAB"/>
    <w:rsid w:val="007F4C3B"/>
    <w:rsid w:val="007F6BBC"/>
    <w:rsid w:val="00800DEA"/>
    <w:rsid w:val="008029E2"/>
    <w:rsid w:val="0080441B"/>
    <w:rsid w:val="008077BF"/>
    <w:rsid w:val="00820625"/>
    <w:rsid w:val="00827DE8"/>
    <w:rsid w:val="008404EA"/>
    <w:rsid w:val="0084402D"/>
    <w:rsid w:val="00855769"/>
    <w:rsid w:val="0087319E"/>
    <w:rsid w:val="00876AB9"/>
    <w:rsid w:val="00886FD7"/>
    <w:rsid w:val="00897D44"/>
    <w:rsid w:val="008A7C0C"/>
    <w:rsid w:val="008B3F20"/>
    <w:rsid w:val="008C0ABB"/>
    <w:rsid w:val="008D2B30"/>
    <w:rsid w:val="008D36DA"/>
    <w:rsid w:val="008E154E"/>
    <w:rsid w:val="008F1BA5"/>
    <w:rsid w:val="008F6F58"/>
    <w:rsid w:val="00901DFC"/>
    <w:rsid w:val="0090653E"/>
    <w:rsid w:val="00913C95"/>
    <w:rsid w:val="0092229B"/>
    <w:rsid w:val="009229CC"/>
    <w:rsid w:val="009454D6"/>
    <w:rsid w:val="00954A20"/>
    <w:rsid w:val="009643F9"/>
    <w:rsid w:val="00970992"/>
    <w:rsid w:val="00972D95"/>
    <w:rsid w:val="009902C1"/>
    <w:rsid w:val="0099273E"/>
    <w:rsid w:val="009979F9"/>
    <w:rsid w:val="009A2A26"/>
    <w:rsid w:val="009C17E6"/>
    <w:rsid w:val="009C50FB"/>
    <w:rsid w:val="009D29E9"/>
    <w:rsid w:val="009E3C86"/>
    <w:rsid w:val="009E4497"/>
    <w:rsid w:val="009E498D"/>
    <w:rsid w:val="009E4B74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1F55"/>
    <w:rsid w:val="00A3643A"/>
    <w:rsid w:val="00A5014A"/>
    <w:rsid w:val="00A540C4"/>
    <w:rsid w:val="00A57457"/>
    <w:rsid w:val="00A60F48"/>
    <w:rsid w:val="00A70934"/>
    <w:rsid w:val="00A71866"/>
    <w:rsid w:val="00A84637"/>
    <w:rsid w:val="00A94965"/>
    <w:rsid w:val="00A951CE"/>
    <w:rsid w:val="00AB0049"/>
    <w:rsid w:val="00AB0B1D"/>
    <w:rsid w:val="00AB0D77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7CA"/>
    <w:rsid w:val="00B72261"/>
    <w:rsid w:val="00B74ABF"/>
    <w:rsid w:val="00B75E3D"/>
    <w:rsid w:val="00B77DD9"/>
    <w:rsid w:val="00B81F26"/>
    <w:rsid w:val="00B84C6C"/>
    <w:rsid w:val="00B8788E"/>
    <w:rsid w:val="00B90A90"/>
    <w:rsid w:val="00B9102A"/>
    <w:rsid w:val="00B94DD2"/>
    <w:rsid w:val="00B96CF8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D5951"/>
    <w:rsid w:val="00BE1D10"/>
    <w:rsid w:val="00BE6193"/>
    <w:rsid w:val="00BF35CE"/>
    <w:rsid w:val="00BF5415"/>
    <w:rsid w:val="00BF79FC"/>
    <w:rsid w:val="00C056C2"/>
    <w:rsid w:val="00C117A0"/>
    <w:rsid w:val="00C20B09"/>
    <w:rsid w:val="00C212C2"/>
    <w:rsid w:val="00C33126"/>
    <w:rsid w:val="00C3441A"/>
    <w:rsid w:val="00C471E4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1720E"/>
    <w:rsid w:val="00D32844"/>
    <w:rsid w:val="00D42EE8"/>
    <w:rsid w:val="00D45667"/>
    <w:rsid w:val="00D4587C"/>
    <w:rsid w:val="00D52F35"/>
    <w:rsid w:val="00D72A82"/>
    <w:rsid w:val="00D762B3"/>
    <w:rsid w:val="00D81EA4"/>
    <w:rsid w:val="00D823AA"/>
    <w:rsid w:val="00D82FC1"/>
    <w:rsid w:val="00D83E1A"/>
    <w:rsid w:val="00D85E07"/>
    <w:rsid w:val="00D911B4"/>
    <w:rsid w:val="00D949EF"/>
    <w:rsid w:val="00D97044"/>
    <w:rsid w:val="00DB34EE"/>
    <w:rsid w:val="00DB6E7C"/>
    <w:rsid w:val="00DB77E7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46D99"/>
    <w:rsid w:val="00E5289B"/>
    <w:rsid w:val="00E651EC"/>
    <w:rsid w:val="00E65A3A"/>
    <w:rsid w:val="00E65B1C"/>
    <w:rsid w:val="00E70A02"/>
    <w:rsid w:val="00E74BA3"/>
    <w:rsid w:val="00E93373"/>
    <w:rsid w:val="00E95F96"/>
    <w:rsid w:val="00EA3B33"/>
    <w:rsid w:val="00EB0AC4"/>
    <w:rsid w:val="00EF5E3D"/>
    <w:rsid w:val="00EF620E"/>
    <w:rsid w:val="00EF79EB"/>
    <w:rsid w:val="00F05E85"/>
    <w:rsid w:val="00F11FA2"/>
    <w:rsid w:val="00F20464"/>
    <w:rsid w:val="00F21D3C"/>
    <w:rsid w:val="00F23C28"/>
    <w:rsid w:val="00F24BCA"/>
    <w:rsid w:val="00F3172D"/>
    <w:rsid w:val="00F344F5"/>
    <w:rsid w:val="00F378C8"/>
    <w:rsid w:val="00F4663A"/>
    <w:rsid w:val="00F47579"/>
    <w:rsid w:val="00F57F32"/>
    <w:rsid w:val="00F63D11"/>
    <w:rsid w:val="00F735FC"/>
    <w:rsid w:val="00F77FB1"/>
    <w:rsid w:val="00F852FE"/>
    <w:rsid w:val="00F87582"/>
    <w:rsid w:val="00F90362"/>
    <w:rsid w:val="00FA10C0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character" w:styleId="ad">
    <w:name w:val="Intense Emphasis"/>
    <w:basedOn w:val="a0"/>
    <w:uiPriority w:val="21"/>
    <w:qFormat/>
    <w:rsid w:val="00DB77E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185</cp:revision>
  <cp:lastPrinted>2023-11-20T11:53:00Z</cp:lastPrinted>
  <dcterms:created xsi:type="dcterms:W3CDTF">2023-11-23T10:03:00Z</dcterms:created>
  <dcterms:modified xsi:type="dcterms:W3CDTF">2026-05-06T10:23:00Z</dcterms:modified>
</cp:coreProperties>
</file>