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E5" w:rsidRDefault="00CF3BE5" w:rsidP="00CF3BE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Перечень документов</w:t>
      </w:r>
    </w:p>
    <w:p w:rsidR="00CF3BE5" w:rsidRPr="00FB7248" w:rsidRDefault="00CF3BE5" w:rsidP="00CF3BE5">
      <w:pPr>
        <w:rPr>
          <w:b/>
          <w:sz w:val="28"/>
          <w:szCs w:val="28"/>
        </w:rPr>
      </w:pPr>
    </w:p>
    <w:p w:rsidR="00CF3BE5" w:rsidRDefault="00CF3BE5" w:rsidP="00CF3BE5">
      <w:pPr>
        <w:pStyle w:val="a3"/>
        <w:tabs>
          <w:tab w:val="left" w:pos="81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заявление о возмещении за изымаемое жилое помещение;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3BE5" w:rsidRPr="00A4355F" w:rsidRDefault="00CF3BE5" w:rsidP="00CF3BE5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>- копия свидетельства о государственной регистрации права на жилое помещение (если имеется); если нет свидетельства, то выписка из ЕГРН;</w:t>
      </w:r>
    </w:p>
    <w:p w:rsidR="00CF3BE5" w:rsidRPr="00A4355F" w:rsidRDefault="00CF3BE5" w:rsidP="00CF3BE5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>- копия договора, на основании которого жилое помещение приобретено в собс</w:t>
      </w:r>
      <w:r w:rsidRPr="00A4355F">
        <w:rPr>
          <w:sz w:val="24"/>
          <w:szCs w:val="24"/>
        </w:rPr>
        <w:t>т</w:t>
      </w:r>
      <w:r w:rsidRPr="00A4355F">
        <w:rPr>
          <w:sz w:val="24"/>
          <w:szCs w:val="24"/>
        </w:rPr>
        <w:t>венность – 1 экз.;</w:t>
      </w:r>
    </w:p>
    <w:p w:rsidR="00CF3BE5" w:rsidRPr="00A4355F" w:rsidRDefault="00CF3BE5" w:rsidP="00CF3BE5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>- копии паспортов (свидетельств о рождении на несовершеннолетних) собственников и всех лиц, проживающих в изымаемом жилом помещении, страницы с ф</w:t>
      </w:r>
      <w:r w:rsidRPr="00A4355F">
        <w:rPr>
          <w:sz w:val="24"/>
          <w:szCs w:val="24"/>
        </w:rPr>
        <w:t>о</w:t>
      </w:r>
      <w:r w:rsidRPr="00A4355F">
        <w:rPr>
          <w:sz w:val="24"/>
          <w:szCs w:val="24"/>
        </w:rPr>
        <w:t>то и пропиской, семейным положением, с детьми – 1 экз.;</w:t>
      </w:r>
    </w:p>
    <w:p w:rsidR="00CF3BE5" w:rsidRPr="00A4355F" w:rsidRDefault="00CF3BE5" w:rsidP="00CF3BE5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>- справка с места жительства гражданина о составе семьи с указанием родстве</w:t>
      </w:r>
      <w:r w:rsidRPr="00A4355F">
        <w:rPr>
          <w:sz w:val="24"/>
          <w:szCs w:val="24"/>
        </w:rPr>
        <w:t>н</w:t>
      </w:r>
      <w:r w:rsidRPr="00A4355F">
        <w:rPr>
          <w:sz w:val="24"/>
          <w:szCs w:val="24"/>
        </w:rPr>
        <w:t xml:space="preserve">ных отношений, времени, с которого проживает каждый зарегистрированный по месту жительства гражданин, общей и жилой площади занимаемого жилого помещения – 1 экз. </w:t>
      </w:r>
      <w:r w:rsidRPr="00A4355F">
        <w:rPr>
          <w:b/>
          <w:sz w:val="24"/>
          <w:szCs w:val="24"/>
          <w:u w:val="single"/>
        </w:rPr>
        <w:t>или выписку из финансового лицевого счета</w:t>
      </w:r>
      <w:r w:rsidRPr="00A4355F">
        <w:rPr>
          <w:sz w:val="24"/>
          <w:szCs w:val="24"/>
        </w:rPr>
        <w:t xml:space="preserve"> (в управляющей компании).</w:t>
      </w:r>
    </w:p>
    <w:p w:rsidR="00CF3BE5" w:rsidRPr="00A4355F" w:rsidRDefault="00CF3BE5" w:rsidP="00CF3BE5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>- копия ИНН идентификационного номера из налоговой инспекции (на собственн</w:t>
      </w:r>
      <w:r w:rsidRPr="00A4355F">
        <w:rPr>
          <w:sz w:val="24"/>
          <w:szCs w:val="24"/>
        </w:rPr>
        <w:t>и</w:t>
      </w:r>
      <w:r w:rsidRPr="00A4355F">
        <w:rPr>
          <w:sz w:val="24"/>
          <w:szCs w:val="24"/>
        </w:rPr>
        <w:t>ков);</w:t>
      </w:r>
    </w:p>
    <w:p w:rsidR="00CF3BE5" w:rsidRPr="00A4355F" w:rsidRDefault="00CF3BE5" w:rsidP="00CF3BE5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 xml:space="preserve"> - копия технический паспорт жилого помещения (ЦТИ ул. Куйбышева, 82, 1 этаж, офис 2) или копия кадастровый паспорт, если сделка была после 2007 года – 1 экз.;</w:t>
      </w:r>
    </w:p>
    <w:p w:rsidR="00CF3BE5" w:rsidRPr="00A4355F" w:rsidRDefault="00CF3BE5" w:rsidP="00CF3BE5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 xml:space="preserve">- подлинники документов, подтверждающие выкупную стоимость – 1 экз., </w:t>
      </w:r>
      <w:r w:rsidRPr="00A4355F">
        <w:rPr>
          <w:b/>
          <w:sz w:val="24"/>
          <w:szCs w:val="24"/>
        </w:rPr>
        <w:t>отчет об оценке рыночной стоимость жилого помещения</w:t>
      </w:r>
      <w:r w:rsidRPr="00A4355F">
        <w:rPr>
          <w:sz w:val="24"/>
          <w:szCs w:val="24"/>
        </w:rPr>
        <w:t xml:space="preserve">, принадлежащего на праве собственности, изготовленный в соответствии с Федеральным законом от 29.07.1998 № 135-ФЗ «Об оценочной деятельности в Российской </w:t>
      </w:r>
      <w:proofErr w:type="gramStart"/>
      <w:r w:rsidRPr="00A4355F">
        <w:rPr>
          <w:sz w:val="24"/>
          <w:szCs w:val="24"/>
        </w:rPr>
        <w:t>Федерации,  д</w:t>
      </w:r>
      <w:r w:rsidRPr="00A4355F">
        <w:rPr>
          <w:sz w:val="24"/>
          <w:szCs w:val="24"/>
        </w:rPr>
        <w:t>о</w:t>
      </w:r>
      <w:r w:rsidRPr="00A4355F">
        <w:rPr>
          <w:sz w:val="24"/>
          <w:szCs w:val="24"/>
        </w:rPr>
        <w:t>говор</w:t>
      </w:r>
      <w:proofErr w:type="gramEnd"/>
      <w:r w:rsidRPr="00A4355F">
        <w:rPr>
          <w:sz w:val="24"/>
          <w:szCs w:val="24"/>
        </w:rPr>
        <w:t>, акт приема выполненных работ;</w:t>
      </w:r>
    </w:p>
    <w:p w:rsidR="00CF3BE5" w:rsidRPr="00A4355F" w:rsidRDefault="00CF3BE5" w:rsidP="00CF3BE5">
      <w:pPr>
        <w:suppressAutoHyphens/>
        <w:jc w:val="both"/>
        <w:rPr>
          <w:b/>
          <w:i/>
          <w:sz w:val="24"/>
          <w:szCs w:val="24"/>
        </w:rPr>
      </w:pPr>
      <w:r w:rsidRPr="00A4355F">
        <w:rPr>
          <w:i/>
          <w:sz w:val="24"/>
          <w:szCs w:val="24"/>
        </w:rPr>
        <w:t xml:space="preserve">Согласно ст. 12 ФЗ «Об оценочной деятельности» № 135-ФЗ от 29.07.1998 </w:t>
      </w:r>
      <w:r w:rsidRPr="00A4355F">
        <w:rPr>
          <w:b/>
          <w:i/>
          <w:sz w:val="24"/>
          <w:szCs w:val="24"/>
        </w:rPr>
        <w:t>отчет действителен в течении 6 месяцев.</w:t>
      </w:r>
    </w:p>
    <w:p w:rsidR="00CF3BE5" w:rsidRPr="00A4355F" w:rsidRDefault="00CF3BE5" w:rsidP="00CF3BE5">
      <w:pPr>
        <w:suppressAutoHyphens/>
        <w:jc w:val="both"/>
        <w:rPr>
          <w:b/>
          <w:sz w:val="24"/>
          <w:szCs w:val="24"/>
        </w:rPr>
      </w:pPr>
      <w:r w:rsidRPr="00A4355F">
        <w:rPr>
          <w:b/>
          <w:sz w:val="24"/>
          <w:szCs w:val="24"/>
        </w:rPr>
        <w:t xml:space="preserve">В отчет </w:t>
      </w:r>
      <w:proofErr w:type="gramStart"/>
      <w:r w:rsidRPr="00A4355F">
        <w:rPr>
          <w:b/>
          <w:sz w:val="24"/>
          <w:szCs w:val="24"/>
        </w:rPr>
        <w:t>включают  убытки</w:t>
      </w:r>
      <w:proofErr w:type="gramEnd"/>
      <w:r w:rsidRPr="00A4355F">
        <w:rPr>
          <w:b/>
          <w:sz w:val="24"/>
          <w:szCs w:val="24"/>
        </w:rPr>
        <w:t xml:space="preserve"> (риэлтерские услуги, переезд, оформление права собственности).</w:t>
      </w:r>
    </w:p>
    <w:p w:rsidR="00CF3BE5" w:rsidRPr="00A4355F" w:rsidRDefault="00CF3BE5" w:rsidP="00CF3BE5">
      <w:pPr>
        <w:suppressAutoHyphens/>
        <w:jc w:val="both"/>
        <w:rPr>
          <w:b/>
          <w:i/>
          <w:sz w:val="24"/>
          <w:szCs w:val="24"/>
        </w:rPr>
      </w:pPr>
    </w:p>
    <w:p w:rsidR="00CF3BE5" w:rsidRPr="00A4355F" w:rsidRDefault="00CF3BE5" w:rsidP="00CF3BE5">
      <w:pPr>
        <w:suppressAutoHyphens/>
        <w:jc w:val="both"/>
        <w:rPr>
          <w:sz w:val="24"/>
          <w:szCs w:val="24"/>
        </w:rPr>
      </w:pPr>
      <w:r w:rsidRPr="00A4355F">
        <w:rPr>
          <w:b/>
          <w:i/>
          <w:sz w:val="24"/>
          <w:szCs w:val="24"/>
        </w:rPr>
        <w:t xml:space="preserve">- </w:t>
      </w:r>
      <w:r w:rsidRPr="00A4355F">
        <w:rPr>
          <w:b/>
          <w:sz w:val="24"/>
          <w:szCs w:val="24"/>
        </w:rPr>
        <w:t>заключение экспертного совета</w:t>
      </w:r>
      <w:r w:rsidRPr="00A4355F">
        <w:rPr>
          <w:sz w:val="24"/>
          <w:szCs w:val="24"/>
        </w:rPr>
        <w:t xml:space="preserve"> регионального отделения саморегулируемой организации оценщиков;</w:t>
      </w:r>
    </w:p>
    <w:p w:rsidR="00CF3BE5" w:rsidRPr="00A4355F" w:rsidRDefault="00CF3BE5" w:rsidP="00CF3BE5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 xml:space="preserve">- нотариально заверенная доверенность в случае, если интересы граждан представляет доверенное лицо – 1 экз. с копией; </w:t>
      </w:r>
    </w:p>
    <w:p w:rsidR="00CF3BE5" w:rsidRPr="00A4355F" w:rsidRDefault="00CF3BE5" w:rsidP="00CF3BE5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 xml:space="preserve">- нотариально заверенное согласие супруга на заключение договора изъятия в случае приобретения жилого </w:t>
      </w:r>
      <w:proofErr w:type="gramStart"/>
      <w:r w:rsidRPr="00A4355F">
        <w:rPr>
          <w:sz w:val="24"/>
          <w:szCs w:val="24"/>
        </w:rPr>
        <w:t>помещения  в</w:t>
      </w:r>
      <w:proofErr w:type="gramEnd"/>
      <w:r w:rsidRPr="00A4355F">
        <w:rPr>
          <w:sz w:val="24"/>
          <w:szCs w:val="24"/>
        </w:rPr>
        <w:t xml:space="preserve"> период брака (только когда договор купли-продажи)  – 1 экз. с к</w:t>
      </w:r>
      <w:r w:rsidRPr="00A4355F">
        <w:rPr>
          <w:sz w:val="24"/>
          <w:szCs w:val="24"/>
        </w:rPr>
        <w:t>о</w:t>
      </w:r>
      <w:r w:rsidRPr="00A4355F">
        <w:rPr>
          <w:sz w:val="24"/>
          <w:szCs w:val="24"/>
        </w:rPr>
        <w:t xml:space="preserve">пией; </w:t>
      </w:r>
    </w:p>
    <w:p w:rsidR="00CF3BE5" w:rsidRPr="00A4355F" w:rsidRDefault="00CF3BE5" w:rsidP="00CF3BE5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>- реквизиты банка, в котором открыт счет, номер счета или первую страницу сб</w:t>
      </w:r>
      <w:r w:rsidRPr="00A4355F">
        <w:rPr>
          <w:sz w:val="24"/>
          <w:szCs w:val="24"/>
        </w:rPr>
        <w:t>е</w:t>
      </w:r>
      <w:r w:rsidRPr="00A4355F">
        <w:rPr>
          <w:sz w:val="24"/>
          <w:szCs w:val="24"/>
        </w:rPr>
        <w:t xml:space="preserve">регательной книжки, </w:t>
      </w:r>
      <w:r w:rsidRPr="00A4355F">
        <w:rPr>
          <w:b/>
          <w:sz w:val="24"/>
          <w:szCs w:val="24"/>
        </w:rPr>
        <w:t xml:space="preserve">(полные банковские реквизиты обязательно) </w:t>
      </w:r>
      <w:r w:rsidRPr="00A4355F">
        <w:rPr>
          <w:sz w:val="24"/>
          <w:szCs w:val="24"/>
        </w:rPr>
        <w:t>– 1 экз.;</w:t>
      </w:r>
    </w:p>
    <w:p w:rsidR="00CF3BE5" w:rsidRPr="00A4355F" w:rsidRDefault="00CF3BE5" w:rsidP="00CF3BE5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>- прилагайте все</w:t>
      </w:r>
      <w:r w:rsidRPr="00A4355F">
        <w:rPr>
          <w:b/>
          <w:sz w:val="24"/>
          <w:szCs w:val="24"/>
        </w:rPr>
        <w:t xml:space="preserve"> чеки</w:t>
      </w:r>
      <w:r w:rsidRPr="00A4355F">
        <w:rPr>
          <w:sz w:val="24"/>
          <w:szCs w:val="24"/>
        </w:rPr>
        <w:t xml:space="preserve">, на расходы, которые Вы понесли при сборе документов, </w:t>
      </w:r>
      <w:r w:rsidRPr="00A4355F">
        <w:rPr>
          <w:b/>
          <w:sz w:val="24"/>
          <w:szCs w:val="24"/>
        </w:rPr>
        <w:t>чек,</w:t>
      </w:r>
      <w:r w:rsidRPr="00A4355F">
        <w:rPr>
          <w:sz w:val="24"/>
          <w:szCs w:val="24"/>
        </w:rPr>
        <w:t xml:space="preserve"> </w:t>
      </w:r>
      <w:r w:rsidRPr="00A4355F">
        <w:rPr>
          <w:b/>
          <w:sz w:val="24"/>
          <w:szCs w:val="24"/>
        </w:rPr>
        <w:t>договор и акт</w:t>
      </w:r>
      <w:r w:rsidRPr="00A4355F">
        <w:rPr>
          <w:sz w:val="24"/>
          <w:szCs w:val="24"/>
        </w:rPr>
        <w:t xml:space="preserve"> приемки выполненных работ на оценку и экспертизу;</w:t>
      </w:r>
    </w:p>
    <w:p w:rsidR="00CF3BE5" w:rsidRPr="00A4355F" w:rsidRDefault="00CF3BE5" w:rsidP="00CF3BE5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 xml:space="preserve">- </w:t>
      </w:r>
      <w:r w:rsidRPr="00A4355F">
        <w:rPr>
          <w:b/>
          <w:sz w:val="24"/>
          <w:szCs w:val="24"/>
        </w:rPr>
        <w:t>несовершеннолетним собственникам</w:t>
      </w:r>
      <w:r w:rsidRPr="00A4355F">
        <w:rPr>
          <w:sz w:val="24"/>
          <w:szCs w:val="24"/>
        </w:rPr>
        <w:t xml:space="preserve"> необходимо разрешение опеки на изъятие жилого помещения.</w:t>
      </w:r>
    </w:p>
    <w:p w:rsidR="00CF3BE5" w:rsidRPr="00A4355F" w:rsidRDefault="00CF3BE5" w:rsidP="00CF3BE5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 xml:space="preserve">- если жилое помещение находится в залоге у Банка, то Собственник </w:t>
      </w:r>
      <w:proofErr w:type="gramStart"/>
      <w:r w:rsidRPr="00A4355F">
        <w:rPr>
          <w:sz w:val="24"/>
          <w:szCs w:val="24"/>
        </w:rPr>
        <w:t>предоста</w:t>
      </w:r>
      <w:r w:rsidRPr="00A4355F">
        <w:rPr>
          <w:sz w:val="24"/>
          <w:szCs w:val="24"/>
        </w:rPr>
        <w:t>в</w:t>
      </w:r>
      <w:r w:rsidRPr="00A4355F">
        <w:rPr>
          <w:sz w:val="24"/>
          <w:szCs w:val="24"/>
        </w:rPr>
        <w:t>ляет  письмо</w:t>
      </w:r>
      <w:proofErr w:type="gramEnd"/>
      <w:r w:rsidRPr="00A4355F">
        <w:rPr>
          <w:sz w:val="24"/>
          <w:szCs w:val="24"/>
        </w:rPr>
        <w:t xml:space="preserve"> из Банка, подтверждающее согласие за заключение договора изъятия и сумму актуальной задолженности.</w:t>
      </w:r>
    </w:p>
    <w:p w:rsidR="004849E5" w:rsidRDefault="004849E5">
      <w:bookmarkStart w:id="0" w:name="_GoBack"/>
      <w:bookmarkEnd w:id="0"/>
    </w:p>
    <w:sectPr w:rsidR="0048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40"/>
    <w:rsid w:val="004849E5"/>
    <w:rsid w:val="00B65040"/>
    <w:rsid w:val="00C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7DFE2-22E1-4868-BC8B-CCFF1CF8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504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650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2021-03-02T11:15:00Z</dcterms:created>
  <dcterms:modified xsi:type="dcterms:W3CDTF">2021-03-02T11:15:00Z</dcterms:modified>
</cp:coreProperties>
</file>