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 xml:space="preserve">                                              УТВЕРЖДЕН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 xml:space="preserve">                                              ________________</w:t>
      </w:r>
      <w:r w:rsidR="00AF1EF4">
        <w:rPr>
          <w:rFonts w:ascii="Courier New" w:eastAsiaTheme="minorEastAsia" w:hAnsi="Courier New" w:cs="Courier New"/>
          <w:lang w:eastAsia="ru-RU"/>
        </w:rPr>
        <w:t>/Вешняков С.В./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 xml:space="preserve">                </w:t>
      </w:r>
      <w:r w:rsidR="00AF1EF4">
        <w:rPr>
          <w:rFonts w:ascii="Courier New" w:eastAsiaTheme="minorEastAsia" w:hAnsi="Courier New" w:cs="Courier New"/>
          <w:lang w:eastAsia="ru-RU"/>
        </w:rPr>
        <w:t xml:space="preserve">                              </w:t>
      </w:r>
      <w:r w:rsidRPr="00997983">
        <w:rPr>
          <w:rFonts w:ascii="Courier New" w:eastAsiaTheme="minorEastAsia" w:hAnsi="Courier New" w:cs="Courier New"/>
          <w:lang w:eastAsia="ru-RU"/>
        </w:rPr>
        <w:t>руководитель учреждения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97983" w:rsidRPr="00997983" w:rsidRDefault="00997983" w:rsidP="00491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b/>
          <w:bCs/>
          <w:color w:val="26282F"/>
          <w:lang w:eastAsia="ru-RU"/>
        </w:rPr>
        <w:t>Отчет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            о деятельности муниципального казенного учреждения 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                  города Перми </w:t>
      </w:r>
      <w:r w:rsidR="00C15A29">
        <w:rPr>
          <w:rFonts w:ascii="Courier New" w:eastAsiaTheme="minorEastAsia" w:hAnsi="Courier New" w:cs="Courier New"/>
          <w:b/>
          <w:bCs/>
          <w:color w:val="26282F"/>
          <w:lang w:eastAsia="ru-RU"/>
        </w:rPr>
        <w:t>МКУ «Благоустройство Ленинского района»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        за период с </w:t>
      </w:r>
      <w:r w:rsidR="00C15A29">
        <w:rPr>
          <w:rFonts w:ascii="Courier New" w:eastAsiaTheme="minorEastAsia" w:hAnsi="Courier New" w:cs="Courier New"/>
          <w:b/>
          <w:bCs/>
          <w:color w:val="26282F"/>
          <w:lang w:eastAsia="ru-RU"/>
        </w:rPr>
        <w:t>01 января 2015 года</w:t>
      </w:r>
      <w:r w:rsidRPr="00997983"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 по </w:t>
      </w:r>
      <w:r w:rsidR="00C15A29">
        <w:rPr>
          <w:rFonts w:ascii="Courier New" w:eastAsiaTheme="minorEastAsia" w:hAnsi="Courier New" w:cs="Courier New"/>
          <w:b/>
          <w:bCs/>
          <w:color w:val="26282F"/>
          <w:lang w:eastAsia="ru-RU"/>
        </w:rPr>
        <w:t>31 декабря 2015 года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         (по состоянию на 01 января года, следующего за </w:t>
      </w:r>
      <w:proofErr w:type="gramStart"/>
      <w:r w:rsidRPr="00997983">
        <w:rPr>
          <w:rFonts w:ascii="Courier New" w:eastAsiaTheme="minorEastAsia" w:hAnsi="Courier New" w:cs="Courier New"/>
          <w:b/>
          <w:bCs/>
          <w:color w:val="26282F"/>
          <w:lang w:eastAsia="ru-RU"/>
        </w:rPr>
        <w:t>отчетным</w:t>
      </w:r>
      <w:proofErr w:type="gramEnd"/>
      <w:r w:rsidRPr="00997983">
        <w:rPr>
          <w:rFonts w:ascii="Courier New" w:eastAsiaTheme="minorEastAsia" w:hAnsi="Courier New" w:cs="Courier New"/>
          <w:b/>
          <w:bCs/>
          <w:color w:val="26282F"/>
          <w:lang w:eastAsia="ru-RU"/>
        </w:rPr>
        <w:t>)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                  Раздел 1. Общие сведения об учреждении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 xml:space="preserve">     1.1. Сведения об учреждении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6233"/>
      </w:tblGrid>
      <w:tr w:rsidR="00C15A29" w:rsidRPr="00997983" w:rsidTr="007D2F1D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9" w:rsidRPr="00997983" w:rsidRDefault="00C15A29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29" w:rsidRPr="00C15A29" w:rsidRDefault="00C15A29" w:rsidP="007D2F1D">
            <w:pPr>
              <w:rPr>
                <w:rFonts w:ascii="Arial" w:hAnsi="Arial" w:cs="Arial"/>
                <w:sz w:val="24"/>
                <w:szCs w:val="24"/>
              </w:rPr>
            </w:pPr>
            <w:r w:rsidRPr="00C15A29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«Благоустройство Ленинского района»</w:t>
            </w:r>
          </w:p>
        </w:tc>
      </w:tr>
      <w:tr w:rsidR="00C15A29" w:rsidRPr="00997983" w:rsidTr="007D2F1D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9" w:rsidRPr="00997983" w:rsidRDefault="00C15A29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29" w:rsidRPr="00C15A29" w:rsidRDefault="00C15A29" w:rsidP="007D2F1D">
            <w:pPr>
              <w:rPr>
                <w:rFonts w:ascii="Arial" w:hAnsi="Arial" w:cs="Arial"/>
                <w:sz w:val="24"/>
                <w:szCs w:val="24"/>
              </w:rPr>
            </w:pPr>
            <w:r w:rsidRPr="00C15A29">
              <w:rPr>
                <w:rFonts w:ascii="Arial" w:hAnsi="Arial" w:cs="Arial"/>
                <w:sz w:val="24"/>
                <w:szCs w:val="24"/>
              </w:rPr>
              <w:t>МКУ «Благоустройство Ленинского района»</w:t>
            </w:r>
          </w:p>
        </w:tc>
      </w:tr>
      <w:tr w:rsidR="00C15A29" w:rsidRPr="00997983" w:rsidTr="007D2F1D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9" w:rsidRPr="00997983" w:rsidRDefault="00C15A29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29" w:rsidRPr="00C15A29" w:rsidRDefault="00C15A29" w:rsidP="007D2F1D">
            <w:pPr>
              <w:rPr>
                <w:rFonts w:ascii="Arial" w:hAnsi="Arial" w:cs="Arial"/>
                <w:sz w:val="24"/>
                <w:szCs w:val="24"/>
              </w:rPr>
            </w:pPr>
            <w:r w:rsidRPr="00C15A29">
              <w:rPr>
                <w:rFonts w:ascii="Arial" w:hAnsi="Arial" w:cs="Arial"/>
                <w:sz w:val="24"/>
                <w:szCs w:val="24"/>
              </w:rPr>
              <w:t>614000, г. Пермь, ул. Пермская, 61</w:t>
            </w:r>
          </w:p>
        </w:tc>
      </w:tr>
      <w:tr w:rsidR="00C15A29" w:rsidRPr="00997983" w:rsidTr="007D2F1D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9" w:rsidRPr="00997983" w:rsidRDefault="00C15A29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29" w:rsidRPr="00C15A29" w:rsidRDefault="00C15A29" w:rsidP="007D2F1D">
            <w:pPr>
              <w:rPr>
                <w:rFonts w:ascii="Arial" w:hAnsi="Arial" w:cs="Arial"/>
                <w:sz w:val="24"/>
                <w:szCs w:val="24"/>
              </w:rPr>
            </w:pPr>
            <w:r w:rsidRPr="00C15A29">
              <w:rPr>
                <w:rFonts w:ascii="Arial" w:hAnsi="Arial" w:cs="Arial"/>
                <w:sz w:val="24"/>
                <w:szCs w:val="24"/>
              </w:rPr>
              <w:t>614000, г. Пермь, ул. Пермская, 61</w:t>
            </w:r>
          </w:p>
        </w:tc>
      </w:tr>
      <w:tr w:rsidR="00C15A29" w:rsidRPr="00997983" w:rsidTr="007D2F1D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9" w:rsidRPr="00997983" w:rsidRDefault="00C15A29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Телефон/факс/электронная почта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29" w:rsidRPr="00C15A29" w:rsidRDefault="00C15A29" w:rsidP="007D2F1D">
            <w:pPr>
              <w:rPr>
                <w:rFonts w:ascii="Arial" w:hAnsi="Arial" w:cs="Arial"/>
                <w:sz w:val="24"/>
                <w:szCs w:val="24"/>
              </w:rPr>
            </w:pPr>
            <w:r w:rsidRPr="00C15A29">
              <w:rPr>
                <w:rFonts w:ascii="Arial" w:hAnsi="Arial" w:cs="Arial"/>
                <w:sz w:val="24"/>
                <w:szCs w:val="24"/>
              </w:rPr>
              <w:t>212-24-92/233-55-62/ mbu_len@mail.ru</w:t>
            </w:r>
          </w:p>
        </w:tc>
      </w:tr>
      <w:tr w:rsidR="00C15A29" w:rsidRPr="00997983" w:rsidTr="007D2F1D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9" w:rsidRPr="00997983" w:rsidRDefault="00C15A29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Ф.И.О. руководителя, телефон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29" w:rsidRPr="00C15A29" w:rsidRDefault="00C15A29" w:rsidP="007D2F1D">
            <w:pPr>
              <w:rPr>
                <w:rFonts w:ascii="Arial" w:hAnsi="Arial" w:cs="Arial"/>
                <w:sz w:val="24"/>
                <w:szCs w:val="24"/>
              </w:rPr>
            </w:pPr>
            <w:r w:rsidRPr="00C15A29">
              <w:rPr>
                <w:rFonts w:ascii="Arial" w:hAnsi="Arial" w:cs="Arial"/>
                <w:sz w:val="24"/>
                <w:szCs w:val="24"/>
              </w:rPr>
              <w:t>Вешняков Сергей Валерьевич, 233-56-25</w:t>
            </w:r>
          </w:p>
        </w:tc>
      </w:tr>
      <w:tr w:rsidR="00C15A29" w:rsidRPr="00997983" w:rsidTr="007D2F1D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29" w:rsidRPr="00997983" w:rsidRDefault="00C15A29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A29" w:rsidRPr="00C15A29" w:rsidRDefault="00C15A29" w:rsidP="007D2F1D">
            <w:pPr>
              <w:rPr>
                <w:rFonts w:ascii="Arial" w:hAnsi="Arial" w:cs="Arial"/>
                <w:sz w:val="24"/>
                <w:szCs w:val="24"/>
              </w:rPr>
            </w:pPr>
            <w:r w:rsidRPr="00C15A29">
              <w:rPr>
                <w:rFonts w:ascii="Arial" w:hAnsi="Arial" w:cs="Arial"/>
                <w:sz w:val="24"/>
                <w:szCs w:val="24"/>
              </w:rPr>
              <w:t>ОГРН № 1085902009104 от 19 августа 2008 года</w:t>
            </w:r>
          </w:p>
        </w:tc>
      </w:tr>
      <w:tr w:rsidR="00997983" w:rsidRPr="00997983" w:rsidTr="007D2F1D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7983" w:rsidRPr="00997983" w:rsidTr="007D2F1D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 xml:space="preserve">     1.2. Виды деятельности, осуществляемые учреждением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9332"/>
        <w:gridCol w:w="4394"/>
      </w:tblGrid>
      <w:tr w:rsidR="00997983" w:rsidRPr="00997983" w:rsidTr="00DC771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Виды деятельности учреждения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Основание (перечень </w:t>
            </w: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997983" w:rsidRPr="00997983" w:rsidTr="00DC771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997983" w:rsidRPr="00997983" w:rsidTr="00DC771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Основные виды деятельности</w:t>
            </w:r>
            <w:r w:rsidR="00C15A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:</w:t>
            </w:r>
          </w:p>
          <w:p w:rsidR="00C15A29" w:rsidRPr="00997983" w:rsidRDefault="00C15A29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C15A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Разработка и реализация перспективных, текущих планов и целевых программ, осуществление технического надзора, согласование и утверждение проектно-сметной документации и технического задания для выполнения работ, осуществление функции муниципального заказчика по размещению муниципального заказа на выполнение работ: по содержанию и текущему ремонту автомобильных дорог местного значения, остановочных пунктов, работ по капитальному ремонту внутриквартальных и </w:t>
            </w:r>
            <w:proofErr w:type="spellStart"/>
            <w:r w:rsidRPr="00C15A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внутридворовых</w:t>
            </w:r>
            <w:proofErr w:type="spellEnd"/>
            <w:r w:rsidRPr="00C15A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проездов, дорог в микрорайонах частной застройки, остановочных пунктов</w:t>
            </w:r>
            <w:proofErr w:type="gramEnd"/>
            <w:r w:rsidRPr="00C15A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в пределах административных границ. Выполнение функций муниципального заказчика на выполнение работ по содержанию и ремонту искусственных неровностей; на выполнение работ на автомобильных дорогах местного значения по содержанию и ремонту дорожных ограждений и направляющих устройств (за исключением участков автомобильных дорог, расположенных на искусственных дорожных сооружениях, находящихся в муниципальной собственности), их установку, восстановление, замену, содержание, ремонт, демонтаж ограждений объектов озеленения в границах УДС</w:t>
            </w:r>
            <w:proofErr w:type="gramStart"/>
            <w:r w:rsidRPr="00C15A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.В</w:t>
            </w:r>
            <w:proofErr w:type="gramEnd"/>
            <w:r w:rsidRPr="00C15A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ыполнение функций муниципального заказчика по размещению муниципального заказа на выполнение работ: по ремонту и капитальному ремонту подходов и подъездных путей к местам сбора и накопления отходов, расположенных на земельных участках, находящихся в муниципальной собственности, по ликвидации несанкционированных свалок, по содержанию и ремонту внутриквартальных и внутридомовых территорий, по благоустройству бесхозяйных территорий, а также на выполнение работ по </w:t>
            </w:r>
            <w:proofErr w:type="spellStart"/>
            <w:r w:rsidRPr="00C15A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C15A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15A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дератизационной</w:t>
            </w:r>
            <w:proofErr w:type="spellEnd"/>
            <w:r w:rsidRPr="00C15A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A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обработкеэпидемически</w:t>
            </w:r>
            <w:proofErr w:type="spellEnd"/>
            <w:r w:rsidRPr="00C15A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неблагоприятных ме</w:t>
            </w:r>
            <w:proofErr w:type="gramStart"/>
            <w:r w:rsidRPr="00C15A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ст в пр</w:t>
            </w:r>
            <w:proofErr w:type="gramEnd"/>
            <w:r w:rsidRPr="00C15A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еделах административных границ; по установке, содержанию, ремонту и уборке уличных урн на землях общего пользования, на внутриквартальных территориях, остановочных пунктах; по реконструкции, капитальному и текущему ремонту мест массового отдыха населения (парки, сады, скверы) на территории района; по содержанию, текущему ремонту бесхозяйных источников </w:t>
            </w:r>
            <w:r w:rsidRPr="00C15A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противопожарного водоснабжения в пределах административных границ; по содержанию, уборке и текущему ремонту объектов озеленения общего пользования, фонтанов, </w:t>
            </w:r>
            <w:proofErr w:type="spellStart"/>
            <w:r w:rsidRPr="00C15A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C15A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зон малых рек, подходов к родникам, пешеходных мостиков, лестниц, мест массового отдыха у воды в пределах административных границ; на проведение технической инвентаризации объектов озеленения общего пользования, фонтанов, пешеходных мостиков, лестниц, мест массового отдыха у воды на территории района. Согласование, утверждение проектно-сметной документации и технического задания, необходимые для выполнения работ по ремонту и содержанию автомобильных дорог местного значения, объектов озеленения общего пользования, фонтанов, по капитальному ремонту, ремонту и содержанию внутриквартальных и </w:t>
            </w:r>
            <w:proofErr w:type="spellStart"/>
            <w:r w:rsidRPr="00C15A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внутридворовых</w:t>
            </w:r>
            <w:proofErr w:type="spellEnd"/>
            <w:r w:rsidRPr="00C15A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проездов, дорог в микрорайонах частной застройки в пределах административных границ. </w:t>
            </w:r>
            <w:proofErr w:type="gramStart"/>
            <w:r w:rsidRPr="00C15A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Осуществление технического надзора за выполнением работ по капитальному ремонту подходов и подъездных путей к местам сбора и накопления отходов, расположенных на земельных участках, находящихся в муниципальной собственности, соблюдением правил благоустройства и содержания территории района в пределах административных границ, технических условий благоустройства, санитарного обустройства и поддержания чистоты района, за проведением мероприятий по содержанию, уборке и ремонту объектов озеленения общего пользования на</w:t>
            </w:r>
            <w:proofErr w:type="gramEnd"/>
            <w:r w:rsidRPr="00C15A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территории района.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713" w:rsidRPr="00DC7713" w:rsidRDefault="00DC7713" w:rsidP="00DC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77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Устав от 19.08.2008 г. В ред. Расп</w:t>
            </w:r>
            <w:r w:rsidR="007D2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оряжения</w:t>
            </w:r>
            <w:r w:rsidRPr="00DC77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№ СЭД-01-02-205 от 17.11.2011 г. </w:t>
            </w:r>
          </w:p>
          <w:p w:rsidR="00DC7713" w:rsidRPr="00DC7713" w:rsidRDefault="00DC7713" w:rsidP="00DC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DC7713" w:rsidRPr="00DC7713" w:rsidRDefault="00DC7713" w:rsidP="00DC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77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Постановление администрации города Перми № 716 от 31.07.2008 «О создании муниципальных бюджетных учреждений по благоустройству в территориальных органах администрации города Перми»</w:t>
            </w:r>
          </w:p>
          <w:p w:rsidR="00DC7713" w:rsidRPr="00DC7713" w:rsidRDefault="00DC7713" w:rsidP="00DC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997983" w:rsidRPr="00997983" w:rsidRDefault="00DC7713" w:rsidP="00DC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C77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Постановление № 741 от 16.11.2011 года «О создании муниципального казенного учреждения» путем изменения типа.</w:t>
            </w:r>
          </w:p>
        </w:tc>
      </w:tr>
      <w:tr w:rsidR="00997983" w:rsidRPr="00997983" w:rsidTr="00DC771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Виды деятельности, не являющиеся основными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DC771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нет</w:t>
            </w:r>
          </w:p>
        </w:tc>
      </w:tr>
    </w:tbl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0" w:name="sub_1313"/>
      <w:r w:rsidRPr="00997983">
        <w:rPr>
          <w:rFonts w:ascii="Courier New" w:eastAsiaTheme="minorEastAsia" w:hAnsi="Courier New" w:cs="Courier New"/>
          <w:lang w:eastAsia="ru-RU"/>
        </w:rPr>
        <w:t xml:space="preserve">     1.3. Функции, осуществляемые учреждением</w:t>
      </w:r>
    </w:p>
    <w:bookmarkEnd w:id="0"/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2894"/>
        <w:gridCol w:w="1474"/>
        <w:gridCol w:w="1474"/>
        <w:gridCol w:w="1954"/>
        <w:gridCol w:w="1408"/>
      </w:tblGrid>
      <w:tr w:rsidR="00997983" w:rsidRPr="00997983" w:rsidTr="00F323FB">
        <w:tc>
          <w:tcPr>
            <w:tcW w:w="101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функций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 штатных единиц, шт.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бюджета учреждения, расходующаяся на осуществление функций, %</w:t>
            </w:r>
          </w:p>
        </w:tc>
      </w:tr>
      <w:tr w:rsidR="00997983" w:rsidRPr="00997983" w:rsidTr="00F323FB">
        <w:tc>
          <w:tcPr>
            <w:tcW w:w="10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DC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год </w:t>
            </w:r>
            <w:r w:rsidR="00DC77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DC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год </w:t>
            </w:r>
            <w:r w:rsidR="00DC77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DC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год </w:t>
            </w:r>
            <w:r w:rsidR="00DC77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713" w:rsidRPr="00997983" w:rsidRDefault="00997983" w:rsidP="00DC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год </w:t>
            </w:r>
            <w:r w:rsidR="00DC77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2015</w:t>
            </w:r>
          </w:p>
        </w:tc>
      </w:tr>
      <w:tr w:rsidR="00997983" w:rsidRPr="00997983" w:rsidTr="00F32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997983" w:rsidRPr="00997983" w:rsidTr="00F32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Профильные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97983" w:rsidRPr="00997983" w:rsidTr="00F32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Непрофильные функции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" w:name="sub_1314"/>
      <w:r w:rsidRPr="00997983">
        <w:rPr>
          <w:rFonts w:ascii="Courier New" w:eastAsiaTheme="minorEastAsia" w:hAnsi="Courier New" w:cs="Courier New"/>
          <w:lang w:eastAsia="ru-RU"/>
        </w:rPr>
        <w:t xml:space="preserve">     1.4. Перечень услуг (работ), оказываемых учреждением</w:t>
      </w:r>
    </w:p>
    <w:bookmarkEnd w:id="1"/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3629"/>
        <w:gridCol w:w="2040"/>
        <w:gridCol w:w="1625"/>
        <w:gridCol w:w="1910"/>
      </w:tblGrid>
      <w:tr w:rsidR="00997983" w:rsidRPr="00997983" w:rsidTr="00F32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услуги (работы)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DC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Год </w:t>
            </w:r>
            <w:r w:rsidR="00DC77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DC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Год </w:t>
            </w:r>
            <w:r w:rsidR="00DC77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997983" w:rsidRPr="00997983" w:rsidTr="00F32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97983" w:rsidRPr="00997983" w:rsidTr="00F32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  <w:hyperlink w:anchor="sub_55555" w:history="1">
              <w:r w:rsidRPr="00997983">
                <w:rPr>
                  <w:rFonts w:ascii="Arial" w:eastAsiaTheme="minorEastAsia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997983" w:rsidTr="00F32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Услуги (работы), оказываемые потребителям за плату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sub_55555"/>
      <w:r w:rsidRPr="00997983">
        <w:rPr>
          <w:rFonts w:ascii="Arial" w:eastAsiaTheme="minorEastAsia" w:hAnsi="Arial" w:cs="Arial"/>
          <w:sz w:val="24"/>
          <w:szCs w:val="24"/>
          <w:lang w:eastAsia="ru-RU"/>
        </w:rPr>
        <w:t>*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997983" w:rsidRPr="00997983" w:rsidRDefault="00997983" w:rsidP="00075A3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  <w:bookmarkStart w:id="3" w:name="sub_1315"/>
      <w:bookmarkEnd w:id="2"/>
      <w:r w:rsidRPr="00997983">
        <w:rPr>
          <w:rFonts w:ascii="Courier New" w:eastAsiaTheme="minorEastAsia" w:hAnsi="Courier New" w:cs="Courier New"/>
          <w:lang w:eastAsia="ru-RU"/>
        </w:rPr>
        <w:t xml:space="preserve">1.5.  Информация  о  количественном  составе,  </w:t>
      </w:r>
      <w:proofErr w:type="gramStart"/>
      <w:r w:rsidRPr="00997983">
        <w:rPr>
          <w:rFonts w:ascii="Courier New" w:eastAsiaTheme="minorEastAsia" w:hAnsi="Courier New" w:cs="Courier New"/>
          <w:lang w:eastAsia="ru-RU"/>
        </w:rPr>
        <w:t>средней</w:t>
      </w:r>
      <w:proofErr w:type="gramEnd"/>
      <w:r w:rsidRPr="00997983">
        <w:rPr>
          <w:rFonts w:ascii="Courier New" w:eastAsiaTheme="minorEastAsia" w:hAnsi="Courier New" w:cs="Courier New"/>
          <w:lang w:eastAsia="ru-RU"/>
        </w:rPr>
        <w:t xml:space="preserve">  заработной</w:t>
      </w:r>
    </w:p>
    <w:bookmarkEnd w:id="3"/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плате, квалификации работников учреждения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4871"/>
        <w:gridCol w:w="1213"/>
        <w:gridCol w:w="1344"/>
        <w:gridCol w:w="1346"/>
        <w:gridCol w:w="1344"/>
        <w:gridCol w:w="1344"/>
      </w:tblGrid>
      <w:tr w:rsidR="00997983" w:rsidRPr="00997983" w:rsidTr="00C43F7A"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N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Наименование показателей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proofErr w:type="spell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Ед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.и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зм</w:t>
            </w:r>
            <w:proofErr w:type="spell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DC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Год </w:t>
            </w:r>
            <w:r w:rsidR="00DC771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2014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DC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Год </w:t>
            </w:r>
            <w:r w:rsidR="00DC771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2015</w:t>
            </w:r>
          </w:p>
        </w:tc>
      </w:tr>
      <w:tr w:rsidR="00997983" w:rsidRPr="00997983" w:rsidTr="00C43F7A">
        <w:tc>
          <w:tcPr>
            <w:tcW w:w="9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на начало отчетного периода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на конец отчетного периода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на начало отчетного периода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на конец отчетного периода</w:t>
            </w:r>
          </w:p>
        </w:tc>
      </w:tr>
      <w:tr w:rsidR="00997983" w:rsidRPr="00997983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7</w:t>
            </w:r>
          </w:p>
        </w:tc>
      </w:tr>
      <w:tr w:rsidR="00997983" w:rsidRPr="00997983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Количество штатных единиц</w:t>
            </w:r>
            <w:hyperlink w:anchor="sub_5555" w:history="1">
              <w:r w:rsidRPr="00997983">
                <w:rPr>
                  <w:rFonts w:ascii="Arial" w:eastAsiaTheme="minorEastAsia" w:hAnsi="Arial" w:cs="Arial"/>
                  <w:b/>
                  <w:bCs/>
                  <w:color w:val="106BBE"/>
                  <w:sz w:val="23"/>
                  <w:szCs w:val="23"/>
                  <w:lang w:eastAsia="ru-RU"/>
                </w:rPr>
                <w:t>*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штук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DC771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13</w:t>
            </w:r>
          </w:p>
        </w:tc>
      </w:tr>
      <w:tr w:rsidR="00997983" w:rsidRPr="00997983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Количество работников учреждения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2627D0" w:rsidP="0044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  <w:r w:rsidR="00445C54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445C54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4F3DD8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4F3DD8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13</w:t>
            </w:r>
          </w:p>
        </w:tc>
      </w:tr>
      <w:tr w:rsidR="00997983" w:rsidRPr="00997983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</w:tr>
      <w:tr w:rsidR="00997983" w:rsidRPr="00997983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в разрезе категорий (групп) работников</w:t>
            </w:r>
            <w:hyperlink w:anchor="sub_66666" w:history="1">
              <w:r w:rsidRPr="00997983">
                <w:rPr>
                  <w:rFonts w:ascii="Arial" w:eastAsiaTheme="minorEastAsia" w:hAnsi="Arial" w:cs="Arial"/>
                  <w:b/>
                  <w:bCs/>
                  <w:color w:val="106BBE"/>
                  <w:sz w:val="23"/>
                  <w:szCs w:val="23"/>
                  <w:lang w:eastAsia="ru-RU"/>
                </w:rPr>
                <w:t>**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2627D0" w:rsidP="0044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  <w:r w:rsidR="00445C54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2627D0" w:rsidP="00445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  <w:r w:rsidR="00445C54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4F3DD8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4F3DD8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13</w:t>
            </w:r>
          </w:p>
        </w:tc>
      </w:tr>
      <w:tr w:rsidR="00E67BEC" w:rsidRPr="00997983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C" w:rsidRPr="00997983" w:rsidRDefault="00E67BE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C" w:rsidRPr="00997983" w:rsidRDefault="00E67BE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Общеотраслевые должности служащих третьего уровня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C" w:rsidRPr="00997983" w:rsidRDefault="00E67BE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C" w:rsidRPr="00997983" w:rsidRDefault="00E67BE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C" w:rsidRPr="00997983" w:rsidRDefault="00E67BE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C" w:rsidRPr="00997983" w:rsidRDefault="00E67BE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BEC" w:rsidRPr="00997983" w:rsidRDefault="00E67BE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</w:tr>
      <w:tr w:rsidR="00E67BEC" w:rsidRPr="00997983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C" w:rsidRPr="00997983" w:rsidRDefault="00E67BE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C" w:rsidRDefault="003679C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2-й квалификационный уровень</w:t>
            </w:r>
          </w:p>
          <w:p w:rsidR="00C43F7A" w:rsidRPr="00997983" w:rsidRDefault="00C43F7A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C" w:rsidRPr="00997983" w:rsidRDefault="00E67BE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C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C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C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BEC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</w:t>
            </w:r>
          </w:p>
        </w:tc>
      </w:tr>
      <w:tr w:rsidR="003679C3" w:rsidRPr="00997983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Pr="00997983" w:rsidRDefault="003679C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Default="003679C3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3-й квалификационный уровень</w:t>
            </w:r>
          </w:p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9C3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</w:tr>
      <w:tr w:rsidR="003679C3" w:rsidRPr="00997983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Pr="00997983" w:rsidRDefault="003679C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Default="003679C3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4-й квалификационный уровень</w:t>
            </w:r>
          </w:p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9C3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</w:tr>
      <w:tr w:rsidR="003679C3" w:rsidRPr="00997983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Pr="00997983" w:rsidRDefault="003679C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Default="003679C3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5-й квалификационный уровень</w:t>
            </w:r>
          </w:p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9C3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</w:p>
        </w:tc>
      </w:tr>
      <w:tr w:rsidR="003679C3" w:rsidRPr="00997983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Pr="00997983" w:rsidRDefault="003679C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Pr="00997983" w:rsidRDefault="003679C3" w:rsidP="00367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Общеотраслевые должности служащих четвертого уровня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C3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9C3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</w:tr>
      <w:tr w:rsidR="00C43F7A" w:rsidRPr="00997983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1-й квалификационный уровень</w:t>
            </w:r>
          </w:p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</w:tr>
      <w:tr w:rsidR="00E67BEC" w:rsidRPr="00997983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C" w:rsidRPr="00997983" w:rsidRDefault="00E67BE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C" w:rsidRPr="00997983" w:rsidRDefault="003679C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Руководители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C" w:rsidRPr="00997983" w:rsidRDefault="00E67BE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C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C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EC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BEC" w:rsidRPr="00997983" w:rsidRDefault="003679C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</w:t>
            </w:r>
          </w:p>
        </w:tc>
      </w:tr>
      <w:tr w:rsidR="00997983" w:rsidRPr="00997983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Квалификация работников</w:t>
            </w:r>
            <w:hyperlink w:anchor="sub_77777" w:history="1">
              <w:r w:rsidRPr="00997983">
                <w:rPr>
                  <w:rFonts w:ascii="Arial" w:eastAsiaTheme="minorEastAsia" w:hAnsi="Arial" w:cs="Arial"/>
                  <w:b/>
                  <w:bCs/>
                  <w:color w:val="106BBE"/>
                  <w:sz w:val="23"/>
                  <w:szCs w:val="23"/>
                  <w:lang w:eastAsia="ru-RU"/>
                </w:rPr>
                <w:t>***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</w:tr>
      <w:tr w:rsidR="009D775E" w:rsidRPr="00997983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E" w:rsidRPr="00997983" w:rsidRDefault="009D775E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E" w:rsidRPr="00997983" w:rsidRDefault="009D775E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Общеотраслевые должности служащих третьего уровня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E" w:rsidRPr="00997983" w:rsidRDefault="009D775E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E" w:rsidRPr="00997983" w:rsidRDefault="009D775E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E" w:rsidRPr="00997983" w:rsidRDefault="009D775E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E" w:rsidRPr="00997983" w:rsidRDefault="009D775E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E" w:rsidRPr="00997983" w:rsidRDefault="009D775E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</w:tr>
      <w:tr w:rsidR="00C43F7A" w:rsidRPr="00997983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2-й квалификационный уровень, без предъявлений к стажу работы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</w:t>
            </w:r>
          </w:p>
        </w:tc>
      </w:tr>
      <w:tr w:rsidR="00C43F7A" w:rsidRPr="00997983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3-й квалификационный уровень, стаж работы не менее 2-х лет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</w:tr>
      <w:tr w:rsidR="00C43F7A" w:rsidRPr="00997983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4-й квалификационный уровень, стаж работы по специальности не менее 5-ти лет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</w:tr>
      <w:tr w:rsidR="00C43F7A" w:rsidRPr="00997983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5-й квалификационный уровень, стаж работы по специальности не менее 5-ти лет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</w:p>
        </w:tc>
      </w:tr>
      <w:tr w:rsidR="00C43F7A" w:rsidRPr="00997983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Общеотраслевые должности служащих четвертого уровня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</w:tr>
      <w:tr w:rsidR="00C43F7A" w:rsidRPr="00997983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1-й квалификационный уровень, стаж работы на руководящих должностях не менее 5-ти лет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</w:tr>
      <w:tr w:rsidR="009D775E" w:rsidRPr="00997983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E" w:rsidRPr="00997983" w:rsidRDefault="009D775E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E" w:rsidRPr="00997983" w:rsidRDefault="009D775E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Руководители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E" w:rsidRPr="00997983" w:rsidRDefault="009D775E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E" w:rsidRPr="00997983" w:rsidRDefault="009D775E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E" w:rsidRPr="00997983" w:rsidRDefault="009D775E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E" w:rsidRPr="00997983" w:rsidRDefault="009D775E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E" w:rsidRPr="00997983" w:rsidRDefault="009D775E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</w:t>
            </w:r>
          </w:p>
        </w:tc>
      </w:tr>
      <w:tr w:rsidR="00997983" w:rsidRPr="00997983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Средняя заработная плата работников учреждения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proofErr w:type="spell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руб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57210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33790,00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Default="00757210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37795,00</w:t>
            </w:r>
          </w:p>
          <w:p w:rsidR="00757210" w:rsidRPr="00997983" w:rsidRDefault="00757210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57210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37795,00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2627D0" w:rsidP="0097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3623</w:t>
            </w:r>
            <w:r w:rsidR="009739F2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0,0</w:t>
            </w: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0</w:t>
            </w:r>
          </w:p>
        </w:tc>
      </w:tr>
      <w:tr w:rsidR="00997983" w:rsidRPr="00997983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</w:tr>
      <w:tr w:rsidR="002627D0" w:rsidRPr="00997983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D0" w:rsidRPr="00997983" w:rsidRDefault="002627D0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D0" w:rsidRPr="00997983" w:rsidRDefault="002627D0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в разрезе категорий (групп) работников</w:t>
            </w:r>
            <w:hyperlink w:anchor="sub_66666" w:history="1">
              <w:r w:rsidRPr="00997983">
                <w:rPr>
                  <w:rFonts w:ascii="Arial" w:eastAsiaTheme="minorEastAsia" w:hAnsi="Arial" w:cs="Arial"/>
                  <w:b/>
                  <w:bCs/>
                  <w:color w:val="106BBE"/>
                  <w:sz w:val="23"/>
                  <w:szCs w:val="23"/>
                  <w:lang w:eastAsia="ru-RU"/>
                </w:rPr>
                <w:t>**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D0" w:rsidRPr="00997983" w:rsidRDefault="002627D0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D0" w:rsidRPr="00997983" w:rsidRDefault="002627D0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33790,00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D0" w:rsidRDefault="002627D0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37795,00</w:t>
            </w:r>
          </w:p>
          <w:p w:rsidR="002627D0" w:rsidRPr="00997983" w:rsidRDefault="002627D0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D0" w:rsidRPr="00997983" w:rsidRDefault="002627D0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37795,00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7D0" w:rsidRPr="00997983" w:rsidRDefault="002627D0" w:rsidP="0097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3623</w:t>
            </w:r>
            <w:r w:rsidR="009739F2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0</w:t>
            </w: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,</w:t>
            </w:r>
            <w:r w:rsidR="009739F2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0</w:t>
            </w: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0</w:t>
            </w:r>
          </w:p>
        </w:tc>
      </w:tr>
      <w:tr w:rsidR="00C43F7A" w:rsidRPr="00997983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9D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Общеотраслевые должности служащих третьего уровня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</w:tr>
      <w:tr w:rsidR="00C43F7A" w:rsidRPr="00997983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9D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2-й квалификационный уровень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18572,00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025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21898,00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21898,00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8E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23825,00</w:t>
            </w:r>
          </w:p>
        </w:tc>
      </w:tr>
      <w:tr w:rsidR="00C43F7A" w:rsidRPr="00997983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9D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3-й квалификационный уровень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27518,00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025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32439,00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32439,00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E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28345,00</w:t>
            </w:r>
          </w:p>
        </w:tc>
      </w:tr>
      <w:tr w:rsidR="00C43F7A" w:rsidRPr="00997983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9D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4-й квалификационный уровень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28818,00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025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33918,00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33918,00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E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30674,00</w:t>
            </w:r>
          </w:p>
        </w:tc>
      </w:tr>
      <w:tr w:rsidR="00C43F7A" w:rsidRPr="00997983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9D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5-й квалификационный уровень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025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34320,00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34320,00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8E5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31598,00</w:t>
            </w:r>
          </w:p>
        </w:tc>
      </w:tr>
      <w:tr w:rsidR="00C43F7A" w:rsidRPr="00997983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9D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Общеотраслевые должности служащих четвертого уровня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</w:tr>
      <w:tr w:rsidR="00C43F7A" w:rsidRPr="00997983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9D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1-й квалификационный уровень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35805,00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025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36588,00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36588,00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7A" w:rsidRPr="00997983" w:rsidRDefault="00C43F7A" w:rsidP="00ED2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35367,00</w:t>
            </w:r>
          </w:p>
        </w:tc>
      </w:tr>
      <w:tr w:rsidR="00873944" w:rsidRPr="00997983" w:rsidTr="00C43F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4" w:rsidRPr="00997983" w:rsidRDefault="00873944" w:rsidP="009D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4" w:rsidRPr="00997983" w:rsidRDefault="00873944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Руководители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4" w:rsidRPr="00997983" w:rsidRDefault="00873944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4" w:rsidRPr="00997983" w:rsidRDefault="00873944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58237,00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4" w:rsidRPr="00997983" w:rsidRDefault="00873944" w:rsidP="00025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67607,00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4" w:rsidRPr="00997983" w:rsidRDefault="00873944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67607,00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4" w:rsidRPr="00997983" w:rsidRDefault="00D42724" w:rsidP="00C4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67571,00</w:t>
            </w:r>
          </w:p>
        </w:tc>
      </w:tr>
      <w:tr w:rsidR="009D775E" w:rsidRPr="00997983" w:rsidTr="00C43F7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E" w:rsidRPr="00997983" w:rsidRDefault="009D775E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E" w:rsidRPr="00997983" w:rsidRDefault="009D775E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E" w:rsidRPr="00997983" w:rsidRDefault="009D775E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E" w:rsidRDefault="009D775E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E" w:rsidRDefault="009D775E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5E" w:rsidRDefault="009D775E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75E" w:rsidRDefault="009D775E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</w:tr>
    </w:tbl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" w:name="sub_5555"/>
      <w:r w:rsidRPr="00997983">
        <w:rPr>
          <w:rFonts w:ascii="Arial" w:eastAsiaTheme="minorEastAsia" w:hAnsi="Arial" w:cs="Arial"/>
          <w:sz w:val="24"/>
          <w:szCs w:val="24"/>
          <w:lang w:eastAsia="ru-RU"/>
        </w:rPr>
        <w:t>*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" w:name="sub_66666"/>
      <w:bookmarkEnd w:id="4"/>
      <w:r w:rsidRPr="00997983">
        <w:rPr>
          <w:rFonts w:ascii="Arial" w:eastAsiaTheme="minorEastAsia" w:hAnsi="Arial" w:cs="Arial"/>
          <w:sz w:val="24"/>
          <w:szCs w:val="24"/>
          <w:lang w:eastAsia="ru-RU"/>
        </w:rPr>
        <w:t>**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" w:name="sub_77777"/>
      <w:bookmarkEnd w:id="5"/>
      <w:r w:rsidRPr="00997983">
        <w:rPr>
          <w:rFonts w:ascii="Arial" w:eastAsiaTheme="minorEastAsia" w:hAnsi="Arial" w:cs="Arial"/>
          <w:sz w:val="24"/>
          <w:szCs w:val="24"/>
          <w:lang w:eastAsia="ru-RU"/>
        </w:rPr>
        <w:t>*** Указывается уровень профессионального образования и стаж работы сотрудников.</w:t>
      </w:r>
    </w:p>
    <w:bookmarkEnd w:id="6"/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75A31" w:rsidRDefault="00075A31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</w:p>
    <w:p w:rsidR="00075A31" w:rsidRDefault="00075A31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</w:p>
    <w:p w:rsidR="00075A31" w:rsidRDefault="00075A31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</w:p>
    <w:p w:rsidR="00075A31" w:rsidRDefault="00075A31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</w:p>
    <w:p w:rsidR="00075A31" w:rsidRDefault="00075A31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</w:p>
    <w:p w:rsidR="00997983" w:rsidRPr="00997983" w:rsidRDefault="00997983" w:rsidP="00075A3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b/>
          <w:bCs/>
          <w:color w:val="26282F"/>
          <w:lang w:eastAsia="ru-RU"/>
        </w:rPr>
        <w:t>Раздел 2. Результат деятельности учреждения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7" w:name="sub_1321"/>
      <w:r w:rsidRPr="00997983">
        <w:rPr>
          <w:rFonts w:ascii="Courier New" w:eastAsiaTheme="minorEastAsia" w:hAnsi="Courier New" w:cs="Courier New"/>
          <w:lang w:eastAsia="ru-RU"/>
        </w:rPr>
        <w:t xml:space="preserve">     2.1.    Изменение  балансовой  (остаточной)  стоимости  </w:t>
      </w:r>
      <w:proofErr w:type="gramStart"/>
      <w:r w:rsidRPr="00997983">
        <w:rPr>
          <w:rFonts w:ascii="Courier New" w:eastAsiaTheme="minorEastAsia" w:hAnsi="Courier New" w:cs="Courier New"/>
          <w:lang w:eastAsia="ru-RU"/>
        </w:rPr>
        <w:t>нефинансовых</w:t>
      </w:r>
      <w:proofErr w:type="gramEnd"/>
    </w:p>
    <w:bookmarkEnd w:id="7"/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активов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3635"/>
        <w:gridCol w:w="1306"/>
        <w:gridCol w:w="1416"/>
        <w:gridCol w:w="1416"/>
        <w:gridCol w:w="1984"/>
      </w:tblGrid>
      <w:tr w:rsidR="00997983" w:rsidRPr="00997983" w:rsidTr="00F32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8" w:name="sub_3210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  <w:bookmarkEnd w:id="8"/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Ед</w:t>
            </w:r>
            <w:proofErr w:type="gram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.и</w:t>
            </w:r>
            <w:proofErr w:type="gramEnd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зм</w:t>
            </w:r>
            <w:proofErr w:type="spellEnd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4F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Год </w:t>
            </w:r>
            <w:r w:rsidR="004F3DD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4F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Год </w:t>
            </w:r>
            <w:r w:rsidR="004F3DD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Изменение стоимости нефинансовых активов, %</w:t>
            </w:r>
          </w:p>
        </w:tc>
      </w:tr>
      <w:tr w:rsidR="00997983" w:rsidRPr="00997983" w:rsidTr="00F32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997983" w:rsidRPr="00997983" w:rsidTr="00F32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6D294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3347,5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6D294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3474,0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6D294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+3,8 %</w:t>
            </w:r>
          </w:p>
        </w:tc>
      </w:tr>
      <w:tr w:rsidR="00997983" w:rsidRPr="00997983" w:rsidTr="00F323FB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6D294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6D294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6D294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-38,3 %</w:t>
            </w:r>
          </w:p>
        </w:tc>
      </w:tr>
    </w:tbl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627D0" w:rsidRDefault="002627D0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9" w:name="sub_1322"/>
    </w:p>
    <w:p w:rsidR="002627D0" w:rsidRDefault="002627D0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C43F7A" w:rsidRDefault="00C43F7A" w:rsidP="002627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</w:p>
    <w:p w:rsidR="00C43F7A" w:rsidRDefault="00C43F7A" w:rsidP="002627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</w:p>
    <w:p w:rsidR="00997983" w:rsidRPr="00997983" w:rsidRDefault="00997983" w:rsidP="002627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2.2.  Общая  сумма  выставленных  требований  в возмещение ущерба по</w:t>
      </w:r>
    </w:p>
    <w:bookmarkEnd w:id="9"/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недостачам и хищениям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5535"/>
        <w:gridCol w:w="1223"/>
        <w:gridCol w:w="1440"/>
        <w:gridCol w:w="1418"/>
      </w:tblGrid>
      <w:tr w:rsidR="00997983" w:rsidRPr="00997983" w:rsidTr="006D2946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0" w:name="sub_3220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  <w:bookmarkEnd w:id="10"/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Ед</w:t>
            </w:r>
            <w:proofErr w:type="gram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.и</w:t>
            </w:r>
            <w:proofErr w:type="gramEnd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зм</w:t>
            </w:r>
            <w:proofErr w:type="spellEnd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6D2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Год </w:t>
            </w:r>
            <w:r w:rsidR="006D29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6D2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Год </w:t>
            </w:r>
            <w:r w:rsidR="006D294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2015</w:t>
            </w:r>
          </w:p>
        </w:tc>
      </w:tr>
      <w:tr w:rsidR="00997983" w:rsidRPr="00997983" w:rsidTr="006D2946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97983" w:rsidRPr="00997983" w:rsidTr="006D2946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075A3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075A3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997983" w:rsidTr="006D2946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075A3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075A3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997983" w:rsidTr="006D2946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материальных ценностей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075A3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075A3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997983" w:rsidTr="006D2946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денежных средств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075A3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075A3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997983" w:rsidTr="006D2946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порчи материальных ценностей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075A3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075A3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323FB" w:rsidRDefault="00F323FB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323FB" w:rsidRDefault="00F323FB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323FB" w:rsidRDefault="00F323FB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323FB" w:rsidRPr="00997983" w:rsidRDefault="00F323FB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1" w:name="sub_1323"/>
      <w:r w:rsidRPr="00997983">
        <w:rPr>
          <w:rFonts w:ascii="Courier New" w:eastAsiaTheme="minorEastAsia" w:hAnsi="Courier New" w:cs="Courier New"/>
          <w:lang w:eastAsia="ru-RU"/>
        </w:rPr>
        <w:t xml:space="preserve">     2.3.  Изменение  дебиторской и кредиторской задолженности в разрезе</w:t>
      </w:r>
    </w:p>
    <w:bookmarkEnd w:id="11"/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поступлений (выплат)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4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4021"/>
        <w:gridCol w:w="1355"/>
        <w:gridCol w:w="1556"/>
        <w:gridCol w:w="1417"/>
        <w:gridCol w:w="2126"/>
        <w:gridCol w:w="2977"/>
      </w:tblGrid>
      <w:tr w:rsidR="00997983" w:rsidRPr="00997983" w:rsidTr="001648DC">
        <w:trPr>
          <w:trHeight w:val="264"/>
        </w:trPr>
        <w:tc>
          <w:tcPr>
            <w:tcW w:w="94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N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Наименование показателей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proofErr w:type="spell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Ед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.и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зм</w:t>
            </w:r>
            <w:proofErr w:type="spell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6D2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Год </w:t>
            </w:r>
            <w:r w:rsidR="006D2946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6D2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Год </w:t>
            </w:r>
            <w:r w:rsidR="006D2946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997983" w:rsidRPr="00997983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7</w:t>
            </w:r>
          </w:p>
        </w:tc>
      </w:tr>
      <w:tr w:rsidR="00997983" w:rsidRPr="00997983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Сумма дебиторской задолженности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уб.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F736A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F736A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F736A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-11,8 %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x</w:t>
            </w:r>
          </w:p>
        </w:tc>
      </w:tr>
      <w:tr w:rsidR="00997983" w:rsidRPr="00997983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</w:tr>
      <w:tr w:rsidR="00997983" w:rsidRPr="00997983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в разрезе поступлений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x</w:t>
            </w:r>
          </w:p>
        </w:tc>
      </w:tr>
      <w:tr w:rsidR="00997983" w:rsidRPr="00997983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в разрезе выплат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F736A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F736A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F736A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-11,8 %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x</w:t>
            </w:r>
          </w:p>
        </w:tc>
      </w:tr>
      <w:tr w:rsidR="001648DC" w:rsidRPr="00997983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DC" w:rsidRPr="00997983" w:rsidRDefault="001648D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DC" w:rsidRPr="00997983" w:rsidRDefault="008F523A" w:rsidP="008F5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120621000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DC" w:rsidRPr="00997983" w:rsidRDefault="001648D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DC" w:rsidRPr="00997983" w:rsidRDefault="001648D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DC" w:rsidRPr="00997983" w:rsidRDefault="001648D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DC" w:rsidRPr="00997983" w:rsidRDefault="001648D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-31,5 %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8DC" w:rsidRPr="00997983" w:rsidRDefault="001648DC" w:rsidP="00164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x</w:t>
            </w:r>
          </w:p>
        </w:tc>
      </w:tr>
      <w:tr w:rsidR="001648DC" w:rsidRPr="00997983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DC" w:rsidRPr="00997983" w:rsidRDefault="001648D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DC" w:rsidRPr="00997983" w:rsidRDefault="008F523A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120626000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DC" w:rsidRPr="00997983" w:rsidRDefault="001648D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DC" w:rsidRPr="00997983" w:rsidRDefault="001648D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DC" w:rsidRPr="00997983" w:rsidRDefault="001648D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DC" w:rsidRPr="00997983" w:rsidRDefault="001648DC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-9,8 %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8DC" w:rsidRPr="00997983" w:rsidRDefault="001648DC" w:rsidP="00164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x</w:t>
            </w:r>
          </w:p>
        </w:tc>
      </w:tr>
      <w:tr w:rsidR="001648DC" w:rsidRPr="00997983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DC" w:rsidRPr="00997983" w:rsidRDefault="001648D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DC" w:rsidRPr="00997983" w:rsidRDefault="008F523A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130302000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DC" w:rsidRPr="00997983" w:rsidRDefault="001648DC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DC" w:rsidRPr="00997983" w:rsidRDefault="0019595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DC" w:rsidRPr="00997983" w:rsidRDefault="0019595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DC" w:rsidRPr="00997983" w:rsidRDefault="0019595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100%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8DC" w:rsidRPr="00997983" w:rsidRDefault="00195959" w:rsidP="00195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x</w:t>
            </w:r>
          </w:p>
        </w:tc>
      </w:tr>
      <w:tr w:rsidR="00997983" w:rsidRPr="00997983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уб.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19595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19595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19595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</w:tr>
      <w:tr w:rsidR="00997983" w:rsidRPr="00997983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Сумма кредиторской задолженности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уб.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19595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19595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26</w:t>
            </w:r>
            <w:r w:rsidR="008F523A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503,</w:t>
            </w:r>
            <w:r w:rsidR="00075A31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F876F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100 %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x</w:t>
            </w:r>
          </w:p>
        </w:tc>
      </w:tr>
      <w:tr w:rsidR="00997983" w:rsidRPr="00997983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</w:tr>
      <w:tr w:rsidR="00997983" w:rsidRPr="00997983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в разрезе выплат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19595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8F523A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26503,</w:t>
            </w:r>
            <w:r w:rsidR="00075A31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F876F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100 %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х</w:t>
            </w:r>
          </w:p>
        </w:tc>
      </w:tr>
      <w:tr w:rsidR="00F876F9" w:rsidRPr="00997983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97983" w:rsidRDefault="00F876F9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97983" w:rsidRDefault="002B1678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130226000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97983" w:rsidRDefault="00F876F9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97983" w:rsidRDefault="002B1678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97983" w:rsidRDefault="002B1678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26510,1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97983" w:rsidRDefault="002B1678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100 %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F9" w:rsidRPr="00997983" w:rsidRDefault="002B1678" w:rsidP="002B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x</w:t>
            </w:r>
          </w:p>
        </w:tc>
      </w:tr>
      <w:tr w:rsidR="00F876F9" w:rsidRPr="00997983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97983" w:rsidRDefault="00F876F9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97983" w:rsidRDefault="002B1678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130404000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97983" w:rsidRDefault="00F876F9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97983" w:rsidRDefault="002B1678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97983" w:rsidRDefault="002B1678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  <w:r w:rsidR="00075A31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6</w:t>
            </w:r>
            <w:r w:rsidR="00FC7C91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,</w:t>
            </w:r>
            <w:r w:rsidR="00075A31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97983" w:rsidRDefault="002B1678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100 %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F9" w:rsidRPr="00997983" w:rsidRDefault="002B1678" w:rsidP="002B1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x</w:t>
            </w:r>
          </w:p>
        </w:tc>
      </w:tr>
      <w:tr w:rsidR="00997983" w:rsidRPr="00997983" w:rsidTr="001648D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уб.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FC7C9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FC7C9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FC7C9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</w:tr>
    </w:tbl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323FB" w:rsidRDefault="00F323FB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2" w:name="sub_1324"/>
    </w:p>
    <w:p w:rsidR="00F323FB" w:rsidRDefault="00F323FB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997983" w:rsidRPr="00997983" w:rsidRDefault="00997983" w:rsidP="007C67F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2.4. Информация о результатах оказания услуг (выполнения работ)</w:t>
      </w:r>
      <w:hyperlink w:anchor="sub_88888" w:history="1">
        <w:r w:rsidRPr="00997983">
          <w:rPr>
            <w:rFonts w:ascii="Courier New" w:eastAsiaTheme="minorEastAsia" w:hAnsi="Courier New" w:cs="Courier New"/>
            <w:b/>
            <w:bCs/>
            <w:color w:val="106BBE"/>
            <w:lang w:eastAsia="ru-RU"/>
          </w:rPr>
          <w:t>*</w:t>
        </w:r>
      </w:hyperlink>
    </w:p>
    <w:bookmarkEnd w:id="12"/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170"/>
        <w:gridCol w:w="1075"/>
        <w:gridCol w:w="1344"/>
        <w:gridCol w:w="1210"/>
        <w:gridCol w:w="1344"/>
        <w:gridCol w:w="1344"/>
      </w:tblGrid>
      <w:tr w:rsidR="00997983" w:rsidRPr="00997983" w:rsidTr="007C67FB"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N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Наименование показателей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proofErr w:type="spell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Ед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.и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зм</w:t>
            </w:r>
            <w:proofErr w:type="spell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7C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Год </w:t>
            </w:r>
            <w:r w:rsidR="007C67FB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2014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7C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Год </w:t>
            </w:r>
            <w:r w:rsidR="007C67FB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2015</w:t>
            </w:r>
          </w:p>
        </w:tc>
      </w:tr>
      <w:tr w:rsidR="00997983" w:rsidRPr="00997983" w:rsidTr="007C67FB">
        <w:tc>
          <w:tcPr>
            <w:tcW w:w="9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факт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факт</w:t>
            </w:r>
          </w:p>
        </w:tc>
      </w:tr>
      <w:tr w:rsidR="00997983" w:rsidRPr="00997983" w:rsidTr="007C67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7</w:t>
            </w:r>
          </w:p>
        </w:tc>
      </w:tr>
      <w:tr w:rsidR="00997983" w:rsidRPr="00997983" w:rsidTr="007C67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</w:tr>
      <w:tr w:rsidR="00997983" w:rsidRPr="00997983" w:rsidTr="007C67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</w:tr>
      <w:tr w:rsidR="00997983" w:rsidRPr="00997983" w:rsidTr="007C67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бесплатными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, из них по видам услуг (работ)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</w:tr>
      <w:tr w:rsidR="00997983" w:rsidRPr="00997983" w:rsidTr="007C67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частично 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платными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, из них по видам услуг (работ)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</w:tr>
      <w:tr w:rsidR="00997983" w:rsidRPr="00997983" w:rsidTr="007C67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полностью 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платными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, из них по видам услуг (работ)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</w:tr>
    </w:tbl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3" w:name="sub_88888"/>
      <w:r w:rsidRPr="00997983">
        <w:rPr>
          <w:rFonts w:ascii="Arial" w:eastAsiaTheme="minorEastAsia" w:hAnsi="Arial" w:cs="Arial"/>
          <w:sz w:val="24"/>
          <w:szCs w:val="24"/>
          <w:lang w:eastAsia="ru-RU"/>
        </w:rPr>
        <w:t xml:space="preserve">* </w:t>
      </w:r>
      <w:hyperlink w:anchor="sub_1324" w:history="1">
        <w:r w:rsidRPr="00997983">
          <w:rPr>
            <w:rFonts w:ascii="Arial" w:eastAsiaTheme="minorEastAsia" w:hAnsi="Arial" w:cs="Arial"/>
            <w:b/>
            <w:bCs/>
            <w:color w:val="106BBE"/>
            <w:sz w:val="24"/>
            <w:szCs w:val="24"/>
            <w:lang w:eastAsia="ru-RU"/>
          </w:rPr>
          <w:t>Пункт 2.4</w:t>
        </w:r>
      </w:hyperlink>
      <w:r w:rsidRPr="00997983">
        <w:rPr>
          <w:rFonts w:ascii="Arial" w:eastAsiaTheme="minorEastAsia" w:hAnsi="Arial" w:cs="Arial"/>
          <w:sz w:val="24"/>
          <w:szCs w:val="24"/>
          <w:lang w:eastAsia="ru-RU"/>
        </w:rPr>
        <w:t xml:space="preserve">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997983" w:rsidRPr="00997983" w:rsidRDefault="00997983" w:rsidP="007C67F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  <w:bookmarkStart w:id="14" w:name="sub_1325"/>
      <w:bookmarkEnd w:id="13"/>
      <w:r w:rsidRPr="00997983">
        <w:rPr>
          <w:rFonts w:ascii="Courier New" w:eastAsiaTheme="minorEastAsia" w:hAnsi="Courier New" w:cs="Courier New"/>
          <w:lang w:eastAsia="ru-RU"/>
        </w:rPr>
        <w:lastRenderedPageBreak/>
        <w:t xml:space="preserve">2.5.    Информация  о  суммах  доходов,  полученных  учреждением  </w:t>
      </w:r>
      <w:proofErr w:type="gramStart"/>
      <w:r w:rsidRPr="00997983">
        <w:rPr>
          <w:rFonts w:ascii="Courier New" w:eastAsiaTheme="minorEastAsia" w:hAnsi="Courier New" w:cs="Courier New"/>
          <w:lang w:eastAsia="ru-RU"/>
        </w:rPr>
        <w:t>от</w:t>
      </w:r>
      <w:proofErr w:type="gramEnd"/>
    </w:p>
    <w:bookmarkEnd w:id="14"/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оказания платных услуг (выполнения работ)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091"/>
        <w:gridCol w:w="1355"/>
        <w:gridCol w:w="1344"/>
        <w:gridCol w:w="1210"/>
        <w:gridCol w:w="1344"/>
        <w:gridCol w:w="1344"/>
      </w:tblGrid>
      <w:tr w:rsidR="00997983" w:rsidRPr="00997983" w:rsidTr="007C67FB"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N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Наименование показателей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7C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Год </w:t>
            </w:r>
            <w:r w:rsidR="007C67FB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2014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7C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Год </w:t>
            </w:r>
            <w:r w:rsidR="007C67FB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2015</w:t>
            </w:r>
          </w:p>
        </w:tc>
      </w:tr>
      <w:tr w:rsidR="00997983" w:rsidRPr="00997983" w:rsidTr="007C67FB">
        <w:tc>
          <w:tcPr>
            <w:tcW w:w="9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факт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факт</w:t>
            </w:r>
          </w:p>
        </w:tc>
      </w:tr>
      <w:tr w:rsidR="00997983" w:rsidRPr="00997983" w:rsidTr="007C67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7</w:t>
            </w:r>
          </w:p>
        </w:tc>
      </w:tr>
      <w:tr w:rsidR="00997983" w:rsidRPr="00997983" w:rsidTr="007C67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уб.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</w:tr>
      <w:tr w:rsidR="00997983" w:rsidRPr="00997983" w:rsidTr="007C67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</w:tr>
      <w:tr w:rsidR="00997983" w:rsidRPr="00997983" w:rsidTr="007C67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частично платных, из них по видам услуг (работ)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уб.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</w:tr>
      <w:tr w:rsidR="00997983" w:rsidRPr="00997983" w:rsidTr="007C67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полностью платных, из них по видам услуг (работ)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уб.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</w:tr>
    </w:tbl>
    <w:p w:rsidR="007C67FB" w:rsidRDefault="007C67FB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5" w:name="sub_1326"/>
    </w:p>
    <w:p w:rsidR="007C67FB" w:rsidRDefault="007C67FB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7C67FB" w:rsidRDefault="007C67FB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7C67FB" w:rsidRDefault="007C67FB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7C67FB" w:rsidRDefault="007C67FB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7C67FB" w:rsidRDefault="007C67FB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2.6.  Информация  о  ценах  (тарифах)  на  платные  услуги (работы),</w:t>
      </w:r>
    </w:p>
    <w:bookmarkEnd w:id="15"/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997983">
        <w:rPr>
          <w:rFonts w:ascii="Courier New" w:eastAsiaTheme="minorEastAsia" w:hAnsi="Courier New" w:cs="Courier New"/>
          <w:lang w:eastAsia="ru-RU"/>
        </w:rPr>
        <w:t>оказываемые</w:t>
      </w:r>
      <w:proofErr w:type="gramEnd"/>
      <w:r w:rsidRPr="00997983">
        <w:rPr>
          <w:rFonts w:ascii="Courier New" w:eastAsiaTheme="minorEastAsia" w:hAnsi="Courier New" w:cs="Courier New"/>
          <w:lang w:eastAsia="ru-RU"/>
        </w:rPr>
        <w:t xml:space="preserve"> потребителям (в динамике в течение отчетного года)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637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637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637"/>
      </w:tblGrid>
      <w:tr w:rsidR="00997983" w:rsidRPr="00997983" w:rsidTr="00F323FB">
        <w:tc>
          <w:tcPr>
            <w:tcW w:w="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bookmarkStart w:id="16" w:name="sub_2600"/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Наименование услуги (работы)</w:t>
            </w:r>
            <w:bookmarkEnd w:id="16"/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spellStart"/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Ед</w:t>
            </w:r>
            <w:proofErr w:type="gramStart"/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.и</w:t>
            </w:r>
            <w:proofErr w:type="gramEnd"/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зм</w:t>
            </w:r>
            <w:proofErr w:type="spellEnd"/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 w:rsidR="00997983" w:rsidRPr="00997983" w:rsidTr="00F323FB"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7C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Год </w:t>
            </w:r>
            <w:r w:rsidR="007C67FB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2015</w:t>
            </w:r>
          </w:p>
        </w:tc>
      </w:tr>
      <w:tr w:rsidR="00997983" w:rsidRPr="00997983" w:rsidTr="00F323FB"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факт</w:t>
            </w:r>
          </w:p>
        </w:tc>
      </w:tr>
      <w:tr w:rsidR="00997983" w:rsidRPr="00997983" w:rsidTr="00F323FB">
        <w:tc>
          <w:tcPr>
            <w:tcW w:w="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декабрь</w:t>
            </w:r>
          </w:p>
        </w:tc>
      </w:tr>
      <w:tr w:rsidR="00997983" w:rsidRPr="00997983" w:rsidTr="00F323FB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27</w:t>
            </w:r>
          </w:p>
        </w:tc>
      </w:tr>
      <w:tr w:rsidR="00997983" w:rsidRPr="00997983" w:rsidTr="00F323FB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997983" w:rsidRPr="00997983" w:rsidTr="00F323FB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-</w:t>
            </w:r>
          </w:p>
        </w:tc>
      </w:tr>
    </w:tbl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  <w:sectPr w:rsidR="00997983" w:rsidRPr="00997983" w:rsidSect="00B64470">
          <w:pgSz w:w="16837" w:h="11905" w:orient="landscape"/>
          <w:pgMar w:top="567" w:right="800" w:bottom="1440" w:left="1100" w:header="720" w:footer="720" w:gutter="0"/>
          <w:cols w:space="720"/>
          <w:noEndnote/>
        </w:sectPr>
      </w:pP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7" w:name="sub_1327"/>
      <w:r w:rsidRPr="00997983">
        <w:rPr>
          <w:rFonts w:ascii="Courier New" w:eastAsiaTheme="minorEastAsia" w:hAnsi="Courier New" w:cs="Courier New"/>
          <w:lang w:eastAsia="ru-RU"/>
        </w:rPr>
        <w:lastRenderedPageBreak/>
        <w:t xml:space="preserve">     2.7. Информация о жалобах потребителей</w:t>
      </w:r>
    </w:p>
    <w:bookmarkEnd w:id="17"/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252"/>
        <w:gridCol w:w="1276"/>
        <w:gridCol w:w="1276"/>
        <w:gridCol w:w="2835"/>
      </w:tblGrid>
      <w:tr w:rsidR="00997983" w:rsidRPr="00997983" w:rsidTr="00F323FB">
        <w:tc>
          <w:tcPr>
            <w:tcW w:w="113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N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Виды зарегистрированных жалоб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Количество жалоб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Принятые меры по результатам рассмотрения жалоб</w:t>
            </w:r>
          </w:p>
        </w:tc>
      </w:tr>
      <w:tr w:rsidR="00997983" w:rsidRPr="00997983" w:rsidTr="00F323FB">
        <w:tc>
          <w:tcPr>
            <w:tcW w:w="11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7C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год </w:t>
            </w:r>
            <w:r w:rsidR="007C67FB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7C6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год </w:t>
            </w:r>
            <w:r w:rsidR="007C67FB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2015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</w:tr>
      <w:tr w:rsidR="00997983" w:rsidRPr="00997983" w:rsidTr="00F323F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5</w:t>
            </w:r>
          </w:p>
        </w:tc>
      </w:tr>
      <w:tr w:rsidR="00997983" w:rsidRPr="00997983" w:rsidTr="00F323F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Жалобы потребителей, поступившие в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</w:tr>
      <w:tr w:rsidR="00997983" w:rsidRPr="00997983" w:rsidTr="00F323F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Жалобы потребителей, поступившие учредителю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</w:tr>
      <w:tr w:rsidR="00997983" w:rsidRPr="00997983" w:rsidTr="00F323F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</w:tr>
      <w:tr w:rsidR="00997983" w:rsidRPr="00997983" w:rsidTr="00F323F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</w:tr>
      <w:tr w:rsidR="00997983" w:rsidRPr="00997983" w:rsidTr="00F323F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Жалобы потребителей, поступившие губернатору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</w:tr>
      <w:tr w:rsidR="00997983" w:rsidRPr="00997983" w:rsidTr="00F323FB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Жалобы потребителей, поступившие в прокуратуру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7C67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</w:tr>
    </w:tbl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 xml:space="preserve">     2.8.  Информация  о показателях кассового исполнения бюджетной сметы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 xml:space="preserve">учреждения    и   </w:t>
      </w:r>
      <w:proofErr w:type="gramStart"/>
      <w:r w:rsidRPr="00997983">
        <w:rPr>
          <w:rFonts w:ascii="Courier New" w:eastAsiaTheme="minorEastAsia" w:hAnsi="Courier New" w:cs="Courier New"/>
          <w:lang w:eastAsia="ru-RU"/>
        </w:rPr>
        <w:t>показателях</w:t>
      </w:r>
      <w:proofErr w:type="gramEnd"/>
      <w:r w:rsidR="007C67FB">
        <w:rPr>
          <w:rFonts w:ascii="Courier New" w:eastAsiaTheme="minorEastAsia" w:hAnsi="Courier New" w:cs="Courier New"/>
          <w:lang w:eastAsia="ru-RU"/>
        </w:rPr>
        <w:t>,</w:t>
      </w:r>
      <w:r w:rsidRPr="00997983">
        <w:rPr>
          <w:rFonts w:ascii="Courier New" w:eastAsiaTheme="minorEastAsia" w:hAnsi="Courier New" w:cs="Courier New"/>
          <w:lang w:eastAsia="ru-RU"/>
        </w:rPr>
        <w:t xml:space="preserve">  доведенных  учреждению  лимитов  бюджетных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обязательств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54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4"/>
        <w:gridCol w:w="851"/>
        <w:gridCol w:w="4819"/>
        <w:gridCol w:w="1842"/>
        <w:gridCol w:w="1843"/>
        <w:gridCol w:w="1290"/>
      </w:tblGrid>
      <w:tr w:rsidR="00997983" w:rsidRPr="00997983" w:rsidTr="00ED54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Ед</w:t>
            </w:r>
            <w:proofErr w:type="gram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.и</w:t>
            </w:r>
            <w:proofErr w:type="gramEnd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зм</w:t>
            </w:r>
            <w:proofErr w:type="spellEnd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Утверждено лимитов бюджетных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97983" w:rsidRPr="00997983" w:rsidTr="00ED54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997983" w:rsidRPr="00997983" w:rsidTr="00ED54A6">
        <w:trPr>
          <w:trHeight w:val="6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17238A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1B575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7C67FB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1B575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931 0314 1422112 244 225 951 10000 320000000000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1B575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154800,00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1B575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154758,62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1B575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99,97%</w:t>
            </w:r>
          </w:p>
        </w:tc>
      </w:tr>
      <w:tr w:rsidR="001B5759" w:rsidRPr="00997983" w:rsidTr="00ED54A6">
        <w:trPr>
          <w:trHeight w:val="6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Pr="00997983" w:rsidRDefault="0017238A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Default="001B575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Default="001B575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Pr="00997983" w:rsidRDefault="001B575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931 0409 1012123 244 226 221 10000 330000000000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Default="001B575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205913192,00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Default="001B575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205913192,00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759" w:rsidRDefault="001B575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1B5759" w:rsidRPr="00997983" w:rsidTr="00ED54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Pr="00997983" w:rsidRDefault="0017238A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Default="001B575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Default="001B575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Pr="00997983" w:rsidRDefault="001B575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931 0409 1012126 244 226 221 10000 330000000000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Default="001B575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1989100,00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Default="001B575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1989100,00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759" w:rsidRDefault="001B575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1B5759" w:rsidRPr="00997983" w:rsidTr="00ED54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Pr="00997983" w:rsidRDefault="0017238A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Default="001B575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Default="001B575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Pr="00997983" w:rsidRDefault="001B575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931 0409 1</w:t>
            </w:r>
            <w:r w:rsidR="00C717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112140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244 226</w:t>
            </w:r>
            <w:r w:rsidR="00C717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22110000 330000000000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337987,00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327922,46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759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97,0</w:t>
            </w:r>
            <w:r w:rsidR="00D3781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C71756" w:rsidRPr="00997983" w:rsidTr="00ED54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Pr="00997983" w:rsidRDefault="0017238A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Default="00C7175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Pr="00997983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931 0409 1222178 244 226 211 10000 330000000000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4203977,00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4197050,79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56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99,8</w:t>
            </w:r>
            <w:r w:rsidR="00D3781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C71756" w:rsidRPr="00997983" w:rsidTr="00ED54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Pr="00997983" w:rsidRDefault="0017238A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Default="00C7175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Pr="00997983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931 0409 9162183 244 226 221 10000 330000000000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335946,7</w:t>
            </w:r>
            <w:r w:rsidR="00FE5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335946,70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56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C71756" w:rsidRPr="00997983" w:rsidTr="00ED54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Pr="00997983" w:rsidRDefault="0017238A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Default="00C7175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Pr="00997983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931 0503 0912114 244 226 621 10000 330000000000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682842,00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653477,99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756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95,7</w:t>
            </w:r>
            <w:r w:rsidR="00D3781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C71756" w:rsidRPr="00997983" w:rsidTr="00ED54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Pr="00997983" w:rsidRDefault="0017238A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Default="00C7175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Pr="00997983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931 0503 1112136 244 226 221 10000 330000000000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25049362,00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25048228,12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Default="00D37815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99,99</w:t>
            </w:r>
            <w:r w:rsidR="00C717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C71756" w:rsidRPr="00997983" w:rsidTr="00ED54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Pr="00997983" w:rsidRDefault="0017238A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Default="00C7175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Pr="00997983" w:rsidRDefault="00C717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931 0503 111213</w:t>
            </w:r>
            <w:r w:rsidR="002F1B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244 226 221 10000 330000000000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Default="002F1B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2391517,00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Default="002F1B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2391486,97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56" w:rsidRDefault="00D37815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99,99</w:t>
            </w:r>
            <w:r w:rsidR="002F1B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2F1B56" w:rsidRPr="00997983" w:rsidTr="00ED54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56" w:rsidRPr="00997983" w:rsidRDefault="0017238A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56" w:rsidRDefault="002F1B5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56" w:rsidRDefault="002F1B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56" w:rsidRPr="00997983" w:rsidRDefault="002F1B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931 0503 1722171 244 226 941 10000 330000000000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56" w:rsidRDefault="002F1B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948116,00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56" w:rsidRDefault="002F1B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948115,20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56" w:rsidRDefault="00D37815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99,99</w:t>
            </w:r>
            <w:r w:rsidR="002F1B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1B5759" w:rsidRPr="00997983" w:rsidTr="00ED54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Pr="00997983" w:rsidRDefault="0017238A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Default="002F1B5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Default="002F1B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Default="002F1B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931 0505 1030059 111 211 221 10000 300000000000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Default="002F1B56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565268</w:t>
            </w:r>
            <w:r w:rsidR="00FE5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59" w:rsidRDefault="002F1B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5652680,42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759" w:rsidRDefault="002F1B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FE5029" w:rsidRPr="00997983" w:rsidTr="00ED54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9" w:rsidRDefault="00FE502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9" w:rsidRDefault="00FE502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Начисление на выплаты по оплате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9" w:rsidRDefault="00FE502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9" w:rsidRDefault="00FE5029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931 0505 1030059 111 213 221 10000 000000000000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9" w:rsidRDefault="00FE502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1675519,58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29" w:rsidRDefault="00FE5029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1675519,55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029" w:rsidRDefault="00FE502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99,99%</w:t>
            </w:r>
          </w:p>
        </w:tc>
      </w:tr>
      <w:tr w:rsidR="002F1B56" w:rsidRPr="00997983" w:rsidTr="00ED54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56" w:rsidRPr="00997983" w:rsidRDefault="0017238A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="00FE5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56" w:rsidRDefault="002F1B5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56" w:rsidRDefault="002F1B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56" w:rsidRDefault="002F1B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931 0505 1030059 112 212 221 10000 310000000000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56" w:rsidRDefault="002F1B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237,42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56" w:rsidRDefault="002F1B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237,42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B56" w:rsidRDefault="002F1B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2F1B56" w:rsidRPr="00997983" w:rsidTr="00ED54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56" w:rsidRPr="00997983" w:rsidRDefault="0017238A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="00FE5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56" w:rsidRDefault="002F1B5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56" w:rsidRDefault="002F1B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56" w:rsidRDefault="002F1B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931 0505 1030059 11</w:t>
            </w:r>
            <w:r w:rsidR="00ED54A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 2</w:t>
            </w:r>
            <w:r w:rsidR="00ED54A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90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 221 10000 3</w:t>
            </w:r>
            <w:r w:rsidR="00ED54A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56" w:rsidRDefault="002F1B5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521,90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5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521,90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B5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ED54A6" w:rsidRPr="00997983" w:rsidTr="00ED54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Pr="00997983" w:rsidRDefault="0017238A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="00FE5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931 0505 1030059 244 221 221 10000 000000000000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130000,00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126114,30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97</w:t>
            </w:r>
            <w:r w:rsidR="00FE5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,01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ED54A6" w:rsidRPr="00997983" w:rsidTr="00ED54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Pr="00997983" w:rsidRDefault="0017238A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="00FE5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931 0505 1030059 244 222 221 10000 000000000000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1132500,00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1132500,00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ED54A6" w:rsidRPr="00997983" w:rsidTr="00ED54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Pr="00997983" w:rsidRDefault="0017238A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="00FE5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931 0505 1030059 244 223 221 10000 040000000000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71600,00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61172,46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4A6" w:rsidRDefault="00ED54A6" w:rsidP="00D3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85,</w:t>
            </w:r>
            <w:r w:rsidR="00D3781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44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ED54A6" w:rsidRPr="00997983" w:rsidTr="00ED54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Pr="00997983" w:rsidRDefault="0017238A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="00FE5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931 0505 1030059 244 223 221 10000 060000000000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43100,00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43100,00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ED54A6" w:rsidRPr="00997983" w:rsidTr="00ED54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Pr="00997983" w:rsidRDefault="0017238A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="00FE5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931 0505 1030059 244 223 221 10000 070000000000</w:t>
            </w:r>
          </w:p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ED54A6" w:rsidRPr="00997983" w:rsidTr="00ED54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Pr="00997983" w:rsidRDefault="00FE502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Pr="00997983" w:rsidRDefault="00ED54A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Работы, услуги по содержанию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931 0505 1030059 244 225 221 10000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320000000000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366708,33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366708,33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ED54A6" w:rsidRPr="00997983" w:rsidTr="00ED54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Pr="00997983" w:rsidRDefault="00FE502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931 0505 1030059 244 226 221 10000 330000000000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412381,79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412381,79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ED54A6" w:rsidRPr="00997983" w:rsidTr="00ED54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Pr="00997983" w:rsidRDefault="00FE502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931 0505 1030059 244 290 221 10000 350000000000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1925,00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1925,00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A6" w:rsidRDefault="00ED54A6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2C7793" w:rsidRPr="00997983" w:rsidTr="00ED54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93" w:rsidRPr="00997983" w:rsidRDefault="00FE502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93" w:rsidRDefault="002C779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93" w:rsidRDefault="002C779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93" w:rsidRDefault="002C779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931 0505 1030059 244 310 221 10000 360000000000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93" w:rsidRDefault="002C779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84664,00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93" w:rsidRDefault="002C779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84664,00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793" w:rsidRDefault="002C779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2C7793" w:rsidRPr="00997983" w:rsidTr="00ED54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93" w:rsidRPr="00997983" w:rsidRDefault="00FE502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93" w:rsidRDefault="002C779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93" w:rsidRDefault="002C779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93" w:rsidRDefault="002C779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931 0505 1030059 244 340 221 10000 370000000000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93" w:rsidRDefault="002C779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135725,54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93" w:rsidRDefault="002C779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135725,54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793" w:rsidRDefault="002C779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2C7793" w:rsidRPr="00997983" w:rsidTr="00ED54A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93" w:rsidRPr="00997983" w:rsidRDefault="00FE5029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93" w:rsidRDefault="002C779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93" w:rsidRDefault="002C779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93" w:rsidRDefault="002C7793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931 0505 1030059 851 290 221 10000 </w:t>
            </w:r>
            <w:r w:rsidR="0017238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19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93" w:rsidRDefault="0017238A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5524,00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93" w:rsidRDefault="0017238A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5524,00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793" w:rsidRDefault="0017238A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17238A" w:rsidRPr="00997983" w:rsidTr="001723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8A" w:rsidRPr="00997983" w:rsidRDefault="0017238A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  <w:r w:rsidR="00FE502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8A" w:rsidRDefault="0017238A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8A" w:rsidRDefault="0017238A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8A" w:rsidRDefault="0017238A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931 0505 1030059 852 290 221 10000 350000000000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8A" w:rsidRDefault="0017238A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8A" w:rsidRDefault="0017238A" w:rsidP="00D3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2,0</w:t>
            </w:r>
            <w:r w:rsidR="00D3781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8A" w:rsidRDefault="0017238A" w:rsidP="00172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16,8</w:t>
            </w:r>
            <w:r w:rsidR="00D3781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</w:tr>
    </w:tbl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323FB" w:rsidRDefault="00F323FB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bookmarkStart w:id="18" w:name="sub_1329"/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2.9.  Информация  об  исполнении  муниципального задания на оказание</w:t>
      </w:r>
    </w:p>
    <w:bookmarkEnd w:id="18"/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муниципальных услуг (выполнение работ)</w:t>
      </w:r>
      <w:hyperlink w:anchor="sub_11118" w:history="1">
        <w:r w:rsidRPr="00997983">
          <w:rPr>
            <w:rFonts w:ascii="Courier New" w:eastAsiaTheme="minorEastAsia" w:hAnsi="Courier New" w:cs="Courier New"/>
            <w:b/>
            <w:bCs/>
            <w:color w:val="106BBE"/>
            <w:lang w:eastAsia="ru-RU"/>
          </w:rPr>
          <w:t>*</w:t>
        </w:r>
      </w:hyperlink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995"/>
        <w:gridCol w:w="1327"/>
        <w:gridCol w:w="1276"/>
        <w:gridCol w:w="1275"/>
        <w:gridCol w:w="1418"/>
        <w:gridCol w:w="1276"/>
        <w:gridCol w:w="1275"/>
        <w:gridCol w:w="1417"/>
        <w:gridCol w:w="1276"/>
      </w:tblGrid>
      <w:tr w:rsidR="00997983" w:rsidRPr="00997983" w:rsidTr="000D6207">
        <w:tc>
          <w:tcPr>
            <w:tcW w:w="93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N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Наименование услуги (работы)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Объем услуг (работ), ед.изм.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Объем финансового обеспечения, тыс.руб.</w:t>
            </w:r>
          </w:p>
        </w:tc>
      </w:tr>
      <w:tr w:rsidR="00997983" w:rsidRPr="00997983" w:rsidTr="000D6207">
        <w:tc>
          <w:tcPr>
            <w:tcW w:w="9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факт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план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факт</w:t>
            </w:r>
          </w:p>
        </w:tc>
      </w:tr>
      <w:tr w:rsidR="00997983" w:rsidRPr="00997983" w:rsidTr="000D6207">
        <w:tc>
          <w:tcPr>
            <w:tcW w:w="9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0D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год </w:t>
            </w:r>
            <w:r w:rsidR="000D6207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0D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год </w:t>
            </w:r>
            <w:r w:rsidR="000D6207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0D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год </w:t>
            </w:r>
            <w:r w:rsidR="000D6207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0D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год </w:t>
            </w:r>
            <w:r w:rsidR="000D6207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0D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год </w:t>
            </w:r>
            <w:r w:rsidR="000D6207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0D6207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год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0D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год </w:t>
            </w:r>
            <w:r w:rsidR="000D6207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0D6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год </w:t>
            </w:r>
            <w:r w:rsidR="000D6207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2015</w:t>
            </w:r>
          </w:p>
        </w:tc>
      </w:tr>
      <w:tr w:rsidR="00997983" w:rsidRPr="00997983" w:rsidTr="000D6207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10</w:t>
            </w:r>
          </w:p>
        </w:tc>
      </w:tr>
      <w:tr w:rsidR="00997983" w:rsidRPr="00997983" w:rsidTr="000D6207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0D620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0D620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0D620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0D620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0D620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0D620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0D620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0D620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0D6207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</w:tr>
    </w:tbl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9" w:name="sub_11118"/>
      <w:r w:rsidRPr="00997983">
        <w:rPr>
          <w:rFonts w:ascii="Arial" w:eastAsiaTheme="minorEastAsia" w:hAnsi="Arial" w:cs="Arial"/>
          <w:sz w:val="24"/>
          <w:szCs w:val="24"/>
          <w:lang w:eastAsia="ru-RU"/>
        </w:rPr>
        <w:t xml:space="preserve">* </w:t>
      </w:r>
      <w:hyperlink w:anchor="sub_1329" w:history="1">
        <w:r w:rsidRPr="00997983">
          <w:rPr>
            <w:rFonts w:ascii="Arial" w:eastAsiaTheme="minorEastAsia" w:hAnsi="Arial" w:cs="Arial"/>
            <w:b/>
            <w:bCs/>
            <w:color w:val="106BBE"/>
            <w:sz w:val="24"/>
            <w:szCs w:val="24"/>
            <w:lang w:eastAsia="ru-RU"/>
          </w:rPr>
          <w:t>Пункт 2.9</w:t>
        </w:r>
      </w:hyperlink>
      <w:r w:rsidRPr="00997983">
        <w:rPr>
          <w:rFonts w:ascii="Arial" w:eastAsiaTheme="minorEastAsia" w:hAnsi="Arial" w:cs="Arial"/>
          <w:sz w:val="24"/>
          <w:szCs w:val="24"/>
          <w:lang w:eastAsia="ru-RU"/>
        </w:rPr>
        <w:t xml:space="preserve">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bookmarkEnd w:id="19"/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323FB" w:rsidRDefault="00F323FB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  <w:bookmarkStart w:id="20" w:name="sub_1303"/>
    </w:p>
    <w:p w:rsidR="00F323FB" w:rsidRDefault="00F323FB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</w:p>
    <w:p w:rsidR="00F323FB" w:rsidRDefault="00F323FB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</w:p>
    <w:p w:rsidR="00F323FB" w:rsidRDefault="00F323FB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</w:p>
    <w:p w:rsidR="00BE104F" w:rsidRDefault="00BE104F" w:rsidP="000D62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</w:p>
    <w:p w:rsidR="00BE104F" w:rsidRDefault="00BE104F" w:rsidP="000D62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</w:p>
    <w:p w:rsidR="00BE104F" w:rsidRDefault="00BE104F" w:rsidP="000D62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</w:p>
    <w:p w:rsidR="00BE104F" w:rsidRDefault="00BE104F" w:rsidP="000D62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</w:p>
    <w:p w:rsidR="00BE104F" w:rsidRDefault="00BE104F" w:rsidP="000D62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b/>
          <w:bCs/>
          <w:color w:val="26282F"/>
          <w:lang w:eastAsia="ru-RU"/>
        </w:rPr>
      </w:pPr>
    </w:p>
    <w:p w:rsidR="00997983" w:rsidRPr="00997983" w:rsidRDefault="00997983" w:rsidP="000D620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b/>
          <w:bCs/>
          <w:color w:val="26282F"/>
          <w:lang w:eastAsia="ru-RU"/>
        </w:rPr>
        <w:t xml:space="preserve">Раздел 3. Об использовании имущества, закрепленного </w:t>
      </w:r>
      <w:proofErr w:type="gramStart"/>
      <w:r w:rsidRPr="00997983">
        <w:rPr>
          <w:rFonts w:ascii="Courier New" w:eastAsiaTheme="minorEastAsia" w:hAnsi="Courier New" w:cs="Courier New"/>
          <w:b/>
          <w:bCs/>
          <w:color w:val="26282F"/>
          <w:lang w:eastAsia="ru-RU"/>
        </w:rPr>
        <w:t>за</w:t>
      </w:r>
      <w:proofErr w:type="gramEnd"/>
    </w:p>
    <w:bookmarkEnd w:id="20"/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b/>
          <w:bCs/>
          <w:color w:val="26282F"/>
          <w:lang w:eastAsia="ru-RU"/>
        </w:rPr>
        <w:t>муниципальным казенным учреждением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 xml:space="preserve">     3.1.    Информация   об  общей  стоимости  </w:t>
      </w:r>
      <w:proofErr w:type="gramStart"/>
      <w:r w:rsidRPr="00997983">
        <w:rPr>
          <w:rFonts w:ascii="Courier New" w:eastAsiaTheme="minorEastAsia" w:hAnsi="Courier New" w:cs="Courier New"/>
          <w:lang w:eastAsia="ru-RU"/>
        </w:rPr>
        <w:t>недвижимого</w:t>
      </w:r>
      <w:proofErr w:type="gramEnd"/>
      <w:r w:rsidRPr="00997983">
        <w:rPr>
          <w:rFonts w:ascii="Courier New" w:eastAsiaTheme="minorEastAsia" w:hAnsi="Courier New" w:cs="Courier New"/>
          <w:lang w:eastAsia="ru-RU"/>
        </w:rPr>
        <w:t xml:space="preserve">  и  движимого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имущества муниципального казенного учреждения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957"/>
        <w:gridCol w:w="1210"/>
        <w:gridCol w:w="1555"/>
        <w:gridCol w:w="1628"/>
        <w:gridCol w:w="1632"/>
        <w:gridCol w:w="1701"/>
      </w:tblGrid>
      <w:tr w:rsidR="00997983" w:rsidRPr="00997983" w:rsidTr="00F323FB"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N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Наименование показателей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proofErr w:type="spell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Ед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.и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зм</w:t>
            </w:r>
            <w:proofErr w:type="spell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DC3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Год </w:t>
            </w:r>
            <w:r w:rsidR="00DC36E0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2014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DC3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Год </w:t>
            </w:r>
            <w:r w:rsidR="00DC36E0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2015</w:t>
            </w:r>
          </w:p>
        </w:tc>
      </w:tr>
      <w:tr w:rsidR="00997983" w:rsidRPr="00997983" w:rsidTr="00F323FB">
        <w:tc>
          <w:tcPr>
            <w:tcW w:w="9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на начало отчетного периода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на конец отчетного периода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на конец отчетного периода</w:t>
            </w:r>
          </w:p>
        </w:tc>
      </w:tr>
      <w:tr w:rsidR="00997983" w:rsidRPr="00997983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7</w:t>
            </w:r>
          </w:p>
        </w:tc>
      </w:tr>
      <w:tr w:rsidR="00997983" w:rsidRPr="00997983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Общая балансовая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DC36E0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3326,2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6D3DD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3347,5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6D3DD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3347,5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6D3DD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3473,9</w:t>
            </w:r>
          </w:p>
        </w:tc>
      </w:tr>
      <w:tr w:rsidR="00997983" w:rsidRPr="00997983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</w:tr>
      <w:tr w:rsidR="00997983" w:rsidRPr="00997983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недвижимого имущества, </w:t>
            </w:r>
            <w:r w:rsidRPr="00997983">
              <w:rPr>
                <w:rFonts w:ascii="Arial" w:eastAsiaTheme="minorEastAsia" w:hAnsi="Arial" w:cs="Arial"/>
                <w:b/>
                <w:bCs/>
                <w:color w:val="26282F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6D3DD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1407,9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6D3DD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1407,9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6D3DD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1407,9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6D3DD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1407,9</w:t>
            </w:r>
          </w:p>
        </w:tc>
      </w:tr>
      <w:tr w:rsidR="00997983" w:rsidRPr="00997983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</w:tr>
      <w:tr w:rsidR="00997983" w:rsidRPr="00997983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1.1.1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переданного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</w:tr>
      <w:tr w:rsidR="00997983" w:rsidRPr="00997983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1.1.2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переданного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</w:tr>
      <w:tr w:rsidR="00997983" w:rsidRPr="00997983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движимого имущества, </w:t>
            </w:r>
            <w:r w:rsidRPr="00997983">
              <w:rPr>
                <w:rFonts w:ascii="Arial" w:eastAsiaTheme="minorEastAsia" w:hAnsi="Arial" w:cs="Arial"/>
                <w:b/>
                <w:bCs/>
                <w:color w:val="26282F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6D3DD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1918,3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6D3DD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1939,6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6D3DD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1939,6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6D3DD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2066,0</w:t>
            </w:r>
          </w:p>
        </w:tc>
      </w:tr>
      <w:tr w:rsidR="00997983" w:rsidRPr="00997983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</w:tr>
      <w:tr w:rsidR="00997983" w:rsidRPr="00997983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1.2.1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переданного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</w:tr>
      <w:tr w:rsidR="00997983" w:rsidRPr="00997983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1.2.2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переданного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</w:tr>
      <w:tr w:rsidR="00997983" w:rsidRPr="00997983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Общая остаточная </w:t>
            </w: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lastRenderedPageBreak/>
              <w:t>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lastRenderedPageBreak/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6D3DD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452,4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6D3DD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290,0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6D3DD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6D3DD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179,0</w:t>
            </w:r>
          </w:p>
        </w:tc>
      </w:tr>
      <w:tr w:rsidR="00997983" w:rsidRPr="00997983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</w:tr>
      <w:tr w:rsidR="00997983" w:rsidRPr="00997983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недвижимого имущества, </w:t>
            </w:r>
            <w:r w:rsidRPr="00997983">
              <w:rPr>
                <w:rFonts w:ascii="Arial" w:eastAsiaTheme="minorEastAsia" w:hAnsi="Arial" w:cs="Arial"/>
                <w:b/>
                <w:bCs/>
                <w:color w:val="26282F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</w:tr>
      <w:tr w:rsidR="00997983" w:rsidRPr="00997983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</w:tr>
      <w:tr w:rsidR="00997983" w:rsidRPr="00997983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2.1.1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переданного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</w:tr>
      <w:tr w:rsidR="00997983" w:rsidRPr="00997983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2.1.2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переданного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</w:tr>
      <w:tr w:rsidR="00997983" w:rsidRPr="00997983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движимого имущества, </w:t>
            </w:r>
            <w:r w:rsidRPr="00997983">
              <w:rPr>
                <w:rFonts w:ascii="Arial" w:eastAsiaTheme="minorEastAsia" w:hAnsi="Arial" w:cs="Arial"/>
                <w:b/>
                <w:bCs/>
                <w:color w:val="26282F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6D3DD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452,4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6D3DD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290,0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6D3DD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6D3DD9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179,0</w:t>
            </w:r>
          </w:p>
        </w:tc>
      </w:tr>
      <w:tr w:rsidR="00997983" w:rsidRPr="00997983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</w:p>
        </w:tc>
      </w:tr>
      <w:tr w:rsidR="00997983" w:rsidRPr="00997983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2.2.1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переданного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</w:tr>
      <w:tr w:rsidR="00997983" w:rsidRPr="00997983" w:rsidTr="00F323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2.2.2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переданного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тыс</w:t>
            </w:r>
            <w:proofErr w:type="gramStart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.р</w:t>
            </w:r>
            <w:proofErr w:type="gramEnd"/>
            <w:r w:rsidRPr="00997983"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уб.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  <w:t>-</w:t>
            </w:r>
          </w:p>
        </w:tc>
      </w:tr>
    </w:tbl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34CFB" w:rsidRDefault="00A34CFB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A34CFB" w:rsidRDefault="00A34CFB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A34CFB" w:rsidRDefault="00A34CFB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A34CFB" w:rsidRDefault="00A34CFB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075A31" w:rsidRDefault="00075A31" w:rsidP="00A34CF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</w:p>
    <w:p w:rsidR="00075A31" w:rsidRDefault="00075A31" w:rsidP="00A34CF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</w:p>
    <w:p w:rsidR="00075A31" w:rsidRDefault="00075A31" w:rsidP="00A34CF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</w:p>
    <w:p w:rsidR="00075A31" w:rsidRDefault="00075A31" w:rsidP="00A34CF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</w:p>
    <w:p w:rsidR="00075A31" w:rsidRDefault="00075A31" w:rsidP="00A34CF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</w:p>
    <w:p w:rsidR="00075A31" w:rsidRDefault="00075A31" w:rsidP="00A34CF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</w:p>
    <w:p w:rsidR="00075A31" w:rsidRDefault="00075A31" w:rsidP="00A34CF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</w:p>
    <w:p w:rsidR="00075A31" w:rsidRDefault="00075A31" w:rsidP="00A34CF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</w:p>
    <w:p w:rsidR="00075A31" w:rsidRDefault="00075A31" w:rsidP="00A34CF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</w:p>
    <w:p w:rsidR="00BE104F" w:rsidRDefault="00BE104F" w:rsidP="00A34CF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</w:p>
    <w:p w:rsidR="00BE104F" w:rsidRDefault="00BE104F" w:rsidP="00A34CF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</w:p>
    <w:p w:rsidR="00BE104F" w:rsidRDefault="00BE104F" w:rsidP="00A34CF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</w:p>
    <w:p w:rsidR="00997983" w:rsidRPr="00997983" w:rsidRDefault="00997983" w:rsidP="00A34CF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 xml:space="preserve">3.2.    Информация  об  использовании  имущества,  закрепленного  </w:t>
      </w:r>
      <w:proofErr w:type="gramStart"/>
      <w:r w:rsidRPr="00997983">
        <w:rPr>
          <w:rFonts w:ascii="Courier New" w:eastAsiaTheme="minorEastAsia" w:hAnsi="Courier New" w:cs="Courier New"/>
          <w:lang w:eastAsia="ru-RU"/>
        </w:rPr>
        <w:t>за</w:t>
      </w:r>
      <w:proofErr w:type="gramEnd"/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муниципальным казенным учреждением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5707"/>
        <w:gridCol w:w="979"/>
        <w:gridCol w:w="1506"/>
        <w:gridCol w:w="1418"/>
        <w:gridCol w:w="1417"/>
        <w:gridCol w:w="1560"/>
      </w:tblGrid>
      <w:tr w:rsidR="00997983" w:rsidRPr="00997983" w:rsidTr="00941A25">
        <w:tc>
          <w:tcPr>
            <w:tcW w:w="95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Ед</w:t>
            </w:r>
            <w:proofErr w:type="gram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.и</w:t>
            </w:r>
            <w:proofErr w:type="gramEnd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зм</w:t>
            </w:r>
            <w:proofErr w:type="spellEnd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6D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Год </w:t>
            </w:r>
            <w:r w:rsidR="006D3DD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6D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Год </w:t>
            </w:r>
            <w:r w:rsidR="006D3DD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2015</w:t>
            </w:r>
          </w:p>
        </w:tc>
      </w:tr>
      <w:tr w:rsidR="00997983" w:rsidRPr="00997983" w:rsidTr="00941A25">
        <w:tc>
          <w:tcPr>
            <w:tcW w:w="9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997983" w:rsidRPr="00997983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997983" w:rsidRPr="00997983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34C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34C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34C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A34C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997983" w:rsidRPr="00997983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24A30" w:rsidRPr="00997983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0" w:rsidRPr="00997983" w:rsidRDefault="00724A30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0" w:rsidRPr="00997983" w:rsidRDefault="00724A30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зданий, строений, сооружений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0" w:rsidRPr="00997983" w:rsidRDefault="00724A30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0" w:rsidRPr="00997983" w:rsidRDefault="00724A30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0" w:rsidRPr="00997983" w:rsidRDefault="00724A30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0" w:rsidRPr="00997983" w:rsidRDefault="00724A30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A30" w:rsidRPr="00997983" w:rsidRDefault="00724A30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24A30" w:rsidRPr="00997983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0" w:rsidRPr="00997983" w:rsidRDefault="00724A30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0" w:rsidRPr="00997983" w:rsidRDefault="00724A30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0" w:rsidRPr="00997983" w:rsidRDefault="00724A30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0" w:rsidRPr="00997983" w:rsidRDefault="00724A30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0" w:rsidRPr="00997983" w:rsidRDefault="00724A30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30" w:rsidRPr="00997983" w:rsidRDefault="00724A30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A30" w:rsidRPr="00997983" w:rsidRDefault="00724A30" w:rsidP="00FE5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97983" w:rsidRPr="00997983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7983" w:rsidRPr="00997983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 неиспользованных объектов недвижимого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997983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7983" w:rsidRPr="00997983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зданий, строений, сооружений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997983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997983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34C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34C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34C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A34C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322,6</w:t>
            </w:r>
          </w:p>
        </w:tc>
      </w:tr>
      <w:tr w:rsidR="00997983" w:rsidRPr="00997983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A34CFB" w:rsidRPr="00997983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FB" w:rsidRPr="00997983" w:rsidRDefault="00A34CFB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FB" w:rsidRPr="00997983" w:rsidRDefault="00A34CFB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зданий, строений, сооружений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FB" w:rsidRPr="00997983" w:rsidRDefault="00A34CFB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FB" w:rsidRPr="00997983" w:rsidRDefault="00A34C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FB" w:rsidRPr="00997983" w:rsidRDefault="00A34C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FB" w:rsidRPr="00997983" w:rsidRDefault="00A34C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CFB" w:rsidRPr="00997983" w:rsidRDefault="00A34CFB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322,6</w:t>
            </w:r>
          </w:p>
        </w:tc>
      </w:tr>
      <w:tr w:rsidR="00997983" w:rsidRPr="00997983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7983" w:rsidRPr="00997983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1" w:name="sub_3211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2.1.1</w:t>
            </w:r>
            <w:bookmarkEnd w:id="21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в аренду</w:t>
            </w:r>
            <w:hyperlink w:anchor="sub_111111" w:history="1">
              <w:r w:rsidRPr="00997983">
                <w:rPr>
                  <w:rFonts w:ascii="Arial" w:eastAsiaTheme="minorEastAsia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997983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2" w:name="sub_3212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2.1.2</w:t>
            </w:r>
            <w:bookmarkEnd w:id="22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в безвозмездное пользование</w:t>
            </w:r>
            <w:hyperlink w:anchor="sub_111111" w:history="1">
              <w:r w:rsidRPr="00997983">
                <w:rPr>
                  <w:rFonts w:ascii="Arial" w:eastAsiaTheme="minorEastAsia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997983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997983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Общая площадь неиспользуемого недвижимого имущества, закрепленного за муниципальным </w:t>
            </w: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казенным учреждением на праве оперативного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кв</w:t>
            </w:r>
            <w:proofErr w:type="gram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997983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997983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7983" w:rsidRPr="00997983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3" w:name="sub_331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3.1</w:t>
            </w:r>
            <w:bookmarkEnd w:id="23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в аренду</w:t>
            </w:r>
            <w:hyperlink w:anchor="sub_111111" w:history="1">
              <w:r w:rsidRPr="00997983">
                <w:rPr>
                  <w:rFonts w:ascii="Arial" w:eastAsiaTheme="minorEastAsia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997983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4" w:name="sub_332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3.2</w:t>
            </w:r>
            <w:bookmarkEnd w:id="24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переданного</w:t>
            </w:r>
            <w:proofErr w:type="gramEnd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в безвозмездное пользование</w:t>
            </w:r>
            <w:hyperlink w:anchor="sub_111111" w:history="1">
              <w:r w:rsidRPr="00997983">
                <w:rPr>
                  <w:rFonts w:ascii="Arial" w:eastAsiaTheme="minorEastAsia" w:hAnsi="Arial" w:cs="Arial"/>
                  <w:b/>
                  <w:bCs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кв</w:t>
            </w:r>
            <w:proofErr w:type="gramStart"/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997983" w:rsidRPr="00997983" w:rsidTr="00941A25">
        <w:tc>
          <w:tcPr>
            <w:tcW w:w="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средств, полученных от 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997983" w:rsidP="0099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9798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983" w:rsidRPr="00997983" w:rsidRDefault="00A823D1" w:rsidP="002C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5" w:name="sub_111111"/>
      <w:r w:rsidRPr="00997983">
        <w:rPr>
          <w:rFonts w:ascii="Arial" w:eastAsiaTheme="minorEastAsia" w:hAnsi="Arial" w:cs="Arial"/>
          <w:sz w:val="24"/>
          <w:szCs w:val="24"/>
          <w:lang w:eastAsia="ru-RU"/>
        </w:rPr>
        <w:t xml:space="preserve">* В графах 4-7 </w:t>
      </w:r>
      <w:bookmarkStart w:id="26" w:name="_GoBack"/>
      <w:r w:rsidRPr="00DA117B">
        <w:rPr>
          <w:rFonts w:ascii="Arial" w:eastAsiaTheme="minorEastAsia" w:hAnsi="Arial" w:cs="Arial"/>
          <w:sz w:val="24"/>
          <w:szCs w:val="24"/>
          <w:lang w:eastAsia="ru-RU"/>
        </w:rPr>
        <w:t xml:space="preserve">по </w:t>
      </w:r>
      <w:hyperlink w:anchor="sub_3211" w:history="1">
        <w:r w:rsidRPr="00DA117B">
          <w:rPr>
            <w:rFonts w:ascii="Arial" w:eastAsiaTheme="minorEastAsia" w:hAnsi="Arial" w:cs="Arial"/>
            <w:b/>
            <w:bCs/>
            <w:sz w:val="24"/>
            <w:szCs w:val="24"/>
            <w:lang w:eastAsia="ru-RU"/>
          </w:rPr>
          <w:t>строкам 2.1.1</w:t>
        </w:r>
      </w:hyperlink>
      <w:r w:rsidRPr="00DA117B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hyperlink w:anchor="sub_3212" w:history="1">
        <w:r w:rsidRPr="00DA117B">
          <w:rPr>
            <w:rFonts w:ascii="Arial" w:eastAsiaTheme="minorEastAsia" w:hAnsi="Arial" w:cs="Arial"/>
            <w:b/>
            <w:bCs/>
            <w:sz w:val="24"/>
            <w:szCs w:val="24"/>
            <w:lang w:eastAsia="ru-RU"/>
          </w:rPr>
          <w:t>2.1.2</w:t>
        </w:r>
      </w:hyperlink>
      <w:r w:rsidRPr="00DA117B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hyperlink w:anchor="sub_331" w:history="1">
        <w:r w:rsidRPr="00DA117B">
          <w:rPr>
            <w:rFonts w:ascii="Arial" w:eastAsiaTheme="minorEastAsia" w:hAnsi="Arial" w:cs="Arial"/>
            <w:b/>
            <w:bCs/>
            <w:sz w:val="24"/>
            <w:szCs w:val="24"/>
            <w:lang w:eastAsia="ru-RU"/>
          </w:rPr>
          <w:t>3.1</w:t>
        </w:r>
      </w:hyperlink>
      <w:r w:rsidRPr="00DA117B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hyperlink w:anchor="sub_332" w:history="1">
        <w:r w:rsidRPr="00DA117B">
          <w:rPr>
            <w:rFonts w:ascii="Arial" w:eastAsiaTheme="minorEastAsia" w:hAnsi="Arial" w:cs="Arial"/>
            <w:b/>
            <w:bCs/>
            <w:sz w:val="24"/>
            <w:szCs w:val="24"/>
            <w:lang w:eastAsia="ru-RU"/>
          </w:rPr>
          <w:t>3.2</w:t>
        </w:r>
      </w:hyperlink>
      <w:r w:rsidRPr="00DA117B">
        <w:rPr>
          <w:rFonts w:ascii="Arial" w:eastAsiaTheme="minorEastAsia" w:hAnsi="Arial" w:cs="Arial"/>
          <w:sz w:val="24"/>
          <w:szCs w:val="24"/>
          <w:lang w:eastAsia="ru-RU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</w:t>
      </w:r>
      <w:bookmarkEnd w:id="26"/>
      <w:r w:rsidRPr="00997983">
        <w:rPr>
          <w:rFonts w:ascii="Arial" w:eastAsiaTheme="minorEastAsia" w:hAnsi="Arial" w:cs="Arial"/>
          <w:sz w:val="24"/>
          <w:szCs w:val="24"/>
          <w:lang w:eastAsia="ru-RU"/>
        </w:rPr>
        <w:t>в течение отчетного периода.</w:t>
      </w:r>
    </w:p>
    <w:bookmarkEnd w:id="25"/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Руководитель финансово-</w:t>
      </w:r>
    </w:p>
    <w:p w:rsidR="00997983" w:rsidRPr="00997983" w:rsidRDefault="00997983" w:rsidP="00A34CFB">
      <w:pPr>
        <w:widowControl w:val="0"/>
        <w:tabs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экономической службы учреждения</w:t>
      </w:r>
      <w:r w:rsidR="00A34CFB">
        <w:rPr>
          <w:rFonts w:ascii="Courier New" w:eastAsiaTheme="minorEastAsia" w:hAnsi="Courier New" w:cs="Courier New"/>
          <w:lang w:eastAsia="ru-RU"/>
        </w:rPr>
        <w:tab/>
        <w:t xml:space="preserve">      Н.А. Хозяшева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(или иное уполномоченное лицо)   ______________  ________________________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 xml:space="preserve">                                    (подпись)     (расшифровка подписи)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997983">
        <w:rPr>
          <w:rFonts w:ascii="Courier New" w:eastAsiaTheme="minorEastAsia" w:hAnsi="Courier New" w:cs="Courier New"/>
          <w:lang w:eastAsia="ru-RU"/>
        </w:rPr>
        <w:t>Исполнитель (лицо, ответственное</w:t>
      </w:r>
      <w:r w:rsidR="00A34CFB">
        <w:rPr>
          <w:rFonts w:ascii="Courier New" w:eastAsiaTheme="minorEastAsia" w:hAnsi="Courier New" w:cs="Courier New"/>
          <w:lang w:eastAsia="ru-RU"/>
        </w:rPr>
        <w:t xml:space="preserve">                     Ю.А. Сивкова</w:t>
      </w:r>
      <w:proofErr w:type="gramEnd"/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за составление отчета)           ______________  ________________________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 xml:space="preserve">                                    (подпись)     (расшифровка подписи)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СОГЛАСОВАН</w:t>
      </w:r>
      <w:r w:rsidR="00A34CFB">
        <w:rPr>
          <w:rFonts w:ascii="Courier New" w:eastAsiaTheme="minorEastAsia" w:hAnsi="Courier New" w:cs="Courier New"/>
          <w:lang w:eastAsia="ru-RU"/>
        </w:rPr>
        <w:t xml:space="preserve">                          С.И. Романов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________________________________________________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997983">
        <w:rPr>
          <w:rFonts w:ascii="Courier New" w:eastAsiaTheme="minorEastAsia" w:hAnsi="Courier New" w:cs="Courier New"/>
          <w:lang w:eastAsia="ru-RU"/>
        </w:rPr>
        <w:t>(руководитель функционального (территориального)</w:t>
      </w:r>
      <w:proofErr w:type="gramEnd"/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органа администрации города Перми,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осуществляющего функции и полномочия учредителя)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СОГЛАСОВАН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_____________________________________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 w:rsidRPr="00997983">
        <w:rPr>
          <w:rFonts w:ascii="Courier New" w:eastAsiaTheme="minorEastAsia" w:hAnsi="Courier New" w:cs="Courier New"/>
          <w:lang w:eastAsia="ru-RU"/>
        </w:rPr>
        <w:t>(начальник департамента имущественных</w:t>
      </w:r>
      <w:proofErr w:type="gramEnd"/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997983">
        <w:rPr>
          <w:rFonts w:ascii="Courier New" w:eastAsiaTheme="minorEastAsia" w:hAnsi="Courier New" w:cs="Courier New"/>
          <w:lang w:eastAsia="ru-RU"/>
        </w:rPr>
        <w:t>отношений администрации города Перми)</w:t>
      </w:r>
    </w:p>
    <w:p w:rsidR="00997983" w:rsidRPr="00997983" w:rsidRDefault="00997983" w:rsidP="009979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75A31" w:rsidRDefault="00075A31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BE104F" w:rsidRDefault="00BE104F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BE104F" w:rsidRDefault="00BE104F" w:rsidP="009979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sectPr w:rsidR="00BE104F" w:rsidSect="00BE104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A4"/>
    <w:rsid w:val="00025146"/>
    <w:rsid w:val="00075A31"/>
    <w:rsid w:val="000D6207"/>
    <w:rsid w:val="000E5BC8"/>
    <w:rsid w:val="00105441"/>
    <w:rsid w:val="001648DC"/>
    <w:rsid w:val="0017238A"/>
    <w:rsid w:val="00195959"/>
    <w:rsid w:val="001B5759"/>
    <w:rsid w:val="00227B5F"/>
    <w:rsid w:val="002627D0"/>
    <w:rsid w:val="002B1678"/>
    <w:rsid w:val="002C737D"/>
    <w:rsid w:val="002C7793"/>
    <w:rsid w:val="002E3D69"/>
    <w:rsid w:val="002F1B56"/>
    <w:rsid w:val="00327E31"/>
    <w:rsid w:val="003679C3"/>
    <w:rsid w:val="004165DE"/>
    <w:rsid w:val="00445C54"/>
    <w:rsid w:val="004916CC"/>
    <w:rsid w:val="004F3DD8"/>
    <w:rsid w:val="00554916"/>
    <w:rsid w:val="006D2946"/>
    <w:rsid w:val="006D3DD9"/>
    <w:rsid w:val="00724A30"/>
    <w:rsid w:val="00757210"/>
    <w:rsid w:val="007634A4"/>
    <w:rsid w:val="007C67FB"/>
    <w:rsid w:val="007D2F1D"/>
    <w:rsid w:val="00873944"/>
    <w:rsid w:val="008A5C01"/>
    <w:rsid w:val="008E50C7"/>
    <w:rsid w:val="008F523A"/>
    <w:rsid w:val="008F5F5D"/>
    <w:rsid w:val="00941A25"/>
    <w:rsid w:val="00945BF5"/>
    <w:rsid w:val="009739F2"/>
    <w:rsid w:val="00997983"/>
    <w:rsid w:val="009D775E"/>
    <w:rsid w:val="00A34CFB"/>
    <w:rsid w:val="00A823D1"/>
    <w:rsid w:val="00AF1EF4"/>
    <w:rsid w:val="00B64470"/>
    <w:rsid w:val="00B82F07"/>
    <w:rsid w:val="00BE104F"/>
    <w:rsid w:val="00C15A29"/>
    <w:rsid w:val="00C43F7A"/>
    <w:rsid w:val="00C71756"/>
    <w:rsid w:val="00D37815"/>
    <w:rsid w:val="00D42724"/>
    <w:rsid w:val="00DA117B"/>
    <w:rsid w:val="00DC36E0"/>
    <w:rsid w:val="00DC7713"/>
    <w:rsid w:val="00E67BEC"/>
    <w:rsid w:val="00E84595"/>
    <w:rsid w:val="00ED29EE"/>
    <w:rsid w:val="00ED54A6"/>
    <w:rsid w:val="00F323FB"/>
    <w:rsid w:val="00F45A65"/>
    <w:rsid w:val="00F736AB"/>
    <w:rsid w:val="00F876F9"/>
    <w:rsid w:val="00FC7C91"/>
    <w:rsid w:val="00FE332E"/>
    <w:rsid w:val="00FE5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979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99798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979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979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798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9798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9798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798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7983"/>
  </w:style>
  <w:style w:type="character" w:customStyle="1" w:styleId="a3">
    <w:name w:val="Цветовое выделение"/>
    <w:uiPriority w:val="99"/>
    <w:rsid w:val="0099798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97983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97983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997983"/>
  </w:style>
  <w:style w:type="paragraph" w:customStyle="1" w:styleId="a8">
    <w:name w:val="Внимание: недобросовестность!"/>
    <w:basedOn w:val="a6"/>
    <w:next w:val="a"/>
    <w:uiPriority w:val="99"/>
    <w:rsid w:val="00997983"/>
  </w:style>
  <w:style w:type="character" w:customStyle="1" w:styleId="a9">
    <w:name w:val="Выделение для Базового Поиска"/>
    <w:basedOn w:val="a3"/>
    <w:uiPriority w:val="99"/>
    <w:rsid w:val="00997983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97983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997983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9798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997983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997983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99798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9798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99798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99798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9798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99798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99798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9798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97983"/>
  </w:style>
  <w:style w:type="paragraph" w:customStyle="1" w:styleId="aff2">
    <w:name w:val="Моноширинный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997983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997983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9798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997983"/>
    <w:pPr>
      <w:ind w:left="140"/>
    </w:pPr>
  </w:style>
  <w:style w:type="character" w:customStyle="1" w:styleId="affa">
    <w:name w:val="Опечатки"/>
    <w:uiPriority w:val="99"/>
    <w:rsid w:val="0099798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9798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9798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9798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997983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99798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997983"/>
  </w:style>
  <w:style w:type="paragraph" w:customStyle="1" w:styleId="afff2">
    <w:name w:val="Примечание."/>
    <w:basedOn w:val="a6"/>
    <w:next w:val="a"/>
    <w:uiPriority w:val="99"/>
    <w:rsid w:val="00997983"/>
  </w:style>
  <w:style w:type="character" w:customStyle="1" w:styleId="afff3">
    <w:name w:val="Продолжение ссылки"/>
    <w:basedOn w:val="a4"/>
    <w:uiPriority w:val="99"/>
    <w:rsid w:val="00997983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997983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99798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9798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997983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99798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997983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99798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979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99798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9798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979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798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9798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9798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798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7983"/>
  </w:style>
  <w:style w:type="character" w:customStyle="1" w:styleId="a3">
    <w:name w:val="Цветовое выделение"/>
    <w:uiPriority w:val="99"/>
    <w:rsid w:val="0099798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97983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97983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997983"/>
  </w:style>
  <w:style w:type="paragraph" w:customStyle="1" w:styleId="a8">
    <w:name w:val="Внимание: недобросовестность!"/>
    <w:basedOn w:val="a6"/>
    <w:next w:val="a"/>
    <w:uiPriority w:val="99"/>
    <w:rsid w:val="00997983"/>
  </w:style>
  <w:style w:type="character" w:customStyle="1" w:styleId="a9">
    <w:name w:val="Выделение для Базового Поиска"/>
    <w:basedOn w:val="a3"/>
    <w:uiPriority w:val="99"/>
    <w:rsid w:val="00997983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97983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997983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9798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997983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997983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99798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9798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99798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99798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9798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99798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99798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9798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97983"/>
  </w:style>
  <w:style w:type="paragraph" w:customStyle="1" w:styleId="aff2">
    <w:name w:val="Моноширинный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997983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997983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9798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997983"/>
    <w:pPr>
      <w:ind w:left="140"/>
    </w:pPr>
  </w:style>
  <w:style w:type="character" w:customStyle="1" w:styleId="affa">
    <w:name w:val="Опечатки"/>
    <w:uiPriority w:val="99"/>
    <w:rsid w:val="0099798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9798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9798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9798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997983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99798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997983"/>
  </w:style>
  <w:style w:type="paragraph" w:customStyle="1" w:styleId="afff2">
    <w:name w:val="Примечание."/>
    <w:basedOn w:val="a6"/>
    <w:next w:val="a"/>
    <w:uiPriority w:val="99"/>
    <w:rsid w:val="00997983"/>
  </w:style>
  <w:style w:type="character" w:customStyle="1" w:styleId="afff3">
    <w:name w:val="Продолжение ссылки"/>
    <w:basedOn w:val="a4"/>
    <w:uiPriority w:val="99"/>
    <w:rsid w:val="00997983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997983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99798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9798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997983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99798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997983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99798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9798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8145-0633-4DE9-8B03-3498E4AF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Николаевна</dc:creator>
  <cp:lastModifiedBy>Киселева Елена Валентиновна</cp:lastModifiedBy>
  <cp:revision>3</cp:revision>
  <cp:lastPrinted>2016-01-26T10:12:00Z</cp:lastPrinted>
  <dcterms:created xsi:type="dcterms:W3CDTF">2016-02-17T04:35:00Z</dcterms:created>
  <dcterms:modified xsi:type="dcterms:W3CDTF">2016-02-17T04:50:00Z</dcterms:modified>
</cp:coreProperties>
</file>