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53" w:rsidRDefault="00F04553">
      <w:pPr>
        <w:pStyle w:val="ConsPlusNonformat"/>
      </w:pPr>
      <w:r>
        <w:t xml:space="preserve">                                                  УТВЕРЖДЕН</w:t>
      </w:r>
    </w:p>
    <w:p w:rsidR="00F04553" w:rsidRDefault="00F04553">
      <w:pPr>
        <w:pStyle w:val="ConsPlusNonformat"/>
      </w:pPr>
      <w:r>
        <w:t xml:space="preserve">                                                  </w:t>
      </w:r>
      <w:proofErr w:type="spellStart"/>
      <w:r>
        <w:t>___</w:t>
      </w:r>
      <w:r w:rsidR="00923EC8">
        <w:t>Шадрина</w:t>
      </w:r>
      <w:proofErr w:type="spellEnd"/>
      <w:r w:rsidR="00923EC8">
        <w:t xml:space="preserve"> Л.В.</w:t>
      </w:r>
      <w:r>
        <w:t>_______</w:t>
      </w:r>
    </w:p>
    <w:p w:rsidR="00F04553" w:rsidRDefault="00F04553">
      <w:pPr>
        <w:pStyle w:val="ConsPlusNonformat"/>
      </w:pPr>
      <w:r>
        <w:t xml:space="preserve">                                                  </w:t>
      </w:r>
      <w:r w:rsidRPr="00923EC8">
        <w:t>(руководитель учреждения)</w:t>
      </w:r>
    </w:p>
    <w:p w:rsidR="00F04553" w:rsidRDefault="00F04553">
      <w:pPr>
        <w:pStyle w:val="ConsPlusNonformat"/>
      </w:pPr>
    </w:p>
    <w:p w:rsidR="00F04553" w:rsidRDefault="00F04553">
      <w:pPr>
        <w:pStyle w:val="ConsPlusNonformat"/>
      </w:pPr>
      <w:r>
        <w:t xml:space="preserve">                                   Отчет</w:t>
      </w:r>
    </w:p>
    <w:p w:rsidR="00F04553" w:rsidRDefault="00F04553" w:rsidP="006D3948">
      <w:pPr>
        <w:pStyle w:val="ConsPlusNonformat"/>
        <w:jc w:val="center"/>
      </w:pPr>
      <w:r>
        <w:t>о деятельности</w:t>
      </w:r>
    </w:p>
    <w:p w:rsidR="00F04553" w:rsidRDefault="00F04553">
      <w:pPr>
        <w:pStyle w:val="ConsPlusNonformat"/>
      </w:pPr>
      <w:r w:rsidRPr="006D3948">
        <w:rPr>
          <w:u w:val="single"/>
        </w:rPr>
        <w:t xml:space="preserve">Муниципального бюджетного специального (коррекционного)общеобразовательного учреждения для обучающихся, воспитанников с ограниченными возможностями здоровья «Специальная (коррекционная)общеобразовательная школа-интернат № 12 </w:t>
      </w:r>
      <w:r w:rsidRPr="006D3948">
        <w:rPr>
          <w:u w:val="single"/>
          <w:lang w:val="en-US"/>
        </w:rPr>
        <w:t>VIII</w:t>
      </w:r>
      <w:r w:rsidRPr="006D3948">
        <w:rPr>
          <w:u w:val="single"/>
        </w:rPr>
        <w:t xml:space="preserve"> вида» г</w:t>
      </w:r>
      <w:proofErr w:type="gramStart"/>
      <w:r w:rsidRPr="006D3948">
        <w:rPr>
          <w:u w:val="single"/>
        </w:rPr>
        <w:t>.П</w:t>
      </w:r>
      <w:proofErr w:type="gramEnd"/>
      <w:r w:rsidRPr="006D3948">
        <w:rPr>
          <w:u w:val="single"/>
        </w:rPr>
        <w:t>ерми</w:t>
      </w:r>
      <w:r>
        <w:t xml:space="preserve">  за период с </w:t>
      </w:r>
      <w:r w:rsidRPr="006D3948">
        <w:rPr>
          <w:u w:val="single"/>
        </w:rPr>
        <w:t>01.01.201</w:t>
      </w:r>
      <w:r>
        <w:rPr>
          <w:u w:val="single"/>
        </w:rPr>
        <w:t>5</w:t>
      </w:r>
      <w:r>
        <w:t xml:space="preserve"> по </w:t>
      </w:r>
      <w:r w:rsidRPr="006D3948">
        <w:rPr>
          <w:u w:val="single"/>
        </w:rPr>
        <w:t>31.12.201</w:t>
      </w:r>
      <w:r>
        <w:rPr>
          <w:u w:val="single"/>
        </w:rPr>
        <w:t>5</w:t>
      </w:r>
      <w:r>
        <w:t xml:space="preserve">             </w:t>
      </w:r>
    </w:p>
    <w:p w:rsidR="00F04553" w:rsidRDefault="00F04553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0" w:name="Par983"/>
      <w:bookmarkEnd w:id="0"/>
      <w:r>
        <w:t>Раздел 1. Общие сведения об учреждении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985"/>
      <w:bookmarkEnd w:id="1"/>
      <w:r>
        <w:t>1.1. Сведения об учреждении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F04553" w:rsidRPr="00491085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B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специальное (коррекционное) общеобразовательное  учреждение для обучающихся, воспитанников с ограниченными возможностями здоровья «Специальная (коррекционная)общеобразовательная школа-интернат № 12 </w:t>
            </w:r>
            <w:r w:rsidRPr="00491085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вида» г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ерми  </w:t>
            </w:r>
          </w:p>
        </w:tc>
      </w:tr>
      <w:tr w:rsidR="00F04553" w:rsidRPr="0049108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B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МБС(к)ОУ «Школа-интернат № 12 </w:t>
            </w:r>
            <w:r w:rsidRPr="00491085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вида» г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ерми  </w:t>
            </w:r>
          </w:p>
        </w:tc>
      </w:tr>
      <w:tr w:rsidR="00F04553" w:rsidRPr="0049108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B5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614047,Россия,Пермский </w:t>
            </w:r>
            <w:proofErr w:type="spellStart"/>
            <w:r w:rsidRPr="00491085">
              <w:rPr>
                <w:rFonts w:ascii="Courier New" w:hAnsi="Courier New" w:cs="Courier New"/>
                <w:sz w:val="20"/>
                <w:szCs w:val="20"/>
              </w:rPr>
              <w:t>край,г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>ермь,ул.Генерала</w:t>
            </w:r>
            <w:proofErr w:type="spell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Доватора,42</w:t>
            </w:r>
          </w:p>
        </w:tc>
      </w:tr>
      <w:tr w:rsidR="00F04553" w:rsidRPr="0049108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B5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614047,Россия,Пермский </w:t>
            </w:r>
            <w:proofErr w:type="spellStart"/>
            <w:r w:rsidRPr="00491085">
              <w:rPr>
                <w:rFonts w:ascii="Courier New" w:hAnsi="Courier New" w:cs="Courier New"/>
                <w:sz w:val="20"/>
                <w:szCs w:val="20"/>
              </w:rPr>
              <w:t>край,г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>ермь,ул.Генерала</w:t>
            </w:r>
            <w:proofErr w:type="spell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Доватора,42</w:t>
            </w:r>
          </w:p>
        </w:tc>
      </w:tr>
      <w:tr w:rsidR="00F04553" w:rsidRPr="0049108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(342)284-61-20</w:t>
            </w:r>
          </w:p>
          <w:p w:rsidR="00F04553" w:rsidRPr="00491085" w:rsidRDefault="00F04553" w:rsidP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(342)284-61-20</w:t>
            </w:r>
          </w:p>
          <w:p w:rsidR="00F04553" w:rsidRPr="00491085" w:rsidRDefault="00F04553" w:rsidP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  <w:lang w:val="en-US"/>
              </w:rPr>
              <w:t>iri-byrykina@mail.ru</w:t>
            </w:r>
          </w:p>
        </w:tc>
      </w:tr>
      <w:tr w:rsidR="00F04553" w:rsidRPr="0049108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Шадрина Лариса Валентиновна,</w:t>
            </w:r>
            <w:r w:rsidRPr="0049108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t>(342)284-61-20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B5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Серия 59 № 004463145 от 21 декабря 2011г.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>рок действия- бессрочно</w:t>
            </w:r>
          </w:p>
        </w:tc>
      </w:tr>
      <w:tr w:rsidR="00F04553" w:rsidRPr="0049108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9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Серия РО № 018545 от 10 июня 2011г.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>рок действия- бессрочно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__________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009"/>
      <w:bookmarkEnd w:id="2"/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Виды деятельности, осуществляемые учреждением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F04553" w:rsidRPr="00491085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- образование по программам для специальных (коррекционных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бразовательных учреждений </w:t>
            </w:r>
            <w:r w:rsidRPr="00491085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вида;</w:t>
            </w:r>
          </w:p>
          <w:p w:rsidR="00F04553" w:rsidRPr="00491085" w:rsidRDefault="00F04553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- образование по программе «Особый ребенок»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21.11.2011г. № СЭД-08-01-26-417;</w:t>
            </w:r>
          </w:p>
          <w:p w:rsidR="00F04553" w:rsidRPr="00491085" w:rsidRDefault="00F04553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Лицензия серия РО № 018545 от 10 июня 2011г.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>рок действия- бессрочно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--------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027"/>
      <w:bookmarkEnd w:id="3"/>
      <w:r>
        <w:t>1.3. Функции, осуществляемые учреждением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39"/>
        <w:gridCol w:w="1421"/>
        <w:gridCol w:w="1800"/>
      </w:tblGrid>
      <w:tr w:rsidR="00F04553" w:rsidRPr="0049108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F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год 2014 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F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год 2015  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F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год 2014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F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год 2015   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42,69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84,9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1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85,0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56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1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043"/>
      <w:bookmarkEnd w:id="4"/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Перечень услуг (работ), оказываемых учреждением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2"/>
        <w:gridCol w:w="5156"/>
        <w:gridCol w:w="1077"/>
        <w:gridCol w:w="842"/>
        <w:gridCol w:w="1852"/>
      </w:tblGrid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F04553" w:rsidRPr="00491085">
        <w:trPr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F04553" w:rsidRPr="00491085">
        <w:trPr>
          <w:trHeight w:val="863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для детей с ограниченными возможностями здоровья (для приходящих детей)5,6,7,8-го вида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r w:rsidRPr="00491085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образования для детей с ограниченными возможностями здоровья (для проживающих детей)5,6,7,8-го вида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40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Обучающиеся, воспитанники с ограниченными 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возможностями здоровья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для детей с ограниченными возможностями здоровья (для приходящих детей)5,6,7,8-го вида группа «особый ребенок»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r w:rsidRPr="00491085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(100%)для детей с 7 до 10 лет. Организация отдыха детей в лагере досуга и отдыха, продолжительность смены 18 дней (100%)для детей 11 лет и старше.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  <w:p w:rsidR="00F04553" w:rsidRPr="00491085" w:rsidRDefault="00F04553" w:rsidP="00EC5DDF"/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(70%)для детей с 7 до 10 лет. Организация отдыха детей в лагере досуга и отдыха, продолжительность смены 18 дней (70%)для детей 11 лет и старше.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  <w:p w:rsidR="00F04553" w:rsidRPr="00491085" w:rsidRDefault="00F04553" w:rsidP="00EC5DDF"/>
        </w:tc>
      </w:tr>
      <w:tr w:rsidR="00F04553" w:rsidRPr="00491085">
        <w:trPr>
          <w:trHeight w:val="1304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(школах-интернатах) для обучающихся, воспитанников с ограниченными возможностями здоровья (для приходящих) детей 5,6,7,8-го вида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r w:rsidRPr="00491085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(школах-интернатах) для обучающихся, воспитанников с ограниченными возможностями здоровья (для проживающих) детей 5,6,7,8-го вида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r w:rsidRPr="00491085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(школах-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интернатах) для обучающихся, воспитанников с ограниченными возможностями здоровья (для приходящих) детей 5,6,7,8-го вида (группа «особый ребенок»)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r w:rsidRPr="00491085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1.9</w:t>
            </w:r>
          </w:p>
        </w:tc>
        <w:tc>
          <w:tcPr>
            <w:tcW w:w="5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(школах-интернатах) для обучающихся, воспитанников с ограниченными возможностями здоровья (для проживающих) детей 5,6,7,8-го вида (группа «особый ребенок»)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r w:rsidRPr="00491085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15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3F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15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49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Коррекционно-развивающее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C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Учащиеся школы-интерната, население микрорайона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right w:val="single" w:sz="4" w:space="0" w:color="auto"/>
            </w:tcBorders>
          </w:tcPr>
          <w:p w:rsidR="00F04553" w:rsidRPr="00491085" w:rsidRDefault="00F04553" w:rsidP="003F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 w:rsidP="0049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Учащиеся школы-интерната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3F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5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49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04553" w:rsidRDefault="00F04553" w:rsidP="00E60D18">
      <w:pPr>
        <w:widowControl w:val="0"/>
        <w:tabs>
          <w:tab w:val="left" w:pos="6663"/>
          <w:tab w:val="left" w:pos="1134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F04553" w:rsidSect="00583815">
          <w:pgSz w:w="11905" w:h="16838" w:code="9"/>
          <w:pgMar w:top="1134" w:right="851" w:bottom="1134" w:left="1701" w:header="720" w:footer="720" w:gutter="0"/>
          <w:cols w:space="720"/>
          <w:noEndnote/>
          <w:docGrid w:linePitch="381"/>
        </w:sectPr>
      </w:pPr>
    </w:p>
    <w:p w:rsidR="00F04553" w:rsidRDefault="00F04553" w:rsidP="00E60D18">
      <w:pPr>
        <w:widowControl w:val="0"/>
        <w:tabs>
          <w:tab w:val="left" w:pos="6663"/>
          <w:tab w:val="left" w:pos="1134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03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509"/>
        <w:gridCol w:w="1080"/>
        <w:gridCol w:w="2364"/>
        <w:gridCol w:w="2410"/>
        <w:gridCol w:w="2410"/>
        <w:gridCol w:w="2410"/>
      </w:tblGrid>
      <w:tr w:rsidR="00F04553" w:rsidRPr="00491085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Год 2014      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321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hanging="634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2015       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5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2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 w:rsidRPr="0049108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2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63,92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63,69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63,69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5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 w:rsidRPr="00491085">
                <w:rPr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лет- 5;                                                                                                                                                      более 20 лет - 14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лет- 5;                                                                                                                                                      более 20 лет - 14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лет- 5;                                                                                                                                                      более 20 лет - 14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лет- 5;                                                                                                                                                      более 20 лет - 14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 - ;                                                                                                                                                      более 20 лет - 18</w:t>
            </w:r>
          </w:p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left="67"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лет- 2;                                                                                                                                                      более 20 лет - 19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лет- 2;                                                                                                                                                      более 20 лет - 19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лет- 4;                                                                                                                                                      более 20 лет - 17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лет- 1;                                                                                                                                                      более 20 лет - 0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553" w:rsidRPr="00491085" w:rsidRDefault="00F04553" w:rsidP="00D53B7F">
            <w:pPr>
              <w:ind w:firstLineChars="100" w:firstLine="20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до</w:t>
            </w:r>
            <w:proofErr w:type="gramEnd"/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 лет- 0;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F04553" w:rsidRPr="00795FF0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795FF0">
        <w:rPr>
          <w:rFonts w:ascii="Courier New" w:hAnsi="Courier New" w:cs="Courier New"/>
          <w:sz w:val="20"/>
          <w:szCs w:val="20"/>
        </w:rPr>
        <w:t>Количество</w:t>
      </w:r>
      <w:r>
        <w:rPr>
          <w:rFonts w:ascii="Courier New" w:hAnsi="Courier New" w:cs="Courier New"/>
          <w:sz w:val="20"/>
          <w:szCs w:val="20"/>
        </w:rPr>
        <w:t xml:space="preserve"> штатных единиц на конец 2015 года увеличилось на 0,31 ст. в связи с тем, что введена 1 ст. зам</w:t>
      </w:r>
      <w:proofErr w:type="gramStart"/>
      <w:r>
        <w:rPr>
          <w:rFonts w:ascii="Courier New" w:hAnsi="Courier New" w:cs="Courier New"/>
          <w:sz w:val="20"/>
          <w:szCs w:val="20"/>
        </w:rPr>
        <w:t>.д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иректора по учебной работе, увеличилось на 0,25 ст. количество воспитателей в связи с увеличением групп (проживающие), уменьшилось на 0,94 ст. количество учителей в связи с уменьшением </w:t>
      </w:r>
      <w:proofErr w:type="spellStart"/>
      <w:r>
        <w:rPr>
          <w:rFonts w:ascii="Courier New" w:hAnsi="Courier New" w:cs="Courier New"/>
          <w:sz w:val="20"/>
          <w:szCs w:val="20"/>
        </w:rPr>
        <w:t>пед.нагрузки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F04553" w:rsidSect="003A5881">
          <w:pgSz w:w="16838" w:h="11905" w:orient="landscape" w:code="9"/>
          <w:pgMar w:top="1701" w:right="1134" w:bottom="851" w:left="1134" w:header="720" w:footer="720" w:gutter="0"/>
          <w:cols w:space="720"/>
          <w:noEndnote/>
          <w:docGrid w:linePitch="381"/>
        </w:sectPr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1083"/>
      <w:bookmarkEnd w:id="5"/>
      <w:r>
        <w:t>1.6. Информация о среднегодовой численности и средней заработной плате работников учреждения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149"/>
        <w:gridCol w:w="1200"/>
        <w:gridCol w:w="1080"/>
        <w:gridCol w:w="1200"/>
      </w:tblGrid>
      <w:tr w:rsidR="00F04553" w:rsidRPr="00491085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B4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B4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Год 2015 </w:t>
            </w: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45,8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43,1</w:t>
            </w: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769FA">
            <w:pPr>
              <w:pStyle w:val="ConsPlusCell"/>
              <w:jc w:val="both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1.1.1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769FA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769FA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769FA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769FA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23,1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1.1.2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1.1.3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1.1.4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3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1.1.5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1.1.6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3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1.1.7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12,8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12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25633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27374</w:t>
            </w: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2.1.1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jc w:val="center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29873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32146</w:t>
            </w: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2.1.2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74A7">
            <w:pPr>
              <w:jc w:val="center"/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2.1.3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74A7">
            <w:pPr>
              <w:jc w:val="center"/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2.1.4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74A7">
            <w:pPr>
              <w:jc w:val="center"/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59717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60731</w:t>
            </w: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2.1.5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74A7">
            <w:pPr>
              <w:jc w:val="center"/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12595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C6AEA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12016</w:t>
            </w: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74A7">
            <w:pPr>
              <w:jc w:val="center"/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22567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C6AEA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22013</w:t>
            </w:r>
          </w:p>
        </w:tc>
      </w:tr>
      <w:tr w:rsidR="00F04553" w:rsidRPr="0049108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2.1.7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74A7">
            <w:pPr>
              <w:jc w:val="center"/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9236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C6AEA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 w:rsidRPr="00491085">
              <w:rPr>
                <w:rFonts w:ascii="Courier New" w:hAnsi="Courier New"/>
                <w:sz w:val="20"/>
                <w:szCs w:val="20"/>
              </w:rPr>
              <w:t>10889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6" w:name="Par1108"/>
      <w:bookmarkEnd w:id="6"/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1110"/>
      <w:bookmarkEnd w:id="7"/>
      <w:r>
        <w:t>2.1. Изменение балансовой (остаточной) стоимости нефинансовых активов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6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230"/>
        <w:gridCol w:w="1276"/>
        <w:gridCol w:w="2520"/>
      </w:tblGrid>
      <w:tr w:rsidR="00F04553" w:rsidRPr="0049108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F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F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Год 2015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122101,8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9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121820,2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9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-0,23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115282,7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115149,4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9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-0,12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1126"/>
      <w:bookmarkEnd w:id="8"/>
      <w:r>
        <w:t>2.2. Общая сумма выставленных требований в возмещение ущерба по недостачам и хищениям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F04553" w:rsidRPr="00491085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F04553" w:rsidRPr="00491085" w:rsidRDefault="00F04553" w:rsidP="0066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2014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F04553" w:rsidRPr="00491085" w:rsidRDefault="00F04553" w:rsidP="0066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2015    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F04553" w:rsidRPr="0049108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9" w:name="Par1146"/>
      <w:bookmarkEnd w:id="9"/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F04553" w:rsidRPr="0049108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6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6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F04553" w:rsidRPr="00491085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367,1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6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-5,1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F04553" w:rsidRPr="00491085">
        <w:trPr>
          <w:trHeight w:val="7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6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r w:rsidRPr="00491085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372,2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0" w:name="Par1186"/>
      <w:bookmarkEnd w:id="10"/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292"/>
        <w:gridCol w:w="1188"/>
        <w:gridCol w:w="1060"/>
        <w:gridCol w:w="992"/>
      </w:tblGrid>
      <w:tr w:rsidR="00F04553" w:rsidRPr="00491085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F04553" w:rsidRPr="00491085" w:rsidRDefault="00F04553" w:rsidP="0045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F04553" w:rsidRPr="00491085" w:rsidRDefault="00F04553" w:rsidP="0045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2015 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23161,4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B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23408,8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18,8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18,8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родительская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13582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11,0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платные образовательные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7,8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22631,0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22882,1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512,9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507,9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23161,4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23408,8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18,8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18,8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родительская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11,0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платные образовательные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7,8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22631,0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22882,1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тыс. </w:t>
            </w:r>
            <w:proofErr w:type="spellStart"/>
            <w:r w:rsidRPr="00491085">
              <w:rPr>
                <w:rFonts w:ascii="Courier New" w:hAnsi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512,9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507,9</w:t>
            </w:r>
          </w:p>
        </w:tc>
      </w:tr>
      <w:tr w:rsidR="00F04553" w:rsidRPr="0049108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91085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23161,4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B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23408,8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18,8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A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3,7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1,1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11,0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2,8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Субсидии на муниципальное задание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22631,0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22882,1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13791,4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13832,2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4083,4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4105,2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B7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19,1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1389,0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962,5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187,0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147,9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100,8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98,4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1549,9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1736,9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BB2C61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115,9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BB2C61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1507,1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1864,0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Субсидии на иные цели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512,9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507,9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341,8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342,1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101,5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Прочие работы, услуги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18,0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56,9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46,3</w:t>
            </w:r>
          </w:p>
        </w:tc>
      </w:tr>
      <w:tr w:rsidR="00F04553" w:rsidRPr="0049108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91085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23161,4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23408,8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18,8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3,7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1,1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11,0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2,8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Субсидии на муниципальное задание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22631,0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22882,1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13791,4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13832,2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4083,4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4105,2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19,1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1389,0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962,5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187,0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147,9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100,8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98,4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1549,9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1736,9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115,9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1507,1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1864,0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Субсидии на иные цели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491085">
              <w:rPr>
                <w:rFonts w:ascii="Courier New" w:hAnsi="Courier New"/>
                <w:b/>
                <w:bCs/>
                <w:sz w:val="18"/>
                <w:szCs w:val="18"/>
              </w:rPr>
              <w:t>512,9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507,9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341,8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342,1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101,5</w:t>
            </w:r>
          </w:p>
        </w:tc>
      </w:tr>
      <w:tr w:rsidR="00F04553" w:rsidRPr="004910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 xml:space="preserve">Прочие работы, услуги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18,0</w:t>
            </w:r>
          </w:p>
        </w:tc>
      </w:tr>
      <w:tr w:rsidR="00F04553" w:rsidRPr="00491085">
        <w:trPr>
          <w:trHeight w:val="5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pStyle w:val="ConsPlusCell"/>
              <w:rPr>
                <w:rFonts w:ascii="Courier New" w:hAnsi="Courier New"/>
                <w:sz w:val="18"/>
                <w:szCs w:val="18"/>
              </w:rPr>
            </w:pPr>
            <w:r w:rsidRPr="00491085">
              <w:rPr>
                <w:rFonts w:ascii="Courier New" w:hAnsi="Courier New"/>
                <w:sz w:val="18"/>
                <w:szCs w:val="18"/>
              </w:rPr>
              <w:t>56,9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46,3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1221"/>
      <w:bookmarkEnd w:id="11"/>
      <w:r>
        <w:t>2.5. Информация о суммах доходов, полученных учреждением от оказания платных услуг (выполнения работ)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F04553" w:rsidRPr="0049108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B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Год 2014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B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Год 2015    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B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B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F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(70%)для детей с 7 до 10 лет. Организация отдыха детей в лагере досуга и отдыха, продолжительность смены 18 дней 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(70%)для детей 11 лет и старше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r w:rsidRPr="00491085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r w:rsidRPr="00491085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Коррекционно-развивающее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F04553" w:rsidSect="00583815">
          <w:pgSz w:w="11905" w:h="16838" w:code="9"/>
          <w:pgMar w:top="1134" w:right="851" w:bottom="1134" w:left="1701" w:header="720" w:footer="720" w:gutter="0"/>
          <w:cols w:space="720"/>
          <w:noEndnote/>
          <w:docGrid w:linePitch="381"/>
        </w:sectPr>
      </w:pPr>
    </w:p>
    <w:p w:rsidR="00F04553" w:rsidRPr="002F6E98" w:rsidRDefault="00F04553" w:rsidP="00D53B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Courier New" w:hAnsi="Courier New" w:cs="Courier New"/>
          <w:sz w:val="20"/>
          <w:szCs w:val="20"/>
        </w:rPr>
      </w:pPr>
    </w:p>
    <w:p w:rsidR="00F04553" w:rsidRPr="002F6E98" w:rsidRDefault="00F04553" w:rsidP="00D53B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Courier New" w:hAnsi="Courier New" w:cs="Courier New"/>
          <w:sz w:val="20"/>
          <w:szCs w:val="20"/>
        </w:rPr>
      </w:pPr>
      <w:bookmarkStart w:id="12" w:name="Par1243"/>
      <w:bookmarkEnd w:id="12"/>
      <w:r w:rsidRPr="002F6E98">
        <w:rPr>
          <w:rFonts w:ascii="Courier New" w:hAnsi="Courier New" w:cs="Courier New"/>
          <w:sz w:val="20"/>
          <w:szCs w:val="20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F04553" w:rsidRPr="002F6E98" w:rsidRDefault="00F04553" w:rsidP="00D53B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Courier New" w:hAnsi="Courier New" w:cs="Courier New"/>
          <w:sz w:val="20"/>
          <w:szCs w:val="20"/>
        </w:rPr>
      </w:pPr>
    </w:p>
    <w:tbl>
      <w:tblPr>
        <w:tblW w:w="1841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1063"/>
        <w:gridCol w:w="473"/>
        <w:gridCol w:w="51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  <w:gridCol w:w="1603"/>
        <w:gridCol w:w="864"/>
      </w:tblGrid>
      <w:tr w:rsidR="00F04553" w:rsidRPr="00491085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491085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491085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491085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491085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491085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659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04553" w:rsidRPr="00491085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94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tabs>
                <w:tab w:val="left" w:pos="15328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Год 2015                                                                 </w:t>
            </w:r>
          </w:p>
        </w:tc>
      </w:tr>
      <w:tr w:rsidR="00F04553" w:rsidRPr="00491085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8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941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F04553" w:rsidRPr="00491085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ноябрь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декабрь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ноябрь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декабрь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F04553" w:rsidRPr="00491085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14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15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23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 24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25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 xml:space="preserve">  26 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4"/>
                <w:szCs w:val="14"/>
              </w:rPr>
            </w:pPr>
            <w:r w:rsidRPr="00491085">
              <w:rPr>
                <w:rFonts w:ascii="Courier New" w:hAnsi="Courier New" w:cs="Courier New"/>
                <w:sz w:val="14"/>
                <w:szCs w:val="14"/>
              </w:rPr>
              <w:t>27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27   </w:t>
            </w:r>
          </w:p>
        </w:tc>
      </w:tr>
      <w:tr w:rsidR="00F04553" w:rsidRPr="00491085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color w:val="000000"/>
                <w:sz w:val="16"/>
                <w:szCs w:val="16"/>
              </w:rPr>
              <w:t>Коррекционно-развивающее</w:t>
            </w:r>
          </w:p>
        </w:tc>
        <w:tc>
          <w:tcPr>
            <w:tcW w:w="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491085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1266,67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0"/>
                <w:szCs w:val="10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0"/>
                <w:szCs w:val="10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0"/>
                <w:szCs w:val="10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1266,67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color w:val="000000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proofErr w:type="spellStart"/>
            <w:r w:rsidRPr="00491085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16"/>
                <w:szCs w:val="16"/>
              </w:rPr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3" w:rsidRPr="00491085" w:rsidRDefault="00F04553" w:rsidP="00D53B7F">
            <w:pPr>
              <w:ind w:left="-567" w:firstLine="567"/>
            </w:pPr>
            <w:r w:rsidRPr="00491085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4553" w:rsidRPr="002F6E98" w:rsidRDefault="00F04553" w:rsidP="00D53B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Courier New" w:hAnsi="Courier New" w:cs="Courier New"/>
          <w:sz w:val="20"/>
          <w:szCs w:val="20"/>
        </w:rPr>
      </w:pPr>
    </w:p>
    <w:p w:rsidR="00F04553" w:rsidRPr="002F6E98" w:rsidRDefault="00F04553" w:rsidP="00D53B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Courier New" w:hAnsi="Courier New" w:cs="Courier New"/>
          <w:sz w:val="20"/>
          <w:szCs w:val="20"/>
        </w:rPr>
      </w:pPr>
      <w:bookmarkStart w:id="13" w:name="Par1261"/>
      <w:bookmarkEnd w:id="13"/>
      <w:r w:rsidRPr="002F6E98">
        <w:rPr>
          <w:rFonts w:ascii="Courier New" w:hAnsi="Courier New" w:cs="Courier New"/>
          <w:sz w:val="20"/>
          <w:szCs w:val="20"/>
        </w:rPr>
        <w:t>2.7. Информация о жалобах потребителей</w:t>
      </w:r>
    </w:p>
    <w:p w:rsidR="00F04553" w:rsidRPr="002F6E98" w:rsidRDefault="00F04553" w:rsidP="00D53B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154"/>
        <w:gridCol w:w="1134"/>
        <w:gridCol w:w="2392"/>
      </w:tblGrid>
      <w:tr w:rsidR="00F04553" w:rsidRPr="0049108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2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54" w:type="dxa"/>
            <w:tcBorders>
              <w:left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4553" w:rsidRDefault="00F04553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F04553" w:rsidSect="00D53B7F">
          <w:pgSz w:w="16838" w:h="11905" w:orient="landscape" w:code="9"/>
          <w:pgMar w:top="1701" w:right="1134" w:bottom="851" w:left="0" w:header="720" w:footer="720" w:gutter="0"/>
          <w:paperSrc w:other="888"/>
          <w:cols w:space="720"/>
          <w:noEndnote/>
          <w:docGrid w:linePitch="381"/>
        </w:sectPr>
      </w:pPr>
      <w:r>
        <w:rPr>
          <w:rFonts w:ascii="Courier New" w:hAnsi="Courier New" w:cs="Courier New"/>
          <w:sz w:val="20"/>
          <w:szCs w:val="20"/>
        </w:rPr>
        <w:br w:type="textWrapping" w:clear="all"/>
      </w:r>
    </w:p>
    <w:p w:rsidR="00F04553" w:rsidRPr="002F6E98" w:rsidRDefault="00F04553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4553" w:rsidRPr="002F6E98" w:rsidRDefault="00F04553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4" w:name="Par1290"/>
      <w:bookmarkEnd w:id="14"/>
      <w:r w:rsidRPr="002F6E98">
        <w:rPr>
          <w:rFonts w:ascii="Courier New" w:hAnsi="Courier New" w:cs="Courier New"/>
          <w:sz w:val="20"/>
          <w:szCs w:val="20"/>
        </w:rPr>
        <w:t>2.8. Информация о результатах оказания услуг (выполнения работ)</w:t>
      </w:r>
    </w:p>
    <w:p w:rsidR="00F04553" w:rsidRPr="002F6E98" w:rsidRDefault="00F04553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2" w:type="dxa"/>
        <w:tblCellMar>
          <w:left w:w="75" w:type="dxa"/>
          <w:right w:w="75" w:type="dxa"/>
        </w:tblCellMar>
        <w:tblLook w:val="0000"/>
      </w:tblPr>
      <w:tblGrid>
        <w:gridCol w:w="511"/>
        <w:gridCol w:w="4387"/>
        <w:gridCol w:w="639"/>
        <w:gridCol w:w="991"/>
        <w:gridCol w:w="991"/>
        <w:gridCol w:w="991"/>
        <w:gridCol w:w="991"/>
      </w:tblGrid>
      <w:tr w:rsidR="00F04553" w:rsidRPr="00491085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F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Год 2014   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F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Год 2015    </w:t>
            </w:r>
          </w:p>
        </w:tc>
      </w:tr>
      <w:tr w:rsidR="00F04553" w:rsidRPr="00491085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F04553" w:rsidRPr="0049108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4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C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E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E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</w:tr>
      <w:tr w:rsidR="00F04553" w:rsidRPr="00491085">
        <w:trPr>
          <w:trHeight w:val="12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F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E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E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для детей с ограниченными возможностями здоровья (для приходящих детей)5,6,7,8-го вида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для детей с ограниченными возможностями здоровья (для проживающих детей)5,6,7,8-го вида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для детей с ограниченными возможностями здоровья (для приходящих детей)5,6,7,8-го вида группа «особый ребенок»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F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F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(школах-интернатах) для обучающихся, воспитанников с ограниченными возможностями здоровья (для приходящих) детей 5,6,7,8-го вида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 w:rsidP="006E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 w:rsidP="006E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/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(школах-интернатах) 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для обучающихся, воспитанников с ограниченными возможностями здоровья (для проживающих) детей 5,6,7,8-го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E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(школах-интернатах) для обучающихся, воспитанников с ограниченными возможностями здоровья (для приходящих) детей 5,6,7,8-го вида (группа «особый ребенок»)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C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(школах-интернатах) для обучающихся, воспитанников с ограниченными возможностями здоровья (для проживающих) детей 5,6,7,8-го вида (группа «особый ребенок»)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(100%)для детей с 7 до 10 лет. Организация отдыха детей в лагере досуга и отдыха, продолжительность смены 18 дней (100%)для детей 11 лет и старше.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04553" w:rsidRPr="00491085">
        <w:trPr>
          <w:trHeight w:val="100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D03F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(70%)для детей с 7 до 10 лет. Организация отдыха детей в лагере досуга и отдыха, продолжительность смены 18 дней (700%)для детей 11 лет и старше.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04553" w:rsidRPr="00491085">
        <w:trPr>
          <w:trHeight w:val="100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F04553" w:rsidRPr="00491085" w:rsidRDefault="00F04553" w:rsidP="0055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r w:rsidRPr="004910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F04553" w:rsidRPr="00491085">
        <w:trPr>
          <w:trHeight w:val="532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Коррекционно-развивающее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roofErr w:type="spellStart"/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04553" w:rsidRPr="00491085">
        <w:trPr>
          <w:trHeight w:val="41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roofErr w:type="spellStart"/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9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F04553" w:rsidRPr="00491085">
        <w:trPr>
          <w:trHeight w:val="100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1374,40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1374,40</w:t>
            </w:r>
          </w:p>
        </w:tc>
      </w:tr>
      <w:tr w:rsidR="00F04553" w:rsidRPr="00491085">
        <w:trPr>
          <w:trHeight w:val="53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(70%)для детей с 7 до 10 лет. Организация отдыха детей в лагере досуга и отдыха, продолжительность смены 18 дней (700%)для детей 11 лет и старше.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1374,40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1374,40</w:t>
            </w:r>
          </w:p>
        </w:tc>
      </w:tr>
      <w:tr w:rsidR="00F04553" w:rsidRPr="00491085">
        <w:trPr>
          <w:trHeight w:val="54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443,06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D433B">
            <w:r w:rsidRPr="00491085">
              <w:rPr>
                <w:rFonts w:ascii="Courier New" w:hAnsi="Courier New" w:cs="Courier New"/>
                <w:sz w:val="20"/>
                <w:szCs w:val="20"/>
              </w:rPr>
              <w:t>443,06</w:t>
            </w:r>
          </w:p>
        </w:tc>
      </w:tr>
      <w:tr w:rsidR="00F04553" w:rsidRPr="00491085">
        <w:trPr>
          <w:trHeight w:val="47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Коррекционно-развивающее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1172,22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1172,22</w:t>
            </w:r>
          </w:p>
        </w:tc>
      </w:tr>
      <w:tr w:rsidR="00F04553" w:rsidRPr="00491085">
        <w:trPr>
          <w:trHeight w:val="54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200,00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F04553" w:rsidSect="00D500BE">
          <w:pgSz w:w="11905" w:h="16838" w:code="9"/>
          <w:pgMar w:top="1134" w:right="851" w:bottom="1134" w:left="1701" w:header="720" w:footer="720" w:gutter="0"/>
          <w:cols w:space="720"/>
          <w:noEndnote/>
          <w:docGrid w:linePitch="381"/>
        </w:sectPr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 w:rsidP="001F6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1315"/>
      <w:bookmarkEnd w:id="15"/>
      <w: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141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6"/>
        <w:gridCol w:w="992"/>
        <w:gridCol w:w="992"/>
        <w:gridCol w:w="992"/>
        <w:gridCol w:w="851"/>
        <w:gridCol w:w="1984"/>
        <w:gridCol w:w="1560"/>
        <w:gridCol w:w="1843"/>
        <w:gridCol w:w="1559"/>
      </w:tblGrid>
      <w:tr w:rsidR="00F04553" w:rsidRPr="00491085">
        <w:trPr>
          <w:trHeight w:val="607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491085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F04553" w:rsidRPr="00491085">
        <w:trPr>
          <w:trHeight w:val="1324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35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F04553" w:rsidRPr="0049108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</w:tr>
      <w:tr w:rsidR="00F04553" w:rsidRPr="0049108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F04553" w:rsidRPr="0049108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для детей с ограниченными возможностями здоровья (для приходящих детей)5,6,7,8-го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12463,8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12463,8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F04553" w:rsidRPr="0049108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для детей с ограниченными возможностями здоровья (для проживающих детей)5,6,7,8-го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8495,2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8495,2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F04553" w:rsidRPr="0049108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для детей с ограниченными возможностями здоровья (для приходящих детей)5,6,7,8-го вида группа «особый ребенок»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1541,1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1541,1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48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49108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F04553" w:rsidRPr="0049108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(школах-интернатах) для обучающихся, воспитанников с ограниченными возможностями здоровья (для приходящих) детей 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5,6,7,8-го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16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11557,6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11557,6</w:t>
            </w:r>
          </w:p>
        </w:tc>
      </w:tr>
      <w:tr w:rsidR="00F04553" w:rsidRPr="0049108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(школах-интернатах) для обучающихся, воспитанников с ограниченными возможностями здоровья (для проживающих) детей 5,6,7,8-го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16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9200,5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9200,5</w:t>
            </w:r>
          </w:p>
        </w:tc>
      </w:tr>
      <w:tr w:rsidR="00F04553" w:rsidRPr="0049108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(коррекционных) образовательных организациях (школах-интернатах) для обучающихся, воспитанников с ограниченными возможностями здоровья (для приходящих) детей 5,6,7,8-го вида (группа «особый ребенок»)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B0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9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B0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41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1879,2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1879,2</w:t>
            </w:r>
          </w:p>
        </w:tc>
      </w:tr>
      <w:tr w:rsidR="00F04553" w:rsidRPr="0049108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Предоставление общедоступного и бесплатного дошкольного, начального, основного, среднего общего образования по основным и адаптированным общеобразовательным программам в специальных (коррекционных) образовательных организациях (школах-интернатах) для обучающихся, воспитанников с ограниченными возможностями здоровья (для проживающих) детей 5,6,7,8-го вида (группа «особый ребенок»)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127,5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21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127,5</w:t>
            </w:r>
          </w:p>
        </w:tc>
      </w:tr>
      <w:tr w:rsidR="00F04553" w:rsidRPr="0049108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отдыха, продолжительность </w:t>
            </w: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смены 18 дней (100%)для детей с 7 до 10 лет. Организация отдыха детей в лагере досуга и отдыха, продолжительность смены 18 дней (100%)для детей 11 лет и старше.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91,6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91,6</w:t>
            </w:r>
          </w:p>
        </w:tc>
      </w:tr>
      <w:tr w:rsidR="00F04553" w:rsidRPr="0049108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D152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(70%)для детей с 7 до 10 лет. Организация отдыха детей в лагере досуга и отдыха, продолжительность смены 18 дней (70%)для детей </w:t>
            </w:r>
            <w:proofErr w:type="spellStart"/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детей</w:t>
            </w:r>
            <w:proofErr w:type="spellEnd"/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11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D9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40,9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25,7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55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40,9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25,7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sectPr w:rsidR="00F04553" w:rsidSect="007D433B">
          <w:pgSz w:w="16838" w:h="11905" w:orient="landscape" w:code="9"/>
          <w:pgMar w:top="1701" w:right="1134" w:bottom="851" w:left="1134" w:header="720" w:footer="720" w:gutter="0"/>
          <w:paperSrc w:other="7"/>
          <w:cols w:space="720"/>
          <w:noEndnote/>
          <w:docGrid w:linePitch="381"/>
        </w:sectPr>
      </w:pPr>
    </w:p>
    <w:p w:rsidR="00F04553" w:rsidRDefault="00F04553" w:rsidP="003509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6" w:name="Par1333"/>
      <w:bookmarkEnd w:id="16"/>
      <w:r>
        <w:lastRenderedPageBreak/>
        <w:t>Раздел 3. Об использовании имущества, закрепленного</w:t>
      </w:r>
    </w:p>
    <w:p w:rsidR="00F04553" w:rsidRDefault="00F04553" w:rsidP="0035094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F04553" w:rsidRDefault="00F04553" w:rsidP="0035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F04553" w:rsidRDefault="00F04553" w:rsidP="0035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pPr w:leftFromText="180" w:rightFromText="180" w:vertAnchor="text" w:tblpY="1"/>
        <w:tblOverlap w:val="never"/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F04553" w:rsidRPr="0049108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B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Год 2014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B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Год 2015  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04553" w:rsidRPr="0049108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8535,1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121819,6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121819,6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121572,3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8535,1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121732,4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121732,4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121465,1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5679,7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118877,0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118877,0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118877,0</w:t>
            </w:r>
          </w:p>
        </w:tc>
      </w:tr>
      <w:tr w:rsidR="00F04553" w:rsidRPr="0049108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jc w:val="both"/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553" w:rsidRPr="0049108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jc w:val="both"/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8668,0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1F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8680,9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8680,9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8680,9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5679,7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5692,5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5692,5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5692,5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2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2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4553" w:rsidRPr="00491085" w:rsidRDefault="00F04553" w:rsidP="00C2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4553" w:rsidRPr="00491085" w:rsidRDefault="00F04553" w:rsidP="00C2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2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C2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240B5">
            <w:r w:rsidRPr="00491085">
              <w:rPr>
                <w:rFonts w:ascii="Courier New" w:hAnsi="Courier New" w:cs="Courier New"/>
                <w:sz w:val="20"/>
                <w:szCs w:val="20"/>
              </w:rPr>
              <w:t>117,1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2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2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2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движимого имущества,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1178,3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1178,3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1178,3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1178,3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highlight w:val="yellow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52,4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52,4</w:t>
            </w:r>
          </w:p>
        </w:tc>
      </w:tr>
      <w:tr w:rsidR="00F04553" w:rsidRPr="0049108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r w:rsidRPr="00491085"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115000,4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115000,4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114901,5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115000,4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115000,4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114901,5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r w:rsidRPr="00491085">
              <w:rPr>
                <w:rFonts w:ascii="Courier New" w:hAnsi="Courier New" w:cs="Courier New"/>
                <w:sz w:val="20"/>
                <w:szCs w:val="20"/>
              </w:rPr>
              <w:t>1761,5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114875,2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E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114875,2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6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114791,7</w:t>
            </w:r>
          </w:p>
        </w:tc>
      </w:tr>
      <w:tr w:rsidR="00F04553" w:rsidRPr="0049108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553" w:rsidRPr="0049108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1803,3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1803,3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1661,7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1761,5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1677,9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1677,9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1594,4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5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5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4553" w:rsidRPr="00491085" w:rsidRDefault="00F04553" w:rsidP="00C5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безвозмез54,5дное         </w:t>
            </w:r>
          </w:p>
          <w:p w:rsidR="00F04553" w:rsidRPr="00491085" w:rsidRDefault="00F04553" w:rsidP="00C5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5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C5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51F73">
            <w:r w:rsidRPr="00491085"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5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5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C5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176,3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125,4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68,8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68,8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66,3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39,2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99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1509"/>
      <w:bookmarkEnd w:id="17"/>
      <w:r>
        <w:t>3.2. Информация об использовании имущества, закрепленного за муниципальным бюджетным учреждением</w:t>
      </w: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F04553" w:rsidRPr="0049108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E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Год 2014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E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Год 2015      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04553" w:rsidRPr="0049108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5721,66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5734,06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5734,06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5734,06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3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04553" w:rsidRPr="00491085" w:rsidRDefault="00F04553" w:rsidP="003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2796,5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2651,6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794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2651,6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2651,6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1584"/>
            <w:bookmarkEnd w:id="18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4553" w:rsidRPr="00491085" w:rsidRDefault="00F04553" w:rsidP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1587"/>
            <w:bookmarkEnd w:id="19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54,5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3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2426,6</w:t>
            </w:r>
          </w:p>
          <w:p w:rsidR="00F04553" w:rsidRPr="00491085" w:rsidRDefault="00F04553" w:rsidP="003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04553" w:rsidRPr="00491085" w:rsidRDefault="00F04553" w:rsidP="003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498,56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2583,9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498,56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3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2583,9</w:t>
            </w:r>
          </w:p>
          <w:p w:rsidR="00F04553" w:rsidRPr="00491085" w:rsidRDefault="00F04553" w:rsidP="003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04553" w:rsidRPr="00491085" w:rsidRDefault="00F04553" w:rsidP="003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498,56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0E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2583,9</w:t>
            </w:r>
          </w:p>
          <w:p w:rsidR="00F04553" w:rsidRPr="00491085" w:rsidRDefault="00F04553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04553" w:rsidRPr="00491085" w:rsidRDefault="00F04553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498,56</w:t>
            </w:r>
          </w:p>
        </w:tc>
      </w:tr>
      <w:tr w:rsidR="00F04553" w:rsidRPr="0049108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553" w:rsidRPr="004910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606"/>
            <w:bookmarkEnd w:id="20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4553" w:rsidRPr="00491085" w:rsidRDefault="00F04553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609"/>
            <w:bookmarkEnd w:id="21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553" w:rsidRPr="00491085" w:rsidRDefault="00F0455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553" w:rsidRPr="00491085">
        <w:trPr>
          <w:trHeight w:val="20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49108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53" w:rsidRPr="00491085" w:rsidRDefault="00F04553">
            <w:r w:rsidRPr="0049108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04553" w:rsidRDefault="00F04553" w:rsidP="00C93401">
      <w:pPr>
        <w:pStyle w:val="ConsPlusNonformat"/>
      </w:pPr>
      <w:r>
        <w:lastRenderedPageBreak/>
        <w:t>Руководитель финансово-</w:t>
      </w:r>
    </w:p>
    <w:p w:rsidR="00F04553" w:rsidRDefault="00F04553" w:rsidP="00C93401">
      <w:pPr>
        <w:pStyle w:val="ConsPlusNonformat"/>
      </w:pPr>
      <w:r>
        <w:t>экономической службы учреждения</w:t>
      </w:r>
    </w:p>
    <w:p w:rsidR="00F04553" w:rsidRDefault="00F04553" w:rsidP="00C93401">
      <w:pPr>
        <w:pStyle w:val="ConsPlusNonformat"/>
      </w:pPr>
      <w:r>
        <w:t>(или иное уполномоченное лицо) _______________ ____________________________</w:t>
      </w:r>
    </w:p>
    <w:p w:rsidR="00F04553" w:rsidRDefault="00F04553" w:rsidP="00C93401">
      <w:pPr>
        <w:pStyle w:val="ConsPlusNonformat"/>
      </w:pPr>
      <w:r>
        <w:t xml:space="preserve">                                  (подпись)        (расшифровка подписи)</w:t>
      </w:r>
    </w:p>
    <w:p w:rsidR="00F04553" w:rsidRDefault="00F04553">
      <w:pPr>
        <w:pStyle w:val="ConsPlusNonformat"/>
        <w:rPr>
          <w:rFonts w:cs="Times New Roman"/>
        </w:rPr>
      </w:pPr>
    </w:p>
    <w:p w:rsidR="00F04553" w:rsidRDefault="00F04553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04553" w:rsidRDefault="00F04553">
      <w:pPr>
        <w:pStyle w:val="ConsPlusNonformat"/>
        <w:rPr>
          <w:rFonts w:cs="Times New Roman"/>
        </w:rPr>
      </w:pPr>
      <w:r>
        <w:t xml:space="preserve">за составление отчета)         _______________ </w:t>
      </w:r>
      <w:proofErr w:type="spellStart"/>
      <w:r w:rsidRPr="00E7064F">
        <w:rPr>
          <w:u w:val="single"/>
        </w:rPr>
        <w:t>Е.Л.Кокотливая</w:t>
      </w:r>
      <w:proofErr w:type="spellEnd"/>
    </w:p>
    <w:p w:rsidR="00F04553" w:rsidRDefault="00F04553">
      <w:pPr>
        <w:pStyle w:val="ConsPlusNonformat"/>
      </w:pPr>
      <w:r>
        <w:t xml:space="preserve">                                  (подпись)        (расшифровка подписи)</w:t>
      </w:r>
    </w:p>
    <w:p w:rsidR="00F04553" w:rsidRDefault="00F04553">
      <w:pPr>
        <w:pStyle w:val="ConsPlusNonformat"/>
      </w:pPr>
    </w:p>
    <w:p w:rsidR="00F04553" w:rsidRDefault="00F04553">
      <w:pPr>
        <w:pStyle w:val="ConsPlusNonformat"/>
      </w:pPr>
      <w:r>
        <w:t>СОГЛАСОВАН</w:t>
      </w:r>
    </w:p>
    <w:p w:rsidR="00F04553" w:rsidRDefault="00F04553">
      <w:pPr>
        <w:pStyle w:val="ConsPlusNonformat"/>
      </w:pPr>
      <w:r>
        <w:t>________________________________________________</w:t>
      </w:r>
    </w:p>
    <w:p w:rsidR="00F04553" w:rsidRDefault="00F04553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F04553" w:rsidRDefault="00F04553">
      <w:pPr>
        <w:pStyle w:val="ConsPlusNonformat"/>
      </w:pPr>
      <w:r>
        <w:t>органа администрации города Перми,</w:t>
      </w:r>
    </w:p>
    <w:p w:rsidR="00F04553" w:rsidRDefault="00F04553">
      <w:pPr>
        <w:pStyle w:val="ConsPlusNonformat"/>
      </w:pPr>
      <w:r>
        <w:t>осуществляющего функции и полномочия учредителя)</w:t>
      </w:r>
    </w:p>
    <w:p w:rsidR="00F04553" w:rsidRDefault="00F04553">
      <w:pPr>
        <w:pStyle w:val="ConsPlusNonformat"/>
      </w:pPr>
    </w:p>
    <w:p w:rsidR="00F04553" w:rsidRDefault="00F04553">
      <w:pPr>
        <w:pStyle w:val="ConsPlusNonformat"/>
      </w:pPr>
      <w:r>
        <w:t>СОГЛАСОВАН</w:t>
      </w:r>
    </w:p>
    <w:p w:rsidR="00F04553" w:rsidRDefault="00F04553">
      <w:pPr>
        <w:pStyle w:val="ConsPlusNonformat"/>
      </w:pPr>
      <w:r>
        <w:t>_____________________________________</w:t>
      </w:r>
    </w:p>
    <w:p w:rsidR="00F04553" w:rsidRDefault="00F04553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F04553" w:rsidRDefault="00F04553">
      <w:pPr>
        <w:pStyle w:val="ConsPlusNonformat"/>
      </w:pPr>
      <w:r>
        <w:t>отношений администрации города Перми)</w:t>
      </w:r>
    </w:p>
    <w:p w:rsidR="00F04553" w:rsidRDefault="00F04553" w:rsidP="00A8007D">
      <w:pPr>
        <w:widowControl w:val="0"/>
        <w:autoSpaceDE w:val="0"/>
        <w:autoSpaceDN w:val="0"/>
        <w:adjustRightInd w:val="0"/>
        <w:spacing w:after="0" w:line="240" w:lineRule="auto"/>
      </w:pPr>
      <w:bookmarkStart w:id="22" w:name="_GoBack"/>
      <w:bookmarkEnd w:id="22"/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3" w:name="Par1665"/>
      <w:bookmarkEnd w:id="23"/>
    </w:p>
    <w:tbl>
      <w:tblPr>
        <w:tblW w:w="1948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576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</w:tblGrid>
      <w:tr w:rsidR="00F04553" w:rsidRPr="00491085">
        <w:trPr>
          <w:trHeight w:val="320"/>
          <w:tblCellSpacing w:w="5" w:type="nil"/>
        </w:trPr>
        <w:tc>
          <w:tcPr>
            <w:tcW w:w="288" w:type="dxa"/>
            <w:vMerge w:val="restart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64" w:type="dxa"/>
            <w:gridSpan w:val="24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04553" w:rsidRPr="00491085">
        <w:trPr>
          <w:trHeight w:val="320"/>
          <w:tblCellSpacing w:w="5" w:type="nil"/>
        </w:trPr>
        <w:tc>
          <w:tcPr>
            <w:tcW w:w="288" w:type="dxa"/>
            <w:vMerge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664" w:type="dxa"/>
            <w:gridSpan w:val="24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04553" w:rsidRPr="00491085">
        <w:trPr>
          <w:trHeight w:val="320"/>
          <w:tblCellSpacing w:w="5" w:type="nil"/>
        </w:trPr>
        <w:tc>
          <w:tcPr>
            <w:tcW w:w="288" w:type="dxa"/>
            <w:vMerge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832" w:type="dxa"/>
            <w:gridSpan w:val="12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32" w:type="dxa"/>
            <w:gridSpan w:val="12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288" w:type="dxa"/>
            <w:vMerge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28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04553" w:rsidRPr="00491085">
        <w:trPr>
          <w:tblCellSpacing w:w="5" w:type="nil"/>
        </w:trPr>
        <w:tc>
          <w:tcPr>
            <w:tcW w:w="28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F04553" w:rsidRPr="00491085">
        <w:trPr>
          <w:tblCellSpacing w:w="5" w:type="nil"/>
        </w:trPr>
        <w:tc>
          <w:tcPr>
            <w:tcW w:w="28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" w:type="dxa"/>
          </w:tcPr>
          <w:p w:rsidR="00F04553" w:rsidRPr="00491085" w:rsidRDefault="00F0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F04553" w:rsidSect="003D29F9">
          <w:pgSz w:w="11905" w:h="16838" w:code="9"/>
          <w:pgMar w:top="1134" w:right="851" w:bottom="1134" w:left="1701" w:header="720" w:footer="720" w:gutter="0"/>
          <w:paperSrc w:other="7"/>
          <w:cols w:space="720"/>
          <w:noEndnote/>
          <w:docGrid w:linePitch="381"/>
        </w:sectPr>
      </w:pPr>
    </w:p>
    <w:p w:rsidR="00F04553" w:rsidRDefault="00F0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F04553" w:rsidSect="008D4536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E5" w:rsidRDefault="008120E5" w:rsidP="00580DAD">
      <w:pPr>
        <w:spacing w:after="0" w:line="240" w:lineRule="auto"/>
      </w:pPr>
      <w:r>
        <w:separator/>
      </w:r>
    </w:p>
  </w:endnote>
  <w:endnote w:type="continuationSeparator" w:id="0">
    <w:p w:rsidR="008120E5" w:rsidRDefault="008120E5" w:rsidP="0058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E5" w:rsidRDefault="008120E5" w:rsidP="00580DAD">
      <w:pPr>
        <w:spacing w:after="0" w:line="240" w:lineRule="auto"/>
      </w:pPr>
      <w:r>
        <w:separator/>
      </w:r>
    </w:p>
  </w:footnote>
  <w:footnote w:type="continuationSeparator" w:id="0">
    <w:p w:rsidR="008120E5" w:rsidRDefault="008120E5" w:rsidP="0058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12409"/>
    <w:rsid w:val="00040602"/>
    <w:rsid w:val="00063460"/>
    <w:rsid w:val="000730F7"/>
    <w:rsid w:val="0008461F"/>
    <w:rsid w:val="000901A1"/>
    <w:rsid w:val="00095C1E"/>
    <w:rsid w:val="000A0A4E"/>
    <w:rsid w:val="000A465D"/>
    <w:rsid w:val="000A7944"/>
    <w:rsid w:val="000B544C"/>
    <w:rsid w:val="000C42B6"/>
    <w:rsid w:val="000D05D7"/>
    <w:rsid w:val="000D0D2F"/>
    <w:rsid w:val="000E0C39"/>
    <w:rsid w:val="000E6635"/>
    <w:rsid w:val="000F0123"/>
    <w:rsid w:val="001178BB"/>
    <w:rsid w:val="001228B0"/>
    <w:rsid w:val="00126D97"/>
    <w:rsid w:val="00135D8C"/>
    <w:rsid w:val="00137505"/>
    <w:rsid w:val="0014219E"/>
    <w:rsid w:val="00145BA2"/>
    <w:rsid w:val="0017668A"/>
    <w:rsid w:val="001814EA"/>
    <w:rsid w:val="00187AB7"/>
    <w:rsid w:val="00190C12"/>
    <w:rsid w:val="00194183"/>
    <w:rsid w:val="001B7D99"/>
    <w:rsid w:val="001C00A0"/>
    <w:rsid w:val="001C1CA5"/>
    <w:rsid w:val="001C2192"/>
    <w:rsid w:val="001C4FFD"/>
    <w:rsid w:val="001D0861"/>
    <w:rsid w:val="001D7FD7"/>
    <w:rsid w:val="001E5633"/>
    <w:rsid w:val="001F112B"/>
    <w:rsid w:val="001F387E"/>
    <w:rsid w:val="001F49B4"/>
    <w:rsid w:val="001F6B62"/>
    <w:rsid w:val="001F6C8B"/>
    <w:rsid w:val="00204CCB"/>
    <w:rsid w:val="00206608"/>
    <w:rsid w:val="00211A7B"/>
    <w:rsid w:val="00214646"/>
    <w:rsid w:val="00235F58"/>
    <w:rsid w:val="0023707D"/>
    <w:rsid w:val="00245701"/>
    <w:rsid w:val="00250CDC"/>
    <w:rsid w:val="0025143C"/>
    <w:rsid w:val="00253171"/>
    <w:rsid w:val="00266F6B"/>
    <w:rsid w:val="002733E2"/>
    <w:rsid w:val="00275D1F"/>
    <w:rsid w:val="002A1625"/>
    <w:rsid w:val="002A2B75"/>
    <w:rsid w:val="002A3B5E"/>
    <w:rsid w:val="002A67B9"/>
    <w:rsid w:val="002B3367"/>
    <w:rsid w:val="002D5C64"/>
    <w:rsid w:val="002D6F59"/>
    <w:rsid w:val="002F6E98"/>
    <w:rsid w:val="002F7F02"/>
    <w:rsid w:val="00305292"/>
    <w:rsid w:val="00321A04"/>
    <w:rsid w:val="003400EB"/>
    <w:rsid w:val="00343141"/>
    <w:rsid w:val="00350945"/>
    <w:rsid w:val="003522F4"/>
    <w:rsid w:val="00354EE1"/>
    <w:rsid w:val="00373F69"/>
    <w:rsid w:val="00394686"/>
    <w:rsid w:val="00396094"/>
    <w:rsid w:val="003A5881"/>
    <w:rsid w:val="003C178D"/>
    <w:rsid w:val="003D29F9"/>
    <w:rsid w:val="003D5F69"/>
    <w:rsid w:val="003E313A"/>
    <w:rsid w:val="003E705C"/>
    <w:rsid w:val="003F1446"/>
    <w:rsid w:val="003F1FF8"/>
    <w:rsid w:val="003F3275"/>
    <w:rsid w:val="004069DA"/>
    <w:rsid w:val="0040742B"/>
    <w:rsid w:val="00407990"/>
    <w:rsid w:val="00421823"/>
    <w:rsid w:val="00435881"/>
    <w:rsid w:val="00450122"/>
    <w:rsid w:val="00451E43"/>
    <w:rsid w:val="00456D3A"/>
    <w:rsid w:val="004629E7"/>
    <w:rsid w:val="00477B93"/>
    <w:rsid w:val="00480601"/>
    <w:rsid w:val="00480610"/>
    <w:rsid w:val="00480BA6"/>
    <w:rsid w:val="00491085"/>
    <w:rsid w:val="004928D0"/>
    <w:rsid w:val="004928E1"/>
    <w:rsid w:val="004941D5"/>
    <w:rsid w:val="00496A5A"/>
    <w:rsid w:val="00497B02"/>
    <w:rsid w:val="004B2157"/>
    <w:rsid w:val="004B42E3"/>
    <w:rsid w:val="004B7ED1"/>
    <w:rsid w:val="004C77B4"/>
    <w:rsid w:val="00513582"/>
    <w:rsid w:val="005238A3"/>
    <w:rsid w:val="00523F4A"/>
    <w:rsid w:val="00541A65"/>
    <w:rsid w:val="00552F53"/>
    <w:rsid w:val="00554607"/>
    <w:rsid w:val="00556E45"/>
    <w:rsid w:val="0057190C"/>
    <w:rsid w:val="00580DAD"/>
    <w:rsid w:val="00583815"/>
    <w:rsid w:val="00590C28"/>
    <w:rsid w:val="00593515"/>
    <w:rsid w:val="00596888"/>
    <w:rsid w:val="00596B5A"/>
    <w:rsid w:val="005A1FBC"/>
    <w:rsid w:val="005A25FE"/>
    <w:rsid w:val="005A4FD7"/>
    <w:rsid w:val="005A57A8"/>
    <w:rsid w:val="005B2C01"/>
    <w:rsid w:val="005B72E0"/>
    <w:rsid w:val="005B7DE6"/>
    <w:rsid w:val="005B7E06"/>
    <w:rsid w:val="005C15D7"/>
    <w:rsid w:val="005C39E7"/>
    <w:rsid w:val="005D03D1"/>
    <w:rsid w:val="005E3327"/>
    <w:rsid w:val="00601273"/>
    <w:rsid w:val="006022F9"/>
    <w:rsid w:val="00611283"/>
    <w:rsid w:val="00621D5F"/>
    <w:rsid w:val="006220FB"/>
    <w:rsid w:val="006342D9"/>
    <w:rsid w:val="00647F39"/>
    <w:rsid w:val="00651FD4"/>
    <w:rsid w:val="00660123"/>
    <w:rsid w:val="00664AA5"/>
    <w:rsid w:val="00665380"/>
    <w:rsid w:val="00667D85"/>
    <w:rsid w:val="00670F5B"/>
    <w:rsid w:val="00675EC5"/>
    <w:rsid w:val="0068698F"/>
    <w:rsid w:val="006914EF"/>
    <w:rsid w:val="00696073"/>
    <w:rsid w:val="006A4214"/>
    <w:rsid w:val="006B25F8"/>
    <w:rsid w:val="006B537F"/>
    <w:rsid w:val="006B54B1"/>
    <w:rsid w:val="006C22C6"/>
    <w:rsid w:val="006C5127"/>
    <w:rsid w:val="006C699E"/>
    <w:rsid w:val="006D3948"/>
    <w:rsid w:val="006E425E"/>
    <w:rsid w:val="006E5E66"/>
    <w:rsid w:val="006E6012"/>
    <w:rsid w:val="006F526A"/>
    <w:rsid w:val="006F534C"/>
    <w:rsid w:val="00706272"/>
    <w:rsid w:val="007125C7"/>
    <w:rsid w:val="00713E71"/>
    <w:rsid w:val="0071640A"/>
    <w:rsid w:val="00723B24"/>
    <w:rsid w:val="007300DE"/>
    <w:rsid w:val="00734DE3"/>
    <w:rsid w:val="007369E3"/>
    <w:rsid w:val="00747867"/>
    <w:rsid w:val="00747CB7"/>
    <w:rsid w:val="007556D6"/>
    <w:rsid w:val="007652E0"/>
    <w:rsid w:val="00770CE1"/>
    <w:rsid w:val="00771CE1"/>
    <w:rsid w:val="00774D8A"/>
    <w:rsid w:val="00792D10"/>
    <w:rsid w:val="00793F77"/>
    <w:rsid w:val="0079457C"/>
    <w:rsid w:val="00795FF0"/>
    <w:rsid w:val="007B4F68"/>
    <w:rsid w:val="007B618F"/>
    <w:rsid w:val="007C5828"/>
    <w:rsid w:val="007C6C09"/>
    <w:rsid w:val="007D03F9"/>
    <w:rsid w:val="007D433B"/>
    <w:rsid w:val="007D561D"/>
    <w:rsid w:val="007D5C0F"/>
    <w:rsid w:val="007E0C9A"/>
    <w:rsid w:val="007E57CD"/>
    <w:rsid w:val="007E7CB1"/>
    <w:rsid w:val="007F0F65"/>
    <w:rsid w:val="008120E5"/>
    <w:rsid w:val="0082381A"/>
    <w:rsid w:val="00831856"/>
    <w:rsid w:val="00836ACF"/>
    <w:rsid w:val="0086451A"/>
    <w:rsid w:val="008711F3"/>
    <w:rsid w:val="008A0B57"/>
    <w:rsid w:val="008A3C3A"/>
    <w:rsid w:val="008B5983"/>
    <w:rsid w:val="008C1F40"/>
    <w:rsid w:val="008C2F37"/>
    <w:rsid w:val="008C6922"/>
    <w:rsid w:val="008D43BC"/>
    <w:rsid w:val="008D4536"/>
    <w:rsid w:val="008F2FF3"/>
    <w:rsid w:val="00900EB1"/>
    <w:rsid w:val="00916732"/>
    <w:rsid w:val="00923EC8"/>
    <w:rsid w:val="009373F3"/>
    <w:rsid w:val="00941C3C"/>
    <w:rsid w:val="009441DD"/>
    <w:rsid w:val="00956800"/>
    <w:rsid w:val="00970436"/>
    <w:rsid w:val="009706F7"/>
    <w:rsid w:val="009712CD"/>
    <w:rsid w:val="00972AB0"/>
    <w:rsid w:val="00973C64"/>
    <w:rsid w:val="009740BA"/>
    <w:rsid w:val="00975EAD"/>
    <w:rsid w:val="00990DA4"/>
    <w:rsid w:val="00990ECA"/>
    <w:rsid w:val="00992264"/>
    <w:rsid w:val="00992E7C"/>
    <w:rsid w:val="009A214F"/>
    <w:rsid w:val="009A3553"/>
    <w:rsid w:val="009A4663"/>
    <w:rsid w:val="009A7F12"/>
    <w:rsid w:val="009B3AF0"/>
    <w:rsid w:val="009B4718"/>
    <w:rsid w:val="009B6493"/>
    <w:rsid w:val="009C0ABB"/>
    <w:rsid w:val="009C1848"/>
    <w:rsid w:val="009C3743"/>
    <w:rsid w:val="009D24E8"/>
    <w:rsid w:val="009D6FE6"/>
    <w:rsid w:val="009E5B68"/>
    <w:rsid w:val="009E6B3D"/>
    <w:rsid w:val="009F1A9D"/>
    <w:rsid w:val="009F5579"/>
    <w:rsid w:val="009F6026"/>
    <w:rsid w:val="009F7622"/>
    <w:rsid w:val="00A06A9E"/>
    <w:rsid w:val="00A124F6"/>
    <w:rsid w:val="00A13251"/>
    <w:rsid w:val="00A16E20"/>
    <w:rsid w:val="00A21AD5"/>
    <w:rsid w:val="00A21CA4"/>
    <w:rsid w:val="00A26A4B"/>
    <w:rsid w:val="00A308C4"/>
    <w:rsid w:val="00A36CF3"/>
    <w:rsid w:val="00A417D8"/>
    <w:rsid w:val="00A41F1A"/>
    <w:rsid w:val="00A4518F"/>
    <w:rsid w:val="00A50315"/>
    <w:rsid w:val="00A54072"/>
    <w:rsid w:val="00A566BD"/>
    <w:rsid w:val="00A75D0E"/>
    <w:rsid w:val="00A8007D"/>
    <w:rsid w:val="00A81405"/>
    <w:rsid w:val="00A84587"/>
    <w:rsid w:val="00A958DE"/>
    <w:rsid w:val="00AB545B"/>
    <w:rsid w:val="00AC352F"/>
    <w:rsid w:val="00AE1F01"/>
    <w:rsid w:val="00AE6F3A"/>
    <w:rsid w:val="00AF1B73"/>
    <w:rsid w:val="00AF1E32"/>
    <w:rsid w:val="00B0516E"/>
    <w:rsid w:val="00B14CC8"/>
    <w:rsid w:val="00B15496"/>
    <w:rsid w:val="00B162BE"/>
    <w:rsid w:val="00B275B7"/>
    <w:rsid w:val="00B324E3"/>
    <w:rsid w:val="00B3484C"/>
    <w:rsid w:val="00B4337E"/>
    <w:rsid w:val="00B434B9"/>
    <w:rsid w:val="00B47578"/>
    <w:rsid w:val="00B60DA6"/>
    <w:rsid w:val="00B61BCE"/>
    <w:rsid w:val="00B70051"/>
    <w:rsid w:val="00B7139C"/>
    <w:rsid w:val="00B764EB"/>
    <w:rsid w:val="00B779FC"/>
    <w:rsid w:val="00B81181"/>
    <w:rsid w:val="00B82CDD"/>
    <w:rsid w:val="00B848C8"/>
    <w:rsid w:val="00B84BE3"/>
    <w:rsid w:val="00B90ABE"/>
    <w:rsid w:val="00B9334E"/>
    <w:rsid w:val="00BB2C61"/>
    <w:rsid w:val="00BD2D1B"/>
    <w:rsid w:val="00BE5FC9"/>
    <w:rsid w:val="00BE7135"/>
    <w:rsid w:val="00BF37FA"/>
    <w:rsid w:val="00BF3C29"/>
    <w:rsid w:val="00BF4381"/>
    <w:rsid w:val="00BF69BD"/>
    <w:rsid w:val="00C0560E"/>
    <w:rsid w:val="00C060BA"/>
    <w:rsid w:val="00C104E9"/>
    <w:rsid w:val="00C240B5"/>
    <w:rsid w:val="00C249C3"/>
    <w:rsid w:val="00C262EB"/>
    <w:rsid w:val="00C32168"/>
    <w:rsid w:val="00C4563C"/>
    <w:rsid w:val="00C51F73"/>
    <w:rsid w:val="00C604D1"/>
    <w:rsid w:val="00C60CF0"/>
    <w:rsid w:val="00C64FCD"/>
    <w:rsid w:val="00C67EAB"/>
    <w:rsid w:val="00C75899"/>
    <w:rsid w:val="00C8532D"/>
    <w:rsid w:val="00C93401"/>
    <w:rsid w:val="00C96E0B"/>
    <w:rsid w:val="00C9705C"/>
    <w:rsid w:val="00CB048C"/>
    <w:rsid w:val="00CC41B0"/>
    <w:rsid w:val="00CD4033"/>
    <w:rsid w:val="00CD70F5"/>
    <w:rsid w:val="00CE6217"/>
    <w:rsid w:val="00CE708C"/>
    <w:rsid w:val="00CF6819"/>
    <w:rsid w:val="00CF6E73"/>
    <w:rsid w:val="00D00C8D"/>
    <w:rsid w:val="00D03E40"/>
    <w:rsid w:val="00D12071"/>
    <w:rsid w:val="00D15668"/>
    <w:rsid w:val="00D1568D"/>
    <w:rsid w:val="00D245B4"/>
    <w:rsid w:val="00D373DF"/>
    <w:rsid w:val="00D47631"/>
    <w:rsid w:val="00D500BE"/>
    <w:rsid w:val="00D53B7F"/>
    <w:rsid w:val="00D6114D"/>
    <w:rsid w:val="00D62BB3"/>
    <w:rsid w:val="00D67E38"/>
    <w:rsid w:val="00D72437"/>
    <w:rsid w:val="00D769FA"/>
    <w:rsid w:val="00D77257"/>
    <w:rsid w:val="00D935B9"/>
    <w:rsid w:val="00DA1BF3"/>
    <w:rsid w:val="00DA58A9"/>
    <w:rsid w:val="00DB5EA6"/>
    <w:rsid w:val="00DB7164"/>
    <w:rsid w:val="00DC0068"/>
    <w:rsid w:val="00DC6A71"/>
    <w:rsid w:val="00DC6AEA"/>
    <w:rsid w:val="00DD119F"/>
    <w:rsid w:val="00DF05CB"/>
    <w:rsid w:val="00DF50BF"/>
    <w:rsid w:val="00DF54A2"/>
    <w:rsid w:val="00DF5F6D"/>
    <w:rsid w:val="00E056CB"/>
    <w:rsid w:val="00E210BD"/>
    <w:rsid w:val="00E3578F"/>
    <w:rsid w:val="00E4083F"/>
    <w:rsid w:val="00E5445B"/>
    <w:rsid w:val="00E6022D"/>
    <w:rsid w:val="00E60D18"/>
    <w:rsid w:val="00E63FF8"/>
    <w:rsid w:val="00E67E27"/>
    <w:rsid w:val="00E7064F"/>
    <w:rsid w:val="00E81620"/>
    <w:rsid w:val="00E82EE7"/>
    <w:rsid w:val="00E83C74"/>
    <w:rsid w:val="00E96A2E"/>
    <w:rsid w:val="00EA5C1F"/>
    <w:rsid w:val="00EA6054"/>
    <w:rsid w:val="00EB76FF"/>
    <w:rsid w:val="00EC5DDF"/>
    <w:rsid w:val="00ED152A"/>
    <w:rsid w:val="00ED74A7"/>
    <w:rsid w:val="00EE455B"/>
    <w:rsid w:val="00EE6C1C"/>
    <w:rsid w:val="00EF1FF2"/>
    <w:rsid w:val="00EF392F"/>
    <w:rsid w:val="00EF3E26"/>
    <w:rsid w:val="00F04553"/>
    <w:rsid w:val="00F14B9F"/>
    <w:rsid w:val="00F1502C"/>
    <w:rsid w:val="00F27218"/>
    <w:rsid w:val="00F35B29"/>
    <w:rsid w:val="00F50003"/>
    <w:rsid w:val="00F5121F"/>
    <w:rsid w:val="00F56593"/>
    <w:rsid w:val="00F667E4"/>
    <w:rsid w:val="00F911B5"/>
    <w:rsid w:val="00FC0167"/>
    <w:rsid w:val="00FE2914"/>
    <w:rsid w:val="00FE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CF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header"/>
    <w:basedOn w:val="a"/>
    <w:link w:val="a4"/>
    <w:uiPriority w:val="99"/>
    <w:rsid w:val="0058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0DAD"/>
  </w:style>
  <w:style w:type="paragraph" w:styleId="a5">
    <w:name w:val="footer"/>
    <w:basedOn w:val="a"/>
    <w:link w:val="a6"/>
    <w:uiPriority w:val="99"/>
    <w:rsid w:val="0058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80DAD"/>
  </w:style>
  <w:style w:type="paragraph" w:styleId="a7">
    <w:name w:val="Balloon Text"/>
    <w:basedOn w:val="a"/>
    <w:link w:val="a8"/>
    <w:uiPriority w:val="99"/>
    <w:semiHidden/>
    <w:rsid w:val="0058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80D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E713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26</Pages>
  <Words>4540</Words>
  <Characters>43424</Characters>
  <Application>Microsoft Office Word</Application>
  <DocSecurity>0</DocSecurity>
  <Lines>361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shevtsova-in</cp:lastModifiedBy>
  <cp:revision>54</cp:revision>
  <cp:lastPrinted>2016-02-08T09:05:00Z</cp:lastPrinted>
  <dcterms:created xsi:type="dcterms:W3CDTF">2016-02-08T05:37:00Z</dcterms:created>
  <dcterms:modified xsi:type="dcterms:W3CDTF">2016-03-28T05:27:00Z</dcterms:modified>
</cp:coreProperties>
</file>