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01" w:rsidRDefault="00E34D5F" w:rsidP="00D006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  <w:r w:rsidR="00D00601">
        <w:rPr>
          <w:rFonts w:ascii="Times New Roman" w:hAnsi="Times New Roman" w:cs="Times New Roman"/>
          <w:sz w:val="28"/>
          <w:szCs w:val="28"/>
        </w:rPr>
        <w:t>.</w:t>
      </w:r>
    </w:p>
    <w:p w:rsidR="0090276B" w:rsidRDefault="00E34D5F" w:rsidP="00D006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00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D0060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00601">
        <w:rPr>
          <w:rFonts w:ascii="Times New Roman" w:hAnsi="Times New Roman" w:cs="Times New Roman"/>
          <w:sz w:val="28"/>
          <w:szCs w:val="28"/>
        </w:rPr>
        <w:t xml:space="preserve"> в администрации города Перми, функциональных и территориальных органах администрации города Перм</w:t>
      </w:r>
      <w:r w:rsidR="00EB717C">
        <w:rPr>
          <w:rFonts w:ascii="Times New Roman" w:hAnsi="Times New Roman" w:cs="Times New Roman"/>
          <w:sz w:val="28"/>
          <w:szCs w:val="28"/>
        </w:rPr>
        <w:t xml:space="preserve">и проведено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B717C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B717C">
        <w:rPr>
          <w:rFonts w:ascii="Times New Roman" w:hAnsi="Times New Roman" w:cs="Times New Roman"/>
          <w:sz w:val="28"/>
          <w:szCs w:val="28"/>
        </w:rPr>
        <w:t xml:space="preserve"> Комиссий</w:t>
      </w:r>
      <w:r w:rsidR="00D00601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(далее – Комиссии), на которых рассмотрены материалы в отношении </w:t>
      </w:r>
      <w:r w:rsidR="00B452B2">
        <w:rPr>
          <w:rFonts w:ascii="Times New Roman" w:hAnsi="Times New Roman" w:cs="Times New Roman"/>
          <w:sz w:val="28"/>
          <w:szCs w:val="28"/>
        </w:rPr>
        <w:t>5</w:t>
      </w:r>
      <w:r w:rsidR="00D00601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="0090276B">
        <w:rPr>
          <w:rFonts w:ascii="Times New Roman" w:hAnsi="Times New Roman" w:cs="Times New Roman"/>
          <w:sz w:val="28"/>
          <w:szCs w:val="28"/>
        </w:rPr>
        <w:t>:</w:t>
      </w:r>
    </w:p>
    <w:p w:rsidR="00D00601" w:rsidRDefault="0090276B" w:rsidP="00D006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одного муниципального служащего</w:t>
      </w:r>
      <w:r w:rsidR="00D00601">
        <w:rPr>
          <w:rFonts w:ascii="Times New Roman" w:hAnsi="Times New Roman" w:cs="Times New Roman"/>
          <w:sz w:val="28"/>
          <w:szCs w:val="28"/>
        </w:rPr>
        <w:t xml:space="preserve"> по вопросу представления ими недостоверных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(далее – сведения)</w:t>
      </w:r>
      <w:r w:rsidR="00D00601">
        <w:rPr>
          <w:rFonts w:ascii="Times New Roman" w:hAnsi="Times New Roman" w:cs="Times New Roman"/>
          <w:sz w:val="28"/>
          <w:szCs w:val="28"/>
        </w:rPr>
        <w:t>.</w:t>
      </w:r>
    </w:p>
    <w:p w:rsidR="0090276B" w:rsidRDefault="0090276B" w:rsidP="00D006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E34D5F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34D5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E34D5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E34D5F">
        <w:rPr>
          <w:rFonts w:ascii="Times New Roman" w:hAnsi="Times New Roman" w:cs="Times New Roman"/>
          <w:sz w:val="28"/>
          <w:szCs w:val="28"/>
        </w:rPr>
        <w:t>уведомления им о возможном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D5F"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E34D5F" w:rsidRDefault="00E34D5F" w:rsidP="00D006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отношении двух граждан по вопросу рассмотрения сообщени</w:t>
      </w:r>
      <w:r w:rsidR="00187B8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работодателе</w:t>
      </w:r>
      <w:r w:rsidR="00187B8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заключении трудов</w:t>
      </w:r>
      <w:r w:rsidR="00187B83">
        <w:rPr>
          <w:rFonts w:ascii="Times New Roman" w:hAnsi="Times New Roman" w:cs="Times New Roman"/>
          <w:sz w:val="28"/>
          <w:szCs w:val="28"/>
        </w:rPr>
        <w:t>ых договоров</w:t>
      </w:r>
      <w:r>
        <w:rPr>
          <w:rFonts w:ascii="Times New Roman" w:hAnsi="Times New Roman" w:cs="Times New Roman"/>
          <w:sz w:val="28"/>
          <w:szCs w:val="28"/>
        </w:rPr>
        <w:t xml:space="preserve"> с бывшим</w:t>
      </w:r>
      <w:r w:rsidR="00187B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187B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187B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D5F" w:rsidRDefault="00E34D5F" w:rsidP="00D006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отношении одного муниципального служащего по вопросу дачи согласия на замещени</w:t>
      </w:r>
      <w:r w:rsidR="00187B8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им на условиях трудового договора должности в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, в отношении которой у муниципального служащего в должностные обязанности входили функции управления.</w:t>
      </w:r>
    </w:p>
    <w:p w:rsidR="0090276B" w:rsidRDefault="00A70DB1" w:rsidP="00D006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00601">
        <w:rPr>
          <w:rFonts w:ascii="Times New Roman" w:hAnsi="Times New Roman" w:cs="Times New Roman"/>
          <w:sz w:val="28"/>
          <w:szCs w:val="28"/>
        </w:rPr>
        <w:t>тог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00601">
        <w:rPr>
          <w:rFonts w:ascii="Times New Roman" w:hAnsi="Times New Roman" w:cs="Times New Roman"/>
          <w:sz w:val="28"/>
          <w:szCs w:val="28"/>
        </w:rPr>
        <w:t xml:space="preserve"> рассмотрения материалов на заседаниях Комиссий</w:t>
      </w:r>
      <w:r w:rsidR="0090276B">
        <w:rPr>
          <w:rFonts w:ascii="Times New Roman" w:hAnsi="Times New Roman" w:cs="Times New Roman"/>
          <w:sz w:val="28"/>
          <w:szCs w:val="28"/>
        </w:rPr>
        <w:t>:</w:t>
      </w:r>
    </w:p>
    <w:p w:rsidR="00187B83" w:rsidRDefault="0090276B" w:rsidP="00187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0601">
        <w:rPr>
          <w:rFonts w:ascii="Times New Roman" w:hAnsi="Times New Roman" w:cs="Times New Roman"/>
          <w:sz w:val="28"/>
          <w:szCs w:val="28"/>
        </w:rPr>
        <w:t xml:space="preserve"> нарушения, допущенные 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в сведениях</w:t>
      </w:r>
      <w:r w:rsidR="00D00601">
        <w:rPr>
          <w:rFonts w:ascii="Times New Roman" w:hAnsi="Times New Roman" w:cs="Times New Roman"/>
          <w:sz w:val="28"/>
          <w:szCs w:val="28"/>
        </w:rPr>
        <w:t xml:space="preserve">, признаны малозначительными,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(работодателю) рекомендовано применить в отношении муниципального служащего меры </w:t>
      </w:r>
      <w:r w:rsidR="00D00601">
        <w:rPr>
          <w:rFonts w:ascii="Times New Roman" w:hAnsi="Times New Roman" w:cs="Times New Roman"/>
          <w:sz w:val="28"/>
          <w:szCs w:val="28"/>
        </w:rPr>
        <w:t xml:space="preserve">дисциплинарной ответственности </w:t>
      </w:r>
      <w:r>
        <w:rPr>
          <w:rFonts w:ascii="Times New Roman" w:hAnsi="Times New Roman" w:cs="Times New Roman"/>
          <w:sz w:val="28"/>
          <w:szCs w:val="28"/>
        </w:rPr>
        <w:t>в виде замечания</w:t>
      </w:r>
      <w:r w:rsidR="00300C23">
        <w:rPr>
          <w:rFonts w:ascii="Times New Roman" w:hAnsi="Times New Roman" w:cs="Times New Roman"/>
          <w:sz w:val="28"/>
          <w:szCs w:val="28"/>
        </w:rPr>
        <w:t>.</w:t>
      </w:r>
      <w:r w:rsidR="00187B83">
        <w:rPr>
          <w:rFonts w:ascii="Times New Roman" w:hAnsi="Times New Roman" w:cs="Times New Roman"/>
          <w:sz w:val="28"/>
          <w:szCs w:val="28"/>
        </w:rPr>
        <w:t xml:space="preserve"> Представителем нанимателя (работодателем) рекомендация соблюдена, муниципальный служащий привлечен к дисциплинарному взысканию в виде замечания.</w:t>
      </w:r>
    </w:p>
    <w:p w:rsidR="0090276B" w:rsidRDefault="0090276B" w:rsidP="00300C2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87B83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рассмотрения уведомления муниципальным служащим о возможном возникновении конфликта интересов</w:t>
      </w:r>
      <w:r w:rsidR="00300C23" w:rsidRPr="00B45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Комиссией установлен факт возможности возникновения конфликта интересов при исполнении им своих должностных обязанностей.</w:t>
      </w:r>
      <w:r w:rsidR="00187B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муниципальным служащим предприняты необходимые меры по устранению возможности возникновения конфликта интересов.</w:t>
      </w:r>
    </w:p>
    <w:p w:rsidR="00187B83" w:rsidRDefault="00187B83" w:rsidP="00300C2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рассмотрения </w:t>
      </w:r>
      <w:r>
        <w:rPr>
          <w:rFonts w:ascii="Times New Roman" w:hAnsi="Times New Roman" w:cs="Times New Roman"/>
          <w:sz w:val="28"/>
          <w:szCs w:val="28"/>
        </w:rPr>
        <w:t>сообщений работодателей о заключении трудовых договоров с бывшими муниципальными служащими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одному гражданину дано согласие на замещение им должности в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отношении второго гражданина Комиссией принято решение</w:t>
      </w:r>
      <w:r w:rsidR="00A70DB1">
        <w:rPr>
          <w:rFonts w:ascii="Times New Roman" w:hAnsi="Times New Roman" w:cs="Times New Roman"/>
          <w:sz w:val="28"/>
          <w:szCs w:val="28"/>
        </w:rPr>
        <w:t>, что замещение им должности в организации нарушает требования статьи 12 Федерального закона от 25.12.2008 № 273-ФЗ «О противодействии коррупции». Бывшему представителю нанимателя (работодателю) рекомендовано проинформировать  о решении Комиссии органы прокуратуры. Рекомендация соблюдена.</w:t>
      </w:r>
    </w:p>
    <w:p w:rsidR="00A70DB1" w:rsidRPr="00B452B2" w:rsidRDefault="00A70DB1" w:rsidP="00300C2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итогам рассмотрения вопроса дачи согласия на замещение муниципальным служащим на условиях трудового договора должности в организации, в отношении которой у муниципального служащего в должностные обязанности входили функции управления Комиссией принято решение о даче согласия на замещение им должности в организации</w:t>
      </w:r>
    </w:p>
    <w:p w:rsidR="00C37781" w:rsidRDefault="00C37781"/>
    <w:sectPr w:rsidR="00C3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01"/>
    <w:rsid w:val="00187B83"/>
    <w:rsid w:val="00300C23"/>
    <w:rsid w:val="0090276B"/>
    <w:rsid w:val="00A70DB1"/>
    <w:rsid w:val="00B452B2"/>
    <w:rsid w:val="00C37781"/>
    <w:rsid w:val="00C64868"/>
    <w:rsid w:val="00CA72AD"/>
    <w:rsid w:val="00D00601"/>
    <w:rsid w:val="00E34D5F"/>
    <w:rsid w:val="00EB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Молокотин Артем Михайлович</dc:creator>
  <cp:lastModifiedBy>Волобуев Денис Витальевич</cp:lastModifiedBy>
  <cp:revision>7</cp:revision>
  <cp:lastPrinted>2018-12-12T07:05:00Z</cp:lastPrinted>
  <dcterms:created xsi:type="dcterms:W3CDTF">2018-12-12T07:08:00Z</dcterms:created>
  <dcterms:modified xsi:type="dcterms:W3CDTF">2019-12-23T09:02:00Z</dcterms:modified>
</cp:coreProperties>
</file>