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53" w:rsidRDefault="003574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7453" w:rsidRDefault="00357453">
      <w:pPr>
        <w:pStyle w:val="ConsPlusNormal"/>
        <w:jc w:val="both"/>
        <w:outlineLvl w:val="0"/>
      </w:pPr>
    </w:p>
    <w:p w:rsidR="00357453" w:rsidRDefault="00357453">
      <w:pPr>
        <w:pStyle w:val="ConsPlusTitle"/>
        <w:jc w:val="center"/>
        <w:outlineLvl w:val="0"/>
      </w:pPr>
      <w:r>
        <w:t>АДМИНИСТРАЦИЯ ГОРОДА ПЕРМИ</w:t>
      </w:r>
    </w:p>
    <w:p w:rsidR="00357453" w:rsidRDefault="00357453">
      <w:pPr>
        <w:pStyle w:val="ConsPlusTitle"/>
        <w:jc w:val="center"/>
      </w:pPr>
    </w:p>
    <w:p w:rsidR="00357453" w:rsidRDefault="00357453">
      <w:pPr>
        <w:pStyle w:val="ConsPlusTitle"/>
        <w:jc w:val="center"/>
      </w:pPr>
      <w:r>
        <w:t>ПОСТАНОВЛЕНИЕ</w:t>
      </w:r>
    </w:p>
    <w:p w:rsidR="00357453" w:rsidRDefault="00357453">
      <w:pPr>
        <w:pStyle w:val="ConsPlusTitle"/>
        <w:jc w:val="center"/>
      </w:pPr>
      <w:r>
        <w:t>от 1 февраля 2010 г. N 24</w:t>
      </w:r>
    </w:p>
    <w:p w:rsidR="00357453" w:rsidRDefault="00357453">
      <w:pPr>
        <w:pStyle w:val="ConsPlusTitle"/>
        <w:jc w:val="center"/>
      </w:pPr>
    </w:p>
    <w:p w:rsidR="00357453" w:rsidRDefault="00357453">
      <w:pPr>
        <w:pStyle w:val="ConsPlusTitle"/>
        <w:jc w:val="center"/>
      </w:pPr>
      <w:r>
        <w:t>ОБ УТВЕРЖДЕНИИ ПОЛОЖЕНИЯ О ПОРЯДКЕ ПРОВЕДЕНИЯ</w:t>
      </w:r>
    </w:p>
    <w:p w:rsidR="00357453" w:rsidRDefault="00357453">
      <w:pPr>
        <w:pStyle w:val="ConsPlusTitle"/>
        <w:jc w:val="center"/>
      </w:pPr>
      <w:r>
        <w:t>АНТИКОРРУПЦИОННОЙ ЭКСПЕРТИЗЫ ПРОЕКТОВ НОРМАТИВНЫХ ПРАВОВЫХ</w:t>
      </w:r>
    </w:p>
    <w:p w:rsidR="00357453" w:rsidRDefault="00357453">
      <w:pPr>
        <w:pStyle w:val="ConsPlusTitle"/>
        <w:jc w:val="center"/>
      </w:pPr>
      <w:r>
        <w:t>АКТОВ И НОРМАТИВНЫХ ПРАВОВЫХ АКТОВ В АДМИНИСТРАЦИИ</w:t>
      </w:r>
    </w:p>
    <w:p w:rsidR="00357453" w:rsidRDefault="00357453">
      <w:pPr>
        <w:pStyle w:val="ConsPlusTitle"/>
        <w:jc w:val="center"/>
      </w:pPr>
      <w:r>
        <w:t>ГОРОДА ПЕРМИ</w:t>
      </w:r>
    </w:p>
    <w:p w:rsidR="00357453" w:rsidRDefault="003574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74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19.09.2013 </w:t>
            </w:r>
            <w:hyperlink r:id="rId5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,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30.10.2013 </w:t>
            </w:r>
            <w:hyperlink r:id="rId6" w:history="1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01.04.2014 </w:t>
            </w:r>
            <w:hyperlink r:id="rId7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07.07.2014 </w:t>
            </w:r>
            <w:hyperlink r:id="rId8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17.07.2014 </w:t>
            </w:r>
            <w:hyperlink r:id="rId9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19.11.2014 </w:t>
            </w:r>
            <w:hyperlink r:id="rId10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24.02.2016 </w:t>
            </w:r>
            <w:hyperlink r:id="rId11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12" w:history="1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09.10.2018 </w:t>
            </w:r>
            <w:hyperlink r:id="rId13" w:history="1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07.05.2019 </w:t>
            </w:r>
            <w:hyperlink r:id="rId14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>,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15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ind w:firstLine="540"/>
        <w:jc w:val="both"/>
      </w:pPr>
      <w:r>
        <w:t xml:space="preserve">В целях выявления в проектах нормативных правовых актов и нормативных правовых актах коррупциогенных факторов и их последующего устранения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администрация города Перми постановляет: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проведения антикоррупционной экспертизы проектов нормативных правовых актов и нормативных правовых актов в администрации города Перми (далее - Положение).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 xml:space="preserve">2. Руководителям функциональных и территориальных органов, функциональных подразделений администрации города Перми обеспечить осуществление антикоррупционной экспертизы в соответствии с утвержденным </w:t>
      </w:r>
      <w:hyperlink w:anchor="P39" w:history="1">
        <w:r>
          <w:rPr>
            <w:color w:val="0000FF"/>
          </w:rPr>
          <w:t>Положением</w:t>
        </w:r>
      </w:hyperlink>
      <w:r>
        <w:t>.</w:t>
      </w:r>
    </w:p>
    <w:p w:rsidR="00357453" w:rsidRDefault="00357453">
      <w:pPr>
        <w:pStyle w:val="ConsPlusNormal"/>
        <w:jc w:val="both"/>
      </w:pPr>
      <w:r>
        <w:t xml:space="preserve">(в ред. Постановлений Администрации г. Перми от 30.10.2013 </w:t>
      </w:r>
      <w:hyperlink r:id="rId18" w:history="1">
        <w:r>
          <w:rPr>
            <w:color w:val="0000FF"/>
          </w:rPr>
          <w:t>N 931</w:t>
        </w:r>
      </w:hyperlink>
      <w:r>
        <w:t xml:space="preserve">, от 09.10.2018 </w:t>
      </w:r>
      <w:hyperlink r:id="rId19" w:history="1">
        <w:r>
          <w:rPr>
            <w:color w:val="0000FF"/>
          </w:rPr>
          <w:t>N 696</w:t>
        </w:r>
      </w:hyperlink>
      <w:r>
        <w:t>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3. Постановление вступает в силу с момента официального опубликования.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5. Контроль за исполнением постановления оставляю за главой администрации города.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right"/>
      </w:pPr>
      <w:r>
        <w:t>И.о. главы администрации города</w:t>
      </w:r>
    </w:p>
    <w:p w:rsidR="00357453" w:rsidRDefault="00357453">
      <w:pPr>
        <w:pStyle w:val="ConsPlusNormal"/>
        <w:jc w:val="right"/>
      </w:pPr>
      <w:r>
        <w:t>А.Ю.МАХОВИКОВ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right"/>
        <w:outlineLvl w:val="0"/>
      </w:pPr>
      <w:r>
        <w:t>УТВЕРЖДЕНО</w:t>
      </w:r>
    </w:p>
    <w:p w:rsidR="00357453" w:rsidRDefault="00357453">
      <w:pPr>
        <w:pStyle w:val="ConsPlusNormal"/>
        <w:jc w:val="right"/>
      </w:pPr>
      <w:r>
        <w:t>Постановлением</w:t>
      </w:r>
    </w:p>
    <w:p w:rsidR="00357453" w:rsidRDefault="00357453">
      <w:pPr>
        <w:pStyle w:val="ConsPlusNormal"/>
        <w:jc w:val="right"/>
      </w:pPr>
      <w:r>
        <w:t>администрации города</w:t>
      </w:r>
    </w:p>
    <w:p w:rsidR="00357453" w:rsidRDefault="00357453">
      <w:pPr>
        <w:pStyle w:val="ConsPlusNormal"/>
        <w:jc w:val="right"/>
      </w:pPr>
      <w:r>
        <w:t>от 01.02.2010 N 24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Title"/>
        <w:jc w:val="center"/>
      </w:pPr>
      <w:bookmarkStart w:id="0" w:name="P39"/>
      <w:bookmarkEnd w:id="0"/>
      <w:r>
        <w:t>ПОЛОЖЕНИЕ</w:t>
      </w:r>
    </w:p>
    <w:p w:rsidR="00357453" w:rsidRDefault="00357453">
      <w:pPr>
        <w:pStyle w:val="ConsPlusTitle"/>
        <w:jc w:val="center"/>
      </w:pPr>
      <w:r>
        <w:t>О ПОРЯДКЕ ПРОВЕДЕНИЯ АНТИКОРРУПЦИОННОЙ ЭКСПЕРТИЗЫ ПРОЕКТОВ</w:t>
      </w:r>
    </w:p>
    <w:p w:rsidR="00357453" w:rsidRDefault="00357453">
      <w:pPr>
        <w:pStyle w:val="ConsPlusTitle"/>
        <w:jc w:val="center"/>
      </w:pPr>
      <w:r>
        <w:t>НОРМАТИВНЫХ ПРАВОВЫХ АКТОВ И НОРМАТИВНЫХ ПРАВОВЫХ АКТОВ</w:t>
      </w:r>
    </w:p>
    <w:p w:rsidR="00357453" w:rsidRDefault="00357453">
      <w:pPr>
        <w:pStyle w:val="ConsPlusTitle"/>
        <w:jc w:val="center"/>
      </w:pPr>
      <w:r>
        <w:t>В АДМИНИСТРАЦИИ ГОРОДА ПЕРМИ</w:t>
      </w:r>
    </w:p>
    <w:p w:rsidR="00357453" w:rsidRDefault="003574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74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19.09.2013 </w:t>
            </w:r>
            <w:hyperlink r:id="rId20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,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21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07.07.2014 </w:t>
            </w:r>
            <w:hyperlink r:id="rId22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17.07.2014 </w:t>
            </w:r>
            <w:hyperlink r:id="rId23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19.11.2014 </w:t>
            </w:r>
            <w:hyperlink r:id="rId24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24.02.2016 </w:t>
            </w:r>
            <w:hyperlink r:id="rId25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29.12.2016 </w:t>
            </w:r>
            <w:hyperlink r:id="rId26" w:history="1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>,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27" w:history="1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07.05.2019 </w:t>
            </w:r>
            <w:hyperlink r:id="rId28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29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7453" w:rsidRDefault="00357453">
      <w:pPr>
        <w:pStyle w:val="ConsPlusNormal"/>
        <w:jc w:val="both"/>
      </w:pPr>
    </w:p>
    <w:p w:rsidR="00357453" w:rsidRDefault="00357453">
      <w:pPr>
        <w:pStyle w:val="ConsPlusTitle"/>
        <w:jc w:val="center"/>
        <w:outlineLvl w:val="1"/>
      </w:pPr>
      <w:r>
        <w:t>I. Общие положения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федеральными законами от 25 декабря 2008 г. </w:t>
      </w:r>
      <w:hyperlink r:id="rId30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г. </w:t>
      </w:r>
      <w:hyperlink r:id="rId31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 и устанавливает порядок проведения антикоррупционной экспертизы проектов нормативных правовых актов и нормативных правовых актов Главы города Перми, администрации города Перми, руководителей функциональных и территориальных органов администрации города Перми (далее - проекты нормативных правовых актов, нормативные правовые акты, Глава города, администрация города), порядок и срок подготовки заключений, составляемых при проведении антикоррупционной экспертизы.</w:t>
      </w:r>
    </w:p>
    <w:p w:rsidR="00357453" w:rsidRDefault="00357453">
      <w:pPr>
        <w:pStyle w:val="ConsPlusNormal"/>
        <w:jc w:val="both"/>
      </w:pPr>
      <w:r>
        <w:t xml:space="preserve">(в ред. Постановлений Администрации г. Перми от 29.12.2016 </w:t>
      </w:r>
      <w:hyperlink r:id="rId32" w:history="1">
        <w:r>
          <w:rPr>
            <w:color w:val="0000FF"/>
          </w:rPr>
          <w:t>N 1194</w:t>
        </w:r>
      </w:hyperlink>
      <w:r>
        <w:t xml:space="preserve">, от 09.10.2018 </w:t>
      </w:r>
      <w:hyperlink r:id="rId33" w:history="1">
        <w:r>
          <w:rPr>
            <w:color w:val="0000FF"/>
          </w:rPr>
          <w:t>N 696</w:t>
        </w:r>
      </w:hyperlink>
      <w:r>
        <w:t>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1.2. Под антикоррупционной экспертизой проектов нормативных правовых актов и нормативных правовых актов в администрации города для целей настоящего Положения понимается деятельность, направленная на выявление в нормативных правовых актах или проектах нормативных правовых актов положений, способствующих созданию условий для проявления коррупции, и предотвращение включения в них указанных положений (далее - антикоррупционная экспертиза).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1.3. Настоящее Положение не распространяется на проекты нормативных правовых актов и нормативные правовые акты: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утверждающие ведомственные целевые программы, муниципальные программы, инвестиционные проекты, а также изменения в них;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о внесении изменений, не предусматривающих создания новых, изменения либо прекращения содержащихся в них нормативных правил, в том числе по внесению изменений в составы координационных и коллегиальных органов, рабочих групп;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о признании утратившими силу нормативных правовых актов либо их отдельных частей, издаваемых в целях актуализации нормативной правовой базы Главы города Перми и администрации города Перми, в связи с изменениями законодательства и нормативных правовых актов.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57453" w:rsidRDefault="00357453">
      <w:pPr>
        <w:pStyle w:val="ConsPlusNormal"/>
        <w:jc w:val="both"/>
      </w:pPr>
      <w:r>
        <w:t xml:space="preserve">(п. 1.3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29.12.2016 N 1194)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Title"/>
        <w:jc w:val="center"/>
        <w:outlineLvl w:val="1"/>
      </w:pPr>
      <w:r>
        <w:t>II. Порядок и сроки проведения антикоррупционной экспертизы</w:t>
      </w:r>
    </w:p>
    <w:p w:rsidR="00357453" w:rsidRDefault="00357453">
      <w:pPr>
        <w:pStyle w:val="ConsPlusTitle"/>
        <w:jc w:val="center"/>
      </w:pPr>
      <w:r>
        <w:t>проектов нормативных правовых актов в администрации города</w:t>
      </w:r>
    </w:p>
    <w:p w:rsidR="00357453" w:rsidRDefault="00357453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357453" w:rsidRDefault="00357453">
      <w:pPr>
        <w:pStyle w:val="ConsPlusNormal"/>
        <w:jc w:val="center"/>
      </w:pPr>
      <w:r>
        <w:t>от 09.10.2018 N 696)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ind w:firstLine="540"/>
        <w:jc w:val="both"/>
      </w:pPr>
      <w:r>
        <w:lastRenderedPageBreak/>
        <w:t>2.1. Антикоррупционная экспертиза проектов нормативных правовых актов осуществляется при проведении юридической экспертизы согласно методике, определенной Правительством Российской Федерации (далее - Методика), в сроки, установленные Порядком подготовки правовых актов в администрации города Перми: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юристами правового управления администрации города - в отношении проектов нормативных правовых актов Главы города и администрации города;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юристами функциональных и территориальных органов администрации города - в отношении проектов нормативных правовых актов руководителей функциональных и территориальных органов администрации города.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 xml:space="preserve">2.2. В случае обнаружения в проекте нормативного правового акта коррупциогенных факторов результаты антикоррупционной экспертизы отражаются в </w:t>
      </w:r>
      <w:hyperlink w:anchor="P158" w:history="1">
        <w:r>
          <w:rPr>
            <w:color w:val="0000FF"/>
          </w:rPr>
          <w:t>заключении</w:t>
        </w:r>
      </w:hyperlink>
      <w:r>
        <w:t xml:space="preserve"> по форме согласно приложению 1 к настоящему Положению.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В заключении должны быть указаны выявленные коррупциогенные факторы и предложены способы их устранения. При наличии других замечаний (предложений) к проекту нормативного правового акта они отражаются в том же заключении.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Если при проведении антикоррупционной экспертизы проекта нормативного правового акта коррупциогенные факторы не выявлены, в текстовом поле "Комментарии" в системе электронного документооборота (далее - СЭД) добавляется отметка "По результатам проведения антикоррупционной экспертизы проекта коррупциогенные факторы не выявлены".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19.09.2019 N 571)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2.3. Заключение, подготовленное при проведении антикоррупционной экспертизы проектов нормативных правовых актов Главы города и администрации города, подписывается начальником правового управления администрации города.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Заключение, подготовленное при проведении антикоррупционной экспертизы проектов нормативных правовых актов руководителей функциональных и территориальных органов администрации города, подписывается руководителем юридической службы (юристом) функционального или территориального органа администрации города.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2.4. Заключение подлежит рассмотрению руководителем соответствующего функционального органа или территориального органа, функционального подразделения администрации города (далее - Подразделение администрации города), подготовившего проект нормативного правового акта.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Title"/>
        <w:jc w:val="center"/>
        <w:outlineLvl w:val="1"/>
      </w:pPr>
      <w:r>
        <w:t>III. Порядок и сроки проведения антикоррупционной экспертизы</w:t>
      </w:r>
    </w:p>
    <w:p w:rsidR="00357453" w:rsidRDefault="00357453">
      <w:pPr>
        <w:pStyle w:val="ConsPlusTitle"/>
        <w:jc w:val="center"/>
      </w:pPr>
      <w:r>
        <w:t>нормативных правовых актов в администрации города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ind w:firstLine="540"/>
        <w:jc w:val="both"/>
      </w:pPr>
      <w:r>
        <w:t>3.1. Антикоррупционная экспертиза нормативных правовых актов осуществляется при мониторинге их применения согласно Методике: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юристами функциональных органов, функциональных подразделений администрации города - в отношении нормативных правовых актов Главы города и администрации города, изданных по направлениям деятельности функциональных органов, функциональных подразделений администрации города;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юристами функциональных и территориальных органов администрации города - в отношении нормативных правовых актов руководителей функциональных и территориальных органов администрации города.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 xml:space="preserve">В случае отсутствия юриста в функциональном подразделении администрации города </w:t>
      </w:r>
      <w:r>
        <w:lastRenderedPageBreak/>
        <w:t>антикоррупционная экспертиза нормативных правовых актов Главы города и администрации города, изданных по направлениям деятельности функциональных подразделений администрации города, осуществляется специалистами функциональных подразделений администрации города совместно с юристами правового управления администрации города.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При осуществлении антикоррупционной экспертизы дается правовая оценка нормативного правового акта на предмет соответствия действующему законодательству.</w:t>
      </w:r>
    </w:p>
    <w:p w:rsidR="00357453" w:rsidRDefault="00357453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07.05.2019 N 150-П)</w:t>
      </w:r>
    </w:p>
    <w:p w:rsidR="00357453" w:rsidRDefault="00357453">
      <w:pPr>
        <w:pStyle w:val="ConsPlusNormal"/>
        <w:jc w:val="both"/>
      </w:pPr>
      <w:r>
        <w:t xml:space="preserve">(п. 3.1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 xml:space="preserve">3.2. Антикоррупционная экспертиза нормативных правовых актов Главы города и администрации города осуществляется в соответствии с ежегодным Планом проведения антикоррупционной экспертизы нормативных правовых актов Главы города Перми и администрации города Перми (далее - План), утверждаемым Главой города. План формируется на основании </w:t>
      </w:r>
      <w:hyperlink w:anchor="P301" w:history="1">
        <w:r>
          <w:rPr>
            <w:color w:val="0000FF"/>
          </w:rPr>
          <w:t>предложений</w:t>
        </w:r>
      </w:hyperlink>
      <w:r>
        <w:t xml:space="preserve"> функциональных органов, функциональных подразделений администрации города, представляемых в правовое управление администрации города до 15 декабря текущего года по форме согласно приложению 3 к настоящему Положению. Утвержденный План направляется в управление организационно-методической работы администрации города Перми для постановки на контроль, в управление по вопросам муниципальной службы и кадров администрации города Перми для сведения. Сроки, установленные в Плане, переносу не подлежат.</w:t>
      </w:r>
    </w:p>
    <w:p w:rsidR="00357453" w:rsidRDefault="00357453">
      <w:pPr>
        <w:pStyle w:val="ConsPlusNormal"/>
        <w:jc w:val="both"/>
      </w:pPr>
      <w:r>
        <w:t xml:space="preserve">(п. 3.2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3.3. Антикоррупционная экспертиза нормативных правовых актов руководителей функциональных и территориальных органов администрации города осуществляется при постоянном мониторинге их применения, но не реже одного раза в три года в отношении каждого нормативного правового акта.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Руководители функциональных и территориальных органов администрации города в отношении принимаемых ими нормативных правовых актов самостоятельно организуют работу по проведению их антикоррупционной экспертизы, в том числе по планированию антикоррупционной экспертизы, постановке на контроль (снятию с контроля) поручений о проведении антикоррупционной экспертизы, устранению выявленных коррупциогенных факторов и (или) замечаний правового характера.</w:t>
      </w:r>
    </w:p>
    <w:p w:rsidR="00357453" w:rsidRDefault="0035745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07.05.2019 N 150-П;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19.09.2019 N 571)</w:t>
      </w:r>
    </w:p>
    <w:p w:rsidR="00357453" w:rsidRDefault="00357453">
      <w:pPr>
        <w:pStyle w:val="ConsPlusNormal"/>
        <w:jc w:val="both"/>
      </w:pPr>
      <w:r>
        <w:t xml:space="preserve">(п. 3.3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 xml:space="preserve">3.4. По результатам антикоррупционной экспертизы при проведении мониторинга применения нормативных правовых актов оформляется </w:t>
      </w:r>
      <w:hyperlink w:anchor="P219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2 к настоящему Положению.</w:t>
      </w:r>
    </w:p>
    <w:p w:rsidR="00357453" w:rsidRDefault="00357453">
      <w:pPr>
        <w:pStyle w:val="ConsPlusNormal"/>
        <w:jc w:val="both"/>
      </w:pPr>
      <w:r>
        <w:t xml:space="preserve">(п. 3.4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24.02.2016 N 122)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3.5. В заключении должны быть указаны выявленные коррупциогенные факторы и предложены способы их устранения, а также отражена информация о соответствии (несоответствии) нормативного правового акта действующему законодательству. При наличии замечаний правового характера к нормативному правовому акту они отражаются в том же заключении.</w:t>
      </w:r>
    </w:p>
    <w:p w:rsidR="00357453" w:rsidRDefault="00357453">
      <w:pPr>
        <w:pStyle w:val="ConsPlusNormal"/>
        <w:jc w:val="both"/>
      </w:pPr>
      <w:r>
        <w:t xml:space="preserve">(п. 3.5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 xml:space="preserve">3.6. Заключение оформляется на бланке Подразделения администрации города, подписывается лицом, проводившим антикоррупционную экспертизу, согласовывается с руководителем юридической службы (юристом) Подразделения администрации города и направляется руководителю Подразделения администрации города для рассмотрения и принятия решения о возможности снятия с контроля поручения о проведении антикоррупционной </w:t>
      </w:r>
      <w:r>
        <w:lastRenderedPageBreak/>
        <w:t>экспертизы нормативного правового акта. В случае отсутствия юриста в функциональном подразделении администрации города заключение согласовывается с правовым управлением администрации города Перми. Срок согласования заключения правовым управлением администрации города Перми составляет 3 рабочих дня.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19.09.2019 N 571)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В случае выявления в нормативном правовом акте коррупциогенных факторов и (или) при наличии замечаний правового характера руководитель Подразделения администрации города принимает решение о подготовке проекта нормативного правового акта о внесении изменений в нормативный правовой акт либо о признании его утратившим силу с указанием конкретного срока исполнения. Устранение коррупциогенных факторов и замечаний правового характера осуществляется в срок не позднее 4 месяцев с даты их выявления.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19.09.2019 N 571.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Копия заключения по результатам антикоррупционной экспертизы нормативного правового акта, предусмотренного Планом, направляется в управление организационно-методической работы администрации города Перми.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Руководители подразделений администрации города обеспечивают организацию работы по проведению антикоррупционной экспертизы в администрации города Перми, несут ответственность за ее качественное проведение и своевременное устранение выявленных коррупциогенных факторов и (или) замечаний правового характера.</w:t>
      </w:r>
    </w:p>
    <w:p w:rsidR="00357453" w:rsidRDefault="00357453">
      <w:pPr>
        <w:pStyle w:val="ConsPlusNormal"/>
        <w:jc w:val="both"/>
      </w:pPr>
      <w:r>
        <w:t xml:space="preserve">(в ред. Постановлений Администрации г. Перми от 29.12.2016 </w:t>
      </w:r>
      <w:hyperlink r:id="rId50" w:history="1">
        <w:r>
          <w:rPr>
            <w:color w:val="0000FF"/>
          </w:rPr>
          <w:t>N 1194</w:t>
        </w:r>
      </w:hyperlink>
      <w:r>
        <w:t xml:space="preserve">, от 19.09.2019 </w:t>
      </w:r>
      <w:hyperlink r:id="rId51" w:history="1">
        <w:r>
          <w:rPr>
            <w:color w:val="0000FF"/>
          </w:rPr>
          <w:t>N 571</w:t>
        </w:r>
      </w:hyperlink>
      <w:r>
        <w:t>)</w:t>
      </w:r>
    </w:p>
    <w:p w:rsidR="00357453" w:rsidRDefault="00357453">
      <w:pPr>
        <w:pStyle w:val="ConsPlusNormal"/>
        <w:jc w:val="both"/>
      </w:pPr>
      <w:r>
        <w:t xml:space="preserve">(п. 3.6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24.02.2016 N 122)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3.7. Основанием для снятия управлением организационно-методической работы администрации города Перми с контроля поручения о проведении антикоррупционной экспертизы нормативного правового акта, предусмотренного Планом, является заключение.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Копия заключения направляется управлением организационно-методической работы администрации города Перми в управление по вопросам муниципальной службы и кадров администрации города Перми и правовое управление администрации города Перми для сведения.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В случае выявления в процессе антикоррупционной экспертизы действующего нормативного правового акта, предусмотренного Планом, коррупциогенных факторов и (или) при наличии замечаний правового характера, указанных в заключении, управлением организационно-методической работы администрации города Перми формируется и ставится на контроль поручение об их устранении в срок, установленный руководителем функционального органа, функционального подразделения администрации города.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Основанием для снятия управлением организационно-методической работы администрации города Перми с контроля поручения является нормативный правовой акт, принятый в целях устранения коррупциогенных факторов и (или) замечаний правового характера.</w:t>
      </w:r>
    </w:p>
    <w:p w:rsidR="00357453" w:rsidRDefault="00357453">
      <w:pPr>
        <w:pStyle w:val="ConsPlusNormal"/>
        <w:jc w:val="both"/>
      </w:pPr>
      <w:r>
        <w:t xml:space="preserve">(в ред. Постановлений Администрации г. Перми от 29.12.2016 </w:t>
      </w:r>
      <w:hyperlink r:id="rId55" w:history="1">
        <w:r>
          <w:rPr>
            <w:color w:val="0000FF"/>
          </w:rPr>
          <w:t>N 1194</w:t>
        </w:r>
      </w:hyperlink>
      <w:r>
        <w:t xml:space="preserve">, от 09.10.2018 </w:t>
      </w:r>
      <w:hyperlink r:id="rId56" w:history="1">
        <w:r>
          <w:rPr>
            <w:color w:val="0000FF"/>
          </w:rPr>
          <w:t>N 696</w:t>
        </w:r>
      </w:hyperlink>
      <w:r>
        <w:t xml:space="preserve">, от 07.05.2019 </w:t>
      </w:r>
      <w:hyperlink r:id="rId57" w:history="1">
        <w:r>
          <w:rPr>
            <w:color w:val="0000FF"/>
          </w:rPr>
          <w:t>N 150-П</w:t>
        </w:r>
      </w:hyperlink>
      <w:r>
        <w:t>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Копия нормативного правового акта направляется управлением организационно-методической работы администрации города Перми в управление по вопросам муниципальной службы и кадров администрации города Перми и правовое управление администрации города Перми для сведения.</w:t>
      </w:r>
    </w:p>
    <w:p w:rsidR="00357453" w:rsidRDefault="00357453">
      <w:pPr>
        <w:pStyle w:val="ConsPlusNormal"/>
        <w:jc w:val="both"/>
      </w:pPr>
      <w:r>
        <w:lastRenderedPageBreak/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29.12.2016 N 1194)</w:t>
      </w:r>
    </w:p>
    <w:p w:rsidR="00357453" w:rsidRDefault="00357453">
      <w:pPr>
        <w:pStyle w:val="ConsPlusNormal"/>
        <w:jc w:val="both"/>
      </w:pPr>
      <w:r>
        <w:t xml:space="preserve">(п. 3.7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24.02.2016 N 122)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3.8. Если нормативный правовой акт, предусмотренный Планом, до проведения антикоррупционной экспертизы признан утратившим силу, антикоррупционная экспертиза в отношении него не проводится.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В данном случае поручение о проведении антикоррупционной экспертизы снимается с контроля на основании информации Подразделения администрации города, размещенной в текстовом поле "Комментарии" в СЭД, о признании нормативного правового акта утратившим силу с указанием реквизитов соответствующего правового акта.</w:t>
      </w:r>
    </w:p>
    <w:p w:rsidR="00357453" w:rsidRDefault="00357453">
      <w:pPr>
        <w:pStyle w:val="ConsPlusNormal"/>
        <w:jc w:val="both"/>
      </w:pPr>
      <w:r>
        <w:t xml:space="preserve">(п. 3.8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19.09.2019 N 571)</w:t>
      </w:r>
    </w:p>
    <w:p w:rsidR="00357453" w:rsidRDefault="00357453">
      <w:pPr>
        <w:pStyle w:val="ConsPlusNormal"/>
        <w:ind w:firstLine="540"/>
        <w:jc w:val="both"/>
      </w:pPr>
    </w:p>
    <w:p w:rsidR="00357453" w:rsidRDefault="00357453">
      <w:pPr>
        <w:pStyle w:val="ConsPlusTitle"/>
        <w:jc w:val="center"/>
        <w:outlineLvl w:val="1"/>
      </w:pPr>
      <w:r>
        <w:t>IV. Обеспечение проведения независимой антикоррупционной</w:t>
      </w:r>
    </w:p>
    <w:p w:rsidR="00357453" w:rsidRDefault="00357453">
      <w:pPr>
        <w:pStyle w:val="ConsPlusTitle"/>
        <w:jc w:val="center"/>
      </w:pPr>
      <w:r>
        <w:t>экспертизы</w:t>
      </w:r>
    </w:p>
    <w:p w:rsidR="00357453" w:rsidRDefault="00357453">
      <w:pPr>
        <w:pStyle w:val="ConsPlusNormal"/>
        <w:jc w:val="center"/>
      </w:pPr>
      <w:r>
        <w:t xml:space="preserve">(введен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</w:p>
    <w:p w:rsidR="00357453" w:rsidRDefault="00357453">
      <w:pPr>
        <w:pStyle w:val="ConsPlusNormal"/>
        <w:jc w:val="center"/>
      </w:pPr>
      <w:r>
        <w:t>от 01.04.2014 N 206)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ind w:firstLine="540"/>
        <w:jc w:val="both"/>
      </w:pPr>
      <w:r>
        <w:t>4.1. Независимая антикоррупционная экспертиза проектов нормативных правовых актов проводится институтами гражданского общества и гражданами Российской Федерации (далее - граждане), аккредитованными на проведение независимой антикоррупционной экспертизы в порядке, установленном действующим законодательством, за счет собственных средств.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в соответствии с Методикой.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4.2. В целях обеспечения возможности проведения независимой антикоррупционной экспертизы Подразделение администрации города, подготовившее проект нормативного правового акта (далее - Проект), обеспечивает размещение Проекта на официальном сайте муниципального образования город Пермь в информационно-телекоммуникационной сети Интернет (далее - Интернет-сайт) до этапа согласования Проекта в системе электронного документооборота в соответствии с порядком, установленным в администрации города Перми.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Перед размещением Проекта на Интернет-сайте Проект согласовывается с руководителем и юридической службой (юристом) Подразделения администрации города Перми, подготовившего Проект. В случае отсутствия юриста в функциональном подразделении администрации города Проект согласовывается с правовым управлением администрации города Перми. Срок согласования Проекта правовым управлением администрации города Перми составляет 3 рабочих дня. Согласование Проекта сопровождается листом согласования с приложением пояснительной записки, подписанной руководителем Подразделения.</w:t>
      </w:r>
    </w:p>
    <w:p w:rsidR="00357453" w:rsidRDefault="0035745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4.3. Срок проведения независимой антикоррупционной экспертизы - 7 календарных дней.</w:t>
      </w:r>
    </w:p>
    <w:p w:rsidR="00357453" w:rsidRDefault="00357453">
      <w:pPr>
        <w:pStyle w:val="ConsPlusNormal"/>
        <w:jc w:val="both"/>
      </w:pPr>
      <w:r>
        <w:t xml:space="preserve">(п. 4.3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19.11.2014 N 871)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4.4. Вместе с Проектом на Интернет-сайте размещается следующая информация: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адрес электронной почты, по которому должны быть направлены отсканированные заключения независимой антикоррупционной экспертизы;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дата размещения Проекта на Интернет-сайте;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дата окончания проведения независимой антикоррупционной экспертизы.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4.5. Результаты независимой антикоррупционной экспертизы отражаются в заключении по форме, установленной Министерством юстиции Российской Федерации.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lastRenderedPageBreak/>
        <w:t>В заключении по результатам независимой антикоррупционной экспертизы должны быть указаны выявленные в Проекте коррупциогенные факторы и предложены способы их устранения.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характер, подлежит регистрации и обязательному рассмотрению Подразделением администрации города, подготовившим Проект.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 в срок, не превышающий 30 дней,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4.6. При согласовании Проекта в порядке, установленном в администрации города Перми, прилагаются все поступившие заключения независимой антикоррупционной экспертизы. В случае если заключения не поступили в установленные сроки, информация об этом отражается в пояснительной записке.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right"/>
        <w:outlineLvl w:val="1"/>
      </w:pPr>
      <w:r>
        <w:t>Приложение 1</w:t>
      </w:r>
    </w:p>
    <w:p w:rsidR="00357453" w:rsidRDefault="00357453">
      <w:pPr>
        <w:pStyle w:val="ConsPlusNormal"/>
        <w:jc w:val="right"/>
      </w:pPr>
      <w:r>
        <w:t>к Положению</w:t>
      </w:r>
    </w:p>
    <w:p w:rsidR="00357453" w:rsidRDefault="00357453">
      <w:pPr>
        <w:pStyle w:val="ConsPlusNormal"/>
        <w:jc w:val="right"/>
      </w:pPr>
      <w:r>
        <w:t>о порядке проведения антикоррупционной</w:t>
      </w:r>
    </w:p>
    <w:p w:rsidR="00357453" w:rsidRDefault="00357453">
      <w:pPr>
        <w:pStyle w:val="ConsPlusNormal"/>
        <w:jc w:val="right"/>
      </w:pPr>
      <w:r>
        <w:t>экспертизы проектов нормативных</w:t>
      </w:r>
    </w:p>
    <w:p w:rsidR="00357453" w:rsidRDefault="00357453">
      <w:pPr>
        <w:pStyle w:val="ConsPlusNormal"/>
        <w:jc w:val="right"/>
      </w:pPr>
      <w:r>
        <w:t>правовых актов и нормативных</w:t>
      </w:r>
    </w:p>
    <w:p w:rsidR="00357453" w:rsidRDefault="00357453">
      <w:pPr>
        <w:pStyle w:val="ConsPlusNormal"/>
        <w:jc w:val="right"/>
      </w:pPr>
      <w:r>
        <w:t>правовых актов в администрации</w:t>
      </w:r>
    </w:p>
    <w:p w:rsidR="00357453" w:rsidRDefault="00357453">
      <w:pPr>
        <w:pStyle w:val="ConsPlusNormal"/>
        <w:jc w:val="right"/>
      </w:pPr>
      <w:r>
        <w:t>города Перми</w:t>
      </w:r>
    </w:p>
    <w:p w:rsidR="00357453" w:rsidRDefault="003574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74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09.10.2018 N 696)</w:t>
            </w:r>
          </w:p>
        </w:tc>
      </w:tr>
    </w:tbl>
    <w:p w:rsidR="00357453" w:rsidRDefault="00357453">
      <w:pPr>
        <w:pStyle w:val="ConsPlusNormal"/>
        <w:jc w:val="both"/>
      </w:pPr>
    </w:p>
    <w:p w:rsidR="00357453" w:rsidRDefault="00357453">
      <w:pPr>
        <w:pStyle w:val="ConsPlusNonformat"/>
        <w:jc w:val="both"/>
      </w:pPr>
      <w:bookmarkStart w:id="1" w:name="P158"/>
      <w:bookmarkEnd w:id="1"/>
      <w:r>
        <w:t xml:space="preserve">                                ЗАКЛЮЧЕНИЕ</w:t>
      </w:r>
    </w:p>
    <w:p w:rsidR="00357453" w:rsidRDefault="00357453">
      <w:pPr>
        <w:pStyle w:val="ConsPlusNonformat"/>
        <w:jc w:val="both"/>
      </w:pPr>
      <w:r>
        <w:t xml:space="preserve">              по результатам антикоррупционной экспертизы &lt;*&gt;</w:t>
      </w:r>
    </w:p>
    <w:p w:rsidR="00357453" w:rsidRDefault="00357453">
      <w:pPr>
        <w:pStyle w:val="ConsPlusNonformat"/>
        <w:jc w:val="both"/>
      </w:pPr>
      <w:r>
        <w:t xml:space="preserve">       ____________________________________________________________</w:t>
      </w:r>
    </w:p>
    <w:p w:rsidR="00357453" w:rsidRDefault="00357453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 xml:space="preserve">    </w:t>
      </w:r>
      <w:proofErr w:type="gramStart"/>
      <w:r>
        <w:t>Правовым  управлением</w:t>
      </w:r>
      <w:proofErr w:type="gramEnd"/>
      <w:r>
        <w:t xml:space="preserve">  администрации  города  Перми (функциональным или</w:t>
      </w:r>
    </w:p>
    <w:p w:rsidR="00357453" w:rsidRDefault="00357453">
      <w:pPr>
        <w:pStyle w:val="ConsPlusNonformat"/>
        <w:jc w:val="both"/>
      </w:pPr>
      <w:proofErr w:type="gramStart"/>
      <w:r>
        <w:t>территориальным  органом</w:t>
      </w:r>
      <w:proofErr w:type="gramEnd"/>
      <w:r>
        <w:t xml:space="preserve">  администрации  города  Перми)  в  соответствии  с</w:t>
      </w:r>
    </w:p>
    <w:p w:rsidR="00357453" w:rsidRDefault="00357453">
      <w:pPr>
        <w:pStyle w:val="ConsPlusNonformat"/>
        <w:jc w:val="both"/>
      </w:pPr>
      <w:proofErr w:type="gramStart"/>
      <w:r>
        <w:t xml:space="preserve">Федеральным  </w:t>
      </w:r>
      <w:hyperlink r:id="rId66" w:history="1">
        <w:r>
          <w:rPr>
            <w:color w:val="0000FF"/>
          </w:rPr>
          <w:t>законом</w:t>
        </w:r>
        <w:proofErr w:type="gramEnd"/>
      </w:hyperlink>
      <w:r>
        <w:t xml:space="preserve">  от  17  июля  2009  г. N 172-ФЗ "Об антикоррупционной</w:t>
      </w:r>
    </w:p>
    <w:p w:rsidR="00357453" w:rsidRDefault="00357453">
      <w:pPr>
        <w:pStyle w:val="ConsPlusNonformat"/>
        <w:jc w:val="both"/>
      </w:pPr>
      <w:proofErr w:type="gramStart"/>
      <w:r>
        <w:t>экспертизе  нормативных</w:t>
      </w:r>
      <w:proofErr w:type="gramEnd"/>
      <w:r>
        <w:t xml:space="preserve">  правовых  актов  и  проектов  нормативных правовых</w:t>
      </w:r>
    </w:p>
    <w:p w:rsidR="00357453" w:rsidRDefault="00357453">
      <w:pPr>
        <w:pStyle w:val="ConsPlusNonformat"/>
        <w:jc w:val="both"/>
      </w:pPr>
      <w:r>
        <w:t>актов</w:t>
      </w:r>
      <w:proofErr w:type="gramStart"/>
      <w:r>
        <w:t xml:space="preserve">",   </w:t>
      </w:r>
      <w:proofErr w:type="gramEnd"/>
      <w:r w:rsidRPr="00A25E67">
        <w:rPr>
          <w:color w:val="0000FF"/>
        </w:rPr>
        <w:fldChar w:fldCharType="begin"/>
      </w:r>
      <w:r w:rsidRPr="00A25E67">
        <w:rPr>
          <w:color w:val="0000FF"/>
        </w:rPr>
        <w:instrText xml:space="preserve"> HYPERLINK \l "P39" </w:instrText>
      </w:r>
      <w:r w:rsidRPr="00A25E67">
        <w:rPr>
          <w:color w:val="0000FF"/>
        </w:rPr>
        <w:fldChar w:fldCharType="separate"/>
      </w:r>
      <w:r>
        <w:rPr>
          <w:color w:val="0000FF"/>
        </w:rPr>
        <w:t>Положением</w:t>
      </w:r>
      <w:r w:rsidRPr="00A25E67">
        <w:rPr>
          <w:color w:val="0000FF"/>
        </w:rPr>
        <w:fldChar w:fldCharType="end"/>
      </w:r>
      <w:r>
        <w:t xml:space="preserve">  о  порядке  проведения  антикоррупционной  экспертизы</w:t>
      </w:r>
    </w:p>
    <w:p w:rsidR="00357453" w:rsidRDefault="00357453">
      <w:pPr>
        <w:pStyle w:val="ConsPlusNonformat"/>
        <w:jc w:val="both"/>
      </w:pPr>
      <w:r>
        <w:t xml:space="preserve">проектов   </w:t>
      </w:r>
      <w:proofErr w:type="gramStart"/>
      <w:r>
        <w:t>нормативных  правовых</w:t>
      </w:r>
      <w:proofErr w:type="gramEnd"/>
      <w:r>
        <w:t xml:space="preserve">  актов  и  нормативных  правовых  актов  в</w:t>
      </w:r>
    </w:p>
    <w:p w:rsidR="00357453" w:rsidRDefault="00357453">
      <w:pPr>
        <w:pStyle w:val="ConsPlusNonformat"/>
        <w:jc w:val="both"/>
      </w:pPr>
      <w:r>
        <w:t xml:space="preserve">администрации   </w:t>
      </w:r>
      <w:proofErr w:type="gramStart"/>
      <w:r>
        <w:t>города  Перми</w:t>
      </w:r>
      <w:proofErr w:type="gramEnd"/>
      <w:r>
        <w:t>,  утвержденным  Постановлением  администрации</w:t>
      </w:r>
    </w:p>
    <w:p w:rsidR="00357453" w:rsidRDefault="00357453">
      <w:pPr>
        <w:pStyle w:val="ConsPlusNonformat"/>
        <w:jc w:val="both"/>
      </w:pPr>
      <w:proofErr w:type="gramStart"/>
      <w:r>
        <w:t>города  Перми</w:t>
      </w:r>
      <w:proofErr w:type="gramEnd"/>
      <w:r>
        <w:t xml:space="preserve">  от  1  февраля  2010  г.  </w:t>
      </w:r>
      <w:proofErr w:type="gramStart"/>
      <w:r>
        <w:t>N  24</w:t>
      </w:r>
      <w:proofErr w:type="gramEnd"/>
      <w:r>
        <w:t>, проведена антикоррупционная</w:t>
      </w:r>
    </w:p>
    <w:p w:rsidR="00357453" w:rsidRDefault="00357453">
      <w:pPr>
        <w:pStyle w:val="ConsPlusNonformat"/>
        <w:jc w:val="both"/>
      </w:pPr>
      <w:r>
        <w:t>экспертиза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___________________________________________________________________________</w:t>
      </w:r>
    </w:p>
    <w:p w:rsidR="00357453" w:rsidRDefault="00357453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357453" w:rsidRDefault="00357453">
      <w:pPr>
        <w:pStyle w:val="ConsPlusNonformat"/>
        <w:jc w:val="both"/>
      </w:pPr>
      <w:r>
        <w:t>(далее - Проект).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 xml:space="preserve">    В представленном Проекте выявлен(ы) коррупциогенный(ые) фактор(ы) &lt;**&gt;.</w:t>
      </w:r>
    </w:p>
    <w:p w:rsidR="00357453" w:rsidRDefault="00357453">
      <w:pPr>
        <w:pStyle w:val="ConsPlusNonformat"/>
        <w:jc w:val="both"/>
      </w:pPr>
      <w:r>
        <w:t xml:space="preserve">    </w:t>
      </w:r>
      <w:proofErr w:type="gramStart"/>
      <w:r>
        <w:t>В  целях</w:t>
      </w:r>
      <w:proofErr w:type="gramEnd"/>
      <w:r>
        <w:t xml:space="preserve">  устранения  выявленного(ых)  коррупциогенного(ых) фактора(ов)</w:t>
      </w:r>
    </w:p>
    <w:p w:rsidR="00357453" w:rsidRDefault="00357453">
      <w:pPr>
        <w:pStyle w:val="ConsPlusNonformat"/>
        <w:jc w:val="both"/>
      </w:pPr>
      <w:r>
        <w:t>предлагается: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__________________________________________________________________________.</w:t>
      </w:r>
    </w:p>
    <w:p w:rsidR="00357453" w:rsidRDefault="00357453">
      <w:pPr>
        <w:pStyle w:val="ConsPlusNonformat"/>
        <w:jc w:val="both"/>
      </w:pPr>
      <w:r>
        <w:t xml:space="preserve">      (указывается способ устранения коррупциогенного(ых) фактора(ов)</w:t>
      </w:r>
    </w:p>
    <w:p w:rsidR="00357453" w:rsidRDefault="00357453">
      <w:pPr>
        <w:pStyle w:val="ConsPlusNonformat"/>
        <w:jc w:val="both"/>
      </w:pPr>
      <w:r>
        <w:t>Наличие иных замечаний (предложений) &lt;***&gt; _______________________________.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>____________________________   ____________   _____________________________</w:t>
      </w:r>
    </w:p>
    <w:p w:rsidR="00357453" w:rsidRDefault="00357453">
      <w:pPr>
        <w:pStyle w:val="ConsPlusNonformat"/>
        <w:jc w:val="both"/>
      </w:pPr>
      <w:r>
        <w:t xml:space="preserve">  (наименование </w:t>
      </w:r>
      <w:proofErr w:type="gramStart"/>
      <w:r>
        <w:t xml:space="preserve">должности)   </w:t>
      </w:r>
      <w:proofErr w:type="gramEnd"/>
      <w:r>
        <w:t xml:space="preserve">    (подпись)         (инициалы, фамилия)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>Исполнитель (Ф.И.О., телефон) _____________________________________________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 xml:space="preserve">    --------------------------------</w:t>
      </w:r>
    </w:p>
    <w:p w:rsidR="00357453" w:rsidRDefault="00357453">
      <w:pPr>
        <w:pStyle w:val="ConsPlusNonformat"/>
        <w:jc w:val="both"/>
      </w:pPr>
      <w:r>
        <w:t xml:space="preserve">    &lt;*&gt; Заключение оформляется на бланке правового управления администрации</w:t>
      </w:r>
    </w:p>
    <w:p w:rsidR="00357453" w:rsidRDefault="00357453">
      <w:pPr>
        <w:pStyle w:val="ConsPlusNonformat"/>
        <w:jc w:val="both"/>
      </w:pPr>
      <w:proofErr w:type="gramStart"/>
      <w:r>
        <w:t>города  Перми</w:t>
      </w:r>
      <w:proofErr w:type="gramEnd"/>
      <w:r>
        <w:t xml:space="preserve">  (функционального  или  территориального органа администрации</w:t>
      </w:r>
    </w:p>
    <w:p w:rsidR="00357453" w:rsidRDefault="00357453">
      <w:pPr>
        <w:pStyle w:val="ConsPlusNonformat"/>
        <w:jc w:val="both"/>
      </w:pPr>
      <w:r>
        <w:t>города Перми).</w:t>
      </w:r>
    </w:p>
    <w:p w:rsidR="00357453" w:rsidRDefault="00357453">
      <w:pPr>
        <w:pStyle w:val="ConsPlusNonformat"/>
        <w:jc w:val="both"/>
      </w:pPr>
      <w:r>
        <w:t xml:space="preserve">    &lt;**</w:t>
      </w:r>
      <w:proofErr w:type="gramStart"/>
      <w:r>
        <w:t>&gt;  Отражаются</w:t>
      </w:r>
      <w:proofErr w:type="gramEnd"/>
      <w:r>
        <w:t xml:space="preserve">  все  положения проекта нормативного правового акта, в</w:t>
      </w:r>
    </w:p>
    <w:p w:rsidR="00357453" w:rsidRDefault="00357453">
      <w:pPr>
        <w:pStyle w:val="ConsPlusNonformat"/>
        <w:jc w:val="both"/>
      </w:pPr>
      <w:proofErr w:type="gramStart"/>
      <w:r>
        <w:t>котором  выявлены</w:t>
      </w:r>
      <w:proofErr w:type="gramEnd"/>
      <w:r>
        <w:t xml:space="preserve">  коррупциогенные  факторы,  с  указанием  его структурных</w:t>
      </w:r>
    </w:p>
    <w:p w:rsidR="00357453" w:rsidRDefault="00357453">
      <w:pPr>
        <w:pStyle w:val="ConsPlusNonformat"/>
        <w:jc w:val="both"/>
      </w:pPr>
      <w:proofErr w:type="gramStart"/>
      <w:r>
        <w:t>единиц  (</w:t>
      </w:r>
      <w:proofErr w:type="gramEnd"/>
      <w:r>
        <w:t>разделов,  глав,  статей,  частей, пунктов, подпунктов, абзацев) и</w:t>
      </w:r>
    </w:p>
    <w:p w:rsidR="00357453" w:rsidRDefault="00357453">
      <w:pPr>
        <w:pStyle w:val="ConsPlusNonformat"/>
        <w:jc w:val="both"/>
      </w:pPr>
      <w:proofErr w:type="gramStart"/>
      <w:r>
        <w:t>соответствующих  коррупциогенных</w:t>
      </w:r>
      <w:proofErr w:type="gramEnd"/>
      <w:r>
        <w:t xml:space="preserve">  факторов со ссылкой на положения </w:t>
      </w:r>
      <w:hyperlink r:id="rId67" w:history="1">
        <w:r>
          <w:rPr>
            <w:color w:val="0000FF"/>
          </w:rPr>
          <w:t>Методики</w:t>
        </w:r>
      </w:hyperlink>
    </w:p>
    <w:p w:rsidR="00357453" w:rsidRDefault="00357453">
      <w:pPr>
        <w:pStyle w:val="ConsPlusNonformat"/>
        <w:jc w:val="both"/>
      </w:pPr>
      <w:r>
        <w:t xml:space="preserve">проведения   </w:t>
      </w:r>
      <w:proofErr w:type="gramStart"/>
      <w:r>
        <w:t>антикоррупционной  экспертизы</w:t>
      </w:r>
      <w:proofErr w:type="gramEnd"/>
      <w:r>
        <w:t xml:space="preserve">  нормативных  правовых  актов  и</w:t>
      </w:r>
    </w:p>
    <w:p w:rsidR="00357453" w:rsidRDefault="00357453">
      <w:pPr>
        <w:pStyle w:val="ConsPlusNonformat"/>
        <w:jc w:val="both"/>
      </w:pPr>
      <w:r>
        <w:t xml:space="preserve">проектов    нормативных   правовых   </w:t>
      </w:r>
      <w:proofErr w:type="gramStart"/>
      <w:r>
        <w:t xml:space="preserve">актов,   </w:t>
      </w:r>
      <w:proofErr w:type="gramEnd"/>
      <w:r>
        <w:t>утвержденной   Постановлением</w:t>
      </w:r>
    </w:p>
    <w:p w:rsidR="00357453" w:rsidRDefault="00357453">
      <w:pPr>
        <w:pStyle w:val="ConsPlusNonformat"/>
        <w:jc w:val="both"/>
      </w:pPr>
      <w:r>
        <w:t>Правительства Российской Федерации от 26 февраля 2010 г. N 96.</w:t>
      </w:r>
    </w:p>
    <w:p w:rsidR="00357453" w:rsidRDefault="00357453">
      <w:pPr>
        <w:pStyle w:val="ConsPlusNonformat"/>
        <w:jc w:val="both"/>
      </w:pPr>
      <w:r>
        <w:t xml:space="preserve">    &lt;***</w:t>
      </w:r>
      <w:proofErr w:type="gramStart"/>
      <w:r>
        <w:t>&gt;  Указываются</w:t>
      </w:r>
      <w:proofErr w:type="gramEnd"/>
      <w:r>
        <w:t xml:space="preserve"> замечания правового, содержательного и редакционного</w:t>
      </w:r>
    </w:p>
    <w:p w:rsidR="00357453" w:rsidRDefault="00357453">
      <w:pPr>
        <w:pStyle w:val="ConsPlusNonformat"/>
        <w:jc w:val="both"/>
      </w:pPr>
      <w:r>
        <w:t>характера.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right"/>
        <w:outlineLvl w:val="1"/>
      </w:pPr>
      <w:r>
        <w:t>Приложение 2</w:t>
      </w:r>
    </w:p>
    <w:p w:rsidR="00357453" w:rsidRDefault="00357453">
      <w:pPr>
        <w:pStyle w:val="ConsPlusNormal"/>
        <w:jc w:val="right"/>
      </w:pPr>
      <w:r>
        <w:t>к Положению</w:t>
      </w:r>
    </w:p>
    <w:p w:rsidR="00357453" w:rsidRDefault="00357453">
      <w:pPr>
        <w:pStyle w:val="ConsPlusNormal"/>
        <w:jc w:val="right"/>
      </w:pPr>
      <w:r>
        <w:t>о порядке проведения антикоррупционной</w:t>
      </w:r>
    </w:p>
    <w:p w:rsidR="00357453" w:rsidRDefault="00357453">
      <w:pPr>
        <w:pStyle w:val="ConsPlusNormal"/>
        <w:jc w:val="right"/>
      </w:pPr>
      <w:r>
        <w:t>экспертизы проектов нормативных</w:t>
      </w:r>
    </w:p>
    <w:p w:rsidR="00357453" w:rsidRDefault="00357453">
      <w:pPr>
        <w:pStyle w:val="ConsPlusNormal"/>
        <w:jc w:val="right"/>
      </w:pPr>
      <w:r>
        <w:t>правовых актов и нормативных</w:t>
      </w:r>
    </w:p>
    <w:p w:rsidR="00357453" w:rsidRDefault="00357453">
      <w:pPr>
        <w:pStyle w:val="ConsPlusNormal"/>
        <w:jc w:val="right"/>
      </w:pPr>
      <w:r>
        <w:t>правовых актов в администрации</w:t>
      </w:r>
    </w:p>
    <w:p w:rsidR="00357453" w:rsidRDefault="00357453">
      <w:pPr>
        <w:pStyle w:val="ConsPlusNormal"/>
        <w:jc w:val="right"/>
      </w:pPr>
      <w:r>
        <w:t>города Перми</w:t>
      </w:r>
    </w:p>
    <w:p w:rsidR="00357453" w:rsidRDefault="003574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74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09.10.2018 </w:t>
            </w:r>
            <w:hyperlink r:id="rId68" w:history="1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>,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69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70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center"/>
      </w:pPr>
      <w:bookmarkStart w:id="2" w:name="P219"/>
      <w:bookmarkEnd w:id="2"/>
      <w:r>
        <w:t>ЗАКЛЮЧЕНИЕ</w:t>
      </w:r>
    </w:p>
    <w:p w:rsidR="00357453" w:rsidRDefault="00357453">
      <w:pPr>
        <w:pStyle w:val="ConsPlusNormal"/>
        <w:jc w:val="center"/>
      </w:pPr>
      <w:r>
        <w:t>по результатам антикоррупционной экспертизы &lt;*&gt;</w:t>
      </w:r>
    </w:p>
    <w:p w:rsidR="00357453" w:rsidRDefault="00357453">
      <w:pPr>
        <w:pStyle w:val="ConsPlusNormal"/>
        <w:jc w:val="center"/>
      </w:pPr>
      <w:r>
        <w:t>____________________________________________________________</w:t>
      </w:r>
    </w:p>
    <w:p w:rsidR="00357453" w:rsidRDefault="00357453">
      <w:pPr>
        <w:pStyle w:val="ConsPlusNormal"/>
        <w:jc w:val="center"/>
      </w:pPr>
      <w:r>
        <w:t>(наименование нормативного правового акта)</w:t>
      </w:r>
    </w:p>
    <w:p w:rsidR="00357453" w:rsidRDefault="003574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54"/>
        <w:gridCol w:w="3402"/>
        <w:gridCol w:w="3061"/>
      </w:tblGrid>
      <w:tr w:rsidR="00357453">
        <w:tc>
          <w:tcPr>
            <w:tcW w:w="426" w:type="dxa"/>
          </w:tcPr>
          <w:p w:rsidR="00357453" w:rsidRDefault="003574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</w:tcPr>
          <w:p w:rsidR="00357453" w:rsidRDefault="00357453">
            <w:pPr>
              <w:pStyle w:val="ConsPlusNormal"/>
              <w:jc w:val="center"/>
            </w:pPr>
            <w:r>
              <w:t>Коррупциогенный фактор &lt;**&gt;</w:t>
            </w:r>
          </w:p>
        </w:tc>
        <w:tc>
          <w:tcPr>
            <w:tcW w:w="3402" w:type="dxa"/>
          </w:tcPr>
          <w:p w:rsidR="00357453" w:rsidRDefault="00357453">
            <w:pPr>
              <w:pStyle w:val="ConsPlusNormal"/>
              <w:jc w:val="center"/>
            </w:pPr>
            <w:r>
              <w:t>Положения нормативного правового акта, способствующие созданию условий для проявления коррупции, с указанием структурных единиц документа (раздела, пункта, абзаца)</w:t>
            </w:r>
          </w:p>
        </w:tc>
        <w:tc>
          <w:tcPr>
            <w:tcW w:w="3061" w:type="dxa"/>
          </w:tcPr>
          <w:p w:rsidR="00357453" w:rsidRDefault="00357453">
            <w:pPr>
              <w:pStyle w:val="ConsPlusNormal"/>
              <w:jc w:val="center"/>
            </w:pPr>
            <w:r>
              <w:t>Предложения и рекомендации о способах устранения в нормативном правовом акте выявленного коррупциогенного фактора</w:t>
            </w:r>
          </w:p>
        </w:tc>
      </w:tr>
      <w:tr w:rsidR="00357453">
        <w:tc>
          <w:tcPr>
            <w:tcW w:w="426" w:type="dxa"/>
          </w:tcPr>
          <w:p w:rsidR="00357453" w:rsidRDefault="003574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57453" w:rsidRDefault="003574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57453" w:rsidRDefault="003574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57453" w:rsidRDefault="00357453">
            <w:pPr>
              <w:pStyle w:val="ConsPlusNormal"/>
              <w:jc w:val="center"/>
            </w:pPr>
            <w:r>
              <w:t>4</w:t>
            </w:r>
          </w:p>
        </w:tc>
      </w:tr>
      <w:tr w:rsidR="00357453">
        <w:tc>
          <w:tcPr>
            <w:tcW w:w="426" w:type="dxa"/>
          </w:tcPr>
          <w:p w:rsidR="00357453" w:rsidRDefault="00357453">
            <w:pPr>
              <w:pStyle w:val="ConsPlusNormal"/>
            </w:pPr>
          </w:p>
        </w:tc>
        <w:tc>
          <w:tcPr>
            <w:tcW w:w="2154" w:type="dxa"/>
          </w:tcPr>
          <w:p w:rsidR="00357453" w:rsidRDefault="00357453">
            <w:pPr>
              <w:pStyle w:val="ConsPlusNormal"/>
            </w:pPr>
          </w:p>
        </w:tc>
        <w:tc>
          <w:tcPr>
            <w:tcW w:w="3402" w:type="dxa"/>
          </w:tcPr>
          <w:p w:rsidR="00357453" w:rsidRDefault="00357453">
            <w:pPr>
              <w:pStyle w:val="ConsPlusNormal"/>
            </w:pPr>
          </w:p>
        </w:tc>
        <w:tc>
          <w:tcPr>
            <w:tcW w:w="3061" w:type="dxa"/>
          </w:tcPr>
          <w:p w:rsidR="00357453" w:rsidRDefault="00357453">
            <w:pPr>
              <w:pStyle w:val="ConsPlusNormal"/>
            </w:pPr>
          </w:p>
        </w:tc>
      </w:tr>
    </w:tbl>
    <w:p w:rsidR="00357453" w:rsidRDefault="00357453">
      <w:pPr>
        <w:pStyle w:val="ConsPlusNormal"/>
        <w:jc w:val="both"/>
      </w:pPr>
    </w:p>
    <w:p w:rsidR="00357453" w:rsidRDefault="00357453">
      <w:pPr>
        <w:pStyle w:val="ConsPlusNonformat"/>
        <w:jc w:val="both"/>
      </w:pPr>
      <w:r>
        <w:t xml:space="preserve">    Информация о соответствии (несоответствии) нормативного </w:t>
      </w:r>
      <w:proofErr w:type="gramStart"/>
      <w:r>
        <w:t>правового  акта</w:t>
      </w:r>
      <w:proofErr w:type="gramEnd"/>
    </w:p>
    <w:p w:rsidR="00357453" w:rsidRDefault="00357453">
      <w:pPr>
        <w:pStyle w:val="ConsPlusNonformat"/>
        <w:jc w:val="both"/>
      </w:pPr>
      <w:r>
        <w:t>действующему законодательству:</w:t>
      </w:r>
    </w:p>
    <w:p w:rsidR="00357453" w:rsidRDefault="0035745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57453" w:rsidRDefault="00357453">
      <w:pPr>
        <w:pStyle w:val="ConsPlusNonformat"/>
        <w:jc w:val="both"/>
      </w:pPr>
      <w:r>
        <w:t xml:space="preserve">       (при несоответствии нормативного правового акта действующему</w:t>
      </w:r>
    </w:p>
    <w:p w:rsidR="00357453" w:rsidRDefault="00357453">
      <w:pPr>
        <w:pStyle w:val="ConsPlusNonformat"/>
        <w:jc w:val="both"/>
      </w:pPr>
      <w:r>
        <w:t xml:space="preserve">          законодательству указать замечания правового характера)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___________________________________________________________________________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__________________________________________________________________________;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>Должностное лицо, которое провело антикоррупционную экспертизу: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__________________________________________________________________________.</w:t>
      </w:r>
    </w:p>
    <w:p w:rsidR="00357453" w:rsidRDefault="00357453">
      <w:pPr>
        <w:pStyle w:val="ConsPlusNonformat"/>
        <w:jc w:val="both"/>
      </w:pPr>
      <w:r>
        <w:t xml:space="preserve">                    (должность, Ф.И.О., подпись, дата)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>Согласовано: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___________________________________________________________________________</w:t>
      </w:r>
    </w:p>
    <w:p w:rsidR="00357453" w:rsidRDefault="00357453">
      <w:pPr>
        <w:pStyle w:val="ConsPlusNonformat"/>
        <w:jc w:val="both"/>
      </w:pPr>
      <w:r>
        <w:t xml:space="preserve">   (руководитель юридической службы функционального или территориального</w:t>
      </w:r>
    </w:p>
    <w:p w:rsidR="00357453" w:rsidRDefault="00357453">
      <w:pPr>
        <w:pStyle w:val="ConsPlusNonformat"/>
        <w:jc w:val="both"/>
      </w:pPr>
      <w:r>
        <w:t xml:space="preserve">  органа, функционального подразделения администрации города Перми, юрист</w:t>
      </w:r>
    </w:p>
    <w:p w:rsidR="00357453" w:rsidRDefault="00357453">
      <w:pPr>
        <w:pStyle w:val="ConsPlusNonformat"/>
        <w:jc w:val="both"/>
      </w:pPr>
      <w:r>
        <w:t xml:space="preserve">  правового управления администрации города Перми при отсутствии юриста в</w:t>
      </w:r>
    </w:p>
    <w:p w:rsidR="00357453" w:rsidRDefault="00357453">
      <w:pPr>
        <w:pStyle w:val="ConsPlusNonformat"/>
        <w:jc w:val="both"/>
      </w:pPr>
      <w:r>
        <w:t>функциональном подразделении администрации города Перми, должность, Ф.И.О.,</w:t>
      </w:r>
    </w:p>
    <w:p w:rsidR="00357453" w:rsidRDefault="00357453">
      <w:pPr>
        <w:pStyle w:val="ConsPlusNonformat"/>
        <w:jc w:val="both"/>
      </w:pPr>
      <w:r>
        <w:t xml:space="preserve">                              подпись, дата)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proofErr w:type="gramStart"/>
      <w:r>
        <w:t>Решение  руководителя</w:t>
      </w:r>
      <w:proofErr w:type="gramEnd"/>
      <w:r>
        <w:t xml:space="preserve">  функционального  или  территориального  органа,</w:t>
      </w:r>
    </w:p>
    <w:p w:rsidR="00357453" w:rsidRDefault="00357453">
      <w:pPr>
        <w:pStyle w:val="ConsPlusNonformat"/>
        <w:jc w:val="both"/>
      </w:pPr>
      <w:r>
        <w:t>функционального подразделения администрации города Перми в случае выявления</w:t>
      </w:r>
    </w:p>
    <w:p w:rsidR="00357453" w:rsidRDefault="00357453">
      <w:pPr>
        <w:pStyle w:val="ConsPlusNonformat"/>
        <w:jc w:val="both"/>
      </w:pPr>
      <w:r>
        <w:t>коррупциогенных факторов и (или) при наличии замечаний правового характера: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___________________________________________________________________________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___________________________________________________________________________</w:t>
      </w:r>
    </w:p>
    <w:p w:rsidR="00357453" w:rsidRDefault="00357453">
      <w:pPr>
        <w:pStyle w:val="ConsPlusNonformat"/>
        <w:jc w:val="both"/>
      </w:pPr>
      <w:r>
        <w:t xml:space="preserve">     (о внесении изменений в нормативный правовой акт либо о признании</w:t>
      </w:r>
    </w:p>
    <w:p w:rsidR="00357453" w:rsidRDefault="00357453">
      <w:pPr>
        <w:pStyle w:val="ConsPlusNonformat"/>
        <w:jc w:val="both"/>
      </w:pPr>
      <w:r>
        <w:t xml:space="preserve">      утратившим силу нормативного правового акта с указанием срока,</w:t>
      </w:r>
    </w:p>
    <w:p w:rsidR="00357453" w:rsidRDefault="00357453">
      <w:pPr>
        <w:pStyle w:val="ConsPlusNonformat"/>
        <w:jc w:val="both"/>
      </w:pPr>
      <w:r>
        <w:t xml:space="preserve">        не превышающего 4 месяцев с даты выявления коррупциогенных</w:t>
      </w:r>
    </w:p>
    <w:p w:rsidR="00357453" w:rsidRDefault="00357453">
      <w:pPr>
        <w:pStyle w:val="ConsPlusNonformat"/>
        <w:jc w:val="both"/>
      </w:pPr>
      <w:r>
        <w:t xml:space="preserve">            факторов, и (или) замечаний правового характера)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>Решение   руководителя   функционального   или   территориального   органа,</w:t>
      </w:r>
    </w:p>
    <w:p w:rsidR="00357453" w:rsidRDefault="00357453">
      <w:pPr>
        <w:pStyle w:val="ConsPlusNonformat"/>
        <w:jc w:val="both"/>
      </w:pPr>
      <w:r>
        <w:t xml:space="preserve">функционального   </w:t>
      </w:r>
      <w:proofErr w:type="gramStart"/>
      <w:r>
        <w:t>подразделения  администрации</w:t>
      </w:r>
      <w:proofErr w:type="gramEnd"/>
      <w:r>
        <w:t xml:space="preserve">  города  Перми  о  снятии  с</w:t>
      </w:r>
    </w:p>
    <w:p w:rsidR="00357453" w:rsidRDefault="00357453">
      <w:pPr>
        <w:pStyle w:val="ConsPlusNonformat"/>
        <w:jc w:val="both"/>
      </w:pPr>
      <w:r>
        <w:t>контроля поручения о проведении антикоррупционной экспертизы:</w:t>
      </w:r>
    </w:p>
    <w:p w:rsidR="00357453" w:rsidRDefault="00357453">
      <w:pPr>
        <w:pStyle w:val="ConsPlusNonformat"/>
        <w:jc w:val="both"/>
      </w:pPr>
      <w:r>
        <w:t>_____________________________________________________________________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>___________________________________________________________________________</w:t>
      </w:r>
    </w:p>
    <w:p w:rsidR="00357453" w:rsidRDefault="00357453">
      <w:pPr>
        <w:pStyle w:val="ConsPlusNonformat"/>
        <w:jc w:val="both"/>
      </w:pPr>
      <w:r>
        <w:t xml:space="preserve">                    (должность, Ф.И.О., подпись, дата)</w:t>
      </w:r>
    </w:p>
    <w:p w:rsidR="00357453" w:rsidRDefault="00357453">
      <w:pPr>
        <w:pStyle w:val="ConsPlusNonformat"/>
        <w:jc w:val="both"/>
      </w:pPr>
    </w:p>
    <w:p w:rsidR="00357453" w:rsidRDefault="00357453">
      <w:pPr>
        <w:pStyle w:val="ConsPlusNonformat"/>
        <w:jc w:val="both"/>
      </w:pPr>
      <w:r>
        <w:t xml:space="preserve">    --------------------------------</w:t>
      </w:r>
    </w:p>
    <w:p w:rsidR="00357453" w:rsidRDefault="00357453">
      <w:pPr>
        <w:pStyle w:val="ConsPlusNonformat"/>
        <w:jc w:val="both"/>
      </w:pPr>
      <w:r>
        <w:t xml:space="preserve">    &lt;*&gt;    Заключение    оформляется    на   бланке   функционального   или</w:t>
      </w:r>
    </w:p>
    <w:p w:rsidR="00357453" w:rsidRDefault="00357453">
      <w:pPr>
        <w:pStyle w:val="ConsPlusNonformat"/>
        <w:jc w:val="both"/>
      </w:pPr>
      <w:r>
        <w:t>территориального органа, функционального подразделения администрации города</w:t>
      </w:r>
    </w:p>
    <w:p w:rsidR="00357453" w:rsidRDefault="00357453">
      <w:pPr>
        <w:pStyle w:val="ConsPlusNonformat"/>
        <w:jc w:val="both"/>
      </w:pPr>
      <w:r>
        <w:t>Перми.</w:t>
      </w:r>
    </w:p>
    <w:p w:rsidR="00357453" w:rsidRDefault="00357453">
      <w:pPr>
        <w:pStyle w:val="ConsPlusNonformat"/>
        <w:jc w:val="both"/>
      </w:pPr>
      <w:r>
        <w:t xml:space="preserve">    &lt;**</w:t>
      </w:r>
      <w:proofErr w:type="gramStart"/>
      <w:r>
        <w:t>&gt;  Указываются</w:t>
      </w:r>
      <w:proofErr w:type="gramEnd"/>
      <w:r>
        <w:t xml:space="preserve"> выявленные коррупциогенные факторы либо информация об</w:t>
      </w:r>
    </w:p>
    <w:p w:rsidR="00357453" w:rsidRDefault="00357453">
      <w:pPr>
        <w:pStyle w:val="ConsPlusNonformat"/>
        <w:jc w:val="both"/>
      </w:pPr>
      <w:proofErr w:type="gramStart"/>
      <w:r>
        <w:t>отсутствии  коррупциогенных</w:t>
      </w:r>
      <w:proofErr w:type="gramEnd"/>
      <w:r>
        <w:t xml:space="preserve"> факторов. Коррупциогенные факторы указываются в</w:t>
      </w:r>
    </w:p>
    <w:p w:rsidR="00357453" w:rsidRDefault="00357453">
      <w:pPr>
        <w:pStyle w:val="ConsPlusNonformat"/>
        <w:jc w:val="both"/>
      </w:pPr>
      <w:r>
        <w:t xml:space="preserve">соответствии    с   </w:t>
      </w:r>
      <w:hyperlink r:id="rId71" w:history="1">
        <w:r>
          <w:rPr>
            <w:color w:val="0000FF"/>
          </w:rPr>
          <w:t>Методикой</w:t>
        </w:r>
      </w:hyperlink>
      <w:r>
        <w:t xml:space="preserve">   проведения   антикоррупционной   экспертизы</w:t>
      </w:r>
    </w:p>
    <w:p w:rsidR="00357453" w:rsidRDefault="00357453">
      <w:pPr>
        <w:pStyle w:val="ConsPlusNonformat"/>
        <w:jc w:val="both"/>
      </w:pPr>
      <w:r>
        <w:t xml:space="preserve">нормативных   правовых   актов   </w:t>
      </w:r>
      <w:proofErr w:type="gramStart"/>
      <w:r>
        <w:t>и  проектов</w:t>
      </w:r>
      <w:proofErr w:type="gramEnd"/>
      <w:r>
        <w:t xml:space="preserve">  нормативных  правовых  актов,</w:t>
      </w:r>
    </w:p>
    <w:p w:rsidR="00357453" w:rsidRDefault="00357453">
      <w:pPr>
        <w:pStyle w:val="ConsPlusNonformat"/>
        <w:jc w:val="both"/>
      </w:pPr>
      <w:r>
        <w:t xml:space="preserve">утвержденной   Постановлением   </w:t>
      </w:r>
      <w:proofErr w:type="gramStart"/>
      <w:r>
        <w:t>Правительства  Российской</w:t>
      </w:r>
      <w:proofErr w:type="gramEnd"/>
      <w:r>
        <w:t xml:space="preserve">  Федерации  от 26</w:t>
      </w:r>
    </w:p>
    <w:p w:rsidR="00357453" w:rsidRDefault="00357453">
      <w:pPr>
        <w:pStyle w:val="ConsPlusNonformat"/>
        <w:jc w:val="both"/>
      </w:pPr>
      <w:proofErr w:type="gramStart"/>
      <w:r>
        <w:t>февраля  2010</w:t>
      </w:r>
      <w:proofErr w:type="gramEnd"/>
      <w:r>
        <w:t xml:space="preserve"> г. N 96 "Об антикоррупционной экспертизе нормативных правовых</w:t>
      </w:r>
    </w:p>
    <w:p w:rsidR="00357453" w:rsidRDefault="00357453">
      <w:pPr>
        <w:pStyle w:val="ConsPlusNonformat"/>
        <w:jc w:val="both"/>
      </w:pPr>
      <w:r>
        <w:t>актов и проектов нормативных правовых актов".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right"/>
        <w:outlineLvl w:val="1"/>
      </w:pPr>
      <w:r>
        <w:t>Приложение 3</w:t>
      </w:r>
    </w:p>
    <w:p w:rsidR="00357453" w:rsidRDefault="00357453">
      <w:pPr>
        <w:pStyle w:val="ConsPlusNormal"/>
        <w:jc w:val="right"/>
      </w:pPr>
      <w:r>
        <w:t>к Положению</w:t>
      </w:r>
    </w:p>
    <w:p w:rsidR="00357453" w:rsidRDefault="00357453">
      <w:pPr>
        <w:pStyle w:val="ConsPlusNormal"/>
        <w:jc w:val="right"/>
      </w:pPr>
      <w:r>
        <w:t>о порядке проведения антикоррупционной</w:t>
      </w:r>
    </w:p>
    <w:p w:rsidR="00357453" w:rsidRDefault="00357453">
      <w:pPr>
        <w:pStyle w:val="ConsPlusNormal"/>
        <w:jc w:val="right"/>
      </w:pPr>
      <w:r>
        <w:t>экспертизы проектов нормативных</w:t>
      </w:r>
    </w:p>
    <w:p w:rsidR="00357453" w:rsidRDefault="00357453">
      <w:pPr>
        <w:pStyle w:val="ConsPlusNormal"/>
        <w:jc w:val="right"/>
      </w:pPr>
      <w:r>
        <w:t>правовых актов и нормативных</w:t>
      </w:r>
    </w:p>
    <w:p w:rsidR="00357453" w:rsidRDefault="00357453">
      <w:pPr>
        <w:pStyle w:val="ConsPlusNormal"/>
        <w:jc w:val="right"/>
      </w:pPr>
      <w:r>
        <w:t>правовых актов в администрации</w:t>
      </w:r>
    </w:p>
    <w:p w:rsidR="00357453" w:rsidRDefault="00357453">
      <w:pPr>
        <w:pStyle w:val="ConsPlusNormal"/>
        <w:jc w:val="right"/>
      </w:pPr>
      <w:r>
        <w:t>города Перми</w:t>
      </w:r>
    </w:p>
    <w:p w:rsidR="00357453" w:rsidRDefault="003574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74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57453" w:rsidRDefault="003574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29.12.2016 N 1194)</w:t>
            </w:r>
          </w:p>
        </w:tc>
      </w:tr>
    </w:tbl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center"/>
      </w:pPr>
      <w:bookmarkStart w:id="3" w:name="P301"/>
      <w:bookmarkEnd w:id="3"/>
      <w:r>
        <w:t>ПРЕДЛОЖЕНИЯ</w:t>
      </w:r>
    </w:p>
    <w:p w:rsidR="00357453" w:rsidRDefault="00357453">
      <w:pPr>
        <w:pStyle w:val="ConsPlusNormal"/>
        <w:jc w:val="center"/>
      </w:pPr>
      <w:r>
        <w:t>по проведению антикоррупционной экспертизы нормативных</w:t>
      </w:r>
    </w:p>
    <w:p w:rsidR="00357453" w:rsidRDefault="00357453">
      <w:pPr>
        <w:pStyle w:val="ConsPlusNormal"/>
        <w:jc w:val="center"/>
      </w:pPr>
      <w:r>
        <w:t>правовых актов Главы города Перми и администрации</w:t>
      </w:r>
    </w:p>
    <w:p w:rsidR="00357453" w:rsidRDefault="00357453">
      <w:pPr>
        <w:pStyle w:val="ConsPlusNormal"/>
        <w:jc w:val="center"/>
      </w:pPr>
      <w:r>
        <w:t>города Перми</w:t>
      </w:r>
    </w:p>
    <w:p w:rsidR="00357453" w:rsidRDefault="00357453">
      <w:pPr>
        <w:pStyle w:val="ConsPlusNormal"/>
        <w:jc w:val="center"/>
      </w:pPr>
      <w:r>
        <w:t>_______________________________________________________</w:t>
      </w:r>
    </w:p>
    <w:p w:rsidR="00357453" w:rsidRDefault="00357453">
      <w:pPr>
        <w:pStyle w:val="ConsPlusNormal"/>
        <w:jc w:val="center"/>
      </w:pPr>
      <w:r>
        <w:t>(наименование функционального органа (функционального</w:t>
      </w:r>
    </w:p>
    <w:p w:rsidR="00357453" w:rsidRDefault="00357453">
      <w:pPr>
        <w:pStyle w:val="ConsPlusNormal"/>
        <w:jc w:val="center"/>
      </w:pPr>
      <w:r>
        <w:t>подразделения) администрации города Перми)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center"/>
      </w:pPr>
      <w:r>
        <w:t>в 201__ году</w:t>
      </w:r>
    </w:p>
    <w:p w:rsidR="00357453" w:rsidRDefault="003574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8"/>
        <w:gridCol w:w="2552"/>
        <w:gridCol w:w="2268"/>
      </w:tblGrid>
      <w:tr w:rsidR="00357453">
        <w:tc>
          <w:tcPr>
            <w:tcW w:w="454" w:type="dxa"/>
          </w:tcPr>
          <w:p w:rsidR="00357453" w:rsidRDefault="003574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98" w:type="dxa"/>
          </w:tcPr>
          <w:p w:rsidR="00357453" w:rsidRDefault="00357453">
            <w:pPr>
              <w:pStyle w:val="ConsPlusNormal"/>
              <w:jc w:val="center"/>
            </w:pPr>
            <w:r>
              <w:t>Наименование нормативного правового акта, в отношении которого планируется проведение антикоррупционной экспертизы</w:t>
            </w:r>
          </w:p>
        </w:tc>
        <w:tc>
          <w:tcPr>
            <w:tcW w:w="2552" w:type="dxa"/>
          </w:tcPr>
          <w:p w:rsidR="00357453" w:rsidRDefault="00357453">
            <w:pPr>
              <w:pStyle w:val="ConsPlusNormal"/>
              <w:jc w:val="center"/>
            </w:pPr>
            <w:r>
              <w:t>Планируемый срок проведения антикоррупционной экспертизы &lt;*&gt;</w:t>
            </w:r>
          </w:p>
        </w:tc>
        <w:tc>
          <w:tcPr>
            <w:tcW w:w="2268" w:type="dxa"/>
          </w:tcPr>
          <w:p w:rsidR="00357453" w:rsidRDefault="0035745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57453">
        <w:tc>
          <w:tcPr>
            <w:tcW w:w="454" w:type="dxa"/>
          </w:tcPr>
          <w:p w:rsidR="00357453" w:rsidRDefault="0035745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8618" w:type="dxa"/>
            <w:gridSpan w:val="3"/>
          </w:tcPr>
          <w:p w:rsidR="00357453" w:rsidRDefault="00357453">
            <w:pPr>
              <w:pStyle w:val="ConsPlusNormal"/>
              <w:jc w:val="center"/>
            </w:pPr>
            <w:r>
              <w:t>Нормативные правовые акты Главы города Перми</w:t>
            </w:r>
          </w:p>
        </w:tc>
      </w:tr>
      <w:tr w:rsidR="00357453">
        <w:tc>
          <w:tcPr>
            <w:tcW w:w="454" w:type="dxa"/>
          </w:tcPr>
          <w:p w:rsidR="00357453" w:rsidRDefault="00357453">
            <w:pPr>
              <w:pStyle w:val="ConsPlusNormal"/>
            </w:pPr>
          </w:p>
        </w:tc>
        <w:tc>
          <w:tcPr>
            <w:tcW w:w="3798" w:type="dxa"/>
          </w:tcPr>
          <w:p w:rsidR="00357453" w:rsidRDefault="00357453">
            <w:pPr>
              <w:pStyle w:val="ConsPlusNormal"/>
            </w:pPr>
          </w:p>
        </w:tc>
        <w:tc>
          <w:tcPr>
            <w:tcW w:w="2552" w:type="dxa"/>
          </w:tcPr>
          <w:p w:rsidR="00357453" w:rsidRDefault="00357453">
            <w:pPr>
              <w:pStyle w:val="ConsPlusNormal"/>
            </w:pPr>
          </w:p>
        </w:tc>
        <w:tc>
          <w:tcPr>
            <w:tcW w:w="2268" w:type="dxa"/>
          </w:tcPr>
          <w:p w:rsidR="00357453" w:rsidRDefault="00357453">
            <w:pPr>
              <w:pStyle w:val="ConsPlusNormal"/>
            </w:pPr>
          </w:p>
        </w:tc>
      </w:tr>
      <w:tr w:rsidR="00357453">
        <w:tc>
          <w:tcPr>
            <w:tcW w:w="454" w:type="dxa"/>
          </w:tcPr>
          <w:p w:rsidR="00357453" w:rsidRDefault="00357453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8618" w:type="dxa"/>
            <w:gridSpan w:val="3"/>
          </w:tcPr>
          <w:p w:rsidR="00357453" w:rsidRDefault="00357453">
            <w:pPr>
              <w:pStyle w:val="ConsPlusNormal"/>
              <w:jc w:val="center"/>
            </w:pPr>
            <w:r>
              <w:t>Нормативные правовые акты администрации города Перми</w:t>
            </w:r>
          </w:p>
        </w:tc>
      </w:tr>
      <w:tr w:rsidR="00357453">
        <w:tc>
          <w:tcPr>
            <w:tcW w:w="454" w:type="dxa"/>
          </w:tcPr>
          <w:p w:rsidR="00357453" w:rsidRDefault="00357453">
            <w:pPr>
              <w:pStyle w:val="ConsPlusNormal"/>
            </w:pPr>
          </w:p>
        </w:tc>
        <w:tc>
          <w:tcPr>
            <w:tcW w:w="3798" w:type="dxa"/>
          </w:tcPr>
          <w:p w:rsidR="00357453" w:rsidRDefault="00357453">
            <w:pPr>
              <w:pStyle w:val="ConsPlusNormal"/>
            </w:pPr>
          </w:p>
        </w:tc>
        <w:tc>
          <w:tcPr>
            <w:tcW w:w="2552" w:type="dxa"/>
          </w:tcPr>
          <w:p w:rsidR="00357453" w:rsidRDefault="00357453">
            <w:pPr>
              <w:pStyle w:val="ConsPlusNormal"/>
            </w:pPr>
          </w:p>
        </w:tc>
        <w:tc>
          <w:tcPr>
            <w:tcW w:w="2268" w:type="dxa"/>
          </w:tcPr>
          <w:p w:rsidR="00357453" w:rsidRDefault="00357453">
            <w:pPr>
              <w:pStyle w:val="ConsPlusNormal"/>
            </w:pPr>
          </w:p>
        </w:tc>
      </w:tr>
    </w:tbl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ind w:firstLine="540"/>
        <w:jc w:val="both"/>
      </w:pPr>
      <w:r>
        <w:t>--------------------------------</w:t>
      </w:r>
    </w:p>
    <w:p w:rsidR="00357453" w:rsidRDefault="00357453">
      <w:pPr>
        <w:pStyle w:val="ConsPlusNormal"/>
        <w:spacing w:before="220"/>
        <w:ind w:firstLine="540"/>
        <w:jc w:val="both"/>
      </w:pPr>
      <w:r>
        <w:t>&lt;*&gt; Указывается конкретный месяц планируемого периода.</w:t>
      </w: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jc w:val="both"/>
      </w:pPr>
    </w:p>
    <w:p w:rsidR="00357453" w:rsidRDefault="003574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>
      <w:bookmarkStart w:id="4" w:name="_GoBack"/>
      <w:bookmarkEnd w:id="4"/>
    </w:p>
    <w:sectPr w:rsidR="00D91765" w:rsidSect="00E0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53"/>
    <w:rsid w:val="00357453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0DEA4-E41B-4AE2-BCA4-21A349AE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4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7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59180B994E7EC6E734D637CC967ABE2D305EC49391DFF961FCA7CF9506B325731CE09C808B4D1EA77FBA486B07DD4D340BA295D536C6D8A684B64AcFM8M" TargetMode="External"/><Relationship Id="rId18" Type="http://schemas.openxmlformats.org/officeDocument/2006/relationships/hyperlink" Target="consultantplus://offline/ref=1A59180B994E7EC6E734D637CC967ABE2D305EC49499D1F367F2FAC59D5FBF277413BF8B87C2411FA77FB84D6558D8582553AE9DC228CECEBA86B4c4M8M" TargetMode="External"/><Relationship Id="rId26" Type="http://schemas.openxmlformats.org/officeDocument/2006/relationships/hyperlink" Target="consultantplus://offline/ref=1A59180B994E7EC6E734D637CC967ABE2D305EC49390D7FF6BFAA7CF9506B325731CE09C808B4D1EA77FBA486B07DD4D340BA295D536C6D8A684B64AcFM8M" TargetMode="External"/><Relationship Id="rId39" Type="http://schemas.openxmlformats.org/officeDocument/2006/relationships/hyperlink" Target="consultantplus://offline/ref=1A59180B994E7EC6E734D637CC967ABE2D305EC49391DFF961FCA7CF9506B325731CE09C808B4D1EA77FBA4A6C07DD4D340BA295D536C6D8A684B64AcFM8M" TargetMode="External"/><Relationship Id="rId21" Type="http://schemas.openxmlformats.org/officeDocument/2006/relationships/hyperlink" Target="consultantplus://offline/ref=1A59180B994E7EC6E734D637CC967ABE2D305EC49593D3FA64F2FAC59D5FBF277413BF8B87C2411FA77FBA4D6558D8582553AE9DC228CECEBA86B4c4M8M" TargetMode="External"/><Relationship Id="rId34" Type="http://schemas.openxmlformats.org/officeDocument/2006/relationships/hyperlink" Target="consultantplus://offline/ref=1A59180B994E7EC6E734D637CC967ABE2D305EC49391DFF961FCA7CF9506B325731CE09C808B4D1EA77FBA496E07DD4D340BA295D536C6D8A684B64AcFM8M" TargetMode="External"/><Relationship Id="rId42" Type="http://schemas.openxmlformats.org/officeDocument/2006/relationships/hyperlink" Target="consultantplus://offline/ref=1A59180B994E7EC6E734D637CC967ABE2D305EC49393D7F964F9A7CF9506B325731CE09C808B4D1EA77FBA486607DD4D340BA295D536C6D8A684B64AcFM8M" TargetMode="External"/><Relationship Id="rId47" Type="http://schemas.openxmlformats.org/officeDocument/2006/relationships/hyperlink" Target="consultantplus://offline/ref=1A59180B994E7EC6E734D637CC967ABE2D305EC49392D1FF60FCA7CF9506B325731CE09C808B4D1EA77FBA496B07DD4D340BA295D536C6D8A684B64AcFM8M" TargetMode="External"/><Relationship Id="rId50" Type="http://schemas.openxmlformats.org/officeDocument/2006/relationships/hyperlink" Target="consultantplus://offline/ref=1A59180B994E7EC6E734D637CC967ABE2D305EC49390D7FF6BFAA7CF9506B325731CE09C808B4D1EA77FBA496A07DD4D340BA295D536C6D8A684B64AcFM8M" TargetMode="External"/><Relationship Id="rId55" Type="http://schemas.openxmlformats.org/officeDocument/2006/relationships/hyperlink" Target="consultantplus://offline/ref=1A59180B994E7EC6E734D637CC967ABE2D305EC49390D7FF6BFAA7CF9506B325731CE09C808B4D1EA77FBA496907DD4D340BA295D536C6D8A684B64AcFM8M" TargetMode="External"/><Relationship Id="rId63" Type="http://schemas.openxmlformats.org/officeDocument/2006/relationships/hyperlink" Target="consultantplus://offline/ref=1A59180B994E7EC6E734D637CC967ABE2D305EC49392D1FF60FCA7CF9506B325731CE09C808B4D1EA77FBA4A6607DD4D340BA295D536C6D8A684B64AcFM8M" TargetMode="External"/><Relationship Id="rId68" Type="http://schemas.openxmlformats.org/officeDocument/2006/relationships/hyperlink" Target="consultantplus://offline/ref=1A59180B994E7EC6E734D637CC967ABE2D305EC49391DFF961FCA7CF9506B325731CE09C808B4D1EA77FBA4B6A07DD4D340BA295D536C6D8A684B64AcFM8M" TargetMode="External"/><Relationship Id="rId7" Type="http://schemas.openxmlformats.org/officeDocument/2006/relationships/hyperlink" Target="consultantplus://offline/ref=1A59180B994E7EC6E734D637CC967ABE2D305EC49593D3FA64F2FAC59D5FBF277413BF8B87C2411FA77FBA4D6558D8582553AE9DC228CECEBA86B4c4M8M" TargetMode="External"/><Relationship Id="rId71" Type="http://schemas.openxmlformats.org/officeDocument/2006/relationships/hyperlink" Target="consultantplus://offline/ref=1A59180B994E7EC6E734C83ADAFA27B5273900C89393DCAD3FADA198CA56B570335CE6C9C3CF401DA074EE192A59841D7940AF9CC22AC6D2cBM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59180B994E7EC6E734C83ADAFA27B5263B08C19397DCAD3FADA198CA56B570335CE6C9C3CF401DA574EE192A59841D7940AF9CC22AC6D2cBM8M" TargetMode="External"/><Relationship Id="rId29" Type="http://schemas.openxmlformats.org/officeDocument/2006/relationships/hyperlink" Target="consultantplus://offline/ref=1A59180B994E7EC6E734D637CC967ABE2D305EC49393D7F964F9A7CF9506B325731CE09C808B4D1EA77FBA486B07DD4D340BA295D536C6D8A684B64AcFM8M" TargetMode="External"/><Relationship Id="rId11" Type="http://schemas.openxmlformats.org/officeDocument/2006/relationships/hyperlink" Target="consultantplus://offline/ref=1A59180B994E7EC6E734D637CC967ABE2D305EC49B92D7FE67F2FAC59D5FBF277413BF8B87C2411FA77FBA4D6558D8582553AE9DC228CECEBA86B4c4M8M" TargetMode="External"/><Relationship Id="rId24" Type="http://schemas.openxmlformats.org/officeDocument/2006/relationships/hyperlink" Target="consultantplus://offline/ref=1A59180B994E7EC6E734D637CC967ABE2D305EC49598DFF866F2FAC59D5FBF277413BF8B87C2411FA77FBA4D6558D8582553AE9DC228CECEBA86B4c4M8M" TargetMode="External"/><Relationship Id="rId32" Type="http://schemas.openxmlformats.org/officeDocument/2006/relationships/hyperlink" Target="consultantplus://offline/ref=1A59180B994E7EC6E734D637CC967ABE2D305EC49390D7FF6BFAA7CF9506B325731CE09C808B4D1EA77FBA486807DD4D340BA295D536C6D8A684B64AcFM8M" TargetMode="External"/><Relationship Id="rId37" Type="http://schemas.openxmlformats.org/officeDocument/2006/relationships/hyperlink" Target="consultantplus://offline/ref=1A59180B994E7EC6E734D637CC967ABE2D305EC49393D7F964F9A7CF9506B325731CE09C808B4D1EA77FBA486807DD4D340BA295D536C6D8A684B64AcFM8M" TargetMode="External"/><Relationship Id="rId40" Type="http://schemas.openxmlformats.org/officeDocument/2006/relationships/hyperlink" Target="consultantplus://offline/ref=1A59180B994E7EC6E734D637CC967ABE2D305EC49391DFF961FCA7CF9506B325731CE09C808B4D1EA77FBA4A6907DD4D340BA295D536C6D8A684B64AcFM8M" TargetMode="External"/><Relationship Id="rId45" Type="http://schemas.openxmlformats.org/officeDocument/2006/relationships/hyperlink" Target="consultantplus://offline/ref=1A59180B994E7EC6E734D637CC967ABE2D305EC49392D1FF60FCA7CF9506B325731CE09C808B4D1EA77FBA496E07DD4D340BA295D536C6D8A684B64AcFM8M" TargetMode="External"/><Relationship Id="rId53" Type="http://schemas.openxmlformats.org/officeDocument/2006/relationships/hyperlink" Target="consultantplus://offline/ref=1A59180B994E7EC6E734D637CC967ABE2D305EC49392D1FF60FCA7CF9506B325731CE09C808B4D1EA77FBA4A6C07DD4D340BA295D536C6D8A684B64AcFM8M" TargetMode="External"/><Relationship Id="rId58" Type="http://schemas.openxmlformats.org/officeDocument/2006/relationships/hyperlink" Target="consultantplus://offline/ref=1A59180B994E7EC6E734D637CC967ABE2D305EC49390D7FF6BFAA7CF9506B325731CE09C808B4D1EA77FBA496607DD4D340BA295D536C6D8A684B64AcFM8M" TargetMode="External"/><Relationship Id="rId66" Type="http://schemas.openxmlformats.org/officeDocument/2006/relationships/hyperlink" Target="consultantplus://offline/ref=1A59180B994E7EC6E734C83ADAFA27B5263B08C19397DCAD3FADA198CA56B570215CBEC5C2C65E1FAF61B8486Cc0MCM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1A59180B994E7EC6E734D637CC967ABE2D305EC49390D5FB62FDA7CF9506B325731CE09C808B4D1EA77FBA486B07DD4D340BA295D536C6D8A684B64AcFM8M" TargetMode="External"/><Relationship Id="rId15" Type="http://schemas.openxmlformats.org/officeDocument/2006/relationships/hyperlink" Target="consultantplus://offline/ref=1A59180B994E7EC6E734D637CC967ABE2D305EC49393D7F964F9A7CF9506B325731CE09C808B4D1EA77FBA486B07DD4D340BA295D536C6D8A684B64AcFM8M" TargetMode="External"/><Relationship Id="rId23" Type="http://schemas.openxmlformats.org/officeDocument/2006/relationships/hyperlink" Target="consultantplus://offline/ref=1A59180B994E7EC6E734D637CC967ABE2D305EC49595D0FE65F2FAC59D5FBF277413BF8B87C2411FA77FBA4D6558D8582553AE9DC228CECEBA86B4c4M8M" TargetMode="External"/><Relationship Id="rId28" Type="http://schemas.openxmlformats.org/officeDocument/2006/relationships/hyperlink" Target="consultantplus://offline/ref=1A59180B994E7EC6E734D637CC967ABE2D305EC49392D1FF60FCA7CF9506B325731CE09C808B4D1EA77FBA486B07DD4D340BA295D536C6D8A684B64AcFM8M" TargetMode="External"/><Relationship Id="rId36" Type="http://schemas.openxmlformats.org/officeDocument/2006/relationships/hyperlink" Target="consultantplus://offline/ref=1A59180B994E7EC6E734D637CC967ABE2D305EC49391DFF961FCA7CF9506B325731CE09C808B4D1EA77FBA496F07DD4D340BA295D536C6D8A684B64AcFM8M" TargetMode="External"/><Relationship Id="rId49" Type="http://schemas.openxmlformats.org/officeDocument/2006/relationships/hyperlink" Target="consultantplus://offline/ref=1A59180B994E7EC6E734D637CC967ABE2D305EC49392D1FF60FCA7CF9506B325731CE09C808B4D1EA77FBA496707DD4D340BA295D536C6D8A684B64AcFM8M" TargetMode="External"/><Relationship Id="rId57" Type="http://schemas.openxmlformats.org/officeDocument/2006/relationships/hyperlink" Target="consultantplus://offline/ref=1A59180B994E7EC6E734D637CC967ABE2D305EC49392D1FF60FCA7CF9506B325731CE09C808B4D1EA77FBA4A6807DD4D340BA295D536C6D8A684B64AcFM8M" TargetMode="External"/><Relationship Id="rId61" Type="http://schemas.openxmlformats.org/officeDocument/2006/relationships/hyperlink" Target="consultantplus://offline/ref=1A59180B994E7EC6E734D637CC967ABE2D305EC49593D3FA64F2FAC59D5FBF277413BF8B87C2411FA77FBA4D6558D8582553AE9DC228CECEBA86B4c4M8M" TargetMode="External"/><Relationship Id="rId10" Type="http://schemas.openxmlformats.org/officeDocument/2006/relationships/hyperlink" Target="consultantplus://offline/ref=1A59180B994E7EC6E734D637CC967ABE2D305EC49598DFF866F2FAC59D5FBF277413BF8B87C2411FA77FBA4D6558D8582553AE9DC228CECEBA86B4c4M8M" TargetMode="External"/><Relationship Id="rId19" Type="http://schemas.openxmlformats.org/officeDocument/2006/relationships/hyperlink" Target="consultantplus://offline/ref=1A59180B994E7EC6E734D637CC967ABE2D305EC49391DFF961FCA7CF9506B325731CE09C808B4D1EA77FBA486907DD4D340BA295D536C6D8A684B64AcFM8M" TargetMode="External"/><Relationship Id="rId31" Type="http://schemas.openxmlformats.org/officeDocument/2006/relationships/hyperlink" Target="consultantplus://offline/ref=1A59180B994E7EC6E734C83ADAFA27B5263B08C19397DCAD3FADA198CA56B570335CE6C9C3CF401DA574EE192A59841D7940AF9CC22AC6D2cBM8M" TargetMode="External"/><Relationship Id="rId44" Type="http://schemas.openxmlformats.org/officeDocument/2006/relationships/hyperlink" Target="consultantplus://offline/ref=1A59180B994E7EC6E734D637CC967ABE2D305EC49B92D7FE67F2FAC59D5FBF277413BF8B87C2411FA77FBB486558D8582553AE9DC228CECEBA86B4c4M8M" TargetMode="External"/><Relationship Id="rId52" Type="http://schemas.openxmlformats.org/officeDocument/2006/relationships/hyperlink" Target="consultantplus://offline/ref=1A59180B994E7EC6E734D637CC967ABE2D305EC49B92D7FE67F2FAC59D5FBF277413BF8B87C2411FA77FBB4A6558D8582553AE9DC228CECEBA86B4c4M8M" TargetMode="External"/><Relationship Id="rId60" Type="http://schemas.openxmlformats.org/officeDocument/2006/relationships/hyperlink" Target="consultantplus://offline/ref=1A59180B994E7EC6E734D637CC967ABE2D305EC49393D7F964F9A7CF9506B325731CE09C808B4D1EA77FBA496A07DD4D340BA295D536C6D8A684B64AcFM8M" TargetMode="External"/><Relationship Id="rId65" Type="http://schemas.openxmlformats.org/officeDocument/2006/relationships/hyperlink" Target="consultantplus://offline/ref=1A59180B994E7EC6E734D637CC967ABE2D305EC49391DFF961FCA7CF9506B325731CE09C808B4D1EA77FBA4B6D07DD4D340BA295D536C6D8A684B64AcFM8M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59180B994E7EC6E734D637CC967ABE2D305EC49595D0FE65F2FAC59D5FBF277413BF8B87C2411FA77FBA4D6558D8582553AE9DC228CECEBA86B4c4M8M" TargetMode="External"/><Relationship Id="rId14" Type="http://schemas.openxmlformats.org/officeDocument/2006/relationships/hyperlink" Target="consultantplus://offline/ref=1A59180B994E7EC6E734D637CC967ABE2D305EC49392D1FF60FCA7CF9506B325731CE09C808B4D1EA77FBA486B07DD4D340BA295D536C6D8A684B64AcFM8M" TargetMode="External"/><Relationship Id="rId22" Type="http://schemas.openxmlformats.org/officeDocument/2006/relationships/hyperlink" Target="consultantplus://offline/ref=1A59180B994E7EC6E734D637CC967ABE2D305EC49595D2F967F2FAC59D5FBF277413BF8B87C2411FA77FBA4F6558D8582553AE9DC228CECEBA86B4c4M8M" TargetMode="External"/><Relationship Id="rId27" Type="http://schemas.openxmlformats.org/officeDocument/2006/relationships/hyperlink" Target="consultantplus://offline/ref=1A59180B994E7EC6E734D637CC967ABE2D305EC49391DFF961FCA7CF9506B325731CE09C808B4D1EA77FBA486607DD4D340BA295D536C6D8A684B64AcFM8M" TargetMode="External"/><Relationship Id="rId30" Type="http://schemas.openxmlformats.org/officeDocument/2006/relationships/hyperlink" Target="consultantplus://offline/ref=1A59180B994E7EC6E734C83ADAFA27B5263E01CB9696DCAD3FADA198CA56B570335CE6C9C3CF401AA774EE192A59841D7940AF9CC22AC6D2cBM8M" TargetMode="External"/><Relationship Id="rId35" Type="http://schemas.openxmlformats.org/officeDocument/2006/relationships/hyperlink" Target="consultantplus://offline/ref=1A59180B994E7EC6E734D637CC967ABE2D305EC49390D7FF6BFAA7CF9506B325731CE09C808B4D1EA77FBA486907DD4D340BA295D536C6D8A684B64AcFM8M" TargetMode="External"/><Relationship Id="rId43" Type="http://schemas.openxmlformats.org/officeDocument/2006/relationships/hyperlink" Target="consultantplus://offline/ref=1A59180B994E7EC6E734D637CC967ABE2D305EC49391DFF961FCA7CF9506B325731CE09C808B4D1EA77FBA4A6607DD4D340BA295D536C6D8A684B64AcFM8M" TargetMode="External"/><Relationship Id="rId48" Type="http://schemas.openxmlformats.org/officeDocument/2006/relationships/hyperlink" Target="consultantplus://offline/ref=1A59180B994E7EC6E734D637CC967ABE2D305EC49393D7F964F9A7CF9506B325731CE09C808B4D1EA77FBA496C07DD4D340BA295D536C6D8A684B64AcFM8M" TargetMode="External"/><Relationship Id="rId56" Type="http://schemas.openxmlformats.org/officeDocument/2006/relationships/hyperlink" Target="consultantplus://offline/ref=1A59180B994E7EC6E734D637CC967ABE2D305EC49391DFF961FCA7CF9506B325731CE09C808B4D1EA77FBA4B6C07DD4D340BA295D536C6D8A684B64AcFM8M" TargetMode="External"/><Relationship Id="rId64" Type="http://schemas.openxmlformats.org/officeDocument/2006/relationships/hyperlink" Target="consultantplus://offline/ref=1A59180B994E7EC6E734D637CC967ABE2D305EC49598DFF866F2FAC59D5FBF277413BF8B87C2411FA77FBA4D6558D8582553AE9DC228CECEBA86B4c4M8M" TargetMode="External"/><Relationship Id="rId69" Type="http://schemas.openxmlformats.org/officeDocument/2006/relationships/hyperlink" Target="consultantplus://offline/ref=1A59180B994E7EC6E734D637CC967ABE2D305EC49392D1FF60FCA7CF9506B325731CE09C808B4D1EA77FBA4B6E07DD4D340BA295D536C6D8A684B64AcFM8M" TargetMode="External"/><Relationship Id="rId8" Type="http://schemas.openxmlformats.org/officeDocument/2006/relationships/hyperlink" Target="consultantplus://offline/ref=1A59180B994E7EC6E734D637CC967ABE2D305EC49595D2F967F2FAC59D5FBF277413BF8B87C2411FA77FBA4F6558D8582553AE9DC228CECEBA86B4c4M8M" TargetMode="External"/><Relationship Id="rId51" Type="http://schemas.openxmlformats.org/officeDocument/2006/relationships/hyperlink" Target="consultantplus://offline/ref=1A59180B994E7EC6E734D637CC967ABE2D305EC49393D7F964F9A7CF9506B325731CE09C808B4D1EA77FBA496D07DD4D340BA295D536C6D8A684B64AcFM8M" TargetMode="External"/><Relationship Id="rId72" Type="http://schemas.openxmlformats.org/officeDocument/2006/relationships/hyperlink" Target="consultantplus://offline/ref=1A59180B994E7EC6E734D637CC967ABE2D305EC49390D7FF6BFAA7CF9506B325731CE09C808B4D1EA77FBA496707DD4D340BA295D536C6D8A684B64AcFM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59180B994E7EC6E734D637CC967ABE2D305EC49390D7FF6BFAA7CF9506B325731CE09C808B4D1EA77FBA486B07DD4D340BA295D536C6D8A684B64AcFM8M" TargetMode="External"/><Relationship Id="rId17" Type="http://schemas.openxmlformats.org/officeDocument/2006/relationships/hyperlink" Target="consultantplus://offline/ref=1A59180B994E7EC6E734D637CC967ABE2D305EC49391DFF961FCA7CF9506B325731CE09C808B4D1EA77FBA486807DD4D340BA295D536C6D8A684B64AcFM8M" TargetMode="External"/><Relationship Id="rId25" Type="http://schemas.openxmlformats.org/officeDocument/2006/relationships/hyperlink" Target="consultantplus://offline/ref=1A59180B994E7EC6E734D637CC967ABE2D305EC49B92D7FE67F2FAC59D5FBF277413BF8B87C2411FA77FBA4D6558D8582553AE9DC228CECEBA86B4c4M8M" TargetMode="External"/><Relationship Id="rId33" Type="http://schemas.openxmlformats.org/officeDocument/2006/relationships/hyperlink" Target="consultantplus://offline/ref=1A59180B994E7EC6E734D637CC967ABE2D305EC49391DFF961FCA7CF9506B325731CE09C808B4D1EA77FBA486707DD4D340BA295D536C6D8A684B64AcFM8M" TargetMode="External"/><Relationship Id="rId38" Type="http://schemas.openxmlformats.org/officeDocument/2006/relationships/hyperlink" Target="consultantplus://offline/ref=1A59180B994E7EC6E734D637CC967ABE2D305EC49392D1FF60FCA7CF9506B325731CE09C808B4D1EA77FBA486807DD4D340BA295D536C6D8A684B64AcFM8M" TargetMode="External"/><Relationship Id="rId46" Type="http://schemas.openxmlformats.org/officeDocument/2006/relationships/hyperlink" Target="consultantplus://offline/ref=1A59180B994E7EC6E734D637CC967ABE2D305EC49393D7F964F9A7CF9506B325731CE09C808B4D1EA77FBA496E07DD4D340BA295D536C6D8A684B64AcFM8M" TargetMode="External"/><Relationship Id="rId59" Type="http://schemas.openxmlformats.org/officeDocument/2006/relationships/hyperlink" Target="consultantplus://offline/ref=1A59180B994E7EC6E734D637CC967ABE2D305EC49B92D7FE67F2FAC59D5FBF277413BF8B87C2411FA77FBB406558D8582553AE9DC228CECEBA86B4c4M8M" TargetMode="External"/><Relationship Id="rId67" Type="http://schemas.openxmlformats.org/officeDocument/2006/relationships/hyperlink" Target="consultantplus://offline/ref=1A59180B994E7EC6E734C83ADAFA27B5273900C89393DCAD3FADA198CA56B570335CE6C9C3CF401DA074EE192A59841D7940AF9CC22AC6D2cBM8M" TargetMode="External"/><Relationship Id="rId20" Type="http://schemas.openxmlformats.org/officeDocument/2006/relationships/hyperlink" Target="consultantplus://offline/ref=1A59180B994E7EC6E734D637CC967ABE2D305EC49390D5FB62FDA7CF9506B325731CE09C808B4D1EA77FBA486B07DD4D340BA295D536C6D8A684B64AcFM8M" TargetMode="External"/><Relationship Id="rId41" Type="http://schemas.openxmlformats.org/officeDocument/2006/relationships/hyperlink" Target="consultantplus://offline/ref=1A59180B994E7EC6E734D637CC967ABE2D305EC49392D1FF60FCA7CF9506B325731CE09C808B4D1EA77FBA486607DD4D340BA295D536C6D8A684B64AcFM8M" TargetMode="External"/><Relationship Id="rId54" Type="http://schemas.openxmlformats.org/officeDocument/2006/relationships/hyperlink" Target="consultantplus://offline/ref=1A59180B994E7EC6E734D637CC967ABE2D305EC49392D1FF60FCA7CF9506B325731CE09C808B4D1EA77FBA4A6A07DD4D340BA295D536C6D8A684B64AcFM8M" TargetMode="External"/><Relationship Id="rId62" Type="http://schemas.openxmlformats.org/officeDocument/2006/relationships/hyperlink" Target="consultantplus://offline/ref=1A59180B994E7EC6E734D637CC967ABE2D305EC49392D1FF60FCA7CF9506B325731CE09C808B4D1EA77FBA4A6907DD4D340BA295D536C6D8A684B64AcFM8M" TargetMode="External"/><Relationship Id="rId70" Type="http://schemas.openxmlformats.org/officeDocument/2006/relationships/hyperlink" Target="consultantplus://offline/ref=1A59180B994E7EC6E734D637CC967ABE2D305EC49393D7F964F9A7CF9506B325731CE09C808B4D1EA77FBA496907DD4D340BA295D536C6D8A684B64AcFM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59180B994E7EC6E734D637CC967ABE2D305EC49499D1F367F2FAC59D5FBF277413BF8B87C2411FA77FB84D6558D8582553AE9DC228CECEBA86B4c4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2020-08-19T12:12:00Z</dcterms:created>
  <dcterms:modified xsi:type="dcterms:W3CDTF">2020-08-19T12:13:00Z</dcterms:modified>
</cp:coreProperties>
</file>