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EFF" w:rsidRDefault="00652EFF"/>
    <w:p w:rsidR="00E312BD" w:rsidRPr="00E312BD" w:rsidRDefault="00E312BD" w:rsidP="00E3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12BD" w:rsidRPr="00E312BD" w:rsidRDefault="00E312BD" w:rsidP="00E3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12BD" w:rsidRDefault="00E312BD" w:rsidP="00E312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12BD">
        <w:rPr>
          <w:rFonts w:ascii="Times New Roman" w:hAnsi="Times New Roman" w:cs="Times New Roman"/>
          <w:sz w:val="28"/>
          <w:szCs w:val="28"/>
        </w:rPr>
        <w:t>Уведомление о проведении общественного обсуждения</w:t>
      </w:r>
    </w:p>
    <w:p w:rsidR="00E312BD" w:rsidRDefault="00E312BD" w:rsidP="00E312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585" w:rsidRDefault="003B6585" w:rsidP="00E312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027"/>
        <w:gridCol w:w="5174"/>
      </w:tblGrid>
      <w:tr w:rsidR="00E312BD" w:rsidTr="00E312BD">
        <w:tc>
          <w:tcPr>
            <w:tcW w:w="5027" w:type="dxa"/>
          </w:tcPr>
          <w:p w:rsidR="00E312BD" w:rsidRDefault="00E312BD" w:rsidP="00E31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и наименование проекта документа стратегического планирования города Перми</w:t>
            </w:r>
          </w:p>
        </w:tc>
        <w:tc>
          <w:tcPr>
            <w:tcW w:w="5174" w:type="dxa"/>
          </w:tcPr>
          <w:p w:rsidR="00E312BD" w:rsidRDefault="00E312BD" w:rsidP="00E31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постановления администрации города Перми «Об утверждении бюджетного прогноза города Перми на период до 2023 года»</w:t>
            </w:r>
          </w:p>
        </w:tc>
      </w:tr>
      <w:tr w:rsidR="00E312BD" w:rsidTr="00E312BD">
        <w:tc>
          <w:tcPr>
            <w:tcW w:w="5027" w:type="dxa"/>
          </w:tcPr>
          <w:p w:rsidR="00E312BD" w:rsidRDefault="00E312BD" w:rsidP="00E31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разработчике проекта документа стратегического планирования города Перми</w:t>
            </w:r>
          </w:p>
        </w:tc>
        <w:tc>
          <w:tcPr>
            <w:tcW w:w="5174" w:type="dxa"/>
          </w:tcPr>
          <w:p w:rsidR="00E312BD" w:rsidRPr="00621E52" w:rsidRDefault="00E312BD" w:rsidP="00E312B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21E52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финансов администрации города Перми, ул. Ленина, 23, г. Пермь, 614000, тел./факс (342) 212 92 80, </w:t>
            </w:r>
            <w:r w:rsidRPr="00621E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621E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21E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621E5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4" w:history="1">
              <w:r w:rsidR="00F163BB" w:rsidRPr="00621E5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df</w:t>
              </w:r>
              <w:r w:rsidR="00F163BB" w:rsidRPr="00621E5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@</w:t>
              </w:r>
              <w:r w:rsidR="00F163BB" w:rsidRPr="00621E5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gorodperm</w:t>
              </w:r>
              <w:r w:rsidR="00F163BB" w:rsidRPr="00621E5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F163BB" w:rsidRPr="00621E5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F163BB" w:rsidRPr="00621E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</w:p>
          <w:p w:rsidR="00F163BB" w:rsidRPr="00621E52" w:rsidRDefault="00621E52" w:rsidP="00E312B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" w:history="1">
              <w:r w:rsidRPr="00621E5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http://depfin.gorodperm.ru</w:t>
              </w:r>
            </w:hyperlink>
          </w:p>
        </w:tc>
      </w:tr>
      <w:tr w:rsidR="00E312BD" w:rsidTr="00E312BD">
        <w:tc>
          <w:tcPr>
            <w:tcW w:w="5027" w:type="dxa"/>
          </w:tcPr>
          <w:p w:rsidR="00E312BD" w:rsidRPr="00F163BB" w:rsidRDefault="00F163BB" w:rsidP="00F16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(дата), в течение которого принимаются предложения и замечания по проекту документа стратегического планирования, а также информация о способах представления замечаний и предложений</w:t>
            </w:r>
          </w:p>
        </w:tc>
        <w:tc>
          <w:tcPr>
            <w:tcW w:w="5174" w:type="dxa"/>
          </w:tcPr>
          <w:p w:rsidR="00621E52" w:rsidRDefault="00C762F9" w:rsidP="0028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января – 01 февраля 2018 года </w:t>
            </w:r>
          </w:p>
          <w:p w:rsidR="00286A1B" w:rsidRDefault="00C762F9" w:rsidP="0028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163BB">
              <w:rPr>
                <w:rFonts w:ascii="Times New Roman" w:hAnsi="Times New Roman" w:cs="Times New Roman"/>
                <w:sz w:val="28"/>
                <w:szCs w:val="28"/>
              </w:rPr>
              <w:t>7 календарных дней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86A1B" w:rsidRPr="00F13AF5" w:rsidRDefault="00F163BB" w:rsidP="00F13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7C9D" w:rsidRPr="00286A1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Предложения</w:t>
            </w:r>
            <w:r w:rsidR="00766DA3" w:rsidRPr="00286A1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и замечания</w:t>
            </w:r>
            <w:r w:rsidR="00F13AF5" w:rsidRPr="00286A1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с указанием фамилии, имени, отчества, места жительства (наименования и места нахождения организации), адреса электронной почты, телефона</w:t>
            </w:r>
            <w:r w:rsidR="00F13AF5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участника </w:t>
            </w:r>
            <w:r w:rsidR="00F64442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общественного </w:t>
            </w:r>
            <w:r w:rsidR="00F13AF5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обсуждения</w:t>
            </w:r>
            <w:r w:rsidR="00F13AF5" w:rsidRPr="00286A1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</w:t>
            </w:r>
            <w:r w:rsidR="00766DA3" w:rsidRPr="00286A1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направлять</w:t>
            </w:r>
            <w:r w:rsidR="00CA1943" w:rsidRPr="00286A1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</w:t>
            </w:r>
            <w:r w:rsidR="00286A1B" w:rsidRPr="00286A1B">
              <w:rPr>
                <w:rFonts w:ascii="Times New Roman" w:hAnsi="Times New Roman" w:cs="Times New Roman"/>
                <w:sz w:val="28"/>
                <w:szCs w:val="28"/>
              </w:rPr>
              <w:t xml:space="preserve">на электронную почту: </w:t>
            </w:r>
            <w:r w:rsidR="00286A1B" w:rsidRPr="00286A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286A1B" w:rsidRPr="00286A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86A1B" w:rsidRPr="00286A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286A1B" w:rsidRPr="00286A1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6" w:history="1">
              <w:r w:rsidR="00286A1B" w:rsidRPr="00286A1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tregubova</w:t>
              </w:r>
              <w:r w:rsidR="00286A1B" w:rsidRPr="00286A1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-</w:t>
              </w:r>
              <w:r w:rsidR="00286A1B" w:rsidRPr="00286A1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ri</w:t>
              </w:r>
              <w:r w:rsidR="00286A1B" w:rsidRPr="00286A1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@</w:t>
              </w:r>
              <w:r w:rsidR="00286A1B" w:rsidRPr="00286A1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gorodperm</w:t>
              </w:r>
              <w:r w:rsidR="00286A1B" w:rsidRPr="00286A1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286A1B" w:rsidRPr="00286A1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286A1B" w:rsidRPr="00286A1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E312BD" w:rsidRPr="00C721E5" w:rsidTr="00E312BD">
        <w:tc>
          <w:tcPr>
            <w:tcW w:w="5027" w:type="dxa"/>
          </w:tcPr>
          <w:p w:rsidR="00E312BD" w:rsidRDefault="00C721E5" w:rsidP="00C72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 и адрес электронной почты ответственного лица в департаменте финансов администрации города Перми, уполномоченного принимать предложения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  замечания</w:t>
            </w:r>
            <w:proofErr w:type="gramEnd"/>
          </w:p>
        </w:tc>
        <w:tc>
          <w:tcPr>
            <w:tcW w:w="5174" w:type="dxa"/>
          </w:tcPr>
          <w:p w:rsidR="00E312BD" w:rsidRPr="00C721E5" w:rsidRDefault="00C721E5" w:rsidP="00C721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C72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(342) 212 10 81</w:t>
            </w:r>
          </w:p>
          <w:p w:rsidR="00C721E5" w:rsidRDefault="00C721E5" w:rsidP="00C721E5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  <w:r w:rsidRPr="00F644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F64442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</w:t>
            </w:r>
            <w:hyperlink r:id="rId7" w:history="1">
              <w:r w:rsidRPr="00F6444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tregubova-ri@gorodperm.ru</w:t>
              </w:r>
            </w:hyperlink>
          </w:p>
          <w:p w:rsidR="00C721E5" w:rsidRDefault="00C721E5" w:rsidP="00C721E5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</w:p>
          <w:p w:rsidR="00C721E5" w:rsidRPr="00C721E5" w:rsidRDefault="00C721E5" w:rsidP="00C72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1E5">
              <w:rPr>
                <w:rFonts w:ascii="Times New Roman" w:hAnsi="Times New Roman" w:cs="Times New Roman"/>
                <w:sz w:val="28"/>
                <w:szCs w:val="28"/>
              </w:rPr>
              <w:t>Трегубова Рэнада Ивановна</w:t>
            </w:r>
          </w:p>
        </w:tc>
      </w:tr>
    </w:tbl>
    <w:p w:rsidR="00E312BD" w:rsidRPr="00C721E5" w:rsidRDefault="00E312BD" w:rsidP="00E312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E312BD" w:rsidRPr="00C721E5" w:rsidSect="00E312BD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2BD"/>
    <w:rsid w:val="00286A1B"/>
    <w:rsid w:val="003B6585"/>
    <w:rsid w:val="005B045A"/>
    <w:rsid w:val="00621E52"/>
    <w:rsid w:val="00652EFF"/>
    <w:rsid w:val="00766DA3"/>
    <w:rsid w:val="00A37C9D"/>
    <w:rsid w:val="00B54EDA"/>
    <w:rsid w:val="00C721E5"/>
    <w:rsid w:val="00C762F9"/>
    <w:rsid w:val="00CA1943"/>
    <w:rsid w:val="00E312BD"/>
    <w:rsid w:val="00F13AF5"/>
    <w:rsid w:val="00F163BB"/>
    <w:rsid w:val="00F6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4A23AE-342E-4249-B050-A1885D1D7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1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163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regubova-ri@gorodper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egubova-ri@gorodperm.ru" TargetMode="External"/><Relationship Id="rId5" Type="http://schemas.openxmlformats.org/officeDocument/2006/relationships/hyperlink" Target="http://depfin.gorodperm.ru" TargetMode="External"/><Relationship Id="rId4" Type="http://schemas.openxmlformats.org/officeDocument/2006/relationships/hyperlink" Target="mailto:df@gorodperm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администрации г.Перми</Company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Трегубова Рэнада Ивановна</dc:creator>
  <cp:keywords/>
  <dc:description/>
  <cp:lastModifiedBy>Трегубова Рэнада Ивановна</cp:lastModifiedBy>
  <cp:revision>11</cp:revision>
  <dcterms:created xsi:type="dcterms:W3CDTF">2018-01-24T14:51:00Z</dcterms:created>
  <dcterms:modified xsi:type="dcterms:W3CDTF">2018-01-26T06:48:00Z</dcterms:modified>
</cp:coreProperties>
</file>