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A31" w:rsidRDefault="009E2A31" w:rsidP="009E2A31">
      <w:pPr>
        <w:spacing w:line="240" w:lineRule="auto"/>
        <w:jc w:val="center"/>
        <w:rPr>
          <w:b/>
          <w:szCs w:val="28"/>
        </w:rPr>
      </w:pPr>
      <w:r w:rsidRPr="00323B45">
        <w:rPr>
          <w:b/>
          <w:szCs w:val="28"/>
        </w:rPr>
        <w:t>Пе</w:t>
      </w:r>
      <w:r>
        <w:rPr>
          <w:b/>
          <w:szCs w:val="28"/>
        </w:rPr>
        <w:t>речень законов и муниципальных нормативно-правовых актов</w:t>
      </w:r>
      <w:r w:rsidRPr="00323B45">
        <w:rPr>
          <w:b/>
          <w:szCs w:val="28"/>
        </w:rPr>
        <w:t xml:space="preserve">, определяющих полномочия, задачи и функции </w:t>
      </w:r>
      <w:r>
        <w:rPr>
          <w:b/>
          <w:szCs w:val="28"/>
        </w:rPr>
        <w:t>департамента культуры и молодежной политики администрации города Перми</w:t>
      </w:r>
    </w:p>
    <w:p w:rsidR="009E2A31" w:rsidRDefault="009E2A31" w:rsidP="009E2A31">
      <w:pPr>
        <w:spacing w:line="240" w:lineRule="auto"/>
        <w:jc w:val="center"/>
        <w:rPr>
          <w:szCs w:val="28"/>
        </w:rPr>
      </w:pPr>
    </w:p>
    <w:p w:rsidR="009E2A31" w:rsidRPr="00BB2FE2" w:rsidRDefault="009E2A31" w:rsidP="00E963A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FE2">
        <w:rPr>
          <w:rFonts w:ascii="Times New Roman" w:hAnsi="Times New Roman"/>
          <w:sz w:val="28"/>
          <w:szCs w:val="28"/>
        </w:rPr>
        <w:t>Конституция Российской Федерации от 12.12.1993.</w:t>
      </w:r>
    </w:p>
    <w:p w:rsidR="009E2A31" w:rsidRPr="00BB2FE2" w:rsidRDefault="009E2A31" w:rsidP="00E963A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FE2">
        <w:rPr>
          <w:rFonts w:ascii="Times New Roman" w:hAnsi="Times New Roman"/>
          <w:sz w:val="28"/>
          <w:szCs w:val="28"/>
        </w:rPr>
        <w:t>Гражданский кодекс Российской Федерации, (часть первая) от 30.11.1994.</w:t>
      </w:r>
    </w:p>
    <w:p w:rsidR="009E2A31" w:rsidRPr="00BB2FE2" w:rsidRDefault="009E2A31" w:rsidP="00E963A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FE2">
        <w:rPr>
          <w:rFonts w:ascii="Times New Roman" w:hAnsi="Times New Roman"/>
          <w:sz w:val="28"/>
          <w:szCs w:val="28"/>
        </w:rPr>
        <w:t>Гражданский кодекс Российской Федерации, (часть вторая) от 26.01.1996.</w:t>
      </w:r>
    </w:p>
    <w:p w:rsidR="009E2A31" w:rsidRPr="00BB2FE2" w:rsidRDefault="009E2A31" w:rsidP="00E963A2">
      <w:pPr>
        <w:pStyle w:val="ConsPlusNormal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</w:pPr>
      <w:r w:rsidRPr="00BB2FE2">
        <w:t>Гражданский кодекс Российской Федерации (часть четвертая) от 18.12.2006 N 230-ФЗ</w:t>
      </w:r>
      <w:r>
        <w:t>.</w:t>
      </w:r>
    </w:p>
    <w:p w:rsidR="009E2A31" w:rsidRDefault="009E2A31" w:rsidP="00E963A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FE2">
        <w:rPr>
          <w:rFonts w:ascii="Times New Roman" w:hAnsi="Times New Roman"/>
          <w:sz w:val="28"/>
          <w:szCs w:val="28"/>
        </w:rPr>
        <w:t>Федеральный закон от 06.10.2003 N 131-ФЗ «Об общих принципах организации местного самоуправления в Российской Федерации».</w:t>
      </w:r>
    </w:p>
    <w:p w:rsidR="00BB5FAA" w:rsidRPr="00BB5FAA" w:rsidRDefault="00BB5FAA" w:rsidP="00E963A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5FAA">
        <w:rPr>
          <w:rFonts w:ascii="Times New Roman" w:hAnsi="Times New Roman"/>
          <w:sz w:val="28"/>
          <w:szCs w:val="28"/>
        </w:rPr>
        <w:t>Федеральный закон от 20.03.2025 N 33-ФЗ</w:t>
      </w:r>
      <w:r w:rsidRPr="00BB5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B5FAA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».</w:t>
      </w:r>
    </w:p>
    <w:p w:rsidR="009E2A31" w:rsidRPr="00BB2FE2" w:rsidRDefault="009E2A31" w:rsidP="00E963A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FE2">
        <w:rPr>
          <w:rFonts w:ascii="Times New Roman" w:hAnsi="Times New Roman"/>
          <w:sz w:val="28"/>
          <w:szCs w:val="28"/>
        </w:rPr>
        <w:t>Федеральный закон от 27.07.2010 N 210-ФЗ «Об организации предоставления государственных и муниципальных услуг».</w:t>
      </w:r>
    </w:p>
    <w:p w:rsidR="009E2A31" w:rsidRPr="00BB2FE2" w:rsidRDefault="009E2A31" w:rsidP="00E963A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FE2">
        <w:rPr>
          <w:rFonts w:ascii="Times New Roman" w:hAnsi="Times New Roman"/>
          <w:sz w:val="28"/>
          <w:szCs w:val="28"/>
        </w:rPr>
        <w:t>Федеральный закон от 12.01.1996 N 7-ФЗ «О некоммерческих организациях».</w:t>
      </w:r>
    </w:p>
    <w:p w:rsidR="009E2A31" w:rsidRPr="00BB2FE2" w:rsidRDefault="009E2A31" w:rsidP="00C72D00">
      <w:pPr>
        <w:pStyle w:val="ConsPlusNormal"/>
        <w:numPr>
          <w:ilvl w:val="0"/>
          <w:numId w:val="1"/>
        </w:numPr>
        <w:tabs>
          <w:tab w:val="left" w:pos="1134"/>
          <w:tab w:val="left" w:pos="1276"/>
        </w:tabs>
        <w:ind w:left="142" w:firstLine="567"/>
        <w:jc w:val="both"/>
      </w:pPr>
      <w:r w:rsidRPr="00BB2FE2">
        <w:t>Федеральный закон от 03.11.2006 N 174-ФЗ «Об автономных учреждениях».</w:t>
      </w:r>
    </w:p>
    <w:p w:rsidR="009E2A31" w:rsidRPr="00BB2FE2" w:rsidRDefault="009E2A31" w:rsidP="00C72D00">
      <w:pPr>
        <w:pStyle w:val="ConsPlusNormal"/>
        <w:numPr>
          <w:ilvl w:val="0"/>
          <w:numId w:val="1"/>
        </w:numPr>
        <w:tabs>
          <w:tab w:val="left" w:pos="1134"/>
          <w:tab w:val="left" w:pos="1276"/>
        </w:tabs>
        <w:ind w:left="142" w:firstLine="567"/>
        <w:jc w:val="both"/>
      </w:pPr>
      <w:r w:rsidRPr="00BB2FE2">
        <w:t>«Основы законодательства Российской Федерации о культуре» (утв. ВС РФ 09.10.1992 N 3612-1).</w:t>
      </w:r>
    </w:p>
    <w:p w:rsidR="009E2A31" w:rsidRPr="00BB2FE2" w:rsidRDefault="009E2A31" w:rsidP="00C72D00">
      <w:pPr>
        <w:pStyle w:val="ConsPlusNormal"/>
        <w:numPr>
          <w:ilvl w:val="0"/>
          <w:numId w:val="1"/>
        </w:numPr>
        <w:tabs>
          <w:tab w:val="left" w:pos="1134"/>
          <w:tab w:val="left" w:pos="1276"/>
        </w:tabs>
        <w:ind w:left="142" w:firstLine="567"/>
        <w:jc w:val="both"/>
      </w:pPr>
      <w:r w:rsidRPr="00BB2FE2">
        <w:t>Решение Пермской городской Думы от 25.08.2015 N 150 «О принятии Устава города Перми».</w:t>
      </w:r>
    </w:p>
    <w:p w:rsidR="009E2A31" w:rsidRDefault="009E2A31" w:rsidP="00C72D00">
      <w:pPr>
        <w:pStyle w:val="ConsPlusNormal"/>
        <w:numPr>
          <w:ilvl w:val="0"/>
          <w:numId w:val="1"/>
        </w:numPr>
        <w:tabs>
          <w:tab w:val="left" w:pos="1134"/>
          <w:tab w:val="left" w:pos="1276"/>
        </w:tabs>
        <w:ind w:left="142" w:firstLine="567"/>
        <w:jc w:val="both"/>
      </w:pPr>
      <w:r w:rsidRPr="00BB2FE2">
        <w:t>Решение Пермской городской Думы от 26.06.2012 N 139 «О департаменте культуры и молодежной политики администрации города Перми».</w:t>
      </w:r>
    </w:p>
    <w:p w:rsidR="00A55F64" w:rsidRDefault="00A55F64" w:rsidP="00C72D00">
      <w:pPr>
        <w:pStyle w:val="ConsPlusNormal"/>
        <w:numPr>
          <w:ilvl w:val="0"/>
          <w:numId w:val="1"/>
        </w:numPr>
        <w:tabs>
          <w:tab w:val="left" w:pos="1134"/>
          <w:tab w:val="left" w:pos="1276"/>
        </w:tabs>
        <w:ind w:left="142" w:firstLine="567"/>
        <w:jc w:val="both"/>
      </w:pPr>
      <w:r>
        <w:t>Решение Пермской городской Думы от 26.02.2013 N 45</w:t>
      </w:r>
      <w:r>
        <w:t xml:space="preserve"> «</w:t>
      </w:r>
      <w:r>
        <w:t>Об утверждении Порядка присвоения наименований городским объектам и установки объектов монументального искусства на территории города Перми, Положения об Общественном совете по топонимике при Главе города Перми</w:t>
      </w:r>
      <w:r>
        <w:t>».</w:t>
      </w:r>
    </w:p>
    <w:p w:rsidR="00C72D00" w:rsidRPr="00BB2FE2" w:rsidRDefault="00C72D00" w:rsidP="00C72D00">
      <w:pPr>
        <w:pStyle w:val="ConsPlusNormal"/>
        <w:numPr>
          <w:ilvl w:val="0"/>
          <w:numId w:val="1"/>
        </w:numPr>
        <w:tabs>
          <w:tab w:val="left" w:pos="1134"/>
          <w:tab w:val="left" w:pos="1276"/>
        </w:tabs>
        <w:ind w:left="142" w:firstLine="567"/>
        <w:jc w:val="both"/>
      </w:pPr>
      <w:r>
        <w:t>Решение Пермской городской Думы от 27.01.2015 N 18</w:t>
      </w:r>
      <w:r>
        <w:t xml:space="preserve"> «</w:t>
      </w:r>
      <w:r>
        <w:t>О премиях города Перми в сфере культуры и искусства</w:t>
      </w:r>
      <w:r>
        <w:t>».</w:t>
      </w:r>
    </w:p>
    <w:p w:rsidR="009E2A31" w:rsidRDefault="009E2A31" w:rsidP="00C72D0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B2FE2">
        <w:rPr>
          <w:rFonts w:ascii="Times New Roman" w:hAnsi="Times New Roman"/>
          <w:sz w:val="28"/>
          <w:szCs w:val="28"/>
        </w:rPr>
        <w:t>Постановление администрации г. Перми от 07.08.2007 N 324 «Об утверждении Временного положения о порядке взаимодействия функциональных подразделений, функциональных и территориальных органов администрации города Перми при получении уведомления об организации и проведении на территории города Перми театрально-зрелищных и культурно-досуговых мероприятий».</w:t>
      </w:r>
    </w:p>
    <w:p w:rsidR="00CB0788" w:rsidRPr="00CB0788" w:rsidRDefault="00CB0788" w:rsidP="00C72D00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B0788">
        <w:rPr>
          <w:rFonts w:ascii="Times New Roman" w:hAnsi="Times New Roman"/>
          <w:sz w:val="28"/>
          <w:szCs w:val="28"/>
        </w:rPr>
        <w:t xml:space="preserve">Постановление </w:t>
      </w:r>
      <w:r w:rsidRPr="00CB0788">
        <w:rPr>
          <w:rFonts w:ascii="Times New Roman" w:hAnsi="Times New Roman"/>
          <w:sz w:val="28"/>
          <w:szCs w:val="28"/>
        </w:rPr>
        <w:t>а</w:t>
      </w:r>
      <w:r w:rsidRPr="00CB0788">
        <w:rPr>
          <w:rFonts w:ascii="Times New Roman" w:hAnsi="Times New Roman"/>
          <w:sz w:val="28"/>
          <w:szCs w:val="28"/>
        </w:rPr>
        <w:t>дминистрации г. Перми от 22.01.2008 N 21</w:t>
      </w:r>
      <w:r w:rsidRPr="00CB0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B0788">
        <w:rPr>
          <w:rFonts w:ascii="Times New Roman" w:hAnsi="Times New Roman"/>
          <w:sz w:val="28"/>
          <w:szCs w:val="28"/>
        </w:rPr>
        <w:t>Об утверждении Положения об осуществлении функций и полномочий учредителя муниципального автономного учреждения города Перми</w:t>
      </w:r>
      <w:r>
        <w:rPr>
          <w:rFonts w:ascii="Times New Roman" w:hAnsi="Times New Roman"/>
          <w:sz w:val="28"/>
          <w:szCs w:val="28"/>
        </w:rPr>
        <w:t>».</w:t>
      </w:r>
    </w:p>
    <w:p w:rsidR="00E963A2" w:rsidRPr="00E963A2" w:rsidRDefault="00E963A2" w:rsidP="00CB078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3A2">
        <w:rPr>
          <w:rFonts w:ascii="Times New Roman" w:hAnsi="Times New Roman"/>
          <w:sz w:val="28"/>
          <w:szCs w:val="28"/>
        </w:rPr>
        <w:lastRenderedPageBreak/>
        <w:t xml:space="preserve">Постановление </w:t>
      </w:r>
      <w:r w:rsidRPr="00E963A2">
        <w:rPr>
          <w:rFonts w:ascii="Times New Roman" w:hAnsi="Times New Roman"/>
          <w:sz w:val="28"/>
          <w:szCs w:val="28"/>
        </w:rPr>
        <w:t>а</w:t>
      </w:r>
      <w:r w:rsidRPr="00E963A2">
        <w:rPr>
          <w:rFonts w:ascii="Times New Roman" w:hAnsi="Times New Roman"/>
          <w:sz w:val="28"/>
          <w:szCs w:val="28"/>
        </w:rPr>
        <w:t>дминистрации г. Перми от 23.10.2009 N 716</w:t>
      </w:r>
      <w:r w:rsidRPr="00E96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963A2">
        <w:rPr>
          <w:rFonts w:ascii="Times New Roman" w:hAnsi="Times New Roman"/>
          <w:sz w:val="28"/>
          <w:szCs w:val="28"/>
        </w:rPr>
        <w:t xml:space="preserve">Об утверждении Положения о знаке </w:t>
      </w:r>
      <w:r>
        <w:rPr>
          <w:rFonts w:ascii="Times New Roman" w:hAnsi="Times New Roman"/>
          <w:sz w:val="28"/>
          <w:szCs w:val="28"/>
        </w:rPr>
        <w:t>«</w:t>
      </w:r>
      <w:r w:rsidRPr="00E963A2">
        <w:rPr>
          <w:rFonts w:ascii="Times New Roman" w:hAnsi="Times New Roman"/>
          <w:sz w:val="28"/>
          <w:szCs w:val="28"/>
        </w:rPr>
        <w:t>Доброволец города Перми</w:t>
      </w:r>
      <w:r>
        <w:rPr>
          <w:rFonts w:ascii="Times New Roman" w:hAnsi="Times New Roman"/>
          <w:sz w:val="28"/>
          <w:szCs w:val="28"/>
        </w:rPr>
        <w:t>»</w:t>
      </w:r>
      <w:r w:rsidRPr="00E963A2">
        <w:rPr>
          <w:rFonts w:ascii="Times New Roman" w:hAnsi="Times New Roman"/>
          <w:sz w:val="28"/>
          <w:szCs w:val="28"/>
        </w:rPr>
        <w:t>, Положения и состава комиссии по представлению к вручению знака "Доброволец города Перми</w:t>
      </w:r>
      <w:r>
        <w:rPr>
          <w:rFonts w:ascii="Times New Roman" w:hAnsi="Times New Roman"/>
          <w:sz w:val="28"/>
          <w:szCs w:val="28"/>
        </w:rPr>
        <w:t>».</w:t>
      </w:r>
    </w:p>
    <w:p w:rsidR="00A55F64" w:rsidRDefault="00A55F64" w:rsidP="00CB078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F64">
        <w:rPr>
          <w:rFonts w:ascii="Times New Roman" w:hAnsi="Times New Roman"/>
          <w:sz w:val="28"/>
          <w:szCs w:val="28"/>
        </w:rPr>
        <w:t xml:space="preserve"> </w:t>
      </w:r>
      <w:r w:rsidRPr="00A55F64">
        <w:rPr>
          <w:rFonts w:ascii="Times New Roman" w:hAnsi="Times New Roman"/>
          <w:sz w:val="28"/>
          <w:szCs w:val="28"/>
        </w:rPr>
        <w:t xml:space="preserve">Постановление </w:t>
      </w:r>
      <w:r w:rsidRPr="00A55F64">
        <w:rPr>
          <w:rFonts w:ascii="Times New Roman" w:hAnsi="Times New Roman"/>
          <w:sz w:val="28"/>
          <w:szCs w:val="28"/>
        </w:rPr>
        <w:t>а</w:t>
      </w:r>
      <w:r w:rsidRPr="00A55F64">
        <w:rPr>
          <w:rFonts w:ascii="Times New Roman" w:hAnsi="Times New Roman"/>
          <w:sz w:val="28"/>
          <w:szCs w:val="28"/>
        </w:rPr>
        <w:t>дминистрации г. Перми от 21.10.2010 N 709</w:t>
      </w:r>
      <w:r w:rsidRPr="00A55F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55F64">
        <w:rPr>
          <w:rFonts w:ascii="Times New Roman" w:hAnsi="Times New Roman"/>
          <w:sz w:val="28"/>
          <w:szCs w:val="28"/>
        </w:rPr>
        <w:t xml:space="preserve">Об учреждении ежегодной молодежной премии </w:t>
      </w:r>
      <w:r>
        <w:rPr>
          <w:rFonts w:ascii="Times New Roman" w:hAnsi="Times New Roman"/>
          <w:sz w:val="28"/>
          <w:szCs w:val="28"/>
        </w:rPr>
        <w:t>«</w:t>
      </w:r>
      <w:r w:rsidRPr="00A55F64">
        <w:rPr>
          <w:rFonts w:ascii="Times New Roman" w:hAnsi="Times New Roman"/>
          <w:sz w:val="28"/>
          <w:szCs w:val="28"/>
        </w:rPr>
        <w:t>Пермь 20x20</w:t>
      </w:r>
      <w:r>
        <w:rPr>
          <w:rFonts w:ascii="Times New Roman" w:hAnsi="Times New Roman"/>
          <w:sz w:val="28"/>
          <w:szCs w:val="28"/>
        </w:rPr>
        <w:t>».</w:t>
      </w:r>
    </w:p>
    <w:p w:rsidR="00CB0788" w:rsidRPr="00CB0788" w:rsidRDefault="00CB0788" w:rsidP="00CB078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788">
        <w:rPr>
          <w:rFonts w:ascii="Times New Roman" w:hAnsi="Times New Roman"/>
          <w:sz w:val="28"/>
          <w:szCs w:val="28"/>
        </w:rPr>
        <w:t xml:space="preserve">Постановление </w:t>
      </w:r>
      <w:r w:rsidRPr="00CB0788">
        <w:rPr>
          <w:rFonts w:ascii="Times New Roman" w:hAnsi="Times New Roman"/>
          <w:sz w:val="28"/>
          <w:szCs w:val="28"/>
        </w:rPr>
        <w:t>а</w:t>
      </w:r>
      <w:r w:rsidRPr="00CB0788">
        <w:rPr>
          <w:rFonts w:ascii="Times New Roman" w:hAnsi="Times New Roman"/>
          <w:sz w:val="28"/>
          <w:szCs w:val="28"/>
        </w:rPr>
        <w:t>дминистрации г. Перми от 21.10.2011 N 663</w:t>
      </w:r>
      <w:r w:rsidRPr="00CB0788">
        <w:rPr>
          <w:rFonts w:ascii="Times New Roman" w:hAnsi="Times New Roman"/>
          <w:sz w:val="28"/>
          <w:szCs w:val="28"/>
        </w:rPr>
        <w:t xml:space="preserve"> «</w:t>
      </w:r>
      <w:r w:rsidRPr="00CB0788">
        <w:rPr>
          <w:rFonts w:ascii="Times New Roman" w:hAnsi="Times New Roman"/>
          <w:sz w:val="28"/>
          <w:szCs w:val="28"/>
        </w:rPr>
        <w:t>Об утверждении Положения об осуществлении функций и полномочий учредителя муниципального бюджетного учреждения города Перми</w:t>
      </w:r>
      <w:r w:rsidRPr="00CB0788">
        <w:rPr>
          <w:rFonts w:ascii="Times New Roman" w:hAnsi="Times New Roman"/>
          <w:sz w:val="28"/>
          <w:szCs w:val="28"/>
        </w:rPr>
        <w:t>».</w:t>
      </w:r>
    </w:p>
    <w:p w:rsidR="00A55F64" w:rsidRDefault="00E963A2" w:rsidP="00CB078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3A2">
        <w:rPr>
          <w:rFonts w:ascii="Times New Roman" w:hAnsi="Times New Roman"/>
          <w:sz w:val="28"/>
          <w:szCs w:val="28"/>
        </w:rPr>
        <w:t xml:space="preserve">Постановление </w:t>
      </w:r>
      <w:r w:rsidRPr="00E963A2">
        <w:rPr>
          <w:rFonts w:ascii="Times New Roman" w:hAnsi="Times New Roman"/>
          <w:sz w:val="28"/>
          <w:szCs w:val="28"/>
        </w:rPr>
        <w:t>а</w:t>
      </w:r>
      <w:r w:rsidRPr="00E963A2">
        <w:rPr>
          <w:rFonts w:ascii="Times New Roman" w:hAnsi="Times New Roman"/>
          <w:sz w:val="28"/>
          <w:szCs w:val="28"/>
        </w:rPr>
        <w:t>дминистрации г. Перми от 31.10.2018 N 849</w:t>
      </w:r>
      <w:r w:rsidRPr="00E96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963A2">
        <w:rPr>
          <w:rFonts w:ascii="Times New Roman" w:hAnsi="Times New Roman"/>
          <w:sz w:val="28"/>
          <w:szCs w:val="28"/>
        </w:rPr>
        <w:t>Об утверждении Порядка предоставления субсидий некоммерческим организациям, не являющимся государственными (муниципальными) учреждениями, выполняющим муниципальные работы в сфере молодежной политики, на финансовое обеспечение затрат</w:t>
      </w:r>
      <w:r>
        <w:rPr>
          <w:rFonts w:ascii="Times New Roman" w:hAnsi="Times New Roman"/>
          <w:sz w:val="28"/>
          <w:szCs w:val="28"/>
        </w:rPr>
        <w:t>».</w:t>
      </w:r>
    </w:p>
    <w:p w:rsidR="00E963A2" w:rsidRDefault="00E963A2" w:rsidP="00CB078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3A2">
        <w:rPr>
          <w:rFonts w:ascii="Times New Roman" w:hAnsi="Times New Roman"/>
          <w:sz w:val="28"/>
          <w:szCs w:val="28"/>
        </w:rPr>
        <w:t xml:space="preserve">Постановление </w:t>
      </w:r>
      <w:r w:rsidRPr="00E963A2">
        <w:rPr>
          <w:rFonts w:ascii="Times New Roman" w:hAnsi="Times New Roman"/>
          <w:sz w:val="28"/>
          <w:szCs w:val="28"/>
        </w:rPr>
        <w:t>а</w:t>
      </w:r>
      <w:r w:rsidRPr="00E963A2">
        <w:rPr>
          <w:rFonts w:ascii="Times New Roman" w:hAnsi="Times New Roman"/>
          <w:sz w:val="28"/>
          <w:szCs w:val="28"/>
        </w:rPr>
        <w:t>дминистрации г. Перми от 23.03.2020 N 261</w:t>
      </w:r>
      <w:r w:rsidRPr="00E96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963A2">
        <w:rPr>
          <w:rFonts w:ascii="Times New Roman" w:hAnsi="Times New Roman"/>
          <w:sz w:val="28"/>
          <w:szCs w:val="28"/>
        </w:rPr>
        <w:t xml:space="preserve">Об учреждении ежегодной премии </w:t>
      </w:r>
      <w:r>
        <w:rPr>
          <w:rFonts w:ascii="Times New Roman" w:hAnsi="Times New Roman"/>
          <w:sz w:val="28"/>
          <w:szCs w:val="28"/>
        </w:rPr>
        <w:t>«</w:t>
      </w:r>
      <w:r w:rsidRPr="00E963A2">
        <w:rPr>
          <w:rFonts w:ascii="Times New Roman" w:hAnsi="Times New Roman"/>
          <w:sz w:val="28"/>
          <w:szCs w:val="28"/>
        </w:rPr>
        <w:t>Лучший преподаватель учреждения дополнительного образования в сфере культуры города Перми</w:t>
      </w:r>
      <w:r>
        <w:rPr>
          <w:rFonts w:ascii="Times New Roman" w:hAnsi="Times New Roman"/>
          <w:sz w:val="28"/>
          <w:szCs w:val="28"/>
        </w:rPr>
        <w:t>».</w:t>
      </w:r>
    </w:p>
    <w:p w:rsidR="00E963A2" w:rsidRDefault="00E963A2" w:rsidP="00CB078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3A2">
        <w:rPr>
          <w:rFonts w:ascii="Times New Roman" w:hAnsi="Times New Roman"/>
          <w:sz w:val="28"/>
          <w:szCs w:val="28"/>
        </w:rPr>
        <w:t xml:space="preserve"> </w:t>
      </w:r>
      <w:r w:rsidRPr="00E963A2">
        <w:rPr>
          <w:rFonts w:ascii="Times New Roman" w:hAnsi="Times New Roman"/>
          <w:sz w:val="28"/>
          <w:szCs w:val="28"/>
        </w:rPr>
        <w:t xml:space="preserve">Постановление </w:t>
      </w:r>
      <w:r w:rsidRPr="00E963A2">
        <w:rPr>
          <w:rFonts w:ascii="Times New Roman" w:hAnsi="Times New Roman"/>
          <w:sz w:val="28"/>
          <w:szCs w:val="28"/>
        </w:rPr>
        <w:t>а</w:t>
      </w:r>
      <w:r w:rsidRPr="00E963A2">
        <w:rPr>
          <w:rFonts w:ascii="Times New Roman" w:hAnsi="Times New Roman"/>
          <w:sz w:val="28"/>
          <w:szCs w:val="28"/>
        </w:rPr>
        <w:t>дминистрации г. Перми от 09.12.2022 N 1269</w:t>
      </w:r>
      <w:r w:rsidRPr="00E96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963A2">
        <w:rPr>
          <w:rFonts w:ascii="Times New Roman" w:hAnsi="Times New Roman"/>
          <w:sz w:val="28"/>
          <w:szCs w:val="28"/>
        </w:rPr>
        <w:t>Об утверждении Порядка выплаты стипендий одаренным детям, обучающимся в образовательных учреждениях дополнительного образования детей в сфере культуры города Перми, и о признании утратившими силу отдельных правовых актов администрации города Перми в сфере культуры</w:t>
      </w:r>
      <w:r>
        <w:rPr>
          <w:rFonts w:ascii="Times New Roman" w:hAnsi="Times New Roman"/>
          <w:sz w:val="28"/>
          <w:szCs w:val="28"/>
        </w:rPr>
        <w:t>».</w:t>
      </w:r>
    </w:p>
    <w:p w:rsidR="009E2A31" w:rsidRPr="00BB5FAA" w:rsidRDefault="009E2A31" w:rsidP="00CB078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B5FAA">
        <w:rPr>
          <w:rFonts w:ascii="Times New Roman" w:hAnsi="Times New Roman"/>
          <w:sz w:val="28"/>
          <w:szCs w:val="28"/>
          <w:highlight w:val="yellow"/>
        </w:rPr>
        <w:t>Распоряжение начальника департамента культуры и молодежной политики Администрации г. Перми от 10.02.2013 N СЭД-09-01-05-5 "Об утверждении ведомственного перечня муниципальных услуг, оказываемых муниципальными учреждениями, подведомственными департаменту культуры и молодежной политики администрации города Перми".</w:t>
      </w:r>
    </w:p>
    <w:p w:rsidR="00E963A2" w:rsidRPr="00E963A2" w:rsidRDefault="009E2A31" w:rsidP="00CB078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963A2">
        <w:rPr>
          <w:rFonts w:ascii="Times New Roman" w:hAnsi="Times New Roman"/>
          <w:sz w:val="28"/>
          <w:szCs w:val="28"/>
        </w:rPr>
        <w:t xml:space="preserve"> </w:t>
      </w:r>
      <w:r w:rsidR="00E963A2" w:rsidRPr="00E963A2">
        <w:rPr>
          <w:rFonts w:ascii="Times New Roman" w:hAnsi="Times New Roman"/>
          <w:sz w:val="28"/>
          <w:szCs w:val="28"/>
        </w:rPr>
        <w:t xml:space="preserve">Приказ начальника департамента культуры и молодежной политики администрации г. Перми от 30.11.2021 № 059-09-01-05-201 </w:t>
      </w:r>
      <w:r w:rsidR="00E963A2" w:rsidRPr="00E963A2">
        <w:rPr>
          <w:rFonts w:ascii="Times New Roman" w:hAnsi="Times New Roman"/>
          <w:sz w:val="28"/>
          <w:szCs w:val="28"/>
        </w:rPr>
        <w:t>«</w:t>
      </w:r>
      <w:r w:rsidR="00E963A2" w:rsidRPr="00E963A2">
        <w:rPr>
          <w:rFonts w:ascii="Times New Roman" w:hAnsi="Times New Roman"/>
          <w:sz w:val="28"/>
          <w:szCs w:val="28"/>
        </w:rPr>
        <w:t>О внедрении антимонопольного</w:t>
      </w:r>
      <w:r w:rsidR="00E963A2" w:rsidRPr="00E963A2">
        <w:rPr>
          <w:rFonts w:ascii="Times New Roman" w:hAnsi="Times New Roman"/>
          <w:sz w:val="28"/>
          <w:szCs w:val="28"/>
        </w:rPr>
        <w:t xml:space="preserve"> </w:t>
      </w:r>
      <w:r w:rsidR="00E963A2" w:rsidRPr="00E963A2">
        <w:rPr>
          <w:rFonts w:ascii="Times New Roman" w:hAnsi="Times New Roman"/>
          <w:sz w:val="28"/>
          <w:szCs w:val="28"/>
        </w:rPr>
        <w:t>комплаенса в департаменте культуры и</w:t>
      </w:r>
      <w:r w:rsidR="00E963A2" w:rsidRPr="00E963A2">
        <w:rPr>
          <w:rFonts w:ascii="Times New Roman" w:hAnsi="Times New Roman"/>
          <w:sz w:val="28"/>
          <w:szCs w:val="28"/>
        </w:rPr>
        <w:t xml:space="preserve"> </w:t>
      </w:r>
      <w:r w:rsidR="00E963A2" w:rsidRPr="00E963A2">
        <w:rPr>
          <w:rFonts w:ascii="Times New Roman" w:hAnsi="Times New Roman"/>
          <w:sz w:val="28"/>
          <w:szCs w:val="28"/>
        </w:rPr>
        <w:t>молодежной политики администрации</w:t>
      </w:r>
      <w:r w:rsidR="00E963A2" w:rsidRPr="00E963A2">
        <w:rPr>
          <w:rFonts w:ascii="Times New Roman" w:hAnsi="Times New Roman"/>
          <w:sz w:val="28"/>
          <w:szCs w:val="28"/>
        </w:rPr>
        <w:t xml:space="preserve"> </w:t>
      </w:r>
      <w:r w:rsidR="00E963A2" w:rsidRPr="00E963A2">
        <w:rPr>
          <w:rFonts w:ascii="Times New Roman" w:hAnsi="Times New Roman"/>
          <w:sz w:val="28"/>
          <w:szCs w:val="28"/>
        </w:rPr>
        <w:t>города Перми</w:t>
      </w:r>
      <w:r w:rsidR="00E963A2">
        <w:rPr>
          <w:rFonts w:ascii="Times New Roman" w:hAnsi="Times New Roman"/>
          <w:sz w:val="28"/>
          <w:szCs w:val="28"/>
        </w:rPr>
        <w:t>».</w:t>
      </w:r>
    </w:p>
    <w:p w:rsidR="009E2A31" w:rsidRPr="006A1F32" w:rsidRDefault="009E2A31" w:rsidP="00E963A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A1F32">
        <w:rPr>
          <w:rFonts w:ascii="Times New Roman" w:hAnsi="Times New Roman"/>
          <w:sz w:val="28"/>
          <w:szCs w:val="28"/>
        </w:rPr>
        <w:t xml:space="preserve">Приказ начальника департамента культуры и молодежной политики администрации г. Перми от </w:t>
      </w:r>
      <w:r w:rsidR="00BB5FAA" w:rsidRPr="006A1F32">
        <w:rPr>
          <w:rFonts w:ascii="Times New Roman" w:hAnsi="Times New Roman"/>
          <w:sz w:val="28"/>
          <w:szCs w:val="28"/>
        </w:rPr>
        <w:t>16.12.2024</w:t>
      </w:r>
      <w:r w:rsidRPr="006A1F32">
        <w:rPr>
          <w:rFonts w:ascii="Times New Roman" w:hAnsi="Times New Roman"/>
          <w:sz w:val="28"/>
          <w:szCs w:val="28"/>
        </w:rPr>
        <w:t xml:space="preserve"> N </w:t>
      </w:r>
      <w:r w:rsidR="00BB5FAA" w:rsidRPr="006A1F32">
        <w:rPr>
          <w:rFonts w:ascii="Times New Roman" w:hAnsi="Times New Roman"/>
          <w:sz w:val="28"/>
          <w:szCs w:val="28"/>
        </w:rPr>
        <w:t>059-09-01-04-80</w:t>
      </w:r>
      <w:r w:rsidRPr="006A1F32">
        <w:rPr>
          <w:rFonts w:ascii="Times New Roman" w:hAnsi="Times New Roman"/>
          <w:sz w:val="28"/>
          <w:szCs w:val="28"/>
        </w:rPr>
        <w:t xml:space="preserve"> </w:t>
      </w:r>
      <w:r w:rsidR="00E963A2">
        <w:rPr>
          <w:rFonts w:ascii="Times New Roman" w:hAnsi="Times New Roman"/>
          <w:sz w:val="28"/>
          <w:szCs w:val="28"/>
        </w:rPr>
        <w:t>«</w:t>
      </w:r>
      <w:r w:rsidR="00BB5FAA" w:rsidRPr="006A1F32">
        <w:rPr>
          <w:rFonts w:ascii="Times New Roman" w:hAnsi="Times New Roman"/>
          <w:sz w:val="28"/>
          <w:szCs w:val="28"/>
        </w:rPr>
        <w:t xml:space="preserve">Об </w:t>
      </w:r>
      <w:r w:rsidR="00BB5FAA" w:rsidRPr="006A1F32">
        <w:rPr>
          <w:rFonts w:ascii="Times New Roman" w:hAnsi="Times New Roman"/>
          <w:sz w:val="28"/>
          <w:szCs w:val="28"/>
        </w:rPr>
        <w:t>у</w:t>
      </w:r>
      <w:r w:rsidR="00BB5FAA" w:rsidRPr="006A1F32">
        <w:rPr>
          <w:rFonts w:ascii="Times New Roman" w:hAnsi="Times New Roman"/>
          <w:sz w:val="28"/>
          <w:szCs w:val="28"/>
        </w:rPr>
        <w:t>тверждении Перечня должностей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муниципальной службы в департаменте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культуры и молодежной политики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администрации города Перми,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при назначении на которые граждане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обязаны представлять сведения о своих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доходах, об имуществе и обязательствах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имущественного характера, а также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сведения о доходах, об имуществе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и обязательствах имущественного характера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своих супруги (супруга)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и несовершеннолетних детей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и при замещении которых муниципальные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служащие обязаны представлять сведения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о своих доходах, расходах, об имуществе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и обязательствах имущественного характера,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а также сведения о доходах, расходах,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об имуществе и обязательствах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имущественного характера своих супруги</w:t>
      </w:r>
      <w:r w:rsidR="00BB5FAA" w:rsidRPr="006A1F32">
        <w:rPr>
          <w:rFonts w:ascii="Times New Roman" w:hAnsi="Times New Roman"/>
          <w:sz w:val="28"/>
          <w:szCs w:val="28"/>
        </w:rPr>
        <w:t xml:space="preserve"> </w:t>
      </w:r>
      <w:r w:rsidR="00BB5FAA" w:rsidRPr="006A1F32">
        <w:rPr>
          <w:rFonts w:ascii="Times New Roman" w:hAnsi="Times New Roman"/>
          <w:sz w:val="28"/>
          <w:szCs w:val="28"/>
        </w:rPr>
        <w:t>(супруга) и несовершеннолетних детей</w:t>
      </w:r>
      <w:r w:rsidR="00E963A2">
        <w:rPr>
          <w:rFonts w:ascii="Times New Roman" w:hAnsi="Times New Roman"/>
          <w:sz w:val="28"/>
          <w:szCs w:val="28"/>
        </w:rPr>
        <w:t>»</w:t>
      </w:r>
      <w:r w:rsidRPr="006A1F32">
        <w:rPr>
          <w:rFonts w:ascii="Times New Roman" w:hAnsi="Times New Roman"/>
          <w:sz w:val="28"/>
          <w:szCs w:val="28"/>
        </w:rPr>
        <w:t>.</w:t>
      </w:r>
    </w:p>
    <w:p w:rsidR="009E2A31" w:rsidRPr="00BB5FAA" w:rsidRDefault="009E2A31" w:rsidP="00E963A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B5FAA">
        <w:rPr>
          <w:rFonts w:ascii="Times New Roman" w:hAnsi="Times New Roman"/>
          <w:sz w:val="28"/>
          <w:szCs w:val="28"/>
          <w:highlight w:val="yellow"/>
        </w:rPr>
        <w:lastRenderedPageBreak/>
        <w:t xml:space="preserve"> Приказ Начальника департамента культуры и молодежной политики Администрации г. Перми от 05.08.2013 N СЭД-09-01-06-73 "Об утверждении Методики оценки удовлетворенности граждан качеством предоставляемых услуг в сфере культуры города Перми".</w:t>
      </w:r>
    </w:p>
    <w:p w:rsidR="009E2A31" w:rsidRPr="00BB5FAA" w:rsidRDefault="009E2A31" w:rsidP="00E963A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5FAA">
        <w:rPr>
          <w:rFonts w:ascii="Times New Roman" w:hAnsi="Times New Roman"/>
          <w:sz w:val="28"/>
          <w:szCs w:val="28"/>
        </w:rPr>
        <w:t>Постановление Администрации г. Перми от 23.04.2008 N 308 "Об утверждении Регламента взаимодействия департамента культуры и молодежной политики администрации города Перми с территориальными органами администрации города Перми в сфере молодежной политики".</w:t>
      </w:r>
    </w:p>
    <w:p w:rsidR="00D71739" w:rsidRDefault="00D71739"/>
    <w:sectPr w:rsidR="00D7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06FE8"/>
    <w:multiLevelType w:val="hybridMultilevel"/>
    <w:tmpl w:val="9066242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44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31"/>
    <w:rsid w:val="006A1F32"/>
    <w:rsid w:val="009E2A31"/>
    <w:rsid w:val="00A55F64"/>
    <w:rsid w:val="00BB5FAA"/>
    <w:rsid w:val="00BC628E"/>
    <w:rsid w:val="00C72D00"/>
    <w:rsid w:val="00CB0788"/>
    <w:rsid w:val="00D71739"/>
    <w:rsid w:val="00E9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2223"/>
  <w15:docId w15:val="{E55CB50E-958A-449B-BDAE-0BA8BD7E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E2A3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A3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E2A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Сабайда Наталья Юрьевна</cp:lastModifiedBy>
  <cp:revision>3</cp:revision>
  <dcterms:created xsi:type="dcterms:W3CDTF">2026-02-20T11:03:00Z</dcterms:created>
  <dcterms:modified xsi:type="dcterms:W3CDTF">2026-02-20T11:06:00Z</dcterms:modified>
</cp:coreProperties>
</file>