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030B4" w14:textId="77777777" w:rsidR="00BB11A2" w:rsidRDefault="00BB11A2" w:rsidP="00BB11A2">
      <w:pPr>
        <w:jc w:val="center"/>
        <w:rPr>
          <w:rFonts w:ascii="Times New Roman" w:hAnsi="Times New Roman"/>
          <w:b/>
          <w:sz w:val="20"/>
          <w:szCs w:val="20"/>
        </w:rPr>
      </w:pPr>
      <w:r w:rsidRPr="009C3B9A">
        <w:rPr>
          <w:rFonts w:ascii="Times New Roman" w:hAnsi="Times New Roman"/>
          <w:b/>
          <w:sz w:val="20"/>
          <w:szCs w:val="20"/>
        </w:rPr>
        <w:t xml:space="preserve">МУНИЦИПАЛЬНОЕ  АВТОНОМНОЕ УЧРЕЖДЕНИЕ </w:t>
      </w:r>
    </w:p>
    <w:p w14:paraId="0696BA31" w14:textId="77777777" w:rsidR="00BB11A2" w:rsidRDefault="00BB11A2" w:rsidP="00BB11A2">
      <w:pPr>
        <w:jc w:val="center"/>
        <w:rPr>
          <w:rFonts w:ascii="Times New Roman" w:hAnsi="Times New Roman"/>
          <w:b/>
          <w:sz w:val="20"/>
          <w:szCs w:val="20"/>
        </w:rPr>
      </w:pPr>
      <w:r w:rsidRPr="009C3B9A">
        <w:rPr>
          <w:rFonts w:ascii="Times New Roman" w:hAnsi="Times New Roman"/>
          <w:b/>
          <w:sz w:val="20"/>
          <w:szCs w:val="20"/>
        </w:rPr>
        <w:t>ДОПОЛНИТЕЛЬНОГО ОБРАЗОВАНИЯ  ГОРОДА ПЕРМИ</w:t>
      </w:r>
    </w:p>
    <w:p w14:paraId="1F16B8ED" w14:textId="77777777" w:rsidR="00BB11A2" w:rsidRDefault="00BB11A2" w:rsidP="00BB11A2">
      <w:pPr>
        <w:jc w:val="center"/>
        <w:rPr>
          <w:rFonts w:ascii="Times New Roman" w:hAnsi="Times New Roman"/>
          <w:b/>
          <w:sz w:val="28"/>
          <w:szCs w:val="28"/>
        </w:rPr>
      </w:pPr>
      <w:r w:rsidRPr="009C3B9A">
        <w:rPr>
          <w:rFonts w:ascii="Times New Roman" w:hAnsi="Times New Roman"/>
          <w:b/>
          <w:sz w:val="28"/>
          <w:szCs w:val="28"/>
        </w:rPr>
        <w:t xml:space="preserve"> «ДЕТСКАЯ МУЗЫКАЛЬНАЯ ШКОЛА № 8»</w:t>
      </w:r>
    </w:p>
    <w:p w14:paraId="762FBFE0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 адрес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616A7">
        <w:rPr>
          <w:rFonts w:ascii="Times New Roman" w:hAnsi="Times New Roman"/>
          <w:sz w:val="28"/>
          <w:szCs w:val="28"/>
        </w:rPr>
        <w:t>614023,</w:t>
      </w:r>
      <w:r>
        <w:rPr>
          <w:rFonts w:ascii="Times New Roman" w:hAnsi="Times New Roman"/>
          <w:sz w:val="28"/>
          <w:szCs w:val="28"/>
        </w:rPr>
        <w:t xml:space="preserve"> г Пермь, ул. </w:t>
      </w:r>
      <w:proofErr w:type="spellStart"/>
      <w:r>
        <w:rPr>
          <w:rFonts w:ascii="Times New Roman" w:hAnsi="Times New Roman"/>
          <w:sz w:val="28"/>
          <w:szCs w:val="28"/>
        </w:rPr>
        <w:t>Сокольская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,8                        </w:t>
      </w:r>
    </w:p>
    <w:p w14:paraId="6E1D4830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Телефон/факс: 8 (342) 253-34-63, 8 (342) 253-34-37</w:t>
      </w:r>
    </w:p>
    <w:p w14:paraId="708E0F0A" w14:textId="1484121C" w:rsidR="00BB11A2" w:rsidRPr="009707FB" w:rsidRDefault="681A8A3C" w:rsidP="681A8A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681A8A3C">
        <w:rPr>
          <w:rFonts w:ascii="Times New Roman" w:hAnsi="Times New Roman"/>
          <w:sz w:val="28"/>
          <w:szCs w:val="28"/>
        </w:rPr>
        <w:t xml:space="preserve">Электронная почта: </w:t>
      </w:r>
      <w:r w:rsidRPr="681A8A3C">
        <w:rPr>
          <w:rFonts w:ascii="Times New Roman" w:hAnsi="Times New Roman"/>
          <w:sz w:val="28"/>
          <w:szCs w:val="28"/>
          <w:lang w:val="en-US"/>
        </w:rPr>
        <w:t>e</w:t>
      </w:r>
      <w:r w:rsidRPr="681A8A3C">
        <w:rPr>
          <w:rFonts w:ascii="Times New Roman" w:hAnsi="Times New Roman"/>
          <w:sz w:val="28"/>
          <w:szCs w:val="28"/>
        </w:rPr>
        <w:t>-</w:t>
      </w:r>
      <w:r w:rsidRPr="681A8A3C">
        <w:rPr>
          <w:rFonts w:ascii="Times New Roman" w:hAnsi="Times New Roman"/>
          <w:sz w:val="28"/>
          <w:szCs w:val="28"/>
          <w:lang w:val="en-US"/>
        </w:rPr>
        <w:t>mail</w:t>
      </w:r>
      <w:r w:rsidRPr="681A8A3C">
        <w:rPr>
          <w:rFonts w:ascii="Times New Roman" w:hAnsi="Times New Roman"/>
          <w:sz w:val="28"/>
          <w:szCs w:val="28"/>
        </w:rPr>
        <w:t>: dmsh8perm.ru@yandex.ru</w:t>
      </w:r>
    </w:p>
    <w:p w14:paraId="7DFE5F32" w14:textId="79D62FDB" w:rsidR="00C44AF7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учреждения: </w:t>
      </w:r>
      <w:hyperlink r:id="rId5" w:history="1">
        <w:r w:rsidR="00C44AF7" w:rsidRPr="009251DF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C44AF7" w:rsidRPr="00C44AF7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C44AF7" w:rsidRPr="009251DF">
          <w:rPr>
            <w:rStyle w:val="a3"/>
            <w:rFonts w:ascii="Times New Roman" w:hAnsi="Times New Roman"/>
            <w:sz w:val="28"/>
            <w:szCs w:val="28"/>
            <w:lang w:val="en-US"/>
          </w:rPr>
          <w:t>dmsh</w:t>
        </w:r>
        <w:proofErr w:type="spellEnd"/>
        <w:r w:rsidR="00C44AF7" w:rsidRPr="00C44AF7">
          <w:rPr>
            <w:rStyle w:val="a3"/>
            <w:rFonts w:ascii="Times New Roman" w:hAnsi="Times New Roman"/>
            <w:sz w:val="28"/>
            <w:szCs w:val="28"/>
          </w:rPr>
          <w:t>8</w:t>
        </w:r>
        <w:r w:rsidR="00C44AF7" w:rsidRPr="009251DF">
          <w:rPr>
            <w:rStyle w:val="a3"/>
            <w:rFonts w:ascii="Times New Roman" w:hAnsi="Times New Roman"/>
            <w:sz w:val="28"/>
            <w:szCs w:val="28"/>
            <w:lang w:val="en-US"/>
          </w:rPr>
          <w:t>perm</w:t>
        </w:r>
        <w:r w:rsidR="00C44AF7" w:rsidRPr="00C44AF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C44AF7" w:rsidRPr="009251D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C44AF7" w:rsidRPr="00C44AF7">
          <w:rPr>
            <w:rStyle w:val="a3"/>
            <w:rFonts w:ascii="Times New Roman" w:hAnsi="Times New Roman"/>
            <w:sz w:val="28"/>
            <w:szCs w:val="28"/>
          </w:rPr>
          <w:t>/</w:t>
        </w:r>
      </w:hyperlink>
    </w:p>
    <w:p w14:paraId="12747EA2" w14:textId="2296F71A" w:rsidR="00BB11A2" w:rsidRDefault="681A8A3C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681A8A3C">
        <w:rPr>
          <w:rFonts w:ascii="Times New Roman" w:hAnsi="Times New Roman"/>
          <w:sz w:val="28"/>
          <w:szCs w:val="28"/>
        </w:rPr>
        <w:t xml:space="preserve">Директор: Деменева Татьяна Владимировна   </w:t>
      </w:r>
    </w:p>
    <w:p w14:paraId="29D6B04F" w14:textId="031FB799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72A6659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A37501D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DAB6C7B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B38A193" wp14:editId="07777777">
            <wp:extent cx="5934075" cy="4448175"/>
            <wp:effectExtent l="19050" t="0" r="9525" b="0"/>
            <wp:docPr id="2" name="Рисунок 2" descr="P107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707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EB378F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0706137" w14:textId="1FB640FD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 города Перми «Детская музыкальная школа № 8» расположен</w:t>
      </w:r>
      <w:r w:rsidR="00C44AF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Кировском районе города Перми. Школа была открыта в 1964 году по просьбе жителей  </w:t>
      </w:r>
      <w:r>
        <w:rPr>
          <w:rFonts w:ascii="Times New Roman" w:hAnsi="Times New Roman"/>
          <w:sz w:val="28"/>
          <w:szCs w:val="28"/>
        </w:rPr>
        <w:lastRenderedPageBreak/>
        <w:t>микрорайона  «</w:t>
      </w:r>
      <w:proofErr w:type="spellStart"/>
      <w:r>
        <w:rPr>
          <w:rFonts w:ascii="Times New Roman" w:hAnsi="Times New Roman"/>
          <w:sz w:val="28"/>
          <w:szCs w:val="28"/>
        </w:rPr>
        <w:t>Судозаводский</w:t>
      </w:r>
      <w:proofErr w:type="spellEnd"/>
      <w:r>
        <w:rPr>
          <w:rFonts w:ascii="Times New Roman" w:hAnsi="Times New Roman"/>
          <w:sz w:val="28"/>
          <w:szCs w:val="28"/>
        </w:rPr>
        <w:t>». Задачей учреждения является получение дополнительного образования, которое направлено на:</w:t>
      </w:r>
    </w:p>
    <w:p w14:paraId="6E6CD166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творческих и интеллектуальных способностей у детей;</w:t>
      </w:r>
    </w:p>
    <w:p w14:paraId="1D081885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культурно-образованной части общества;</w:t>
      </w:r>
    </w:p>
    <w:p w14:paraId="08CF6062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 поддержку одарённых детей;</w:t>
      </w:r>
    </w:p>
    <w:p w14:paraId="4DA86C90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-подготовку детей к поступлению в образовательные учреждения, реализующие профессиональные образовательные программы в области искусств.</w:t>
      </w:r>
    </w:p>
    <w:p w14:paraId="0B6F4E21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 школе 4 отделения: фортепиано, струнно-смычковое, отделение народных инструментов,  в настоящее время дети учатся  более чем на 10 музыкальных инструментах: фортепиано, скрипка, виолончель, баян, аккордеон  домра, балалайка, гитара, духовые инструменты, сольное пение.</w:t>
      </w:r>
      <w:proofErr w:type="gramEnd"/>
      <w:r>
        <w:rPr>
          <w:rFonts w:ascii="Times New Roman" w:hAnsi="Times New Roman"/>
          <w:sz w:val="28"/>
          <w:szCs w:val="28"/>
        </w:rPr>
        <w:t xml:space="preserve"> Каждый ребёнок может выбрать для себя любой музыкальный инструмент по душе. Обучение можно начать с 3-хлетнего возраста в группе общего музыкального развития.</w:t>
      </w:r>
    </w:p>
    <w:p w14:paraId="6DDFA0B2" w14:textId="2DE7F9EF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Педагогический коллектив школы  - это профессионалы своего дела, творческие люди, которые отдают много сил, эмоций, своего сердца, обучая детей музыке и прививая им эстетический вкус. В ДМШ № 8 трудятся четыре  Заслуженных работника культуры Российской Федерации: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Мотовилова О.А., Рябова З.Н., Зубов А.В. Большая часть преподавателей имеет высшую квалификационную категорию.</w:t>
      </w:r>
    </w:p>
    <w:p w14:paraId="46C3F370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существуют детские и педагогические творческие коллективы: камерный ансамбль «Концертино», ансамбли виолончелистов, дуэт «Кантабиле», 3 хоровых коллектива, 2 педагогических трио «Акцент» и «Концертино». Наши преподаватели ежегодно принимают участие в традиционных педагогических концертах на базе ДМШ № 8.Гордостью школы является детский </w:t>
      </w:r>
      <w:proofErr w:type="spellStart"/>
      <w:r>
        <w:rPr>
          <w:rFonts w:ascii="Times New Roman" w:hAnsi="Times New Roman"/>
          <w:sz w:val="28"/>
          <w:szCs w:val="28"/>
        </w:rPr>
        <w:t>эстрадно</w:t>
      </w:r>
      <w:proofErr w:type="spellEnd"/>
      <w:r>
        <w:rPr>
          <w:rFonts w:ascii="Times New Roman" w:hAnsi="Times New Roman"/>
          <w:sz w:val="28"/>
          <w:szCs w:val="28"/>
        </w:rPr>
        <w:t xml:space="preserve"> - симфонический оркестр «Алые паруса», руководитель ЗРК РФ </w:t>
      </w:r>
      <w:proofErr w:type="spellStart"/>
      <w:r>
        <w:rPr>
          <w:rFonts w:ascii="Times New Roman" w:hAnsi="Times New Roman"/>
          <w:sz w:val="28"/>
          <w:szCs w:val="28"/>
        </w:rPr>
        <w:t>А.В.Зубов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который является дипломантом, лауреатом конкурсов и фестивалей различного уровня, а также обладателем ЗОЛОТОЙ медали на конкурсе детских оркестров в г. </w:t>
      </w:r>
      <w:proofErr w:type="spellStart"/>
      <w:r>
        <w:rPr>
          <w:rFonts w:ascii="Times New Roman" w:hAnsi="Times New Roman"/>
          <w:sz w:val="28"/>
          <w:szCs w:val="28"/>
        </w:rPr>
        <w:t>Джеймстаун</w:t>
      </w:r>
      <w:proofErr w:type="spellEnd"/>
      <w:r>
        <w:rPr>
          <w:rFonts w:ascii="Times New Roman" w:hAnsi="Times New Roman"/>
          <w:sz w:val="28"/>
          <w:szCs w:val="28"/>
        </w:rPr>
        <w:t>, штат Пенсильвания, США.</w:t>
      </w:r>
    </w:p>
    <w:p w14:paraId="40A32753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и педагоги школы –постоянные участники всех конкурсов, фестивалей, концертов и других мероприятий различного уровня, где становятся дипломантами и лауреатами. Ежегодно учащиеся нашей школы становятся обладателями стипендии администрации города Перми «Юное дарование»  и стипендий иных уровней.</w:t>
      </w:r>
    </w:p>
    <w:p w14:paraId="51C74C1D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 годы существования школу окончили 1522 выпускника, 10 из них ныне преподают в ДМШ № 8. Многие из наших выпускников стали музыкантами-исполнителями, концертирующими по разным уголкам России и за её </w:t>
      </w:r>
      <w:r>
        <w:rPr>
          <w:rFonts w:ascii="Times New Roman" w:hAnsi="Times New Roman"/>
          <w:sz w:val="28"/>
          <w:szCs w:val="28"/>
        </w:rPr>
        <w:lastRenderedPageBreak/>
        <w:t xml:space="preserve">пределами. Среди них: Мотовилов Александр, Карпов Владимир, Куликов Василий, </w:t>
      </w:r>
      <w:proofErr w:type="spellStart"/>
      <w:r>
        <w:rPr>
          <w:rFonts w:ascii="Times New Roman" w:hAnsi="Times New Roman"/>
          <w:sz w:val="28"/>
          <w:szCs w:val="28"/>
        </w:rPr>
        <w:t>Рущук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Денис.</w:t>
      </w:r>
    </w:p>
    <w:p w14:paraId="06C2EB5D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Детская музыкальная школа № 8 является культурно-просветительским центром близ лежащих посёлков: Кировский, Водники, Новые Водники. Школа всегда рада распахнуть двери для талантливых, одарённых и способных детей.</w:t>
      </w:r>
    </w:p>
    <w:p w14:paraId="6A05A809" w14:textId="77777777" w:rsidR="00BB11A2" w:rsidRDefault="00BB11A2" w:rsidP="00BB11A2">
      <w:pPr>
        <w:jc w:val="center"/>
        <w:rPr>
          <w:rFonts w:ascii="Times New Roman" w:hAnsi="Times New Roman"/>
          <w:sz w:val="28"/>
          <w:szCs w:val="28"/>
        </w:rPr>
      </w:pPr>
    </w:p>
    <w:p w14:paraId="5A39BBE3" w14:textId="77777777" w:rsidR="00BB11A2" w:rsidRPr="009C3B9A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1C8F396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9363661" wp14:editId="07777777">
            <wp:extent cx="5943600" cy="3962400"/>
            <wp:effectExtent l="19050" t="0" r="0" b="0"/>
            <wp:docPr id="3" name="Рисунок 2" descr="C:\Documents and Settings\5\Рабочий стол\МАРТ 2015\Дуэт кантабилеphoto_233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5\Рабочий стол\МАРТ 2015\Дуэт кантабилеphoto_233_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A3D3EC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D0B940D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E27B00A" w14:textId="77777777" w:rsidR="00BB11A2" w:rsidRDefault="00BB11A2" w:rsidP="00BB11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0C0AD544" wp14:editId="07777777">
            <wp:extent cx="3381375" cy="2533650"/>
            <wp:effectExtent l="19050" t="0" r="9525" b="0"/>
            <wp:docPr id="4" name="Рисунок 3" descr="C:\Documents and Settings\5\Рабочий стол\МАРТ 2015\Концертино в 13632535.nv17bg9udf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5\Рабочий стол\МАРТ 2015\Концертино в 13632535.nv17bg9udf.W66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061E4C" w14:textId="77777777" w:rsidR="00D716E0" w:rsidRPr="00C338D7" w:rsidRDefault="00BB11A2" w:rsidP="00C338D7">
      <w:p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AA868B" wp14:editId="07777777">
            <wp:extent cx="2028825" cy="1514475"/>
            <wp:effectExtent l="19050" t="0" r="9525" b="0"/>
            <wp:docPr id="5" name="Рисунок 4" descr="C:\Documents and Settings\5\Рабочий стол\МАРТ 2015\Алые папруса13632701.ihf2y4649p.W66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5\Рабочий стол\МАРТ 2015\Алые папруса13632701.ihf2y4649p.W665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6E0" w:rsidRPr="00C3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A2"/>
    <w:rsid w:val="007209FD"/>
    <w:rsid w:val="009707FB"/>
    <w:rsid w:val="00BB11A2"/>
    <w:rsid w:val="00C338D7"/>
    <w:rsid w:val="00C44AF7"/>
    <w:rsid w:val="00D716E0"/>
    <w:rsid w:val="681A8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0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11A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11A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dmsh8perm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Бученкова Екатерина Дмитриевна</cp:lastModifiedBy>
  <cp:revision>2</cp:revision>
  <dcterms:created xsi:type="dcterms:W3CDTF">2021-02-17T10:17:00Z</dcterms:created>
  <dcterms:modified xsi:type="dcterms:W3CDTF">2021-02-17T10:17:00Z</dcterms:modified>
</cp:coreProperties>
</file>