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5DF" w:rsidRDefault="004055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55DF" w:rsidRDefault="004055DF">
      <w:pPr>
        <w:pStyle w:val="ConsPlusNormal"/>
        <w:jc w:val="both"/>
        <w:outlineLvl w:val="0"/>
      </w:pPr>
    </w:p>
    <w:p w:rsidR="004055DF" w:rsidRDefault="004055DF">
      <w:pPr>
        <w:pStyle w:val="ConsPlusTitle"/>
        <w:jc w:val="center"/>
        <w:outlineLvl w:val="0"/>
      </w:pPr>
      <w:r>
        <w:t>ПЕРМСКАЯ ГОРОДСКАЯ ДУМА</w:t>
      </w:r>
    </w:p>
    <w:p w:rsidR="004055DF" w:rsidRDefault="004055DF">
      <w:pPr>
        <w:pStyle w:val="ConsPlusTitle"/>
        <w:jc w:val="center"/>
      </w:pPr>
    </w:p>
    <w:p w:rsidR="004055DF" w:rsidRDefault="004055DF">
      <w:pPr>
        <w:pStyle w:val="ConsPlusTitle"/>
        <w:jc w:val="center"/>
      </w:pPr>
      <w:r>
        <w:t>РЕШЕНИЕ</w:t>
      </w:r>
    </w:p>
    <w:p w:rsidR="004055DF" w:rsidRDefault="004055DF">
      <w:pPr>
        <w:pStyle w:val="ConsPlusTitle"/>
        <w:jc w:val="center"/>
      </w:pPr>
      <w:r>
        <w:t>от 12 сентября 2006 г. N 224</w:t>
      </w:r>
    </w:p>
    <w:p w:rsidR="004055DF" w:rsidRDefault="004055DF">
      <w:pPr>
        <w:pStyle w:val="ConsPlusTitle"/>
        <w:jc w:val="center"/>
      </w:pPr>
    </w:p>
    <w:p w:rsidR="004055DF" w:rsidRDefault="004055DF">
      <w:pPr>
        <w:pStyle w:val="ConsPlusTitle"/>
        <w:jc w:val="center"/>
      </w:pPr>
      <w:r>
        <w:t>О ДЕПАРТАМЕНТЕ ОБРАЗОВАНИЯ АДМИНИСТРАЦИИ ГОРОДА ПЕРМИ</w:t>
      </w:r>
    </w:p>
    <w:p w:rsidR="004055DF" w:rsidRDefault="004055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5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DF" w:rsidRDefault="004055D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DF" w:rsidRDefault="004055D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28.08.2007 </w:t>
            </w:r>
            <w:hyperlink r:id="rId5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29.01.2008 </w:t>
            </w:r>
            <w:hyperlink r:id="rId6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24.06.2008 </w:t>
            </w:r>
            <w:hyperlink r:id="rId7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24.02.2009 </w:t>
            </w:r>
            <w:hyperlink r:id="rId8" w:history="1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24.03.2009 </w:t>
            </w:r>
            <w:hyperlink r:id="rId9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 xml:space="preserve">, от 25.08.2009 </w:t>
            </w:r>
            <w:hyperlink r:id="rId10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27.10.2009 </w:t>
            </w:r>
            <w:hyperlink r:id="rId11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24.11.2009 </w:t>
            </w:r>
            <w:hyperlink r:id="rId12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 xml:space="preserve">, от 24.08.2010 </w:t>
            </w:r>
            <w:hyperlink r:id="rId13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17.12.2010 </w:t>
            </w:r>
            <w:hyperlink r:id="rId14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01.03.2011 </w:t>
            </w:r>
            <w:hyperlink r:id="rId15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 xml:space="preserve">, от 30.08.2011 </w:t>
            </w:r>
            <w:hyperlink r:id="rId16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21.12.2011 </w:t>
            </w:r>
            <w:hyperlink r:id="rId17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25.09.2012 </w:t>
            </w:r>
            <w:hyperlink r:id="rId18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 xml:space="preserve">, от 20.11.2012 </w:t>
            </w:r>
            <w:hyperlink r:id="rId19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18.12.2012 </w:t>
            </w:r>
            <w:hyperlink r:id="rId20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25.03.2014 </w:t>
            </w:r>
            <w:hyperlink r:id="rId21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 xml:space="preserve">, от 24.02.2015 </w:t>
            </w:r>
            <w:hyperlink r:id="rId22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24.03.2015 </w:t>
            </w:r>
            <w:hyperlink r:id="rId23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24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23.08.2016 </w:t>
            </w:r>
            <w:hyperlink r:id="rId25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24.01.2017 </w:t>
            </w:r>
            <w:hyperlink r:id="rId26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24.01.2017 </w:t>
            </w:r>
            <w:hyperlink r:id="rId27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27.03.2018 </w:t>
            </w:r>
            <w:hyperlink r:id="rId28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25.09.2018 </w:t>
            </w:r>
            <w:hyperlink r:id="rId29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26.03.2019 </w:t>
            </w:r>
            <w:hyperlink r:id="rId30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25.02.2020 </w:t>
            </w:r>
            <w:hyperlink r:id="rId31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15.12.2020 </w:t>
            </w:r>
            <w:hyperlink r:id="rId32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16.11.2021 </w:t>
            </w:r>
            <w:hyperlink r:id="rId33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DF" w:rsidRDefault="004055DF">
            <w:pPr>
              <w:spacing w:after="1" w:line="0" w:lineRule="atLeast"/>
            </w:pPr>
          </w:p>
        </w:tc>
      </w:tr>
    </w:tbl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35" w:history="1">
        <w:r>
          <w:rPr>
            <w:color w:val="0000FF"/>
          </w:rPr>
          <w:t>статьи 41</w:t>
        </w:r>
      </w:hyperlink>
      <w:r>
        <w:t xml:space="preserve"> Устава города Перми, </w:t>
      </w:r>
      <w:hyperlink r:id="rId36" w:history="1">
        <w:r>
          <w:rPr>
            <w:color w:val="0000FF"/>
          </w:rPr>
          <w:t>решения</w:t>
        </w:r>
      </w:hyperlink>
      <w:r>
        <w:t xml:space="preserve"> Пермской городской Думы от 29.06.2006 N 128 "О структуре администрации города Перми" Пермская городская Дума решила: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 xml:space="preserve">1. Утвердить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департаменте образования администрации города Перми согласно приложению.</w:t>
      </w:r>
    </w:p>
    <w:p w:rsidR="004055DF" w:rsidRDefault="004055DF">
      <w:pPr>
        <w:pStyle w:val="ConsPlusNormal"/>
        <w:jc w:val="both"/>
      </w:pPr>
      <w:r>
        <w:t xml:space="preserve">(п. 1 в ред. </w:t>
      </w:r>
      <w:hyperlink r:id="rId3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24.02.2009 N 36)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 Поручить администрации города: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2.1. осуществлять функции учредителя департамента образования администрации города Перми в соответствии с законодательством;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 направить в налоговые органы необходимые документы в связи с принятием данного решения.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 Ввести в действие </w:t>
      </w:r>
      <w:hyperlink w:anchor="P45" w:history="1">
        <w:r>
          <w:rPr>
            <w:color w:val="0000FF"/>
          </w:rPr>
          <w:t>Положение</w:t>
        </w:r>
      </w:hyperlink>
      <w:r>
        <w:t xml:space="preserve"> о департаменте образования администрации города Перми с 01.12.2006.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4. Рекомендовать главе администрации города привести правовые акты в соответствие с настоящим решением.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5. Решение вступает в силу с момента официального опубликования.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6. Опубликовать решение в газете "Российская газета".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7. Контроль за исполнением решения возложить на комиссию Пермской городской Думы по местному самоуправлению.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jc w:val="right"/>
      </w:pPr>
      <w:r>
        <w:t>Глава города</w:t>
      </w:r>
    </w:p>
    <w:p w:rsidR="004055DF" w:rsidRDefault="004055DF">
      <w:pPr>
        <w:pStyle w:val="ConsPlusNormal"/>
        <w:jc w:val="right"/>
      </w:pPr>
      <w:r>
        <w:t>И.Н.ШУБИН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jc w:val="right"/>
        <w:outlineLvl w:val="0"/>
      </w:pPr>
      <w:r>
        <w:t>Приложение</w:t>
      </w:r>
    </w:p>
    <w:p w:rsidR="004055DF" w:rsidRDefault="004055DF">
      <w:pPr>
        <w:pStyle w:val="ConsPlusNormal"/>
        <w:jc w:val="right"/>
      </w:pPr>
      <w:r>
        <w:t>к решению</w:t>
      </w:r>
    </w:p>
    <w:p w:rsidR="004055DF" w:rsidRDefault="004055DF">
      <w:pPr>
        <w:pStyle w:val="ConsPlusNormal"/>
        <w:jc w:val="right"/>
      </w:pPr>
      <w:r>
        <w:t>Пермской городской Думы</w:t>
      </w:r>
    </w:p>
    <w:p w:rsidR="004055DF" w:rsidRDefault="004055DF">
      <w:pPr>
        <w:pStyle w:val="ConsPlusNormal"/>
        <w:jc w:val="right"/>
      </w:pPr>
      <w:r>
        <w:t>от 12.09.2006 N 224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</w:pPr>
      <w:bookmarkStart w:id="0" w:name="P45"/>
      <w:bookmarkEnd w:id="0"/>
      <w:r>
        <w:t>ПОЛОЖЕНИЕ</w:t>
      </w:r>
    </w:p>
    <w:p w:rsidR="004055DF" w:rsidRDefault="004055DF">
      <w:pPr>
        <w:pStyle w:val="ConsPlusTitle"/>
        <w:jc w:val="center"/>
      </w:pPr>
      <w:r>
        <w:t>О ДЕПАРТАМЕНТЕ ОБРАЗОВАНИЯ АДМИНИСТРАЦИИ ГОРОДА ПЕРМИ</w:t>
      </w:r>
    </w:p>
    <w:p w:rsidR="004055DF" w:rsidRDefault="004055D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055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DF" w:rsidRDefault="004055D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DF" w:rsidRDefault="004055D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Пермской городской Думы от 28.08.2007 </w:t>
            </w:r>
            <w:hyperlink r:id="rId38" w:history="1">
              <w:r>
                <w:rPr>
                  <w:color w:val="0000FF"/>
                </w:rPr>
                <w:t>N 199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29.01.2008 </w:t>
            </w:r>
            <w:hyperlink r:id="rId39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24.06.2008 </w:t>
            </w:r>
            <w:hyperlink r:id="rId40" w:history="1">
              <w:r>
                <w:rPr>
                  <w:color w:val="0000FF"/>
                </w:rPr>
                <w:t>N 194</w:t>
              </w:r>
            </w:hyperlink>
            <w:r>
              <w:rPr>
                <w:color w:val="392C69"/>
              </w:rPr>
              <w:t xml:space="preserve">, от 24.03.2009 </w:t>
            </w:r>
            <w:hyperlink r:id="rId41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25.08.2009 </w:t>
            </w:r>
            <w:hyperlink r:id="rId42" w:history="1">
              <w:r>
                <w:rPr>
                  <w:color w:val="0000FF"/>
                </w:rPr>
                <w:t>N 188</w:t>
              </w:r>
            </w:hyperlink>
            <w:r>
              <w:rPr>
                <w:color w:val="392C69"/>
              </w:rPr>
              <w:t xml:space="preserve">, от 27.10.2009 </w:t>
            </w:r>
            <w:hyperlink r:id="rId43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24.11.2009 </w:t>
            </w:r>
            <w:hyperlink r:id="rId44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24.08.2010 </w:t>
            </w:r>
            <w:hyperlink r:id="rId45" w:history="1">
              <w:r>
                <w:rPr>
                  <w:color w:val="0000FF"/>
                </w:rPr>
                <w:t>N 125</w:t>
              </w:r>
            </w:hyperlink>
            <w:r>
              <w:rPr>
                <w:color w:val="392C69"/>
              </w:rPr>
              <w:t xml:space="preserve">, от 17.12.2010 </w:t>
            </w:r>
            <w:hyperlink r:id="rId46" w:history="1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01.03.2011 </w:t>
            </w:r>
            <w:hyperlink r:id="rId47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30.08.2011 </w:t>
            </w:r>
            <w:hyperlink r:id="rId48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 xml:space="preserve">, от 21.12.2011 </w:t>
            </w:r>
            <w:hyperlink r:id="rId49" w:history="1">
              <w:r>
                <w:rPr>
                  <w:color w:val="0000FF"/>
                </w:rPr>
                <w:t>N 253</w:t>
              </w:r>
            </w:hyperlink>
            <w:r>
              <w:rPr>
                <w:color w:val="392C69"/>
              </w:rPr>
              <w:t xml:space="preserve">, от 25.09.2012 </w:t>
            </w:r>
            <w:hyperlink r:id="rId50" w:history="1">
              <w:r>
                <w:rPr>
                  <w:color w:val="0000FF"/>
                </w:rPr>
                <w:t>N 189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20.11.2012 </w:t>
            </w:r>
            <w:hyperlink r:id="rId51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18.12.2012 </w:t>
            </w:r>
            <w:hyperlink r:id="rId52" w:history="1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25.03.2014 </w:t>
            </w:r>
            <w:hyperlink r:id="rId53" w:history="1">
              <w:r>
                <w:rPr>
                  <w:color w:val="0000FF"/>
                </w:rPr>
                <w:t>N 69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54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24.03.2015 </w:t>
            </w:r>
            <w:hyperlink r:id="rId5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22.12.2015 </w:t>
            </w:r>
            <w:hyperlink r:id="rId56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23.08.2016 </w:t>
            </w:r>
            <w:hyperlink r:id="rId57" w:history="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 xml:space="preserve">, от 24.01.2017 </w:t>
            </w:r>
            <w:hyperlink r:id="rId58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24.01.2017 </w:t>
            </w:r>
            <w:hyperlink r:id="rId59" w:history="1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60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 xml:space="preserve">, от 25.09.2018 </w:t>
            </w:r>
            <w:hyperlink r:id="rId61" w:history="1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 xml:space="preserve">, от 26.03.2019 </w:t>
            </w:r>
            <w:hyperlink r:id="rId62" w:history="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>,</w:t>
            </w:r>
          </w:p>
          <w:p w:rsidR="004055DF" w:rsidRDefault="004055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25.02.2020 </w:t>
            </w:r>
            <w:hyperlink r:id="rId63" w:history="1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15.12.2020 </w:t>
            </w:r>
            <w:hyperlink r:id="rId64" w:history="1">
              <w:r>
                <w:rPr>
                  <w:color w:val="0000FF"/>
                </w:rPr>
                <w:t>N 257</w:t>
              </w:r>
            </w:hyperlink>
            <w:r>
              <w:rPr>
                <w:color w:val="392C69"/>
              </w:rPr>
              <w:t xml:space="preserve">, от 16.11.2021 </w:t>
            </w:r>
            <w:hyperlink r:id="rId65" w:history="1">
              <w:r>
                <w:rPr>
                  <w:color w:val="0000FF"/>
                </w:rPr>
                <w:t>N 292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055DF" w:rsidRDefault="004055DF">
            <w:pPr>
              <w:spacing w:after="1" w:line="0" w:lineRule="atLeast"/>
            </w:pPr>
          </w:p>
        </w:tc>
      </w:tr>
    </w:tbl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1. Общие положения</w:t>
      </w:r>
    </w:p>
    <w:p w:rsidR="004055DF" w:rsidRDefault="004055DF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 xml:space="preserve">1.1. Настоящее Положение устанавливает компетенцию департамента образования администрации города Перми (далее - Департамент), которая включает права и обязанности, предоставленные Департаменту для </w:t>
      </w:r>
      <w:r>
        <w:lastRenderedPageBreak/>
        <w:t>осуществления целей, задач и функций.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1.2. Департамент является функциональным органом администрации города Перми.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1.3. Департамент является юридическим лицом.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1.4. Департамент в своей работе руководствуется </w:t>
      </w:r>
      <w:hyperlink r:id="rId67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Пермского края (области), </w:t>
      </w:r>
      <w:hyperlink r:id="rId68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а также настоящим Положением.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1.5. Департамент имеет в своем оперативном управлении обособленное имущество, самостоятельный баланс, лицевой счет в финансовом органе города Перми, печать со своим полным наименованием и изображением герба города Перми, а также соответствующие печати, штампы, бланки.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1.6. Департамент в своей деятельности подотчетен Главе города Перми, курирующему заместителю главы администрации города Перми.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1.7. Департамент возглавляет начальник Департамента.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1.8. Структура и штатное расписание Департамента утверждаются в порядке, установленном администрацией города Перми.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1.9. Работники Департамента являются муниципальными служащими.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1.10. Финансирование Департамента осуществляется за счет средств бюджета города Перми.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1.11. Полное наименование: департамент образования администрации города Перми.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Местонахождение: 614000, г. Пермь, ул. Сибирская, 17. Адрес электронной почты: do@gorodperm.ru.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2. Цели и задачи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 xml:space="preserve">2.1. Основной целью деятельности Департамента является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детей,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здоровья, создание условий для осуществления присмотра и ухода за детьми, содержания детей в </w:t>
      </w:r>
      <w:r>
        <w:lastRenderedPageBreak/>
        <w:t>подведомственных муниципальных образовательных учреждениях.</w:t>
      </w:r>
    </w:p>
    <w:p w:rsidR="004055DF" w:rsidRDefault="004055DF">
      <w:pPr>
        <w:pStyle w:val="ConsPlusNormal"/>
        <w:jc w:val="both"/>
      </w:pPr>
      <w:r>
        <w:t xml:space="preserve">(п. 2.1 в ред. </w:t>
      </w:r>
      <w:hyperlink r:id="rId69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 Основными задачами Департамента являются: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2.2.1. организация: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предоставления образовательных услуг в сфере дошкольного, начального общего, основного общего, основного общего, среднего общего образования, дополнительного образования в пределах предоставленных полномочий,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предоставления образовательных услуг в сфере внеучебной деятельности, психолого-педагогического сопровождения образовательного процесса, профилактики правонарушений, организации работы групп продленного дня, сопровождающих услуг на организацию питания в дошкольных образовательных учреждениях, учреждениях общего образования, выплаты пособий детям из многодетных семей, организацию общегородских мероприятий и праздников в сфере образования,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отдыха детей в каникулярное время в пределах предоставленных полномочий, включая мероприятия по обеспечению безопасности их жизни и здоровья,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создание условий для осуществления присмотра и ухода за детьми, содержания детей в подведомственных муниципальных образовательных учреждениях;</w:t>
      </w:r>
    </w:p>
    <w:p w:rsidR="004055DF" w:rsidRDefault="004055DF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jc w:val="both"/>
      </w:pPr>
      <w:r>
        <w:t xml:space="preserve">(пп. 2.2.1 в ред. </w:t>
      </w:r>
      <w:hyperlink r:id="rId7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2.2.2. осуществление мониторинга качества образовательных услуг на территории города Перми в подведомственных муниципальных образовательных учреждениях;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74" w:history="1">
        <w:r>
          <w:rPr>
            <w:color w:val="0000FF"/>
          </w:rPr>
          <w:t>N 243</w:t>
        </w:r>
      </w:hyperlink>
      <w:r>
        <w:t xml:space="preserve">, от 25.03.2014 </w:t>
      </w:r>
      <w:hyperlink r:id="rId75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2.2.3. создание условий для развития образования в городе Перми, совершенствование качества образовательных услуг, направленных на реализацию политики государства, удовлетворение образовательных потребностей общества и личности, осуществление комплекса мер по взаимодействию и привлечению научного потенциала высших учебных заведений, академических научных учреждений города к разработке и реализации городских научно-технических, социально-экономических, культурных программ и проектов;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2.2.4. совершенствование подходов к финансовому обеспечению системы образования;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2.2.5. совершенствование подходов к материальному обеспечению системы образования, оптимизация сети образовательных учреждений города Перми;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2.2.6. реализация кадровой политики в области образования, организация и совершенствование системы подготовки, переподготовки и повышения квалификации педагогических кадров, повышение социального статуса работников образования;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2.2.7. защита прав детей на образование, охрану их жизни и здоровья;</w:t>
      </w:r>
    </w:p>
    <w:p w:rsidR="004055DF" w:rsidRDefault="004055DF">
      <w:pPr>
        <w:pStyle w:val="ConsPlusNormal"/>
        <w:jc w:val="both"/>
      </w:pPr>
      <w:r>
        <w:t xml:space="preserve">(пп. 2.2.7 в ред. </w:t>
      </w:r>
      <w:hyperlink r:id="rId76" w:history="1">
        <w:r>
          <w:rPr>
            <w:color w:val="0000FF"/>
          </w:rPr>
          <w:t>решения</w:t>
        </w:r>
      </w:hyperlink>
      <w:r>
        <w:t xml:space="preserve"> Пермской городской Думы от 27.10.2009 N 243)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2.2.8. обеспечение законности деятельности отрасли "Образование", обеспечение и реализация мер по охране труда работников подведомственными муниципальными учреждениями;</w:t>
      </w:r>
    </w:p>
    <w:p w:rsidR="004055DF" w:rsidRDefault="004055DF">
      <w:pPr>
        <w:pStyle w:val="ConsPlusNormal"/>
        <w:jc w:val="both"/>
      </w:pPr>
      <w:r>
        <w:t xml:space="preserve">(пп. 2.2.8 в ред. </w:t>
      </w:r>
      <w:hyperlink r:id="rId77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2.2.9. организационное и документационное обеспечение деятельности Департамента, подведомственных муниципальных учреждений в вопросах работы со служебными документами и обращениями граждан.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3. Функции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>В целях выполнения возложенных задач Департамент осуществляет следующие функции: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 Для организации: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предоставления образовательных услуг в сфере дошкольного, начального общего, основного общего, среднего общего образования, дополнительного образования детей в пределах прав, предоставленных Департаменту,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предоставления образовательных услуг в сфере внеучебной деятельности, психолого-педагогического сопровождения образовательного процесса, профилактики правонарушений, организации работы групп продленного дня,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сопровождающих услуг на организацию питания в дошкольных образовательных учреждениях, учреждениях общего образования, выплаты пособий детям из многодетных семей, организацию общегородских мероприятий и праздников в сфере образования,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отдыха детей в каникулярное время в пределах предоставленных полномочий, включая мероприятия по обеспечению безопасности их жизни и здоровья,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создания условий для осуществления присмотра и ухода за детьми, содержания детей в подведомственных муниципальных образовательных учреждениях:</w:t>
      </w:r>
    </w:p>
    <w:p w:rsidR="004055DF" w:rsidRDefault="004055DF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jc w:val="both"/>
      </w:pPr>
      <w:r>
        <w:t xml:space="preserve">(п. 3.1 в ред. </w:t>
      </w:r>
      <w:hyperlink r:id="rId8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3.1.1. реализует единую политику города Перми в обеспечении обязательности общего образования, доступности дошкольного, общего и дополнительного образования, обеспечивает соблюдение светского характера образования;</w:t>
      </w:r>
    </w:p>
    <w:p w:rsidR="004055DF" w:rsidRDefault="004055DF">
      <w:pPr>
        <w:pStyle w:val="ConsPlusNormal"/>
        <w:jc w:val="both"/>
      </w:pPr>
      <w:r>
        <w:t xml:space="preserve">(пп. 3.1.1 в ред. </w:t>
      </w:r>
      <w:hyperlink r:id="rId83" w:history="1">
        <w:r>
          <w:rPr>
            <w:color w:val="0000FF"/>
          </w:rPr>
          <w:t>решения</w:t>
        </w:r>
      </w:hyperlink>
      <w:r>
        <w:t xml:space="preserve"> Пермской городской Думы от 27.10.2009 N 243)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3.1.2. формирует, утверждает и размещает муниципальное задание на оказание муниципальных услуг (выполнение работ) подведомственным муниципальным учреждениям,</w:t>
      </w:r>
    </w:p>
    <w:p w:rsidR="004055DF" w:rsidRDefault="004055DF">
      <w:pPr>
        <w:pStyle w:val="ConsPlusNormal"/>
        <w:jc w:val="both"/>
      </w:pPr>
      <w:r>
        <w:t xml:space="preserve">(пп. 3.1.2 в ред. </w:t>
      </w:r>
      <w:hyperlink r:id="rId84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3.1.3. разрабатывает и согласовывает проекты правовых актов и локальных актов в рамках своей компетенции, вносит их на рассмотрение в установленном порядке;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3.1.4. координирует и контролирует процедуру приема детей в подведомственные муниципальные образовательные учреждения города: дошкольные, общеобразовательные, дополнительного образования; организует комплектование муниципальных образовательных учреждений города Перми, имеющих группы детей дошкольного возраста;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18.12.2012 </w:t>
      </w:r>
      <w:hyperlink r:id="rId85" w:history="1">
        <w:r>
          <w:rPr>
            <w:color w:val="0000FF"/>
          </w:rPr>
          <w:t>N 277</w:t>
        </w:r>
      </w:hyperlink>
      <w:r>
        <w:t xml:space="preserve">, от 25.03.2014 </w:t>
      </w:r>
      <w:hyperlink r:id="rId86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1</w:t>
      </w:r>
    </w:p>
    <w:p w:rsidR="004055DF" w:rsidRDefault="004055DF">
      <w:pPr>
        <w:pStyle w:val="ConsPlusNonformat"/>
        <w:jc w:val="both"/>
      </w:pPr>
      <w:r>
        <w:t xml:space="preserve">    3.1.4 .  осуществляет  выдачу  разрешения  на прием  в подведомственные</w:t>
      </w:r>
    </w:p>
    <w:p w:rsidR="004055DF" w:rsidRDefault="004055DF">
      <w:pPr>
        <w:pStyle w:val="ConsPlusNonformat"/>
        <w:jc w:val="both"/>
      </w:pPr>
      <w:r>
        <w:t>муниципальные  общеобразовательные учреждения на территории города Перми на</w:t>
      </w:r>
    </w:p>
    <w:p w:rsidR="004055DF" w:rsidRDefault="004055DF">
      <w:pPr>
        <w:pStyle w:val="ConsPlusNonformat"/>
        <w:jc w:val="both"/>
      </w:pPr>
      <w:r>
        <w:t>обучение  по образовательным программам начального общего образования детей</w:t>
      </w:r>
    </w:p>
    <w:p w:rsidR="004055DF" w:rsidRDefault="004055DF">
      <w:pPr>
        <w:pStyle w:val="ConsPlusNonformat"/>
        <w:jc w:val="both"/>
      </w:pPr>
      <w:r>
        <w:t>в возрасте младше шести лет шести месяцев и старше восьми лет.</w:t>
      </w:r>
    </w:p>
    <w:p w:rsidR="004055DF" w:rsidRDefault="004055DF">
      <w:pPr>
        <w:pStyle w:val="ConsPlusNonformat"/>
        <w:jc w:val="both"/>
      </w:pPr>
      <w:r>
        <w:t xml:space="preserve">         1</w:t>
      </w:r>
    </w:p>
    <w:p w:rsidR="004055DF" w:rsidRDefault="004055DF">
      <w:pPr>
        <w:pStyle w:val="ConsPlusNonformat"/>
        <w:jc w:val="both"/>
      </w:pPr>
      <w:r>
        <w:t xml:space="preserve">(п. 3.1.4  введен </w:t>
      </w:r>
      <w:hyperlink r:id="rId87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25.02.2020 N 43)</w:t>
      </w:r>
    </w:p>
    <w:p w:rsidR="004055DF" w:rsidRDefault="004055DF">
      <w:pPr>
        <w:pStyle w:val="ConsPlusNormal"/>
        <w:ind w:firstLine="540"/>
        <w:jc w:val="both"/>
      </w:pPr>
      <w:r>
        <w:t>3.1.5. организует работу подведомственных муниципальных образовательных учреждений по профилактике и предупреждению безнадзорности и правонарушений учащихся;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1</w:t>
      </w:r>
    </w:p>
    <w:p w:rsidR="004055DF" w:rsidRDefault="004055DF">
      <w:pPr>
        <w:pStyle w:val="ConsPlusNonformat"/>
        <w:jc w:val="both"/>
      </w:pPr>
      <w:r>
        <w:t xml:space="preserve">    3.1.5 .    ведет   учет   несовершеннолетних,   не    посещающих    или</w:t>
      </w:r>
    </w:p>
    <w:p w:rsidR="004055DF" w:rsidRDefault="004055DF">
      <w:pPr>
        <w:pStyle w:val="ConsPlusNonformat"/>
        <w:jc w:val="both"/>
      </w:pPr>
      <w:r>
        <w:t>систематически   пропускающих   по   неуважительным   причинам   занятия  в</w:t>
      </w:r>
    </w:p>
    <w:p w:rsidR="004055DF" w:rsidRDefault="004055DF">
      <w:pPr>
        <w:pStyle w:val="ConsPlusNonformat"/>
        <w:jc w:val="both"/>
      </w:pPr>
      <w:r>
        <w:lastRenderedPageBreak/>
        <w:t>подведомственных муниципальных образовательных учреждениях;</w:t>
      </w:r>
    </w:p>
    <w:p w:rsidR="004055DF" w:rsidRDefault="004055DF">
      <w:pPr>
        <w:pStyle w:val="ConsPlusNonformat"/>
        <w:jc w:val="both"/>
      </w:pPr>
      <w:r>
        <w:t xml:space="preserve">          1</w:t>
      </w:r>
    </w:p>
    <w:p w:rsidR="004055DF" w:rsidRDefault="004055DF">
      <w:pPr>
        <w:pStyle w:val="ConsPlusNonformat"/>
        <w:jc w:val="both"/>
      </w:pPr>
      <w:r>
        <w:t xml:space="preserve">(пп. 3.1.5  введен </w:t>
      </w:r>
      <w:hyperlink r:id="rId89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ind w:firstLine="540"/>
        <w:jc w:val="both"/>
      </w:pPr>
      <w:r>
        <w:t>3.1.6. принимает меры по демократизации всех отношений в сфере образования, обеспечению приоритета прав и свобод ребенка, гуманизации системы образования;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3.1.7. обеспечивает создание в подведомственных муниципальных образовательных учреждениях условий, соответствующих лицензионным требованиям;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90" w:history="1">
        <w:r>
          <w:rPr>
            <w:color w:val="0000FF"/>
          </w:rPr>
          <w:t>N 243</w:t>
        </w:r>
      </w:hyperlink>
      <w:r>
        <w:t xml:space="preserve">, от 25.03.2014 </w:t>
      </w:r>
      <w:hyperlink r:id="rId91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3.1.8. утратил силу. - </w:t>
      </w:r>
      <w:hyperlink r:id="rId92" w:history="1">
        <w:r>
          <w:rPr>
            <w:color w:val="0000FF"/>
          </w:rPr>
          <w:t>Решение</w:t>
        </w:r>
      </w:hyperlink>
      <w:r>
        <w:t xml:space="preserve"> Пермской городской Думы от 25.03.2014 N 69;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3.1.9. координирует деятельность подведомственных муниципальных образовательных учреждений по профессиональному самоопределению учащихся;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93" w:history="1">
        <w:r>
          <w:rPr>
            <w:color w:val="0000FF"/>
          </w:rPr>
          <w:t>N 243</w:t>
        </w:r>
      </w:hyperlink>
      <w:r>
        <w:t xml:space="preserve">, от 25.03.2014 </w:t>
      </w:r>
      <w:hyperlink r:id="rId94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3.1.10. создает необходимые условия для организации питания детей в подведомственных муниципальных образовательных учреждениях на территории города Перми. Осуществляет контроль за организацией предоставления питания в подведомственных муниципальных образовательных учреждениях на территории города Перми;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95" w:history="1">
        <w:r>
          <w:rPr>
            <w:color w:val="0000FF"/>
          </w:rPr>
          <w:t>N 243</w:t>
        </w:r>
      </w:hyperlink>
      <w:r>
        <w:t xml:space="preserve">, от 25.03.2014 </w:t>
      </w:r>
      <w:hyperlink r:id="rId96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3.1.11. осуществляет учет детей, проживающих на территории города Перми, подлежащих обучению по образовательным программам дошкольного, начального общего, основного общего и среднего общего образования, и учет форм получения образования, определенных родителями (законными представителями) детей;</w:t>
      </w:r>
    </w:p>
    <w:p w:rsidR="004055DF" w:rsidRDefault="004055DF">
      <w:pPr>
        <w:pStyle w:val="ConsPlusNormal"/>
        <w:jc w:val="both"/>
      </w:pPr>
      <w:r>
        <w:t xml:space="preserve">(пп. 3.1.11 в ред. </w:t>
      </w:r>
      <w:hyperlink r:id="rId97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 1</w:t>
      </w:r>
    </w:p>
    <w:p w:rsidR="004055DF" w:rsidRDefault="004055DF">
      <w:pPr>
        <w:pStyle w:val="ConsPlusNonformat"/>
        <w:jc w:val="both"/>
      </w:pPr>
      <w:r>
        <w:t xml:space="preserve">    3.1.11 .   осуществляет   закрепление  подведомственных   муниципальных</w:t>
      </w:r>
    </w:p>
    <w:p w:rsidR="004055DF" w:rsidRDefault="004055DF">
      <w:pPr>
        <w:pStyle w:val="ConsPlusNonformat"/>
        <w:jc w:val="both"/>
      </w:pPr>
      <w:r>
        <w:t>образовательных учреждений за конкретными территориями города Перми;</w:t>
      </w:r>
    </w:p>
    <w:p w:rsidR="004055DF" w:rsidRDefault="004055DF">
      <w:pPr>
        <w:pStyle w:val="ConsPlusNonformat"/>
        <w:jc w:val="both"/>
      </w:pPr>
      <w:r>
        <w:t xml:space="preserve">           1</w:t>
      </w:r>
    </w:p>
    <w:p w:rsidR="004055DF" w:rsidRDefault="004055DF">
      <w:pPr>
        <w:pStyle w:val="ConsPlusNonformat"/>
        <w:jc w:val="both"/>
      </w:pPr>
      <w:r>
        <w:t xml:space="preserve">(пп. 3.1.11  введен </w:t>
      </w:r>
      <w:hyperlink r:id="rId98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ind w:firstLine="540"/>
        <w:jc w:val="both"/>
      </w:pPr>
      <w:r>
        <w:t>3.1.12.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здоровья, в подведомственных муниципальных образовательных учреждениях;</w:t>
      </w:r>
    </w:p>
    <w:p w:rsidR="004055DF" w:rsidRDefault="004055DF">
      <w:pPr>
        <w:pStyle w:val="ConsPlusNormal"/>
        <w:jc w:val="both"/>
      </w:pPr>
      <w:r>
        <w:t xml:space="preserve">(пп. 3.1.12 в ред. </w:t>
      </w:r>
      <w:hyperlink r:id="rId99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3.1.13. организует работу по предоставлению бесплатного питания отдельным категориям учащихся и учащимся с ограниченными возможностями здоровья в подведомственных муниципальных образовательных учреждениях города Перми, частных общеобразовательных организациях, осуществляющих на территории города Перми образовательную деятельность по имеющим государственную аккредитацию основным общеобразовательным программам.</w:t>
      </w:r>
    </w:p>
    <w:p w:rsidR="004055DF" w:rsidRDefault="004055DF">
      <w:pPr>
        <w:pStyle w:val="ConsPlusNormal"/>
        <w:jc w:val="both"/>
      </w:pPr>
      <w:r>
        <w:t xml:space="preserve">(пп. 3.1.13 в ред. </w:t>
      </w:r>
      <w:hyperlink r:id="rId10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3.2. Для осуществления мониторинга качества образовательных услуг на территории города Перми в подведомственных муниципальных образовательных учреждениях: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3.2.1. создает систему управления качеством предоставления образовательных услуг в сферах дошкольного, общего, дополнительного образования, организует проведение мониторинга данной системы;</w:t>
      </w:r>
    </w:p>
    <w:p w:rsidR="004055DF" w:rsidRDefault="004055DF">
      <w:pPr>
        <w:pStyle w:val="ConsPlusNormal"/>
        <w:jc w:val="both"/>
      </w:pPr>
      <w:r>
        <w:t xml:space="preserve">(пп. 3.2.1 в ред. </w:t>
      </w:r>
      <w:hyperlink r:id="rId10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1</w:t>
      </w:r>
    </w:p>
    <w:p w:rsidR="004055DF" w:rsidRDefault="004055DF">
      <w:pPr>
        <w:pStyle w:val="ConsPlusNonformat"/>
        <w:jc w:val="both"/>
      </w:pPr>
      <w:r>
        <w:t xml:space="preserve">    3.2.1 .  обеспечивает  открытость  и  доступность информации о  системе</w:t>
      </w:r>
    </w:p>
    <w:p w:rsidR="004055DF" w:rsidRDefault="004055DF">
      <w:pPr>
        <w:pStyle w:val="ConsPlusNonformat"/>
        <w:jc w:val="both"/>
      </w:pPr>
      <w:r>
        <w:t>образования на территории города Перми;</w:t>
      </w:r>
    </w:p>
    <w:p w:rsidR="004055DF" w:rsidRDefault="004055DF">
      <w:pPr>
        <w:pStyle w:val="ConsPlusNonformat"/>
        <w:jc w:val="both"/>
      </w:pPr>
      <w:r>
        <w:t xml:space="preserve">          1</w:t>
      </w:r>
    </w:p>
    <w:p w:rsidR="004055DF" w:rsidRDefault="004055DF">
      <w:pPr>
        <w:pStyle w:val="ConsPlusNonformat"/>
        <w:jc w:val="both"/>
      </w:pPr>
      <w:r>
        <w:t xml:space="preserve">(пп. 3.2.1  введен </w:t>
      </w:r>
      <w:hyperlink r:id="rId103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nformat"/>
        <w:jc w:val="both"/>
      </w:pPr>
      <w:r>
        <w:t xml:space="preserve">         2</w:t>
      </w:r>
    </w:p>
    <w:p w:rsidR="004055DF" w:rsidRDefault="004055DF">
      <w:pPr>
        <w:pStyle w:val="ConsPlusNonformat"/>
        <w:jc w:val="both"/>
      </w:pPr>
      <w:r>
        <w:t xml:space="preserve">    3.2.1 .   осуществляет   ежегодное   опубликование  и  размещение    на</w:t>
      </w:r>
    </w:p>
    <w:p w:rsidR="004055DF" w:rsidRDefault="004055DF">
      <w:pPr>
        <w:pStyle w:val="ConsPlusNonformat"/>
        <w:jc w:val="both"/>
      </w:pPr>
      <w:r>
        <w:t>официальном    сайте    муниципального    образования    город    Пермь   в</w:t>
      </w:r>
    </w:p>
    <w:p w:rsidR="004055DF" w:rsidRDefault="004055DF">
      <w:pPr>
        <w:pStyle w:val="ConsPlusNonformat"/>
        <w:jc w:val="both"/>
      </w:pPr>
      <w:r>
        <w:t>информационно-телекоммуникационной сети Интернет итоговых (годовых) отчетов</w:t>
      </w:r>
    </w:p>
    <w:p w:rsidR="004055DF" w:rsidRDefault="004055DF">
      <w:pPr>
        <w:pStyle w:val="ConsPlusNonformat"/>
        <w:jc w:val="both"/>
      </w:pPr>
      <w:r>
        <w:t>об анализе состояния и перспектив развития образования на территории города</w:t>
      </w:r>
    </w:p>
    <w:p w:rsidR="004055DF" w:rsidRDefault="004055DF">
      <w:pPr>
        <w:pStyle w:val="ConsPlusNonformat"/>
        <w:jc w:val="both"/>
      </w:pPr>
      <w:r>
        <w:t>Перми в пределах прав, предоставленных Департаменту;</w:t>
      </w:r>
    </w:p>
    <w:p w:rsidR="004055DF" w:rsidRDefault="004055DF">
      <w:pPr>
        <w:pStyle w:val="ConsPlusNonformat"/>
        <w:jc w:val="both"/>
      </w:pPr>
      <w:r>
        <w:t xml:space="preserve">          2</w:t>
      </w:r>
    </w:p>
    <w:p w:rsidR="004055DF" w:rsidRDefault="004055DF">
      <w:pPr>
        <w:pStyle w:val="ConsPlusNonformat"/>
        <w:jc w:val="both"/>
      </w:pPr>
      <w:r>
        <w:t xml:space="preserve">(пп. 3.2.1  введен </w:t>
      </w:r>
      <w:hyperlink r:id="rId104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nformat"/>
        <w:jc w:val="both"/>
      </w:pPr>
      <w:r>
        <w:t xml:space="preserve">         3</w:t>
      </w:r>
    </w:p>
    <w:p w:rsidR="004055DF" w:rsidRDefault="004055DF">
      <w:pPr>
        <w:pStyle w:val="ConsPlusNonformat"/>
        <w:jc w:val="both"/>
      </w:pPr>
      <w:r>
        <w:t xml:space="preserve">    3.2.1 .   рассматривает  в  месячный  срок  поступившую  информацию   о</w:t>
      </w:r>
    </w:p>
    <w:p w:rsidR="004055DF" w:rsidRDefault="004055DF">
      <w:pPr>
        <w:pStyle w:val="ConsPlusNonformat"/>
        <w:jc w:val="both"/>
      </w:pPr>
      <w:r>
        <w:t>результатах  независимой  оценки  качества  образования  и учитывает ее при</w:t>
      </w:r>
    </w:p>
    <w:p w:rsidR="004055DF" w:rsidRDefault="004055DF">
      <w:pPr>
        <w:pStyle w:val="ConsPlusNonformat"/>
        <w:jc w:val="both"/>
      </w:pPr>
      <w:r>
        <w:t>выработке  мер  по  совершенствованию образовательной деятельности и оценке</w:t>
      </w:r>
    </w:p>
    <w:p w:rsidR="004055DF" w:rsidRDefault="004055DF">
      <w:pPr>
        <w:pStyle w:val="ConsPlusNonformat"/>
        <w:jc w:val="both"/>
      </w:pPr>
      <w:r>
        <w:t>деятельности  руководителей  подведомственных муниципальных образовательных</w:t>
      </w:r>
    </w:p>
    <w:p w:rsidR="004055DF" w:rsidRDefault="004055DF">
      <w:pPr>
        <w:pStyle w:val="ConsPlusNonformat"/>
        <w:jc w:val="both"/>
      </w:pPr>
      <w:r>
        <w:t>учреждений;</w:t>
      </w:r>
    </w:p>
    <w:p w:rsidR="004055DF" w:rsidRDefault="004055DF">
      <w:pPr>
        <w:pStyle w:val="ConsPlusNonformat"/>
        <w:jc w:val="both"/>
      </w:pPr>
      <w:r>
        <w:t xml:space="preserve">          3</w:t>
      </w:r>
    </w:p>
    <w:p w:rsidR="004055DF" w:rsidRDefault="004055DF">
      <w:pPr>
        <w:pStyle w:val="ConsPlusNonformat"/>
        <w:jc w:val="both"/>
      </w:pPr>
      <w:r>
        <w:t xml:space="preserve">(п.  3.2.1  введен </w:t>
      </w:r>
      <w:hyperlink r:id="rId105" w:history="1">
        <w:r>
          <w:rPr>
            <w:color w:val="0000FF"/>
          </w:rPr>
          <w:t>решением</w:t>
        </w:r>
      </w:hyperlink>
      <w:r>
        <w:t xml:space="preserve"> Пермской городской Думы от 26.03.2019 N 62)</w:t>
      </w:r>
    </w:p>
    <w:p w:rsidR="004055DF" w:rsidRDefault="004055DF">
      <w:pPr>
        <w:pStyle w:val="ConsPlusNormal"/>
        <w:ind w:firstLine="540"/>
        <w:jc w:val="both"/>
      </w:pPr>
      <w:r>
        <w:t>3.2.2. участвует в организации государственной итоговой аттестации выпускников в пределах своих полномочий.</w:t>
      </w:r>
    </w:p>
    <w:p w:rsidR="004055DF" w:rsidRDefault="004055DF">
      <w:pPr>
        <w:pStyle w:val="ConsPlusNormal"/>
        <w:jc w:val="both"/>
      </w:pPr>
      <w:r>
        <w:t xml:space="preserve">(п. 3.2 в ред. </w:t>
      </w:r>
      <w:hyperlink r:id="rId106" w:history="1">
        <w:r>
          <w:rPr>
            <w:color w:val="0000FF"/>
          </w:rPr>
          <w:t>решения</w:t>
        </w:r>
      </w:hyperlink>
      <w:r>
        <w:t xml:space="preserve"> Пермской городской Думы от 27.10.2009 N 243)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3.3. В целях создания условий для развития образования в городе Перми, совершенствования качества образовательных услуг, направленных на удовлетворение потребностей общества и личности, осуществление комплекса мер по взаимодействию и привлечению научного потенциала высших учебных заведений, академических научных учреждений города к разработке и реализации городских научно-технических, социально-экономических, культурных программ и проектов: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решения</w:t>
        </w:r>
      </w:hyperlink>
      <w:r>
        <w:t xml:space="preserve"> Пермской городской Думы от 27.10.2009 N 243)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3.3.1. организует в установленном порядке сбор, обработку, анализ и представление государственной статистической отчетности в сфере образования, обеспечивает ее достоверность;</w:t>
      </w:r>
    </w:p>
    <w:p w:rsidR="004055DF" w:rsidRDefault="004055DF">
      <w:pPr>
        <w:pStyle w:val="ConsPlusNormal"/>
        <w:jc w:val="both"/>
      </w:pPr>
      <w:r>
        <w:t xml:space="preserve">(пп. 3.3.1 в ред. </w:t>
      </w:r>
      <w:hyperlink r:id="rId108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3.3.2. организует проведение комплексного анализа, прогнозирования тенденций развития системы образования, обоснования целей и приоритетов развития инновационных программ и проектов;</w:t>
      </w:r>
    </w:p>
    <w:p w:rsidR="004055DF" w:rsidRDefault="004055DF">
      <w:pPr>
        <w:pStyle w:val="ConsPlusNormal"/>
        <w:jc w:val="both"/>
      </w:pPr>
      <w:r>
        <w:t xml:space="preserve">(пп. 3.3.2 в ред. </w:t>
      </w:r>
      <w:hyperlink r:id="rId10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3.3.3. организует разработку стратегии развития отрасли образования на территории города Перми, программы развития образования, инновационных проектов и обеспечивает их реализацию;</w:t>
      </w:r>
    </w:p>
    <w:p w:rsidR="004055DF" w:rsidRDefault="004055DF">
      <w:pPr>
        <w:pStyle w:val="ConsPlusNormal"/>
        <w:jc w:val="both"/>
      </w:pPr>
      <w:r>
        <w:t xml:space="preserve">(пп. 3.3.3 в ред. </w:t>
      </w:r>
      <w:hyperlink r:id="rId110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3.3.4. в установленном порядке участвует в организации разработки и реализации международных программ в области образования;</w:t>
      </w:r>
    </w:p>
    <w:p w:rsidR="004055DF" w:rsidRDefault="004055DF">
      <w:pPr>
        <w:pStyle w:val="ConsPlusNormal"/>
        <w:jc w:val="both"/>
      </w:pPr>
      <w:r>
        <w:t xml:space="preserve">(пп. 3.3.4 в ред. </w:t>
      </w:r>
      <w:hyperlink r:id="rId11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3.3.5. утратил силу с 01.01.2011. - </w:t>
      </w:r>
      <w:hyperlink r:id="rId112" w:history="1">
        <w:r>
          <w:rPr>
            <w:color w:val="0000FF"/>
          </w:rPr>
          <w:t>Решение</w:t>
        </w:r>
      </w:hyperlink>
      <w:r>
        <w:t xml:space="preserve"> Пермской городской Думы от 17.12.2010 N 216;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3.3.6. организует работу подведомственных муниципальных образовательных учреждений по обновлению содержания образования и внедрению современных образовательных технологий, в том числе согласовывает программы развития подведомственных муниципальных образовательных учреждений;</w:t>
      </w:r>
    </w:p>
    <w:p w:rsidR="004055DF" w:rsidRDefault="004055DF">
      <w:pPr>
        <w:pStyle w:val="ConsPlusNormal"/>
        <w:jc w:val="both"/>
      </w:pPr>
      <w:r>
        <w:t xml:space="preserve">(пп. 3.3.6 в ред. </w:t>
      </w:r>
      <w:hyperlink r:id="rId11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114" w:history="1">
        <w:r>
          <w:rPr>
            <w:color w:val="0000FF"/>
          </w:rPr>
          <w:t>3.3.7</w:t>
        </w:r>
      </w:hyperlink>
      <w:r>
        <w:t>. осуществляет поддержку развития воспитательных систем, направленных на интеллектуальное, творческое и нравственное развитие ребенка, формирование его общей культуры;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115" w:history="1">
        <w:r>
          <w:rPr>
            <w:color w:val="0000FF"/>
          </w:rPr>
          <w:t>3.3.8</w:t>
        </w:r>
      </w:hyperlink>
      <w:r>
        <w:t>. организует работу по созданию и развитию городской информационной сети в сфере образования, осуществляет информационное обеспечение образовательных учреждений;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116" w:history="1">
        <w:r>
          <w:rPr>
            <w:color w:val="0000FF"/>
          </w:rPr>
          <w:t>3.3.9</w:t>
        </w:r>
      </w:hyperlink>
      <w:r>
        <w:t>. организует и проводит конференции, совещания, семинары и иные организационно-методические мероприятия по вопросам образования.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3.4. Для совершенствования подходов к финансовому обеспечению системы образования: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3.4.1. участвует в подготовке проекта бюджета города Перми в части расходов на образование;</w:t>
      </w:r>
    </w:p>
    <w:p w:rsidR="004055DF" w:rsidRDefault="004055DF">
      <w:pPr>
        <w:pStyle w:val="ConsPlusNormal"/>
        <w:jc w:val="both"/>
      </w:pPr>
      <w:r>
        <w:t xml:space="preserve">(пп. 3.4.1 в ред. </w:t>
      </w:r>
      <w:hyperlink r:id="rId117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3.4.2. вносит предложения в Пермскую городскую Думу по совершенствованию системы финансирования, налогообложения, организации оплаты труда, местных нормативов финансирования образования;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3.4.3. вносит в органы городского самоуправления предложения об установлении дополнительных к федеральным льгот, видов и норм материального обеспечения обучающихся, воспитанников, а также педагогических работников подведомственных муниципальных образовательных учреждений;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3.4.4. осуществляет контроль финансово-экономической деятельности подведомственных муниципальных учреждений в пределах прав, установленных действующим законодательством;</w:t>
      </w:r>
    </w:p>
    <w:p w:rsidR="004055DF" w:rsidRDefault="004055DF">
      <w:pPr>
        <w:pStyle w:val="ConsPlusNormal"/>
        <w:jc w:val="both"/>
      </w:pPr>
      <w:r>
        <w:t xml:space="preserve">(пп. 3.4.4 в ред. </w:t>
      </w:r>
      <w:hyperlink r:id="rId119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3.4.5. формирует, утверждает и размещает муниципальное задание на оказание муниципальных услуг (выполнение работ) подведомственным муниципальным учреждениям, осуществляет контроль за его исполнением, определяет объем бюджетных ассигнований, необходимых на оказание муниципальных услуг (выполнение работ);</w:t>
      </w:r>
    </w:p>
    <w:p w:rsidR="004055DF" w:rsidRDefault="004055DF">
      <w:pPr>
        <w:pStyle w:val="ConsPlusNormal"/>
        <w:jc w:val="both"/>
      </w:pPr>
      <w:r>
        <w:t xml:space="preserve">(пп. 3.4.5 в ред. </w:t>
      </w:r>
      <w:hyperlink r:id="rId120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3.4.6. осуществляет финансовый контроль и финансовый аудит деятельности подведомственных муниципальных учреждений в пределах прав, установленных действующим законодательством;</w:t>
      </w:r>
    </w:p>
    <w:p w:rsidR="004055DF" w:rsidRDefault="004055DF">
      <w:pPr>
        <w:pStyle w:val="ConsPlusNormal"/>
        <w:jc w:val="both"/>
      </w:pPr>
      <w:r>
        <w:t xml:space="preserve">(пп. 3.4.6 в ред. </w:t>
      </w:r>
      <w:hyperlink r:id="rId121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3.4.7. осуществляет бюджетные полномочия главного администратора (администратора) доходов бюджета города Перми, главного распорядителя бюджетных средств города Перми и (или) получателя бюджетных средств города Перми, установленные Бюджетным </w:t>
      </w:r>
      <w:hyperlink r:id="rId122" w:history="1">
        <w:r>
          <w:rPr>
            <w:color w:val="0000FF"/>
          </w:rPr>
          <w:t>кодексом</w:t>
        </w:r>
      </w:hyperlink>
      <w:r>
        <w:t xml:space="preserve"> Российской Федерации и нормативными правовыми актами, регулирующими бюджетные правоотношения. Обеспечивает контроль за правильностью исчисления, полнотой и своевременностью уплаты, начислением, учетом, взысканием платежей в бюджет, выполнением утвержденного плана по администрируемым доходным источникам в порядке и на условиях, установленных действующим законодательством, правовыми актами города и заключенными договорами;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24.03.2015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устанавливает порядок определения платы за выполнение работ, оказание услуг, относящихся к основным видам деятельности подведомственного муниципального бюджетного учреждения, предусмотренным его уставом, сверх установленного муниципального задания, а также в случаях, </w:t>
      </w:r>
      <w:r>
        <w:lastRenderedPageBreak/>
        <w:t>определенных федеральными законами, в пределах установленного муниципального задания;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24" w:history="1">
        <w:r>
          <w:rPr>
            <w:color w:val="0000FF"/>
          </w:rPr>
          <w:t>Решение</w:t>
        </w:r>
      </w:hyperlink>
      <w:r>
        <w:t xml:space="preserve"> Пермской городской Думы от 24.03.2015 N 48;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осуществляет контроль соблюдения условий, целей и порядка предоставления субсидий их получателями;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осуществляет контроль за соблюдением законности при организации подведомственными муниципальными учреждениями приносящей доход деятельности;</w:t>
      </w:r>
    </w:p>
    <w:p w:rsidR="004055DF" w:rsidRDefault="004055DF">
      <w:pPr>
        <w:pStyle w:val="ConsPlusNormal"/>
        <w:jc w:val="both"/>
      </w:pPr>
      <w:r>
        <w:t xml:space="preserve">(пп. 3.4.7 в ред. </w:t>
      </w:r>
      <w:hyperlink r:id="rId12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1</w:t>
      </w:r>
    </w:p>
    <w:p w:rsidR="004055DF" w:rsidRDefault="004055DF">
      <w:pPr>
        <w:pStyle w:val="ConsPlusNonformat"/>
        <w:jc w:val="both"/>
      </w:pPr>
      <w:r>
        <w:t xml:space="preserve">    3.4.7 .  разрабатывает  регламенты  оказания  услуг   подведомственными</w:t>
      </w:r>
    </w:p>
    <w:p w:rsidR="004055DF" w:rsidRDefault="004055DF">
      <w:pPr>
        <w:pStyle w:val="ConsPlusNonformat"/>
        <w:jc w:val="both"/>
      </w:pPr>
      <w:r>
        <w:t>учреждениями,   подлежащих   включению   в   реестр   муниципальных  услуг,</w:t>
      </w:r>
    </w:p>
    <w:p w:rsidR="004055DF" w:rsidRDefault="004055DF">
      <w:pPr>
        <w:pStyle w:val="ConsPlusNonformat"/>
        <w:jc w:val="both"/>
      </w:pPr>
      <w:r>
        <w:t>предоставляемых  в электронной форме и включенных в Перечень, установленный</w:t>
      </w:r>
    </w:p>
    <w:p w:rsidR="004055DF" w:rsidRDefault="004055DF">
      <w:pPr>
        <w:pStyle w:val="ConsPlusNonformat"/>
        <w:jc w:val="both"/>
      </w:pPr>
      <w:r>
        <w:t xml:space="preserve">Правительством  Российской  Федерации, в соответствии с Федеральным </w:t>
      </w:r>
      <w:hyperlink r:id="rId126" w:history="1">
        <w:r>
          <w:rPr>
            <w:color w:val="0000FF"/>
          </w:rPr>
          <w:t>законом</w:t>
        </w:r>
      </w:hyperlink>
    </w:p>
    <w:p w:rsidR="004055DF" w:rsidRDefault="004055DF">
      <w:pPr>
        <w:pStyle w:val="ConsPlusNonformat"/>
        <w:jc w:val="both"/>
      </w:pPr>
      <w:r>
        <w:t>от  27.07.2010  N  210-ФЗ  "Об организации предоставления государственных и</w:t>
      </w:r>
    </w:p>
    <w:p w:rsidR="004055DF" w:rsidRDefault="004055DF">
      <w:pPr>
        <w:pStyle w:val="ConsPlusNonformat"/>
        <w:jc w:val="both"/>
      </w:pPr>
      <w:r>
        <w:t>муниципальных услуг";</w:t>
      </w:r>
    </w:p>
    <w:p w:rsidR="004055DF" w:rsidRDefault="004055DF">
      <w:pPr>
        <w:pStyle w:val="ConsPlusNormal"/>
        <w:ind w:firstLine="540"/>
        <w:jc w:val="both"/>
      </w:pPr>
      <w:r>
        <w:t xml:space="preserve">абзац утратил силу. - </w:t>
      </w:r>
      <w:hyperlink r:id="rId127" w:history="1">
        <w:r>
          <w:rPr>
            <w:color w:val="0000FF"/>
          </w:rPr>
          <w:t>Решение</w:t>
        </w:r>
      </w:hyperlink>
      <w:r>
        <w:t xml:space="preserve"> Пермской городской Думы от 27.03.2018 N 48.</w:t>
      </w:r>
    </w:p>
    <w:p w:rsidR="004055DF" w:rsidRDefault="004055DF">
      <w:pPr>
        <w:pStyle w:val="ConsPlusNonformat"/>
        <w:jc w:val="both"/>
      </w:pPr>
      <w:r>
        <w:t xml:space="preserve">          1</w:t>
      </w:r>
    </w:p>
    <w:p w:rsidR="004055DF" w:rsidRDefault="004055DF">
      <w:pPr>
        <w:pStyle w:val="ConsPlusNonformat"/>
        <w:jc w:val="both"/>
      </w:pPr>
      <w:r>
        <w:t xml:space="preserve">(пп. 3.4.7  введен </w:t>
      </w:r>
      <w:hyperlink r:id="rId128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25.09.2012 N 189)</w:t>
      </w:r>
    </w:p>
    <w:p w:rsidR="004055DF" w:rsidRDefault="004055DF">
      <w:pPr>
        <w:pStyle w:val="ConsPlusNormal"/>
        <w:ind w:firstLine="540"/>
        <w:jc w:val="both"/>
      </w:pPr>
      <w:r>
        <w:t>3.5. Для совершенствования подходов к материальному обеспечению системы образования, оптимизации сети подведомственных муниципальных учреждений города Перми: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3.5.1. осуществляет комплекс мер по эффективному использованию имущественных комплексов, земельных участков подведомственных муниципальных образовательных учреждений в пределах компетенции;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30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3.5.2. прогнозирует развитие сети образовательных учреждений на территории города Перми;</w:t>
      </w:r>
    </w:p>
    <w:p w:rsidR="004055DF" w:rsidRDefault="004055DF">
      <w:pPr>
        <w:pStyle w:val="ConsPlusNormal"/>
        <w:jc w:val="both"/>
      </w:pPr>
      <w:r>
        <w:t xml:space="preserve">(пп. 3.5.2 в ред. </w:t>
      </w:r>
      <w:hyperlink r:id="rId131" w:history="1">
        <w:r>
          <w:rPr>
            <w:color w:val="0000FF"/>
          </w:rPr>
          <w:t>решения</w:t>
        </w:r>
      </w:hyperlink>
      <w:r>
        <w:t xml:space="preserve"> Пермской городской Думы от 27.10.2009 N 243)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1</w:t>
      </w:r>
    </w:p>
    <w:p w:rsidR="004055DF" w:rsidRDefault="004055DF">
      <w:pPr>
        <w:pStyle w:val="ConsPlusNonformat"/>
        <w:jc w:val="both"/>
      </w:pPr>
      <w:r>
        <w:t xml:space="preserve">    3.5.2 . в части реализации функции по комплексному освоению  территории</w:t>
      </w:r>
    </w:p>
    <w:p w:rsidR="004055DF" w:rsidRDefault="004055DF">
      <w:pPr>
        <w:pStyle w:val="ConsPlusNonformat"/>
        <w:jc w:val="both"/>
      </w:pPr>
      <w:r>
        <w:t>в рамках компетенции:</w:t>
      </w:r>
    </w:p>
    <w:p w:rsidR="004055DF" w:rsidRDefault="004055DF">
      <w:pPr>
        <w:pStyle w:val="ConsPlusNormal"/>
        <w:ind w:firstLine="540"/>
        <w:jc w:val="both"/>
      </w:pPr>
      <w:r>
        <w:t>готовит предложения по объему работ (мероприятий) и срокам их осуществления для включения в условия договора о комплексном освоении территории, осуществляет согласование проекта договора о комплексном освоении территории, а также проекта дополнительного соглашения к нему;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участвует в реализации мероприятий по освоению территории;</w:t>
      </w:r>
    </w:p>
    <w:p w:rsidR="004055DF" w:rsidRDefault="004055DF">
      <w:pPr>
        <w:pStyle w:val="ConsPlusNonformat"/>
        <w:jc w:val="both"/>
      </w:pPr>
      <w:r>
        <w:t xml:space="preserve">          1</w:t>
      </w:r>
    </w:p>
    <w:p w:rsidR="004055DF" w:rsidRDefault="004055DF">
      <w:pPr>
        <w:pStyle w:val="ConsPlusNonformat"/>
        <w:jc w:val="both"/>
      </w:pPr>
      <w:r>
        <w:t xml:space="preserve">(пп. 3.5.2  введен </w:t>
      </w:r>
      <w:hyperlink r:id="rId132" w:history="1">
        <w:r>
          <w:rPr>
            <w:color w:val="0000FF"/>
          </w:rPr>
          <w:t>решением</w:t>
        </w:r>
      </w:hyperlink>
      <w:r>
        <w:t xml:space="preserve"> Пермской городской Думы от 23.08.2016 N 195)</w:t>
      </w:r>
    </w:p>
    <w:p w:rsidR="004055DF" w:rsidRDefault="004055DF">
      <w:pPr>
        <w:pStyle w:val="ConsPlusNormal"/>
        <w:ind w:firstLine="540"/>
        <w:jc w:val="both"/>
      </w:pPr>
      <w:r>
        <w:lastRenderedPageBreak/>
        <w:t>3.5.3. организует мероприятия для приведения имущественных комплексов подведомственных муниципальных учреждений в соответствие с требованиями действующего законодательства;</w:t>
      </w:r>
    </w:p>
    <w:p w:rsidR="004055DF" w:rsidRDefault="004055DF">
      <w:pPr>
        <w:pStyle w:val="ConsPlusNormal"/>
        <w:jc w:val="both"/>
      </w:pPr>
      <w:r>
        <w:t xml:space="preserve">(пп. 3.5.3 в ред. </w:t>
      </w:r>
      <w:hyperlink r:id="rId13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3.5.4. утратил силу. - </w:t>
      </w:r>
      <w:hyperlink r:id="rId134" w:history="1">
        <w:r>
          <w:rPr>
            <w:color w:val="0000FF"/>
          </w:rPr>
          <w:t>Решение</w:t>
        </w:r>
      </w:hyperlink>
      <w:r>
        <w:t xml:space="preserve"> Пермской городской Думы от 25.03.2014 N 69;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3.5.5. организует работу по созданию безопасных условий нахождения детей и персонала в подведомственных муниципальных учреждениях;</w:t>
      </w:r>
    </w:p>
    <w:p w:rsidR="004055DF" w:rsidRDefault="004055DF">
      <w:pPr>
        <w:pStyle w:val="ConsPlusNormal"/>
        <w:jc w:val="both"/>
      </w:pPr>
      <w:r>
        <w:t xml:space="preserve">(пп. 3.5.5 в ред. </w:t>
      </w:r>
      <w:hyperlink r:id="rId135" w:history="1">
        <w:r>
          <w:rPr>
            <w:color w:val="0000FF"/>
          </w:rPr>
          <w:t>решения</w:t>
        </w:r>
      </w:hyperlink>
      <w:r>
        <w:t xml:space="preserve"> Пермской городской Думы от 22.12.2015 N 282)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3.5.6. анализирует эффективность использования имущественных комплексов подведомственных муниципальных учреждений, организует работу по созданию, реорганизации, ликвидации подведомственных муниципальных учреждений в соответствии с действующим законодательством;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136" w:history="1">
        <w:r>
          <w:rPr>
            <w:color w:val="0000FF"/>
          </w:rPr>
          <w:t>N 243</w:t>
        </w:r>
      </w:hyperlink>
      <w:r>
        <w:t xml:space="preserve">, от 25.03.2014 </w:t>
      </w:r>
      <w:hyperlink r:id="rId137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3.5.7. определяет основные принципы и отраслевые подходы передачи в аренду муниципального недвижимого имущества, закрепленного за подведомственными муниципальными учреждениями. Выдает заключения о результатах проведения экспертной оценки принятого решения о передаче в аренду муниципального имущества, закрепленного на праве оперативного управления за подведомственными муниципальными учреждениями;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138" w:history="1">
        <w:r>
          <w:rPr>
            <w:color w:val="0000FF"/>
          </w:rPr>
          <w:t>N 243</w:t>
        </w:r>
      </w:hyperlink>
      <w:r>
        <w:t xml:space="preserve">, от 25.03.2014 </w:t>
      </w:r>
      <w:hyperlink r:id="rId139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3.5.8. организует работу по осуществлению текущего, капитального ремонта объектов капитального строительства, принадлежащих подведомственным муниципальным учреждениям;</w:t>
      </w:r>
    </w:p>
    <w:p w:rsidR="004055DF" w:rsidRDefault="004055DF">
      <w:pPr>
        <w:pStyle w:val="ConsPlusNormal"/>
        <w:jc w:val="both"/>
      </w:pPr>
      <w:r>
        <w:t xml:space="preserve">(пп. 3.5.8 в ред. </w:t>
      </w:r>
      <w:hyperlink r:id="rId14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1</w:t>
      </w:r>
    </w:p>
    <w:p w:rsidR="004055DF" w:rsidRDefault="004055DF">
      <w:pPr>
        <w:pStyle w:val="ConsPlusNonformat"/>
        <w:jc w:val="both"/>
      </w:pPr>
      <w:r>
        <w:t xml:space="preserve">    3.5.8 .   организует   работу  по  реконструкции  объекта  капитального</w:t>
      </w:r>
    </w:p>
    <w:p w:rsidR="004055DF" w:rsidRDefault="004055DF">
      <w:pPr>
        <w:pStyle w:val="ConsPlusNonformat"/>
        <w:jc w:val="both"/>
      </w:pPr>
      <w:r>
        <w:t>строительства  (пристройка  нового  корпуса),  находящегося  по  адресу: г.</w:t>
      </w:r>
    </w:p>
    <w:p w:rsidR="004055DF" w:rsidRDefault="004055DF">
      <w:pPr>
        <w:pStyle w:val="ConsPlusNonformat"/>
        <w:jc w:val="both"/>
      </w:pPr>
      <w:r>
        <w:t>Пермь, ул. Полины Осипенко, д. 46;</w:t>
      </w:r>
    </w:p>
    <w:p w:rsidR="004055DF" w:rsidRDefault="004055DF">
      <w:pPr>
        <w:pStyle w:val="ConsPlusNonformat"/>
        <w:jc w:val="both"/>
      </w:pPr>
      <w:r>
        <w:t xml:space="preserve">          1</w:t>
      </w:r>
    </w:p>
    <w:p w:rsidR="004055DF" w:rsidRDefault="004055DF">
      <w:pPr>
        <w:pStyle w:val="ConsPlusNonformat"/>
        <w:jc w:val="both"/>
      </w:pPr>
      <w:r>
        <w:t xml:space="preserve">(пп. 3.5.8  введен </w:t>
      </w:r>
      <w:hyperlink r:id="rId141" w:history="1">
        <w:r>
          <w:rPr>
            <w:color w:val="0000FF"/>
          </w:rPr>
          <w:t>решением</w:t>
        </w:r>
      </w:hyperlink>
      <w:r>
        <w:t xml:space="preserve"> Пермской городской Думы от 15.12.2020 N 257)</w:t>
      </w:r>
    </w:p>
    <w:p w:rsidR="004055DF" w:rsidRDefault="004055DF">
      <w:pPr>
        <w:pStyle w:val="ConsPlusNonformat"/>
        <w:jc w:val="both"/>
      </w:pPr>
      <w:r>
        <w:t xml:space="preserve">         2</w:t>
      </w:r>
    </w:p>
    <w:p w:rsidR="004055DF" w:rsidRDefault="004055DF">
      <w:pPr>
        <w:pStyle w:val="ConsPlusNonformat"/>
        <w:jc w:val="both"/>
      </w:pPr>
      <w:r>
        <w:t xml:space="preserve">    3.5.8 .   организует  работу  по  реконструкции  объекта   капитального</w:t>
      </w:r>
    </w:p>
    <w:p w:rsidR="004055DF" w:rsidRDefault="004055DF">
      <w:pPr>
        <w:pStyle w:val="ConsPlusNonformat"/>
        <w:jc w:val="both"/>
      </w:pPr>
      <w:r>
        <w:t>строительства  (пристройка  нового  корпуса),  находящегося  по  адресу: г.</w:t>
      </w:r>
    </w:p>
    <w:p w:rsidR="004055DF" w:rsidRDefault="004055DF">
      <w:pPr>
        <w:pStyle w:val="ConsPlusNonformat"/>
        <w:jc w:val="both"/>
      </w:pPr>
      <w:r>
        <w:t>Пермь, ул. Ленина, 31, 33, 35;</w:t>
      </w:r>
    </w:p>
    <w:p w:rsidR="004055DF" w:rsidRDefault="004055DF">
      <w:pPr>
        <w:pStyle w:val="ConsPlusNonformat"/>
        <w:jc w:val="both"/>
      </w:pPr>
      <w:r>
        <w:t xml:space="preserve">          2</w:t>
      </w:r>
    </w:p>
    <w:p w:rsidR="004055DF" w:rsidRDefault="004055DF">
      <w:pPr>
        <w:pStyle w:val="ConsPlusNonformat"/>
        <w:jc w:val="both"/>
      </w:pPr>
      <w:r>
        <w:t xml:space="preserve">(пп. 3.5.8  введен </w:t>
      </w:r>
      <w:hyperlink r:id="rId142" w:history="1">
        <w:r>
          <w:rPr>
            <w:color w:val="0000FF"/>
          </w:rPr>
          <w:t>Решением</w:t>
        </w:r>
      </w:hyperlink>
      <w:r>
        <w:t xml:space="preserve"> Пермской городской Думы от 16.11.2021 N 292)</w:t>
      </w:r>
    </w:p>
    <w:p w:rsidR="004055DF" w:rsidRDefault="004055DF">
      <w:pPr>
        <w:pStyle w:val="ConsPlusNormal"/>
        <w:ind w:firstLine="540"/>
        <w:jc w:val="both"/>
      </w:pPr>
      <w:r>
        <w:t xml:space="preserve">3.5.9. утратил силу. - </w:t>
      </w:r>
      <w:hyperlink r:id="rId143" w:history="1">
        <w:r>
          <w:rPr>
            <w:color w:val="0000FF"/>
          </w:rPr>
          <w:t>Решение</w:t>
        </w:r>
      </w:hyperlink>
      <w:r>
        <w:t xml:space="preserve"> Пермской городской Думы от 27.03.2018 N 48;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3.5.10. осуществляет контроль за осуществлением закупок товаров, работ и услуг подведомственными муниципальными учреждениями.</w:t>
      </w:r>
    </w:p>
    <w:p w:rsidR="004055DF" w:rsidRDefault="004055DF">
      <w:pPr>
        <w:pStyle w:val="ConsPlusNormal"/>
        <w:jc w:val="both"/>
      </w:pPr>
      <w:r>
        <w:t xml:space="preserve">(пп. 3.5.10 в ред. </w:t>
      </w:r>
      <w:hyperlink r:id="rId144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3.6. Для реализации кадровой политики в области образования, организации и совершенствования системы подготовки, переподготовки и повышения квалификации педагогических кадров, повышения социального статуса работников образования: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3.6.1. разрабатывает и реализует политику развития кадрового потенциала отрасли "Образование". Организует работу по прогнозированию и планированию кадрового обеспечения системы образования, формирует кадровый состав и резерв руководителей подведомственных муниципальных образовательных учреждений, проводит анализ уровня профессиональной компетенции педагогических и руководящих кадров;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145" w:history="1">
        <w:r>
          <w:rPr>
            <w:color w:val="0000FF"/>
          </w:rPr>
          <w:t>N 243</w:t>
        </w:r>
      </w:hyperlink>
      <w:r>
        <w:t xml:space="preserve">, от 25.03.2014 </w:t>
      </w:r>
      <w:hyperlink r:id="rId146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3.6.2. осуществляет прием, увольнение, ведение кадрового делопроизводства в отношении руководителей подведомственных муниципальных учреждений и другие функции, предусмотренные трудовым законодательством Российской Федерации. Информирует соответствующий территориальный орган администрации города о назначении руководителя подведомственного муниципального образовательного учреждения;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147" w:history="1">
        <w:r>
          <w:rPr>
            <w:color w:val="0000FF"/>
          </w:rPr>
          <w:t>N 243</w:t>
        </w:r>
      </w:hyperlink>
      <w:r>
        <w:t xml:space="preserve">, от 25.03.2014 </w:t>
      </w:r>
      <w:hyperlink r:id="rId148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3.6.3. готовит соответствующие материалы для представления к поощрениям, награждениям в соответствии с действующим законодательством Российской Федерации;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3.6.4. содействует повышению уровня квалификации лиц, работающих в подведомственных муниципальных учреждениях;</w:t>
      </w:r>
    </w:p>
    <w:p w:rsidR="004055DF" w:rsidRDefault="004055DF">
      <w:pPr>
        <w:pStyle w:val="ConsPlusNormal"/>
        <w:jc w:val="both"/>
      </w:pPr>
      <w:r>
        <w:t xml:space="preserve">(пп. 3.6.4 в ред. </w:t>
      </w:r>
      <w:hyperlink r:id="rId149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3.6.5. организует и проводит аттестацию руководителей подведомственных муниципальных учреждений;</w:t>
      </w:r>
    </w:p>
    <w:p w:rsidR="004055DF" w:rsidRDefault="004055DF">
      <w:pPr>
        <w:pStyle w:val="ConsPlusNormal"/>
        <w:jc w:val="both"/>
      </w:pPr>
      <w:r>
        <w:t xml:space="preserve">(пп. 3.6.5 в ред. </w:t>
      </w:r>
      <w:hyperlink r:id="rId150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1</w:t>
      </w:r>
    </w:p>
    <w:p w:rsidR="004055DF" w:rsidRDefault="004055DF">
      <w:pPr>
        <w:pStyle w:val="ConsPlusNonformat"/>
        <w:jc w:val="both"/>
      </w:pPr>
      <w:r>
        <w:t xml:space="preserve">    3.6.5 . осуществляет  комплекс мероприятий, направленных на  достижение</w:t>
      </w:r>
    </w:p>
    <w:p w:rsidR="004055DF" w:rsidRDefault="004055DF">
      <w:pPr>
        <w:pStyle w:val="ConsPlusNonformat"/>
        <w:jc w:val="both"/>
      </w:pPr>
      <w:r>
        <w:t>подведомственными   муниципальными   учреждениями   и   их   руководителями</w:t>
      </w:r>
    </w:p>
    <w:p w:rsidR="004055DF" w:rsidRDefault="004055DF">
      <w:pPr>
        <w:pStyle w:val="ConsPlusNonformat"/>
        <w:jc w:val="both"/>
      </w:pPr>
      <w:r>
        <w:t>показателей  эффективности  и  качества  муниципальных  услуг,  критериев и</w:t>
      </w:r>
    </w:p>
    <w:p w:rsidR="004055DF" w:rsidRDefault="004055DF">
      <w:pPr>
        <w:pStyle w:val="ConsPlusNonformat"/>
        <w:jc w:val="both"/>
      </w:pPr>
      <w:r>
        <w:t>показателей оценки качества образовательных услуг;</w:t>
      </w:r>
    </w:p>
    <w:p w:rsidR="004055DF" w:rsidRDefault="004055DF">
      <w:pPr>
        <w:pStyle w:val="ConsPlusNonformat"/>
        <w:jc w:val="both"/>
      </w:pPr>
      <w:r>
        <w:t xml:space="preserve">          1</w:t>
      </w:r>
    </w:p>
    <w:p w:rsidR="004055DF" w:rsidRDefault="004055DF">
      <w:pPr>
        <w:pStyle w:val="ConsPlusNonformat"/>
        <w:jc w:val="both"/>
      </w:pPr>
      <w:r>
        <w:t xml:space="preserve">(пп. 3.6.5  введен </w:t>
      </w:r>
      <w:hyperlink r:id="rId151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ind w:firstLine="540"/>
        <w:jc w:val="both"/>
      </w:pPr>
      <w:r>
        <w:t xml:space="preserve">3.6.6. осуществляет контроль за соблюдением действующего трудового законодательства в подведомственных муниципальных учреждениях в </w:t>
      </w:r>
      <w:r>
        <w:lastRenderedPageBreak/>
        <w:t>пределах компетенции;</w:t>
      </w:r>
    </w:p>
    <w:p w:rsidR="004055DF" w:rsidRDefault="004055DF">
      <w:pPr>
        <w:pStyle w:val="ConsPlusNormal"/>
        <w:jc w:val="both"/>
      </w:pPr>
      <w:r>
        <w:t xml:space="preserve">(пп. 3.6.6 введен </w:t>
      </w:r>
      <w:hyperlink r:id="rId152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24.08.2010 N 125; в ред. </w:t>
      </w:r>
      <w:hyperlink r:id="rId15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3.6.7. организует деятельность по повышению престижа педагогической профессии и социальной поддержки работников отрасли через проведение конкурсов профессионального мастерства, взаимодействие с ветеранами педагогического труда, молодыми специалистами и будущими педагогами - студентами педагогических вузов и колледжей, координирует работу по обеспечению педагогов и руководителей подведомственных муниципальных образовательных учреждений санаторно-курортным лечением (при наличии для этого необходимого финансового обеспечения).</w:t>
      </w:r>
    </w:p>
    <w:p w:rsidR="004055DF" w:rsidRDefault="004055DF">
      <w:pPr>
        <w:pStyle w:val="ConsPlusNormal"/>
        <w:jc w:val="both"/>
      </w:pPr>
      <w:r>
        <w:t xml:space="preserve">(пп. 3.6.7 введен </w:t>
      </w:r>
      <w:hyperlink r:id="rId154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24.08.2010 N 125; в ред. </w:t>
      </w:r>
      <w:hyperlink r:id="rId15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3.7. Для осуществления комплекса мер по защите прав детей на образование, охране их жизни и здоровья: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3.7.1. контролирует деятельность подведомственных муниципальных учреждений по соблюдению прав детей на образование, присмотр и уход и охране жизни и здоровья детей;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3.7.2. осуществляет в пределах своей компетенции полномочия по психолого-медико-педагогической поддержке и диагностике детей, в том числе путем оказания помощи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24.08.2010 </w:t>
      </w:r>
      <w:hyperlink r:id="rId157" w:history="1">
        <w:r>
          <w:rPr>
            <w:color w:val="0000FF"/>
          </w:rPr>
          <w:t>N 125</w:t>
        </w:r>
      </w:hyperlink>
      <w:r>
        <w:t xml:space="preserve">, от 25.03.2014 </w:t>
      </w:r>
      <w:hyperlink r:id="rId158" w:history="1">
        <w:r>
          <w:rPr>
            <w:color w:val="0000FF"/>
          </w:rPr>
          <w:t>N 69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3.7.3. утратил силу с 01.01.2012. - </w:t>
      </w:r>
      <w:hyperlink r:id="rId159" w:history="1">
        <w:r>
          <w:rPr>
            <w:color w:val="0000FF"/>
          </w:rPr>
          <w:t>Решение</w:t>
        </w:r>
      </w:hyperlink>
      <w:r>
        <w:t xml:space="preserve"> Пермской городской Думы от 21.12.2011 N 253;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3.7.4. согласовывает проект схемы размещения нестационарных торговых объектов, проект о внесении изменений и (или) дополнений в схему размещения нестационарных торговых объектов, направляет в функциональный орган администрации города Перми, уполномоченный решением Пермской городской Думы на создание условий для обеспечения жителей города Перми услугами общественного питания и торговли, предложения о внесении изменений и дополнений в схему размещения нестационарных торговых объектов в случаях, определенных нормативными правовыми актами Пермского края.</w:t>
      </w:r>
    </w:p>
    <w:p w:rsidR="004055DF" w:rsidRDefault="004055DF">
      <w:pPr>
        <w:pStyle w:val="ConsPlusNormal"/>
        <w:jc w:val="both"/>
      </w:pPr>
      <w:r>
        <w:t xml:space="preserve">(пп. 3.7.4 введен </w:t>
      </w:r>
      <w:hyperlink r:id="rId160" w:history="1">
        <w:r>
          <w:rPr>
            <w:color w:val="0000FF"/>
          </w:rPr>
          <w:t>решением</w:t>
        </w:r>
      </w:hyperlink>
      <w:r>
        <w:t xml:space="preserve"> Пермской городской Думы от 01.03.2011 N 27)</w:t>
      </w:r>
    </w:p>
    <w:p w:rsidR="004055DF" w:rsidRDefault="004055DF">
      <w:pPr>
        <w:pStyle w:val="ConsPlusNonformat"/>
        <w:spacing w:before="200"/>
        <w:jc w:val="both"/>
      </w:pPr>
      <w:r>
        <w:lastRenderedPageBreak/>
        <w:t xml:space="preserve">       1</w:t>
      </w:r>
    </w:p>
    <w:p w:rsidR="004055DF" w:rsidRDefault="004055DF">
      <w:pPr>
        <w:pStyle w:val="ConsPlusNonformat"/>
        <w:jc w:val="both"/>
      </w:pPr>
      <w:r>
        <w:t xml:space="preserve">    3.7 .  В пределах своей компетенции осуществляет от имени администрации</w:t>
      </w:r>
    </w:p>
    <w:p w:rsidR="004055DF" w:rsidRDefault="004055DF">
      <w:pPr>
        <w:pStyle w:val="ConsPlusNonformat"/>
        <w:jc w:val="both"/>
      </w:pPr>
      <w:r>
        <w:t>города Перми функции публичного партнера в соответствии с законодательством</w:t>
      </w:r>
    </w:p>
    <w:p w:rsidR="004055DF" w:rsidRDefault="004055DF">
      <w:pPr>
        <w:pStyle w:val="ConsPlusNonformat"/>
        <w:jc w:val="both"/>
      </w:pPr>
      <w:r>
        <w:t>Российской  Федерации,  за исключением функций по обеспечению организации и</w:t>
      </w:r>
    </w:p>
    <w:p w:rsidR="004055DF" w:rsidRDefault="004055DF">
      <w:pPr>
        <w:pStyle w:val="ConsPlusNonformat"/>
        <w:jc w:val="both"/>
      </w:pPr>
      <w:r>
        <w:t>проведения  конкурса  на право заключения соглашения о муниципально-частном</w:t>
      </w:r>
    </w:p>
    <w:p w:rsidR="004055DF" w:rsidRDefault="004055DF">
      <w:pPr>
        <w:pStyle w:val="ConsPlusNonformat"/>
        <w:jc w:val="both"/>
      </w:pPr>
      <w:r>
        <w:t>партнерстве.</w:t>
      </w:r>
    </w:p>
    <w:p w:rsidR="004055DF" w:rsidRDefault="004055DF">
      <w:pPr>
        <w:pStyle w:val="ConsPlusNonformat"/>
        <w:jc w:val="both"/>
      </w:pPr>
      <w:r>
        <w:t xml:space="preserve">       1</w:t>
      </w:r>
    </w:p>
    <w:p w:rsidR="004055DF" w:rsidRDefault="004055DF">
      <w:pPr>
        <w:pStyle w:val="ConsPlusNonformat"/>
        <w:jc w:val="both"/>
      </w:pPr>
      <w:r>
        <w:t xml:space="preserve">(п. 3.7  введен </w:t>
      </w:r>
      <w:hyperlink r:id="rId161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24.01.2017 N 3)</w:t>
      </w:r>
    </w:p>
    <w:p w:rsidR="004055DF" w:rsidRDefault="004055DF">
      <w:pPr>
        <w:pStyle w:val="ConsPlusNormal"/>
        <w:ind w:firstLine="540"/>
        <w:jc w:val="both"/>
      </w:pPr>
      <w:r>
        <w:t>3.8. Для обеспечения законности деятельности подведомственных муниципальных учреждений устанавливает единые подходы к работе подведомственных муниципальных учреждений.</w:t>
      </w:r>
    </w:p>
    <w:p w:rsidR="004055DF" w:rsidRDefault="004055DF">
      <w:pPr>
        <w:pStyle w:val="ConsPlusNormal"/>
        <w:jc w:val="both"/>
      </w:pPr>
      <w:r>
        <w:t xml:space="preserve">(п. 3.8 в ред. </w:t>
      </w:r>
      <w:hyperlink r:id="rId162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3.9. Для осуществления организационного и документационного обеспечения деятельности Департамента, подведомственных муниципальных учреждений в вопросах работы со служебными документами и обращениями граждан: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3.9.1. рассматривает в установленном законодательством Российской Федерации и нормативно-правовыми актами администрации города Перми порядке обращения граждан, ведет прием граждан по личным вопросам, обеспечивает выполнение их законных требований;</w:t>
      </w:r>
    </w:p>
    <w:p w:rsidR="004055DF" w:rsidRDefault="004055DF">
      <w:pPr>
        <w:pStyle w:val="ConsPlusNormal"/>
        <w:jc w:val="both"/>
      </w:pPr>
      <w:r>
        <w:t xml:space="preserve">(пп. 3.9.1 в ред. </w:t>
      </w:r>
      <w:hyperlink r:id="rId164" w:history="1">
        <w:r>
          <w:rPr>
            <w:color w:val="0000FF"/>
          </w:rPr>
          <w:t>решения</w:t>
        </w:r>
      </w:hyperlink>
      <w:r>
        <w:t xml:space="preserve"> Пермской городской Думы от 27.10.2009 N 243)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3.9.2. обеспечивает надлежащий учет, движение и хранение документации.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3.10. Для обеспечения комплекса мер по охране труда работников отрасли "Образование":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3.10.1. разрабатывает системы мониторинга состояния зданий и сооружений, условий и охраны труда в подведомственных муниципальных учреждениях;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3.10.2. ведет учет и анализ состояния и причин производственного травматизма.</w:t>
      </w:r>
    </w:p>
    <w:p w:rsidR="004055DF" w:rsidRDefault="004055DF">
      <w:pPr>
        <w:pStyle w:val="ConsPlusNormal"/>
        <w:jc w:val="both"/>
      </w:pPr>
      <w:r>
        <w:t xml:space="preserve">(п. 3.10 введен </w:t>
      </w:r>
      <w:hyperlink r:id="rId166" w:history="1">
        <w:r>
          <w:rPr>
            <w:color w:val="0000FF"/>
          </w:rPr>
          <w:t>решением</w:t>
        </w:r>
      </w:hyperlink>
      <w:r>
        <w:t xml:space="preserve"> Пермской городской Думы от 24.06.2008 N 194)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3.11. Является уполномоченным органом по исполнению переданных государственных полномочий Пермского края: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3.11.1. по социальной поддержке по оплате жилого помещения и коммунальных услуг педагогических работников образовательных организаций, осуществляющих в качестве основной цели их деятельности образовательную деятельность по образовательным программам дошкольного образования, начального общего, основного и (или) среднего общего </w:t>
      </w:r>
      <w:r>
        <w:lastRenderedPageBreak/>
        <w:t>образования на территории города Перми, педагогических работников, вышедших на пенсию, проживающих в сельской местности и поселках городского типа (рабочих поселках);</w:t>
      </w:r>
    </w:p>
    <w:p w:rsidR="004055DF" w:rsidRDefault="004055DF">
      <w:pPr>
        <w:pStyle w:val="ConsPlusNormal"/>
        <w:jc w:val="both"/>
      </w:pPr>
      <w:r>
        <w:t xml:space="preserve">(пп. 3.11.1 в ред. </w:t>
      </w:r>
      <w:hyperlink r:id="rId167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3.11.2. утратил силу. - </w:t>
      </w:r>
      <w:hyperlink r:id="rId168" w:history="1">
        <w:r>
          <w:rPr>
            <w:color w:val="0000FF"/>
          </w:rPr>
          <w:t>Решение</w:t>
        </w:r>
      </w:hyperlink>
      <w:r>
        <w:t xml:space="preserve"> Пермской городской Думы от 26.03.2019 N 62;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3.11.3. в сфере образования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 получение общедоступного, бесплатного дошкольного, начального общего, основного общего, среднего общего образования, а также дополнительного образования в муниципальных общеобразовательных организациях;</w:t>
      </w:r>
    </w:p>
    <w:p w:rsidR="004055DF" w:rsidRDefault="004055DF">
      <w:pPr>
        <w:pStyle w:val="ConsPlusNormal"/>
        <w:jc w:val="both"/>
      </w:pPr>
      <w:r>
        <w:t xml:space="preserve">(пп. 3.11.3 в ред. </w:t>
      </w:r>
      <w:hyperlink r:id="rId169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3.11.4. по выплате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на территории города Перми;</w:t>
      </w:r>
    </w:p>
    <w:p w:rsidR="004055DF" w:rsidRDefault="004055DF">
      <w:pPr>
        <w:pStyle w:val="ConsPlusNormal"/>
        <w:jc w:val="both"/>
      </w:pPr>
      <w:r>
        <w:t xml:space="preserve">(пп. 3.11.4 в ред. </w:t>
      </w:r>
      <w:hyperlink r:id="rId170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3.11.5. по предоставлению мер социальной поддержки учащимся общеобразовательных организаций на территории города Перми из малоимущих многодетных и малоимущих семей;</w:t>
      </w:r>
    </w:p>
    <w:p w:rsidR="004055DF" w:rsidRDefault="004055DF">
      <w:pPr>
        <w:pStyle w:val="ConsPlusNormal"/>
        <w:jc w:val="both"/>
      </w:pPr>
      <w:r>
        <w:t xml:space="preserve">(пп. 3.11.5 в ред. </w:t>
      </w:r>
      <w:hyperlink r:id="rId171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3.11.6. по предоставлению мер социальной поддержки педагогическим работникам подведомственных муниципальных образовательных учреждений, финансируемых за счет субвенций из бюджета Пермского края;</w:t>
      </w:r>
    </w:p>
    <w:p w:rsidR="004055DF" w:rsidRDefault="004055DF">
      <w:pPr>
        <w:pStyle w:val="ConsPlusNormal"/>
        <w:jc w:val="both"/>
      </w:pPr>
      <w:r>
        <w:t xml:space="preserve">(пп. 3.11.6 в ред. </w:t>
      </w:r>
      <w:hyperlink r:id="rId172" w:history="1">
        <w:r>
          <w:rPr>
            <w:color w:val="0000FF"/>
          </w:rPr>
          <w:t>решения</w:t>
        </w:r>
      </w:hyperlink>
      <w:r>
        <w:t xml:space="preserve"> Пермской городской Думы от 27.03.2018 N 48)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3.11.7. по предоставлению дополнительных мер социальной поддержки отдельным категориям лиц, которым присуждена ученая степень кандидата наук, доктора наук, работающих в общеобразовательных организациях и в специальных (коррекционных) образовательных организациях для обучающихся, воспитанников с ограниченными возможностями здоровья на территории города Перми, и администрированию данных выплат;</w:t>
      </w:r>
    </w:p>
    <w:p w:rsidR="004055DF" w:rsidRDefault="004055DF">
      <w:pPr>
        <w:pStyle w:val="ConsPlusNormal"/>
        <w:jc w:val="both"/>
      </w:pPr>
      <w:r>
        <w:t xml:space="preserve">(пп. 3.11.7 введен </w:t>
      </w:r>
      <w:hyperlink r:id="rId173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3.11.8. утратил силу. - </w:t>
      </w:r>
      <w:hyperlink r:id="rId174" w:history="1">
        <w:r>
          <w:rPr>
            <w:color w:val="0000FF"/>
          </w:rPr>
          <w:t>Решение</w:t>
        </w:r>
      </w:hyperlink>
      <w:r>
        <w:t xml:space="preserve"> Пермской городской Думы от 24.02.2015 N 43.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3.11.9. по финансовому обеспечению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</w:t>
      </w:r>
      <w:r>
        <w:lastRenderedPageBreak/>
        <w:t>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4055DF" w:rsidRDefault="004055DF">
      <w:pPr>
        <w:pStyle w:val="ConsPlusNormal"/>
        <w:jc w:val="both"/>
      </w:pPr>
      <w:r>
        <w:t xml:space="preserve">(пп. 3.11.9 введен </w:t>
      </w:r>
      <w:hyperlink r:id="rId175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25.02.2020 N 43)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176" w:history="1">
        <w:r>
          <w:rPr>
            <w:color w:val="0000FF"/>
          </w:rPr>
          <w:t>3.12</w:t>
        </w:r>
      </w:hyperlink>
      <w:r>
        <w:t xml:space="preserve">. Выполняет иные функции, отнесенные законодательством или </w:t>
      </w:r>
      <w:hyperlink r:id="rId177" w:history="1">
        <w:r>
          <w:rPr>
            <w:color w:val="0000FF"/>
          </w:rPr>
          <w:t>Уставом</w:t>
        </w:r>
      </w:hyperlink>
      <w:r>
        <w:t xml:space="preserve"> города Перми к ведению администрации города Перми и закрепленные за Департаментом правовыми актами города Перми.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1</w:t>
      </w:r>
    </w:p>
    <w:p w:rsidR="004055DF" w:rsidRDefault="004055DF">
      <w:pPr>
        <w:pStyle w:val="ConsPlusNonformat"/>
        <w:jc w:val="both"/>
      </w:pPr>
      <w:r>
        <w:t xml:space="preserve">    3.12 . Утратил силу. - </w:t>
      </w:r>
      <w:hyperlink r:id="rId178" w:history="1">
        <w:r>
          <w:rPr>
            <w:color w:val="0000FF"/>
          </w:rPr>
          <w:t>Решение</w:t>
        </w:r>
      </w:hyperlink>
      <w:r>
        <w:t xml:space="preserve"> Пермской городской  Думы  от  30.08.2011</w:t>
      </w:r>
    </w:p>
    <w:p w:rsidR="004055DF" w:rsidRDefault="004055DF">
      <w:pPr>
        <w:pStyle w:val="ConsPlusNonformat"/>
        <w:jc w:val="both"/>
      </w:pPr>
      <w:r>
        <w:t>N 157.</w:t>
      </w:r>
    </w:p>
    <w:p w:rsidR="004055DF" w:rsidRDefault="004055DF">
      <w:pPr>
        <w:pStyle w:val="ConsPlusNonformat"/>
        <w:jc w:val="both"/>
      </w:pPr>
      <w:r>
        <w:t xml:space="preserve">        2</w:t>
      </w:r>
    </w:p>
    <w:p w:rsidR="004055DF" w:rsidRDefault="004055DF">
      <w:pPr>
        <w:pStyle w:val="ConsPlusNonformat"/>
        <w:jc w:val="both"/>
      </w:pPr>
      <w:r>
        <w:t xml:space="preserve">    3.12 . Организует мероприятия по профилактике  терроризма и экстремизма</w:t>
      </w:r>
    </w:p>
    <w:p w:rsidR="004055DF" w:rsidRDefault="004055DF">
      <w:pPr>
        <w:pStyle w:val="ConsPlusNonformat"/>
        <w:jc w:val="both"/>
      </w:pPr>
      <w:r>
        <w:t>в    подведомственных    муниципальных   учреждениях   в   пределах   своей</w:t>
      </w:r>
    </w:p>
    <w:p w:rsidR="004055DF" w:rsidRDefault="004055DF">
      <w:pPr>
        <w:pStyle w:val="ConsPlusNonformat"/>
        <w:jc w:val="both"/>
      </w:pPr>
      <w:r>
        <w:t>компетенции.</w:t>
      </w:r>
    </w:p>
    <w:p w:rsidR="004055DF" w:rsidRDefault="004055DF">
      <w:pPr>
        <w:pStyle w:val="ConsPlusNonformat"/>
        <w:jc w:val="both"/>
      </w:pPr>
      <w:r>
        <w:t xml:space="preserve">        2</w:t>
      </w:r>
    </w:p>
    <w:p w:rsidR="004055DF" w:rsidRDefault="004055DF">
      <w:pPr>
        <w:pStyle w:val="ConsPlusNonformat"/>
        <w:jc w:val="both"/>
      </w:pPr>
      <w:r>
        <w:t xml:space="preserve">(п. 3.12  введен </w:t>
      </w:r>
      <w:hyperlink r:id="rId179" w:history="1">
        <w:r>
          <w:rPr>
            <w:color w:val="0000FF"/>
          </w:rPr>
          <w:t>решением</w:t>
        </w:r>
      </w:hyperlink>
      <w:r>
        <w:t xml:space="preserve"> Пермской городской Думы от 22.12.2015 N 282)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4. Права и обязанности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>4.1. В целях реализации своих целей и задач Департамент имеет право: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городского самоуправления, органов и подразделений администрации города, физических и юридических лиц любой организационно-правовой формы,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</w:p>
    <w:p w:rsidR="004055DF" w:rsidRDefault="004055DF">
      <w:pPr>
        <w:pStyle w:val="ConsPlusNormal"/>
        <w:spacing w:before="280"/>
        <w:ind w:firstLine="540"/>
        <w:jc w:val="both"/>
      </w:pPr>
      <w:bookmarkStart w:id="1" w:name="P348"/>
      <w:bookmarkEnd w:id="1"/>
      <w:r>
        <w:t>4.1.2. по поручению администрации города осуществлять отдельные функции и полномочия учредителя муниципальных учреждений на основании соответствующего правового акта администрации города;</w:t>
      </w:r>
    </w:p>
    <w:p w:rsidR="004055DF" w:rsidRDefault="004055DF">
      <w:pPr>
        <w:pStyle w:val="ConsPlusNormal"/>
        <w:jc w:val="both"/>
      </w:pPr>
      <w:r>
        <w:t xml:space="preserve">(пп. 4.1.2 в ред. </w:t>
      </w:r>
      <w:hyperlink r:id="rId180" w:history="1">
        <w:r>
          <w:rPr>
            <w:color w:val="0000FF"/>
          </w:rPr>
          <w:t>решения</w:t>
        </w:r>
      </w:hyperlink>
      <w:r>
        <w:t xml:space="preserve"> Пермской городской Думы от 17.12.2010 N 216)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4.1.3. выступать в качестве истца и ответчика в суде, представлять свои интересы в судах общей юрисдикции, третейских и арбитражных судах, в органах государственной власти, органах городского самоуправления, государственных и иных организациях и учреждениях, направлять материалы в правоохранительные органы;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4.1.4. организовывать разработку методических материалов и рекомендаций по вопросам, отнесенным к его компетенции;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24.08.2010 N 125)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4.1.5. организовывать отраслевые совещания, мероприятия для рассмотрения вопросов, относящихся к его компетенции;</w:t>
      </w:r>
    </w:p>
    <w:p w:rsidR="004055DF" w:rsidRDefault="004055DF">
      <w:pPr>
        <w:pStyle w:val="ConsPlusNormal"/>
        <w:jc w:val="both"/>
      </w:pPr>
      <w:r>
        <w:t xml:space="preserve">(пп. 4.1.5 в ред. </w:t>
      </w:r>
      <w:hyperlink r:id="rId182" w:history="1">
        <w:r>
          <w:rPr>
            <w:color w:val="0000FF"/>
          </w:rPr>
          <w:t>решения</w:t>
        </w:r>
      </w:hyperlink>
      <w:r>
        <w:t xml:space="preserve"> Пермской городской Думы от 27.10.2009 N 243)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4.1.6. осуществлять функции муниципального заказчика при осуществлении закупок, товаров, работ, услуг для муниципальных нужд в пределах своей компетенции;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83" w:history="1">
        <w:r>
          <w:rPr>
            <w:color w:val="0000FF"/>
          </w:rPr>
          <w:t>решения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4.1.7. принимать участие в разработке проектов правовых актов города по вопросам, отнесенным к его компетенции;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4.1.8. привлекать для разработки проектов правовых актов города, расчетов и других документов подведомственные учреждения, научные, экономические, социологические и другие организации и учреждения, отдельных ученых и специалистов на договорной основе;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4.1.9. вносить предложения Главе города Перми по вопросам, отнесенным к его компетенции;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84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4.1.10.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города Перми в части, относящейся к компетенции Департамента;</w:t>
      </w:r>
    </w:p>
    <w:p w:rsidR="004055DF" w:rsidRDefault="004055DF">
      <w:pPr>
        <w:pStyle w:val="ConsPlusNonformat"/>
        <w:spacing w:before="200"/>
        <w:jc w:val="both"/>
      </w:pPr>
      <w:r>
        <w:t xml:space="preserve">          1</w:t>
      </w:r>
    </w:p>
    <w:p w:rsidR="004055DF" w:rsidRDefault="004055DF">
      <w:pPr>
        <w:pStyle w:val="ConsPlusNonformat"/>
        <w:jc w:val="both"/>
      </w:pPr>
      <w:r>
        <w:t xml:space="preserve">    4.1.10 .   осуществлять  взаимодействие  с  частными   образовательными</w:t>
      </w:r>
    </w:p>
    <w:p w:rsidR="004055DF" w:rsidRDefault="004055DF">
      <w:pPr>
        <w:pStyle w:val="ConsPlusNonformat"/>
        <w:jc w:val="both"/>
      </w:pPr>
      <w:r>
        <w:t>организациями в их образовательной деятельности;</w:t>
      </w:r>
    </w:p>
    <w:p w:rsidR="004055DF" w:rsidRDefault="004055DF">
      <w:pPr>
        <w:pStyle w:val="ConsPlusNonformat"/>
        <w:jc w:val="both"/>
      </w:pPr>
      <w:r>
        <w:t xml:space="preserve">           1</w:t>
      </w:r>
    </w:p>
    <w:p w:rsidR="004055DF" w:rsidRDefault="004055DF">
      <w:pPr>
        <w:pStyle w:val="ConsPlusNonformat"/>
        <w:jc w:val="both"/>
      </w:pPr>
      <w:r>
        <w:t xml:space="preserve">(пп. 4.1.10  введен </w:t>
      </w:r>
      <w:hyperlink r:id="rId185" w:history="1">
        <w:r>
          <w:rPr>
            <w:color w:val="0000FF"/>
          </w:rPr>
          <w:t>решением</w:t>
        </w:r>
      </w:hyperlink>
      <w:r>
        <w:t xml:space="preserve"> Пермской городской Думы от 25.03.2014 N 69)</w:t>
      </w:r>
    </w:p>
    <w:p w:rsidR="004055DF" w:rsidRDefault="004055DF">
      <w:pPr>
        <w:pStyle w:val="ConsPlusNormal"/>
        <w:ind w:firstLine="540"/>
        <w:jc w:val="both"/>
      </w:pPr>
      <w:r>
        <w:t>4.1.11. осуществлять иные действия, предусмотренные действующим законодательством.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 При выполнении своих целей и задач Департамент обязан: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4.2.1. соблюдать требования законодательства;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4.2.2. обеспечить решение задач и выполнение функций, установленных настоящим Положением;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4.2.3. действовать в интересах населения города Перми;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4.2.5. своевременно и в полном объеме представлять в департамент финансов администрации города Перми отчеты, предусмотренные законодательством и правовыми актами города, и иные сведения, необходимые для формирования бюджета и составления перспективного финансового плана города, поквартальной информации об исполнении бюджета города;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lastRenderedPageBreak/>
        <w:t>4.2.6. повышать профессиональный уровень работников Департамента;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4.2.7. вести прием граждан по вопросам, отнесенным к его компетенции;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4.2.8. соблюдать установленные сроки при принятии решений, рассмотрении обращений граждан и организаций;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4.2.9. вести бухгалтерскую, налоговую и статистическую отчетность, представлять в установленном порядке в органы государственной власти, органы городского самоуправления необходимую информацию;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4.2.10. осуществлять иные действия, предусмотренные действующим законодательством.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4.3. Начальник Департамента и работники Департамента обязаны: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186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187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соблюдать положения </w:t>
      </w:r>
      <w:hyperlink r:id="rId188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4055DF" w:rsidRDefault="004055DF">
      <w:pPr>
        <w:pStyle w:val="ConsPlusNormal"/>
        <w:jc w:val="both"/>
      </w:pPr>
      <w:r>
        <w:t xml:space="preserve">(п. 4.3 в ред. </w:t>
      </w:r>
      <w:hyperlink r:id="rId189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5. Руководство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>5.1. Департамент возглавляет начальник.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Начальник Департамента назначается на должность распоряжением администрации города в установленном порядке.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90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21.12.2011 N 253)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На должность начальника Департамента назначается лицо, соответствующее установленным правовыми актами администрации города </w:t>
      </w:r>
      <w:r>
        <w:lastRenderedPageBreak/>
        <w:t>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Начальник Департамента освобождается от занимаемой должности распоряжением Главы города Перми по основаниям и в порядке, предусмотренном действующим законодательством.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92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Начальник Департамента подотчетен Главе города Перми.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19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5.2. Исключен. - </w:t>
      </w:r>
      <w:hyperlink r:id="rId194" w:history="1">
        <w:r>
          <w:rPr>
            <w:color w:val="0000FF"/>
          </w:rPr>
          <w:t>Решение</w:t>
        </w:r>
      </w:hyperlink>
      <w:r>
        <w:t xml:space="preserve"> Пермской городской Думы от 28.08.2007 N 199.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195" w:history="1">
        <w:r>
          <w:rPr>
            <w:color w:val="0000FF"/>
          </w:rPr>
          <w:t>5.2</w:t>
        </w:r>
      </w:hyperlink>
      <w:r>
        <w:t>. Начальник Департамента: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196" w:history="1">
        <w:r>
          <w:rPr>
            <w:color w:val="0000FF"/>
          </w:rPr>
          <w:t>5.2.1</w:t>
        </w:r>
      </w:hyperlink>
      <w:r>
        <w:t>. руководит Департаментом на принципах единоначалия и персональной ответственности;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197" w:history="1">
        <w:r>
          <w:rPr>
            <w:color w:val="0000FF"/>
          </w:rPr>
          <w:t>5.2.2</w:t>
        </w:r>
      </w:hyperlink>
      <w:r>
        <w:t>. без доверенности представляет Департамент в судебных органах, в отношениях с органами государственной власти, органами городского самоуправления, предприятиями, учреждениями, организациями и гражданами;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5.2.3. издает в установленном порядке распоряжения в случаях, предусмотренных настоящим Положением, и приказы по вопросам организации работы Департамента;</w:t>
      </w:r>
    </w:p>
    <w:p w:rsidR="004055DF" w:rsidRDefault="004055DF">
      <w:pPr>
        <w:pStyle w:val="ConsPlusNormal"/>
        <w:jc w:val="both"/>
      </w:pPr>
      <w:r>
        <w:t xml:space="preserve">(пп. 5.2.3 в ред. </w:t>
      </w:r>
      <w:hyperlink r:id="rId198" w:history="1">
        <w:r>
          <w:rPr>
            <w:color w:val="0000FF"/>
          </w:rPr>
          <w:t>решения</w:t>
        </w:r>
      </w:hyperlink>
      <w:r>
        <w:t xml:space="preserve"> Пермской городской Думы от 21.12.2011 N 253)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5.2.4. утверждает штатное расписание в порядке, установленном правовым актом администрации города Перми;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27.10.2009 </w:t>
      </w:r>
      <w:hyperlink r:id="rId199" w:history="1">
        <w:r>
          <w:rPr>
            <w:color w:val="0000FF"/>
          </w:rPr>
          <w:t>N 243</w:t>
        </w:r>
      </w:hyperlink>
      <w:r>
        <w:t xml:space="preserve">, от 24.01.2017 </w:t>
      </w:r>
      <w:hyperlink r:id="rId200" w:history="1">
        <w:r>
          <w:rPr>
            <w:color w:val="0000FF"/>
          </w:rPr>
          <w:t>N 14</w:t>
        </w:r>
      </w:hyperlink>
      <w:r>
        <w:t>)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201" w:history="1">
        <w:r>
          <w:rPr>
            <w:color w:val="0000FF"/>
          </w:rPr>
          <w:t>5.2.5</w:t>
        </w:r>
      </w:hyperlink>
      <w:r>
        <w:t>. утверждает положения о подразделениях Департамента, должностные инструкции работников Департамента и руководителей подведомственных учреждений, осуществляет их прием на работу, перемещение и увольнение, применяет меры поощрения и дисциплинарного взыскания, определяет размер премий и материальной помощи, устанавливает персональные надбавки к должностным окладам в соответствии с действующим законодательством;</w:t>
      </w:r>
    </w:p>
    <w:p w:rsidR="004055DF" w:rsidRDefault="004055DF">
      <w:pPr>
        <w:pStyle w:val="ConsPlusNormal"/>
        <w:jc w:val="both"/>
      </w:pPr>
      <w:r>
        <w:t xml:space="preserve">(пп. 5.2.5 в ред. </w:t>
      </w:r>
      <w:hyperlink r:id="rId202" w:history="1">
        <w:r>
          <w:rPr>
            <w:color w:val="0000FF"/>
          </w:rPr>
          <w:t>решения</w:t>
        </w:r>
      </w:hyperlink>
      <w:r>
        <w:t xml:space="preserve"> Пермской городской Думы от 28.08.2007 N 199)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5.2.6. в установленном порядке присваивает классные чины </w:t>
      </w:r>
      <w:r>
        <w:lastRenderedPageBreak/>
        <w:t>муниципальным служащим Департамента;</w:t>
      </w:r>
    </w:p>
    <w:p w:rsidR="004055DF" w:rsidRDefault="004055DF">
      <w:pPr>
        <w:pStyle w:val="ConsPlusNormal"/>
        <w:jc w:val="both"/>
      </w:pPr>
      <w:r>
        <w:t xml:space="preserve">(пп. 5.2.6 в ред. </w:t>
      </w:r>
      <w:hyperlink r:id="rId203" w:history="1">
        <w:r>
          <w:rPr>
            <w:color w:val="0000FF"/>
          </w:rPr>
          <w:t>решения</w:t>
        </w:r>
      </w:hyperlink>
      <w:r>
        <w:t xml:space="preserve"> Пермской городской Думы от 24.02.2015 N 43)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204" w:history="1">
        <w:r>
          <w:rPr>
            <w:color w:val="0000FF"/>
          </w:rPr>
          <w:t>5.2.7</w:t>
        </w:r>
      </w:hyperlink>
      <w:r>
        <w:t>. открывает и закрывает лицевой счет в департаменте финансов администрации города Перми, подписывает финансовые документы;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205" w:history="1">
        <w:r>
          <w:rPr>
            <w:color w:val="0000FF"/>
          </w:rPr>
          <w:t>5.2.8</w:t>
        </w:r>
      </w:hyperlink>
      <w:r>
        <w:t>. распоряжается имуществом и средствами Департамента;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206" w:history="1">
        <w:r>
          <w:rPr>
            <w:color w:val="0000FF"/>
          </w:rPr>
          <w:t>5.2.9</w:t>
        </w:r>
      </w:hyperlink>
      <w:r>
        <w:t>. осуществляет расходование бюджетных средств в соответствии с принятыми денежными обязательствами и доведенными лимитами бюджетных обязательств;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207" w:history="1">
        <w:r>
          <w:rPr>
            <w:color w:val="0000FF"/>
          </w:rPr>
          <w:t>5.2.10</w:t>
        </w:r>
      </w:hyperlink>
      <w:r>
        <w:t>. осуществляет прием граждан по вопросам, отнесенным к компетенции Департамента;</w:t>
      </w:r>
    </w:p>
    <w:p w:rsidR="004055DF" w:rsidRDefault="004055DF">
      <w:pPr>
        <w:pStyle w:val="ConsPlusNormal"/>
        <w:spacing w:before="280"/>
        <w:ind w:firstLine="540"/>
        <w:jc w:val="both"/>
      </w:pPr>
      <w:hyperlink r:id="rId208" w:history="1">
        <w:r>
          <w:rPr>
            <w:color w:val="0000FF"/>
          </w:rPr>
          <w:t>5.2.11</w:t>
        </w:r>
      </w:hyperlink>
      <w:r>
        <w:t>. осуществляет иные полномочия в соответствии с действующим законодательством;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5.2.12. издает муниципальные правовые акты в форме распоряжений: о приостановлении деятельности подведомственных муниципальных образовательных учреждений при угрозе жизни и здоровью детей в связи с неудовлетворительным техническим состоянием зданий, сооружений образовательных учреждений, а также при наличии угрозы распространения заболеваний, эпидемий среди детей и работников учреждений; об утверждении учредительных документов муниципальных учреждений и о внесении изменений в них в случаях, предусмотренных </w:t>
      </w:r>
      <w:hyperlink w:anchor="P348" w:history="1">
        <w:r>
          <w:rPr>
            <w:color w:val="0000FF"/>
          </w:rPr>
          <w:t>подпунктом 4.1.2</w:t>
        </w:r>
      </w:hyperlink>
      <w:r>
        <w:t xml:space="preserve"> настоящего Положения; об утверждении перечней недвижимого, особо ценного движимого и иного имущества, передаваемого подведомственным муниципальным бюджетным и автономным учреждениям (закрепленного за подведомственными муниципальными бюджетными и автономными учреждениями) в соответствии с законодательством и муниципальными правовыми актами города Перми; об отнесении движимого имущества подведомственных бюджетных учреждений к особо ценному движимому имуществу; 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055DF" w:rsidRDefault="004055DF">
      <w:pPr>
        <w:pStyle w:val="ConsPlusNormal"/>
        <w:jc w:val="both"/>
      </w:pPr>
      <w:r>
        <w:t xml:space="preserve">(в ред. решений Пермской городской Думы от 21.12.2011 </w:t>
      </w:r>
      <w:hyperlink r:id="rId209" w:history="1">
        <w:r>
          <w:rPr>
            <w:color w:val="0000FF"/>
          </w:rPr>
          <w:t>N 253</w:t>
        </w:r>
      </w:hyperlink>
      <w:r>
        <w:t xml:space="preserve">, от 25.09.2012 </w:t>
      </w:r>
      <w:hyperlink r:id="rId210" w:history="1">
        <w:r>
          <w:rPr>
            <w:color w:val="0000FF"/>
          </w:rPr>
          <w:t>N 189</w:t>
        </w:r>
      </w:hyperlink>
      <w:r>
        <w:t xml:space="preserve">, от 18.12.2012 </w:t>
      </w:r>
      <w:hyperlink r:id="rId211" w:history="1">
        <w:r>
          <w:rPr>
            <w:color w:val="0000FF"/>
          </w:rPr>
          <w:t>N 277</w:t>
        </w:r>
      </w:hyperlink>
      <w:r>
        <w:t xml:space="preserve">, от 25.03.2014 </w:t>
      </w:r>
      <w:hyperlink r:id="rId212" w:history="1">
        <w:r>
          <w:rPr>
            <w:color w:val="0000FF"/>
          </w:rPr>
          <w:t>N 69</w:t>
        </w:r>
      </w:hyperlink>
      <w:r>
        <w:t xml:space="preserve">, от 24.01.2017 </w:t>
      </w:r>
      <w:hyperlink r:id="rId213" w:history="1">
        <w:r>
          <w:rPr>
            <w:color w:val="0000FF"/>
          </w:rPr>
          <w:t>N 14</w:t>
        </w:r>
      </w:hyperlink>
      <w:r>
        <w:t xml:space="preserve">, от 27.03.2018 </w:t>
      </w:r>
      <w:hyperlink r:id="rId214" w:history="1">
        <w:r>
          <w:rPr>
            <w:color w:val="0000FF"/>
          </w:rPr>
          <w:t>N 48</w:t>
        </w:r>
      </w:hyperlink>
      <w:r>
        <w:t xml:space="preserve">, от 25.09.2018 </w:t>
      </w:r>
      <w:hyperlink r:id="rId215" w:history="1">
        <w:r>
          <w:rPr>
            <w:color w:val="0000FF"/>
          </w:rPr>
          <w:t>N 191</w:t>
        </w:r>
      </w:hyperlink>
      <w:r>
        <w:t>)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6. Ответственность</w:t>
      </w:r>
    </w:p>
    <w:p w:rsidR="004055DF" w:rsidRDefault="004055DF">
      <w:pPr>
        <w:pStyle w:val="ConsPlusNormal"/>
        <w:jc w:val="center"/>
      </w:pPr>
      <w:r>
        <w:t xml:space="preserve">(в ред. </w:t>
      </w:r>
      <w:hyperlink r:id="rId216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217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6.2. Работники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218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6.3. Начальник и работники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219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 xml:space="preserve">6.4. Начальник и работники Департамента несут ответственность за нарушение положений </w:t>
      </w:r>
      <w:hyperlink r:id="rId220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7. Взаимоотношения и связи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 xml:space="preserve">7.1. Департамент в процессе осуществления своих функций взаимодействует с функциональными и территориальными органами, функциональными подразделениями администрации города, государственными органами, организациями, предприятиями и учреждениями </w:t>
      </w:r>
      <w:r>
        <w:lastRenderedPageBreak/>
        <w:t>в пределах своих полномочий.</w:t>
      </w:r>
    </w:p>
    <w:p w:rsidR="004055DF" w:rsidRDefault="004055DF">
      <w:pPr>
        <w:pStyle w:val="ConsPlusNormal"/>
        <w:spacing w:before="280"/>
        <w:ind w:firstLine="540"/>
        <w:jc w:val="both"/>
      </w:pPr>
      <w:r>
        <w:t>7.2. Департамент в пределах своей компетенции, установленной настоящим Положением, вступает в правоотношения с юридическими и физическими лицами, заключает договоры и соглашения.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8. Контроль, проверка, ревизия деятельности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>Контроль, проверку и ревизию деятельности Департамента осуществляют органы, уполномоченные Главой города Перми, иные уполномоченные органы в установленном порядке в рамках своей компетенции.</w:t>
      </w:r>
    </w:p>
    <w:p w:rsidR="004055DF" w:rsidRDefault="004055DF">
      <w:pPr>
        <w:pStyle w:val="ConsPlusNormal"/>
        <w:jc w:val="both"/>
      </w:pPr>
      <w:r>
        <w:t xml:space="preserve">(в ред. </w:t>
      </w:r>
      <w:hyperlink r:id="rId221" w:history="1">
        <w:r>
          <w:rPr>
            <w:color w:val="0000FF"/>
          </w:rPr>
          <w:t>решения</w:t>
        </w:r>
      </w:hyperlink>
      <w:r>
        <w:t xml:space="preserve"> Пермской городской Думы от 24.01.2017 N 14)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Title"/>
        <w:jc w:val="center"/>
        <w:outlineLvl w:val="1"/>
      </w:pPr>
      <w:r>
        <w:t>9. Реорганизация и ликвидация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ind w:firstLine="540"/>
        <w:jc w:val="both"/>
      </w:pPr>
      <w:r>
        <w:t xml:space="preserve">Реорганизация и ликвидация Департамента, внесение изменений и дополнений в настоящее Положение производятся Пермской городской Думой в порядке, определенном </w:t>
      </w:r>
      <w:hyperlink r:id="rId222" w:history="1">
        <w:r>
          <w:rPr>
            <w:color w:val="0000FF"/>
          </w:rPr>
          <w:t>Уставом</w:t>
        </w:r>
      </w:hyperlink>
      <w:r>
        <w:t xml:space="preserve"> города Перми и действующим законодательством Российской Федерации.</w:t>
      </w: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jc w:val="both"/>
      </w:pPr>
    </w:p>
    <w:p w:rsidR="004055DF" w:rsidRDefault="004055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5ABB" w:rsidRDefault="004C5ABB">
      <w:bookmarkStart w:id="2" w:name="_GoBack"/>
      <w:bookmarkEnd w:id="2"/>
    </w:p>
    <w:sectPr w:rsidR="004C5ABB" w:rsidSect="003A0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DF"/>
    <w:rsid w:val="004055DF"/>
    <w:rsid w:val="004C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27C2F-4907-4188-B059-2B3A1DE0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5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405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55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405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055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405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055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055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489B730C56E779820120FAA994EF8EDC0E6B5FFAD06CBD0DB4C933899BC12D8F59182AB562BCFE415E99F4AAE64EEBBA143320F4663595167B5925AG8G" TargetMode="External"/><Relationship Id="rId21" Type="http://schemas.openxmlformats.org/officeDocument/2006/relationships/hyperlink" Target="consultantplus://offline/ref=9489B730C56E779820120FAA994EF8EDC0E6B5FFAE00CBD4D54C933899BC12D8F59182AB562BCFE415E99C4DAE64EEBBA143320F4663595167B5925AG8G" TargetMode="External"/><Relationship Id="rId42" Type="http://schemas.openxmlformats.org/officeDocument/2006/relationships/hyperlink" Target="consultantplus://offline/ref=9489B730C56E779820120FAA994EF8EDC0E6B5FFA801C7D9D346CE3291E51EDAF29EDDBC5162C3E515E99C4CAD3BEBAEB01B3F0B5C7D5A4C7BB790A858G2G" TargetMode="External"/><Relationship Id="rId63" Type="http://schemas.openxmlformats.org/officeDocument/2006/relationships/hyperlink" Target="consultantplus://offline/ref=9489B730C56E779820120FAA994EF8EDC0E6B5FFA800C9D8D44ECE3291E51EDAF29EDDBC5162C3E515E99C48A03BEBAEB01B3F0B5C7D5A4C7BB790A858G2G" TargetMode="External"/><Relationship Id="rId84" Type="http://schemas.openxmlformats.org/officeDocument/2006/relationships/hyperlink" Target="consultantplus://offline/ref=9489B730C56E779820120FAA994EF8EDC0E6B5FFAE00CBD4D54C933899BC12D8F59182AB562BCFE415E99E49AE64EEBBA143320F4663595167B5925AG8G" TargetMode="External"/><Relationship Id="rId138" Type="http://schemas.openxmlformats.org/officeDocument/2006/relationships/hyperlink" Target="consultantplus://offline/ref=9489B730C56E779820120FAA994EF8EDC0E6B5FFAD03CAD5D44C933899BC12D8F59182AB562BCFE415E9994EAE64EEBBA143320F4663595167B5925AG8G" TargetMode="External"/><Relationship Id="rId159" Type="http://schemas.openxmlformats.org/officeDocument/2006/relationships/hyperlink" Target="consultantplus://offline/ref=9489B730C56E779820120FAA994EF8EDC0E6B5FFA801C7D9D343CE3291E51EDAF29EDDBC5162C3E515E99D49A43BEBAEB01B3F0B5C7D5A4C7BB790A858G2G" TargetMode="External"/><Relationship Id="rId170" Type="http://schemas.openxmlformats.org/officeDocument/2006/relationships/hyperlink" Target="consultantplus://offline/ref=9489B730C56E779820120FAA994EF8EDC0E6B5FFA802CCD5D242CE3291E51EDAF29EDDBC5162C3E515E99C4BA33BEBAEB01B3F0B5C7D5A4C7BB790A858G2G" TargetMode="External"/><Relationship Id="rId191" Type="http://schemas.openxmlformats.org/officeDocument/2006/relationships/hyperlink" Target="consultantplus://offline/ref=9489B730C56E779820120FAA994EF8EDC0E6B5FFA801C7D9D04FCE3291E51EDAF29EDDBC5162C3E515E99D4CA73BEBAEB01B3F0B5C7D5A4C7BB790A858G2G" TargetMode="External"/><Relationship Id="rId205" Type="http://schemas.openxmlformats.org/officeDocument/2006/relationships/hyperlink" Target="consultantplus://offline/ref=9489B730C56E779820120FAA994EF8EDC0E6B5FFA801C7D9D345CE3291E51EDAF29EDDBC5162C3E515E99C4AAC3BEBAEB01B3F0B5C7D5A4C7BB790A858G2G" TargetMode="External"/><Relationship Id="rId107" Type="http://schemas.openxmlformats.org/officeDocument/2006/relationships/hyperlink" Target="consultantplus://offline/ref=9489B730C56E779820120FAA994EF8EDC0E6B5FFAD03CAD5D44C933899BC12D8F59182AB562BCFE415E99F4CAE64EEBBA143320F4663595167B5925AG8G" TargetMode="External"/><Relationship Id="rId11" Type="http://schemas.openxmlformats.org/officeDocument/2006/relationships/hyperlink" Target="consultantplus://offline/ref=9489B730C56E779820120FAA994EF8EDC0E6B5FFAD03CAD5D44C933899BC12D8F59182AB562BCFE415E99C4DAE64EEBBA143320F4663595167B5925AG8G" TargetMode="External"/><Relationship Id="rId32" Type="http://schemas.openxmlformats.org/officeDocument/2006/relationships/hyperlink" Target="consultantplus://offline/ref=9489B730C56E779820120FAA994EF8EDC0E6B5FFA807C8D2D342CE3291E51EDAF29EDDBC5162C3E515E99C48A03BEBAEB01B3F0B5C7D5A4C7BB790A858G2G" TargetMode="External"/><Relationship Id="rId53" Type="http://schemas.openxmlformats.org/officeDocument/2006/relationships/hyperlink" Target="consultantplus://offline/ref=9489B730C56E779820120FAA994EF8EDC0E6B5FFAE00CBD4D54C933899BC12D8F59182AB562BCFE415E99C4DAE64EEBBA143320F4663595167B5925AG8G" TargetMode="External"/><Relationship Id="rId74" Type="http://schemas.openxmlformats.org/officeDocument/2006/relationships/hyperlink" Target="consultantplus://offline/ref=9489B730C56E779820120FAA994EF8EDC0E6B5FFAD03CAD5D44C933899BC12D8F59182AB562BCFE415E99D4AAE64EEBBA143320F4663595167B5925AG8G" TargetMode="External"/><Relationship Id="rId128" Type="http://schemas.openxmlformats.org/officeDocument/2006/relationships/hyperlink" Target="consultantplus://offline/ref=9489B730C56E779820120FAA994EF8EDC0E6B5FFA801C7D9D344CE3291E51EDAF29EDDBC5162C3E515E99C4EA03BEBAEB01B3F0B5C7D5A4C7BB790A858G2G" TargetMode="External"/><Relationship Id="rId149" Type="http://schemas.openxmlformats.org/officeDocument/2006/relationships/hyperlink" Target="consultantplus://offline/ref=9489B730C56E779820120FAA994EF8EDC0E6B5FFAE00CBD4D54C933899BC12D8F59182AB562BCFE415E99B4AAE64EEBBA143320F4663595167B5925AG8G" TargetMode="External"/><Relationship Id="rId5" Type="http://schemas.openxmlformats.org/officeDocument/2006/relationships/hyperlink" Target="consultantplus://offline/ref=9489B730C56E779820120FAA994EF8EDC0E6B5FFA801C7D9D345CE3291E51EDAF29EDDBC5162C3E515E99C4AA13BEBAEB01B3F0B5C7D5A4C7BB790A858G2G" TargetMode="External"/><Relationship Id="rId95" Type="http://schemas.openxmlformats.org/officeDocument/2006/relationships/hyperlink" Target="consultantplus://offline/ref=9489B730C56E779820120FAA994EF8EDC0E6B5FFAD03CAD5D44C933899BC12D8F59182AB562BCFE415E99E40AE64EEBBA143320F4663595167B5925AG8G" TargetMode="External"/><Relationship Id="rId160" Type="http://schemas.openxmlformats.org/officeDocument/2006/relationships/hyperlink" Target="consultantplus://offline/ref=9489B730C56E779820120FAA994EF8EDC0E6B5FFA801C7D9D141CE3291E51EDAF29EDDBC5162C3E515E99C4FA63BEBAEB01B3F0B5C7D5A4C7BB790A858G2G" TargetMode="External"/><Relationship Id="rId181" Type="http://schemas.openxmlformats.org/officeDocument/2006/relationships/hyperlink" Target="consultantplus://offline/ref=9489B730C56E779820120FAA994EF8EDC0E6B5FFAD06CBD0DB4C933899BC12D8F59182AB562BCFE415E9984EAE64EEBBA143320F4663595167B5925AG8G" TargetMode="External"/><Relationship Id="rId216" Type="http://schemas.openxmlformats.org/officeDocument/2006/relationships/hyperlink" Target="consultantplus://offline/ref=9489B730C56E779820120FAA994EF8EDC0E6B5FFA801C7D9D04FCE3291E51EDAF29EDDBC5162C3E515E99D4CAC3BEBAEB01B3F0B5C7D5A4C7BB790A858G2G" TargetMode="External"/><Relationship Id="rId22" Type="http://schemas.openxmlformats.org/officeDocument/2006/relationships/hyperlink" Target="consultantplus://offline/ref=9489B730C56E779820120FAA994EF8EDC0E6B5FFA102C9D6D34C933899BC12D8F59182AB562BCFE415E99C4DAE64EEBBA143320F4663595167B5925AG8G" TargetMode="External"/><Relationship Id="rId43" Type="http://schemas.openxmlformats.org/officeDocument/2006/relationships/hyperlink" Target="consultantplus://offline/ref=9489B730C56E779820120FAA994EF8EDC0E6B5FFAD03CAD5D44C933899BC12D8F59182AB562BCFE415E99C4DAE64EEBBA143320F4663595167B5925AG8G" TargetMode="External"/><Relationship Id="rId64" Type="http://schemas.openxmlformats.org/officeDocument/2006/relationships/hyperlink" Target="consultantplus://offline/ref=9489B730C56E779820120FAA994EF8EDC0E6B5FFA807C8D2D342CE3291E51EDAF29EDDBC5162C3E515E99C48A03BEBAEB01B3F0B5C7D5A4C7BB790A858G2G" TargetMode="External"/><Relationship Id="rId118" Type="http://schemas.openxmlformats.org/officeDocument/2006/relationships/hyperlink" Target="consultantplus://offline/ref=9489B730C56E779820120FAA994EF8EDC0E6B5FFAE00CBD4D54C933899BC12D8F59182AB562BCFE415E9984CAE64EEBBA143320F4663595167B5925AG8G" TargetMode="External"/><Relationship Id="rId139" Type="http://schemas.openxmlformats.org/officeDocument/2006/relationships/hyperlink" Target="consultantplus://offline/ref=9489B730C56E779820120FAA994EF8EDC0E6B5FFAE00CBD4D54C933899BC12D8F59182AB562BCFE415E99A4CAE64EEBBA143320F4663595167B5925AG8G" TargetMode="External"/><Relationship Id="rId85" Type="http://schemas.openxmlformats.org/officeDocument/2006/relationships/hyperlink" Target="consultantplus://offline/ref=9489B730C56E779820120FAA994EF8EDC0E6B5FFAF00CCD8DA4C933899BC12D8F59182AB562BCFE415E99C4EAE64EEBBA143320F4663595167B5925AG8G" TargetMode="External"/><Relationship Id="rId150" Type="http://schemas.openxmlformats.org/officeDocument/2006/relationships/hyperlink" Target="consultantplus://offline/ref=9489B730C56E779820120FAA994EF8EDC0E6B5FFAE00CBD4D54C933899BC12D8F59182AB562BCFE415E99B4CAE64EEBBA143320F4663595167B5925AG8G" TargetMode="External"/><Relationship Id="rId171" Type="http://schemas.openxmlformats.org/officeDocument/2006/relationships/hyperlink" Target="consultantplus://offline/ref=9489B730C56E779820120FAA994EF8EDC0E6B5FFAE00CBD4D54C933899BC12D8F59182AB562BCFE415E9954BAE64EEBBA143320F4663595167B5925AG8G" TargetMode="External"/><Relationship Id="rId192" Type="http://schemas.openxmlformats.org/officeDocument/2006/relationships/hyperlink" Target="consultantplus://offline/ref=9489B730C56E779820120FAA994EF8EDC0E6B5FFA801C7D9D04FCE3291E51EDAF29EDDBC5162C3E515E99D4CA13BEBAEB01B3F0B5C7D5A4C7BB790A858G2G" TargetMode="External"/><Relationship Id="rId206" Type="http://schemas.openxmlformats.org/officeDocument/2006/relationships/hyperlink" Target="consultantplus://offline/ref=9489B730C56E779820120FAA994EF8EDC0E6B5FFA801C7D9D345CE3291E51EDAF29EDDBC5162C3E515E99C4AAC3BEBAEB01B3F0B5C7D5A4C7BB790A858G2G" TargetMode="External"/><Relationship Id="rId12" Type="http://schemas.openxmlformats.org/officeDocument/2006/relationships/hyperlink" Target="consultantplus://offline/ref=9489B730C56E779820120FAA994EF8EDC0E6B5FFA801C7D9D340CE3291E51EDAF29EDDBC5162C3E515E99C4EA63BEBAEB01B3F0B5C7D5A4C7BB790A858G2G" TargetMode="External"/><Relationship Id="rId33" Type="http://schemas.openxmlformats.org/officeDocument/2006/relationships/hyperlink" Target="consultantplus://offline/ref=9489B730C56E779820120FAA994EF8EDC0E6B5FFA806C6D5D443CE3291E51EDAF29EDDBC5162C3E515E99C48A03BEBAEB01B3F0B5C7D5A4C7BB790A858G2G" TargetMode="External"/><Relationship Id="rId108" Type="http://schemas.openxmlformats.org/officeDocument/2006/relationships/hyperlink" Target="consultantplus://offline/ref=9489B730C56E779820120FAA994EF8EDC0E6B5FFAD06CBD0DB4C933899BC12D8F59182AB562BCFE415E99E4CAE64EEBBA143320F4663595167B5925AG8G" TargetMode="External"/><Relationship Id="rId129" Type="http://schemas.openxmlformats.org/officeDocument/2006/relationships/hyperlink" Target="consultantplus://offline/ref=9489B730C56E779820120FAA994EF8EDC0E6B5FFAE00CBD4D54C933899BC12D8F59182AB562BCFE415E9994FAE64EEBBA143320F4663595167B5925AG8G" TargetMode="External"/><Relationship Id="rId54" Type="http://schemas.openxmlformats.org/officeDocument/2006/relationships/hyperlink" Target="consultantplus://offline/ref=9489B730C56E779820120FAA994EF8EDC0E6B5FFA102C9D6D34C933899BC12D8F59182AB562BCFE415E99C4DAE64EEBBA143320F4663595167B5925AG8G" TargetMode="External"/><Relationship Id="rId75" Type="http://schemas.openxmlformats.org/officeDocument/2006/relationships/hyperlink" Target="consultantplus://offline/ref=9489B730C56E779820120FAA994EF8EDC0E6B5FFAE00CBD4D54C933899BC12D8F59182AB562BCFE415E99D4AAE64EEBBA143320F4663595167B5925AG8G" TargetMode="External"/><Relationship Id="rId96" Type="http://schemas.openxmlformats.org/officeDocument/2006/relationships/hyperlink" Target="consultantplus://offline/ref=9489B730C56E779820120FAA994EF8EDC0E6B5FFAE00CBD4D54C933899BC12D8F59182AB562BCFE415E99F48AE64EEBBA143320F4663595167B5925AG8G" TargetMode="External"/><Relationship Id="rId140" Type="http://schemas.openxmlformats.org/officeDocument/2006/relationships/hyperlink" Target="consultantplus://offline/ref=9489B730C56E779820120FAA994EF8EDC0E6B5FFA802CCD5D242CE3291E51EDAF29EDDBC5162C3E515E99C4BA43BEBAEB01B3F0B5C7D5A4C7BB790A858G2G" TargetMode="External"/><Relationship Id="rId161" Type="http://schemas.openxmlformats.org/officeDocument/2006/relationships/hyperlink" Target="consultantplus://offline/ref=9489B730C56E779820120FAA994EF8EDC0E6B5FFA801C7D9D04ECE3291E51EDAF29EDDBC5162C3E515E99C48A23BEBAEB01B3F0B5C7D5A4C7BB790A858G2G" TargetMode="External"/><Relationship Id="rId182" Type="http://schemas.openxmlformats.org/officeDocument/2006/relationships/hyperlink" Target="consultantplus://offline/ref=9489B730C56E779820120FAA994EF8EDC0E6B5FFAD03CAD5D44C933899BC12D8F59182AB562BCFE415E99B41AE64EEBBA143320F4663595167B5925AG8G" TargetMode="External"/><Relationship Id="rId217" Type="http://schemas.openxmlformats.org/officeDocument/2006/relationships/hyperlink" Target="consultantplus://offline/ref=9489B730C56E7798201211A78F22A5E6CBE5E8F7AB07C4878E13C865CEB5188FA0DE83E51222D0E416F79E48A753G2G" TargetMode="External"/><Relationship Id="rId6" Type="http://schemas.openxmlformats.org/officeDocument/2006/relationships/hyperlink" Target="consultantplus://offline/ref=9489B730C56E779820120FAA994EF8EDC0E6B5FFAF06CAD6D24C933899BC12D8F59182AB562BCFE415E99D4BAE64EEBBA143320F4663595167B5925AG8G" TargetMode="External"/><Relationship Id="rId23" Type="http://schemas.openxmlformats.org/officeDocument/2006/relationships/hyperlink" Target="consultantplus://offline/ref=9489B730C56E779820120FAA994EF8EDC0E6B5FFA801C7D9D044CE3291E51EDAF29EDDBC5162C3E515E99C49A73BEBAEB01B3F0B5C7D5A4C7BB790A858G2G" TargetMode="External"/><Relationship Id="rId119" Type="http://schemas.openxmlformats.org/officeDocument/2006/relationships/hyperlink" Target="consultantplus://offline/ref=9489B730C56E779820120FAA994EF8EDC0E6B5FFAE00CBD4D54C933899BC12D8F59182AB562BCFE415E9984DAE64EEBBA143320F4663595167B5925AG8G" TargetMode="External"/><Relationship Id="rId44" Type="http://schemas.openxmlformats.org/officeDocument/2006/relationships/hyperlink" Target="consultantplus://offline/ref=9489B730C56E779820120FAA994EF8EDC0E6B5FFA801C7D9D340CE3291E51EDAF29EDDBC5162C3E515E99C4EA63BEBAEB01B3F0B5C7D5A4C7BB790A858G2G" TargetMode="External"/><Relationship Id="rId65" Type="http://schemas.openxmlformats.org/officeDocument/2006/relationships/hyperlink" Target="consultantplus://offline/ref=9489B730C56E779820120FAA994EF8EDC0E6B5FFA806C6D5D443CE3291E51EDAF29EDDBC5162C3E515E99C48A03BEBAEB01B3F0B5C7D5A4C7BB790A858G2G" TargetMode="External"/><Relationship Id="rId86" Type="http://schemas.openxmlformats.org/officeDocument/2006/relationships/hyperlink" Target="consultantplus://offline/ref=9489B730C56E779820120FAA994EF8EDC0E6B5FFAE00CBD4D54C933899BC12D8F59182AB562BCFE415E99E4BAE64EEBBA143320F4663595167B5925AG8G" TargetMode="External"/><Relationship Id="rId130" Type="http://schemas.openxmlformats.org/officeDocument/2006/relationships/hyperlink" Target="consultantplus://offline/ref=9489B730C56E779820120FAA994EF8EDC0E6B5FFAE00CBD4D54C933899BC12D8F59182AB562BCFE415E99940AE64EEBBA143320F4663595167B5925AG8G" TargetMode="External"/><Relationship Id="rId151" Type="http://schemas.openxmlformats.org/officeDocument/2006/relationships/hyperlink" Target="consultantplus://offline/ref=9489B730C56E779820120FAA994EF8EDC0E6B5FFAE00CBD4D54C933899BC12D8F59182AB562BCFE415E99B4EAE64EEBBA143320F4663595167B5925AG8G" TargetMode="External"/><Relationship Id="rId172" Type="http://schemas.openxmlformats.org/officeDocument/2006/relationships/hyperlink" Target="consultantplus://offline/ref=9489B730C56E779820120FAA994EF8EDC0E6B5FFA802CCD5D242CE3291E51EDAF29EDDBC5162C3E515E99C4BAD3BEBAEB01B3F0B5C7D5A4C7BB790A858G2G" TargetMode="External"/><Relationship Id="rId193" Type="http://schemas.openxmlformats.org/officeDocument/2006/relationships/hyperlink" Target="consultantplus://offline/ref=9489B730C56E779820120FAA994EF8EDC0E6B5FFA801C7D9D04FCE3291E51EDAF29EDDBC5162C3E515E99D4CA03BEBAEB01B3F0B5C7D5A4C7BB790A858G2G" TargetMode="External"/><Relationship Id="rId207" Type="http://schemas.openxmlformats.org/officeDocument/2006/relationships/hyperlink" Target="consultantplus://offline/ref=9489B730C56E779820120FAA994EF8EDC0E6B5FFA801C7D9D345CE3291E51EDAF29EDDBC5162C3E515E99C4AAC3BEBAEB01B3F0B5C7D5A4C7BB790A858G2G" TargetMode="External"/><Relationship Id="rId13" Type="http://schemas.openxmlformats.org/officeDocument/2006/relationships/hyperlink" Target="consultantplus://offline/ref=9489B730C56E779820120FAA994EF8EDC0E6B5FFAD06CBD0DB4C933899BC12D8F59182AB562BCFE415E99C4DAE64EEBBA143320F4663595167B5925AG8G" TargetMode="External"/><Relationship Id="rId109" Type="http://schemas.openxmlformats.org/officeDocument/2006/relationships/hyperlink" Target="consultantplus://offline/ref=9489B730C56E779820120FAA994EF8EDC0E6B5FFAD06CBD0DB4C933899BC12D8F59182AB562BCFE415E99E4EAE64EEBBA143320F4663595167B5925AG8G" TargetMode="External"/><Relationship Id="rId34" Type="http://schemas.openxmlformats.org/officeDocument/2006/relationships/hyperlink" Target="consultantplus://offline/ref=9489B730C56E7798201211A78F22A5E6CCEDEEFAAA01C4878E13C865CEB5188FA0DE83E51222D0E416F79E48A753G2G" TargetMode="External"/><Relationship Id="rId55" Type="http://schemas.openxmlformats.org/officeDocument/2006/relationships/hyperlink" Target="consultantplus://offline/ref=9489B730C56E779820120FAA994EF8EDC0E6B5FFA801C7D9D044CE3291E51EDAF29EDDBC5162C3E515E99C49A73BEBAEB01B3F0B5C7D5A4C7BB790A858G2G" TargetMode="External"/><Relationship Id="rId76" Type="http://schemas.openxmlformats.org/officeDocument/2006/relationships/hyperlink" Target="consultantplus://offline/ref=9489B730C56E779820120FAA994EF8EDC0E6B5FFAD03CAD5D44C933899BC12D8F59182AB562BCFE415E99D4CAE64EEBBA143320F4663595167B5925AG8G" TargetMode="External"/><Relationship Id="rId97" Type="http://schemas.openxmlformats.org/officeDocument/2006/relationships/hyperlink" Target="consultantplus://offline/ref=9489B730C56E779820120FAA994EF8EDC0E6B5FFAE00CBD4D54C933899BC12D8F59182AB562BCFE415E99F49AE64EEBBA143320F4663595167B5925AG8G" TargetMode="External"/><Relationship Id="rId120" Type="http://schemas.openxmlformats.org/officeDocument/2006/relationships/hyperlink" Target="consultantplus://offline/ref=9489B730C56E779820120FAA994EF8EDC0E6B5FFAE00CBD4D54C933899BC12D8F59182AB562BCFE415E9984FAE64EEBBA143320F4663595167B5925AG8G" TargetMode="External"/><Relationship Id="rId141" Type="http://schemas.openxmlformats.org/officeDocument/2006/relationships/hyperlink" Target="consultantplus://offline/ref=9489B730C56E779820120FAA994EF8EDC0E6B5FFA807C8D2D342CE3291E51EDAF29EDDBC5162C3E515E99C48A03BEBAEB01B3F0B5C7D5A4C7BB790A858G2G" TargetMode="External"/><Relationship Id="rId7" Type="http://schemas.openxmlformats.org/officeDocument/2006/relationships/hyperlink" Target="consultantplus://offline/ref=9489B730C56E779820120FAA994EF8EDC0E6B5FFAF02C8D4DA4C933899BC12D8F59182AB562BCFE415E99E49AE64EEBBA143320F4663595167B5925AG8G" TargetMode="External"/><Relationship Id="rId162" Type="http://schemas.openxmlformats.org/officeDocument/2006/relationships/hyperlink" Target="consultantplus://offline/ref=9489B730C56E779820120FAA994EF8EDC0E6B5FFAE00CBD4D54C933899BC12D8F59182AB562BCFE415E9944AAE64EEBBA143320F4663595167B5925AG8G" TargetMode="External"/><Relationship Id="rId183" Type="http://schemas.openxmlformats.org/officeDocument/2006/relationships/hyperlink" Target="consultantplus://offline/ref=9489B730C56E779820120FAA994EF8EDC0E6B5FFAE00CBD4D54C933899BC12D8F59182AB562BCFE415E89C49AE64EEBBA143320F4663595167B5925AG8G" TargetMode="External"/><Relationship Id="rId218" Type="http://schemas.openxmlformats.org/officeDocument/2006/relationships/hyperlink" Target="consultantplus://offline/ref=9489B730C56E7798201211A78F22A5E6CBE5E8F7AB07C4878E13C865CEB5188FA0DE83E51222D0E416F79E48A753G2G" TargetMode="External"/><Relationship Id="rId24" Type="http://schemas.openxmlformats.org/officeDocument/2006/relationships/hyperlink" Target="consultantplus://offline/ref=9489B730C56E779820120FAA994EF8EDC0E6B5FFA801C7D9D043CE3291E51EDAF29EDDBC5162C3E515E99C49AD3BEBAEB01B3F0B5C7D5A4C7BB790A858G2G" TargetMode="External"/><Relationship Id="rId45" Type="http://schemas.openxmlformats.org/officeDocument/2006/relationships/hyperlink" Target="consultantplus://offline/ref=9489B730C56E779820120FAA994EF8EDC0E6B5FFAD06CBD0DB4C933899BC12D8F59182AB562BCFE415E99C4DAE64EEBBA143320F4663595167B5925AG8G" TargetMode="External"/><Relationship Id="rId66" Type="http://schemas.openxmlformats.org/officeDocument/2006/relationships/hyperlink" Target="consultantplus://offline/ref=9489B730C56E779820120FAA994EF8EDC0E6B5FFA802CCD5D242CE3291E51EDAF29EDDBC5162C3E515E99C48A33BEBAEB01B3F0B5C7D5A4C7BB790A858G2G" TargetMode="External"/><Relationship Id="rId87" Type="http://schemas.openxmlformats.org/officeDocument/2006/relationships/hyperlink" Target="consultantplus://offline/ref=9489B730C56E779820120FAA994EF8EDC0E6B5FFA800C9D8D44ECE3291E51EDAF29EDDBC5162C3E515E99C48A33BEBAEB01B3F0B5C7D5A4C7BB790A858G2G" TargetMode="External"/><Relationship Id="rId110" Type="http://schemas.openxmlformats.org/officeDocument/2006/relationships/hyperlink" Target="consultantplus://offline/ref=9489B730C56E779820120FAA994EF8EDC0E6B5FFAD06CBD0DB4C933899BC12D8F59182AB562BCFE415E99E40AE64EEBBA143320F4663595167B5925AG8G" TargetMode="External"/><Relationship Id="rId131" Type="http://schemas.openxmlformats.org/officeDocument/2006/relationships/hyperlink" Target="consultantplus://offline/ref=9489B730C56E779820120FAA994EF8EDC0E6B5FFAD03CAD5D44C933899BC12D8F59182AB562BCFE415E9984EAE64EEBBA143320F4663595167B5925AG8G" TargetMode="External"/><Relationship Id="rId152" Type="http://schemas.openxmlformats.org/officeDocument/2006/relationships/hyperlink" Target="consultantplus://offline/ref=9489B730C56E779820120FAA994EF8EDC0E6B5FFAD06CBD0DB4C933899BC12D8F59182AB562BCFE415E9984AAE64EEBBA143320F4663595167B5925AG8G" TargetMode="External"/><Relationship Id="rId173" Type="http://schemas.openxmlformats.org/officeDocument/2006/relationships/hyperlink" Target="consultantplus://offline/ref=9489B730C56E779820120FAA994EF8EDC0E6B5FFAE00CBD4D54C933899BC12D8F59182AB562BCFE415E9954FAE64EEBBA143320F4663595167B5925AG8G" TargetMode="External"/><Relationship Id="rId194" Type="http://schemas.openxmlformats.org/officeDocument/2006/relationships/hyperlink" Target="consultantplus://offline/ref=9489B730C56E779820120FAA994EF8EDC0E6B5FFA801C7D9D345CE3291E51EDAF29EDDBC5162C3E515E99C4AA03BEBAEB01B3F0B5C7D5A4C7BB790A858G2G" TargetMode="External"/><Relationship Id="rId208" Type="http://schemas.openxmlformats.org/officeDocument/2006/relationships/hyperlink" Target="consultantplus://offline/ref=9489B730C56E779820120FAA994EF8EDC0E6B5FFA801C7D9D345CE3291E51EDAF29EDDBC5162C3E515E99C4AAC3BEBAEB01B3F0B5C7D5A4C7BB790A858G2G" TargetMode="External"/><Relationship Id="rId14" Type="http://schemas.openxmlformats.org/officeDocument/2006/relationships/hyperlink" Target="consultantplus://offline/ref=9489B730C56E779820120FAA994EF8EDC0E6B5FFA801C7D9D341CE3291E51EDAF29EDDBC5162C3E515E99D4AAD3BEBAEB01B3F0B5C7D5A4C7BB790A858G2G" TargetMode="External"/><Relationship Id="rId35" Type="http://schemas.openxmlformats.org/officeDocument/2006/relationships/hyperlink" Target="consultantplus://offline/ref=9489B730C56E779820120FAA994EF8EDC0E6B5FFA004C6D3D14C933899BC12D8F59182AB562BCFE414ED9440AE64EEBBA143320F4663595167B5925AG8G" TargetMode="External"/><Relationship Id="rId56" Type="http://schemas.openxmlformats.org/officeDocument/2006/relationships/hyperlink" Target="consultantplus://offline/ref=9489B730C56E779820120FAA994EF8EDC0E6B5FFA801C7D9D043CE3291E51EDAF29EDDBC5162C3E515E99C49AD3BEBAEB01B3F0B5C7D5A4C7BB790A858G2G" TargetMode="External"/><Relationship Id="rId77" Type="http://schemas.openxmlformats.org/officeDocument/2006/relationships/hyperlink" Target="consultantplus://offline/ref=9489B730C56E779820120FAA994EF8EDC0E6B5FFAE00CBD4D54C933899BC12D8F59182AB562BCFE415E99D4BAE64EEBBA143320F4663595167B5925AG8G" TargetMode="External"/><Relationship Id="rId100" Type="http://schemas.openxmlformats.org/officeDocument/2006/relationships/hyperlink" Target="consultantplus://offline/ref=9489B730C56E779820120FAA994EF8EDC0E6B5FFA802CCD5D242CE3291E51EDAF29EDDBC5162C3E515E99C4AAD3BEBAEB01B3F0B5C7D5A4C7BB790A858G2G" TargetMode="External"/><Relationship Id="rId8" Type="http://schemas.openxmlformats.org/officeDocument/2006/relationships/hyperlink" Target="consultantplus://offline/ref=9489B730C56E779820120FAA994EF8EDC0E6B5FFA801C7D9D34FCE3291E51EDAF29EDDBC5162C3E515E99C4BA03BEBAEB01B3F0B5C7D5A4C7BB790A858G2G" TargetMode="External"/><Relationship Id="rId51" Type="http://schemas.openxmlformats.org/officeDocument/2006/relationships/hyperlink" Target="consultantplus://offline/ref=9489B730C56E779820120FAA994EF8EDC0E6B5FFAF01C9D8D24C933899BC12D8F59182AB562BCFE415E99E4BAE64EEBBA143320F4663595167B5925AG8G" TargetMode="External"/><Relationship Id="rId72" Type="http://schemas.openxmlformats.org/officeDocument/2006/relationships/hyperlink" Target="consultantplus://offline/ref=9489B730C56E779820120FAA994EF8EDC0E6B5FFAE00CBD4D54C933899BC12D8F59182AB562BCFE415E99D48AE64EEBBA143320F4663595167B5925AG8G" TargetMode="External"/><Relationship Id="rId93" Type="http://schemas.openxmlformats.org/officeDocument/2006/relationships/hyperlink" Target="consultantplus://offline/ref=9489B730C56E779820120FAA994EF8EDC0E6B5FFAD03CAD5D44C933899BC12D8F59182AB562BCFE415E99E4EAE64EEBBA143320F4663595167B5925AG8G" TargetMode="External"/><Relationship Id="rId98" Type="http://schemas.openxmlformats.org/officeDocument/2006/relationships/hyperlink" Target="consultantplus://offline/ref=9489B730C56E779820120FAA994EF8EDC0E6B5FFAE00CBD4D54C933899BC12D8F59182AB562BCFE415E99F4BAE64EEBBA143320F4663595167B5925AG8G" TargetMode="External"/><Relationship Id="rId121" Type="http://schemas.openxmlformats.org/officeDocument/2006/relationships/hyperlink" Target="consultantplus://offline/ref=9489B730C56E779820120FAA994EF8EDC0E6B5FFAE00CBD4D54C933899BC12D8F59182AB562BCFE415E99841AE64EEBBA143320F4663595167B5925AG8G" TargetMode="External"/><Relationship Id="rId142" Type="http://schemas.openxmlformats.org/officeDocument/2006/relationships/hyperlink" Target="consultantplus://offline/ref=9489B730C56E779820120FAA994EF8EDC0E6B5FFA806C6D5D443CE3291E51EDAF29EDDBC5162C3E515E99C48A03BEBAEB01B3F0B5C7D5A4C7BB790A858G2G" TargetMode="External"/><Relationship Id="rId163" Type="http://schemas.openxmlformats.org/officeDocument/2006/relationships/hyperlink" Target="consultantplus://offline/ref=9489B730C56E779820120FAA994EF8EDC0E6B5FFAE00CBD4D54C933899BC12D8F59182AB562BCFE415E9944CAE64EEBBA143320F4663595167B5925AG8G" TargetMode="External"/><Relationship Id="rId184" Type="http://schemas.openxmlformats.org/officeDocument/2006/relationships/hyperlink" Target="consultantplus://offline/ref=9489B730C56E779820120FAA994EF8EDC0E6B5FFA801C7D9D04FCE3291E51EDAF29EDDBC5162C3E515E99D4BA03BEBAEB01B3F0B5C7D5A4C7BB790A858G2G" TargetMode="External"/><Relationship Id="rId189" Type="http://schemas.openxmlformats.org/officeDocument/2006/relationships/hyperlink" Target="consultantplus://offline/ref=9489B730C56E779820120FAA994EF8EDC0E6B5FFA801C7D9D04FCE3291E51EDAF29EDDBC5162C3E515E99D4BA33BEBAEB01B3F0B5C7D5A4C7BB790A858G2G" TargetMode="External"/><Relationship Id="rId219" Type="http://schemas.openxmlformats.org/officeDocument/2006/relationships/hyperlink" Target="consultantplus://offline/ref=9489B730C56E7798201211A78F22A5E6CCEDEEFBAC0BC4878E13C865CEB5188FA0DE83E51222D0E416F79E48A753G2G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9489B730C56E779820120FAA994EF8EDC0E6B5FFA802CCD5D242CE3291E51EDAF29EDDBC5162C3E515E99C4CA53BEBAEB01B3F0B5C7D5A4C7BB790A858G2G" TargetMode="External"/><Relationship Id="rId25" Type="http://schemas.openxmlformats.org/officeDocument/2006/relationships/hyperlink" Target="consultantplus://offline/ref=9489B730C56E779820120FAA994EF8EDC0E6B5FFA801C7D9D147CE3291E51EDAF29EDDBC5162C3E515E99C4AAD3BEBAEB01B3F0B5C7D5A4C7BB790A858G2G" TargetMode="External"/><Relationship Id="rId46" Type="http://schemas.openxmlformats.org/officeDocument/2006/relationships/hyperlink" Target="consultantplus://offline/ref=9489B730C56E779820120FAA994EF8EDC0E6B5FFA801C7D9D341CE3291E51EDAF29EDDBC5162C3E515E99D4AAD3BEBAEB01B3F0B5C7D5A4C7BB790A858G2G" TargetMode="External"/><Relationship Id="rId67" Type="http://schemas.openxmlformats.org/officeDocument/2006/relationships/hyperlink" Target="consultantplus://offline/ref=9489B730C56E7798201211A78F22A5E6CAE5ECF7A2559385DF46C660C6E5429FA497D6EC0C26CDFA17E99E54GAG" TargetMode="External"/><Relationship Id="rId116" Type="http://schemas.openxmlformats.org/officeDocument/2006/relationships/hyperlink" Target="consultantplus://offline/ref=9489B730C56E779820120FAA994EF8EDC0E6B5FFAF02C8D4DA4C933899BC12D8F59182AB562BCFE415E99E4FAE64EEBBA143320F4663595167B5925AG8G" TargetMode="External"/><Relationship Id="rId137" Type="http://schemas.openxmlformats.org/officeDocument/2006/relationships/hyperlink" Target="consultantplus://offline/ref=9489B730C56E779820120FAA994EF8EDC0E6B5FFAE00CBD4D54C933899BC12D8F59182AB562BCFE415E99A4BAE64EEBBA143320F4663595167B5925AG8G" TargetMode="External"/><Relationship Id="rId158" Type="http://schemas.openxmlformats.org/officeDocument/2006/relationships/hyperlink" Target="consultantplus://offline/ref=9489B730C56E779820120FAA994EF8EDC0E6B5FFAE00CBD4D54C933899BC12D8F59182AB562BCFE415E99449AE64EEBBA143320F4663595167B5925AG8G" TargetMode="External"/><Relationship Id="rId20" Type="http://schemas.openxmlformats.org/officeDocument/2006/relationships/hyperlink" Target="consultantplus://offline/ref=9489B730C56E779820120FAA994EF8EDC0E6B5FFAF00CCD8DA4C933899BC12D8F59182AB562BCFE415E99C4DAE64EEBBA143320F4663595167B5925AG8G" TargetMode="External"/><Relationship Id="rId41" Type="http://schemas.openxmlformats.org/officeDocument/2006/relationships/hyperlink" Target="consultantplus://offline/ref=9489B730C56E779820120FAA994EF8EDC0E6B5FFAA04CCD0D64C933899BC12D8F59182AB562BCFE415E99C4EAE64EEBBA143320F4663595167B5925AG8G" TargetMode="External"/><Relationship Id="rId62" Type="http://schemas.openxmlformats.org/officeDocument/2006/relationships/hyperlink" Target="consultantplus://offline/ref=9489B730C56E779820120FAA994EF8EDC0E6B5FFA801CAD7DB42CE3291E51EDAF29EDDBC5162C3E515E99C48A03BEBAEB01B3F0B5C7D5A4C7BB790A858G2G" TargetMode="External"/><Relationship Id="rId83" Type="http://schemas.openxmlformats.org/officeDocument/2006/relationships/hyperlink" Target="consultantplus://offline/ref=9489B730C56E779820120FAA994EF8EDC0E6B5FFAD03CAD5D44C933899BC12D8F59182AB562BCFE415E99D40AE64EEBBA143320F4663595167B5925AG8G" TargetMode="External"/><Relationship Id="rId88" Type="http://schemas.openxmlformats.org/officeDocument/2006/relationships/hyperlink" Target="consultantplus://offline/ref=9489B730C56E779820120FAA994EF8EDC0E6B5FFAE00CBD4D54C933899BC12D8F59182AB562BCFE415E99E4CAE64EEBBA143320F4663595167B5925AG8G" TargetMode="External"/><Relationship Id="rId111" Type="http://schemas.openxmlformats.org/officeDocument/2006/relationships/hyperlink" Target="consultantplus://offline/ref=9489B730C56E779820120FAA994EF8EDC0E6B5FFAD06CBD0DB4C933899BC12D8F59182AB562BCFE415E99F48AE64EEBBA143320F4663595167B5925AG8G" TargetMode="External"/><Relationship Id="rId132" Type="http://schemas.openxmlformats.org/officeDocument/2006/relationships/hyperlink" Target="consultantplus://offline/ref=9489B730C56E779820120FAA994EF8EDC0E6B5FFA801C7D9D147CE3291E51EDAF29EDDBC5162C3E515E99C4AAD3BEBAEB01B3F0B5C7D5A4C7BB790A858G2G" TargetMode="External"/><Relationship Id="rId153" Type="http://schemas.openxmlformats.org/officeDocument/2006/relationships/hyperlink" Target="consultantplus://offline/ref=9489B730C56E779820120FAA994EF8EDC0E6B5FFAE00CBD4D54C933899BC12D8F59182AB562BCFE415E99B40AE64EEBBA143320F4663595167B5925AG8G" TargetMode="External"/><Relationship Id="rId174" Type="http://schemas.openxmlformats.org/officeDocument/2006/relationships/hyperlink" Target="consultantplus://offline/ref=9489B730C56E779820120FAA994EF8EDC0E6B5FFA102C9D6D34C933899BC12D8F59182AB562BCFE415E99D48AE64EEBBA143320F4663595167B5925AG8G" TargetMode="External"/><Relationship Id="rId179" Type="http://schemas.openxmlformats.org/officeDocument/2006/relationships/hyperlink" Target="consultantplus://offline/ref=9489B730C56E779820120FAA994EF8EDC0E6B5FFA801C7D9D043CE3291E51EDAF29EDDBC5162C3E515E99C4AA43BEBAEB01B3F0B5C7D5A4C7BB790A858G2G" TargetMode="External"/><Relationship Id="rId195" Type="http://schemas.openxmlformats.org/officeDocument/2006/relationships/hyperlink" Target="consultantplus://offline/ref=9489B730C56E779820120FAA994EF8EDC0E6B5FFA801C7D9D345CE3291E51EDAF29EDDBC5162C3E515E99C4AAD3BEBAEB01B3F0B5C7D5A4C7BB790A858G2G" TargetMode="External"/><Relationship Id="rId209" Type="http://schemas.openxmlformats.org/officeDocument/2006/relationships/hyperlink" Target="consultantplus://offline/ref=9489B730C56E779820120FAA994EF8EDC0E6B5FFA801C7D9D343CE3291E51EDAF29EDDBC5162C3E515E99D49A33BEBAEB01B3F0B5C7D5A4C7BB790A858G2G" TargetMode="External"/><Relationship Id="rId190" Type="http://schemas.openxmlformats.org/officeDocument/2006/relationships/hyperlink" Target="consultantplus://offline/ref=9489B730C56E779820120FAA994EF8EDC0E6B5FFA801C7D9D343CE3291E51EDAF29EDDBC5162C3E515E99D49A73BEBAEB01B3F0B5C7D5A4C7BB790A858G2G" TargetMode="External"/><Relationship Id="rId204" Type="http://schemas.openxmlformats.org/officeDocument/2006/relationships/hyperlink" Target="consultantplus://offline/ref=9489B730C56E779820120FAA994EF8EDC0E6B5FFA801C7D9D345CE3291E51EDAF29EDDBC5162C3E515E99C4AAC3BEBAEB01B3F0B5C7D5A4C7BB790A858G2G" TargetMode="External"/><Relationship Id="rId220" Type="http://schemas.openxmlformats.org/officeDocument/2006/relationships/hyperlink" Target="consultantplus://offline/ref=9489B730C56E779820120FAA994EF8EDC0E6B5FFA105CDD4DB4C933899BC12D8F59182AB562BCFE415E99D4FAE64EEBBA143320F4663595167B5925AG8G" TargetMode="External"/><Relationship Id="rId15" Type="http://schemas.openxmlformats.org/officeDocument/2006/relationships/hyperlink" Target="consultantplus://offline/ref=9489B730C56E779820120FAA994EF8EDC0E6B5FFA801C7D9D141CE3291E51EDAF29EDDBC5162C3E515E99C4FA63BEBAEB01B3F0B5C7D5A4C7BB790A858G2G" TargetMode="External"/><Relationship Id="rId36" Type="http://schemas.openxmlformats.org/officeDocument/2006/relationships/hyperlink" Target="consultantplus://offline/ref=9489B730C56E779820120FAA994EF8EDC0E6B5FFA801C7D4D145CE3291E51EDAF29EDDBC5162C3E516ED971CF474EAF2F44A2C0B5B7D584F675BG7G" TargetMode="External"/><Relationship Id="rId57" Type="http://schemas.openxmlformats.org/officeDocument/2006/relationships/hyperlink" Target="consultantplus://offline/ref=9489B730C56E779820120FAA994EF8EDC0E6B5FFA801C7D9D147CE3291E51EDAF29EDDBC5162C3E515E99C4AAD3BEBAEB01B3F0B5C7D5A4C7BB790A858G2G" TargetMode="External"/><Relationship Id="rId106" Type="http://schemas.openxmlformats.org/officeDocument/2006/relationships/hyperlink" Target="consultantplus://offline/ref=9489B730C56E779820120FAA994EF8EDC0E6B5FFAD03CAD5D44C933899BC12D8F59182AB562BCFE415E99F48AE64EEBBA143320F4663595167B5925AG8G" TargetMode="External"/><Relationship Id="rId127" Type="http://schemas.openxmlformats.org/officeDocument/2006/relationships/hyperlink" Target="consultantplus://offline/ref=9489B730C56E779820120FAA994EF8EDC0E6B5FFA802CCD5D242CE3291E51EDAF29EDDBC5162C3E515E99C4BA53BEBAEB01B3F0B5C7D5A4C7BB790A858G2G" TargetMode="External"/><Relationship Id="rId10" Type="http://schemas.openxmlformats.org/officeDocument/2006/relationships/hyperlink" Target="consultantplus://offline/ref=9489B730C56E779820120FAA994EF8EDC0E6B5FFA801C7D9D346CE3291E51EDAF29EDDBC5162C3E515E99C4CAD3BEBAEB01B3F0B5C7D5A4C7BB790A858G2G" TargetMode="External"/><Relationship Id="rId31" Type="http://schemas.openxmlformats.org/officeDocument/2006/relationships/hyperlink" Target="consultantplus://offline/ref=9489B730C56E779820120FAA994EF8EDC0E6B5FFA800C9D8D44ECE3291E51EDAF29EDDBC5162C3E515E99C48A03BEBAEB01B3F0B5C7D5A4C7BB790A858G2G" TargetMode="External"/><Relationship Id="rId52" Type="http://schemas.openxmlformats.org/officeDocument/2006/relationships/hyperlink" Target="consultantplus://offline/ref=9489B730C56E779820120FAA994EF8EDC0E6B5FFAF00CCD8DA4C933899BC12D8F59182AB562BCFE415E99C4DAE64EEBBA143320F4663595167B5925AG8G" TargetMode="External"/><Relationship Id="rId73" Type="http://schemas.openxmlformats.org/officeDocument/2006/relationships/hyperlink" Target="consultantplus://offline/ref=9489B730C56E779820120FAA994EF8EDC0E6B5FFAD06CBD0DB4C933899BC12D8F59182AB562BCFE415E99C4EAE64EEBBA143320F4663595167B5925AG8G" TargetMode="External"/><Relationship Id="rId78" Type="http://schemas.openxmlformats.org/officeDocument/2006/relationships/hyperlink" Target="consultantplus://offline/ref=9489B730C56E779820120FAA994EF8EDC0E6B5FFAE00CBD4D54C933899BC12D8F59182AB562BCFE415E99D4DAE64EEBBA143320F4663595167B5925AG8G" TargetMode="External"/><Relationship Id="rId94" Type="http://schemas.openxmlformats.org/officeDocument/2006/relationships/hyperlink" Target="consultantplus://offline/ref=9489B730C56E779820120FAA994EF8EDC0E6B5FFAE00CBD4D54C933899BC12D8F59182AB562BCFE415E99E41AE64EEBBA143320F4663595167B5925AG8G" TargetMode="External"/><Relationship Id="rId99" Type="http://schemas.openxmlformats.org/officeDocument/2006/relationships/hyperlink" Target="consultantplus://offline/ref=9489B730C56E779820120FAA994EF8EDC0E6B5FFA802CCD5D242CE3291E51EDAF29EDDBC5162C3E515E99C4AA33BEBAEB01B3F0B5C7D5A4C7BB790A858G2G" TargetMode="External"/><Relationship Id="rId101" Type="http://schemas.openxmlformats.org/officeDocument/2006/relationships/hyperlink" Target="consultantplus://offline/ref=9489B730C56E779820120FAA994EF8EDC0E6B5FFAE00CBD4D54C933899BC12D8F59182AB562BCFE415E99F4FAE64EEBBA143320F4663595167B5925AG8G" TargetMode="External"/><Relationship Id="rId122" Type="http://schemas.openxmlformats.org/officeDocument/2006/relationships/hyperlink" Target="consultantplus://offline/ref=9489B730C56E7798201211A78F22A5E6CBEAECF2AB05C4878E13C865CEB5188FA0DE83E51222D0E416F79E48A753G2G" TargetMode="External"/><Relationship Id="rId143" Type="http://schemas.openxmlformats.org/officeDocument/2006/relationships/hyperlink" Target="consultantplus://offline/ref=9489B730C56E779820120FAA994EF8EDC0E6B5FFA802CCD5D242CE3291E51EDAF29EDDBC5162C3E515E99C4BA63BEBAEB01B3F0B5C7D5A4C7BB790A858G2G" TargetMode="External"/><Relationship Id="rId148" Type="http://schemas.openxmlformats.org/officeDocument/2006/relationships/hyperlink" Target="consultantplus://offline/ref=9489B730C56E779820120FAA994EF8EDC0E6B5FFAE00CBD4D54C933899BC12D8F59182AB562BCFE415E99B49AE64EEBBA143320F4663595167B5925AG8G" TargetMode="External"/><Relationship Id="rId164" Type="http://schemas.openxmlformats.org/officeDocument/2006/relationships/hyperlink" Target="consultantplus://offline/ref=9489B730C56E779820120FAA994EF8EDC0E6B5FFAD03CAD5D44C933899BC12D8F59182AB562BCFE415E99B4DAE64EEBBA143320F4663595167B5925AG8G" TargetMode="External"/><Relationship Id="rId169" Type="http://schemas.openxmlformats.org/officeDocument/2006/relationships/hyperlink" Target="consultantplus://offline/ref=9489B730C56E779820120FAA994EF8EDC0E6B5FFA802CCD5D242CE3291E51EDAF29EDDBC5162C3E515E99C4BA13BEBAEB01B3F0B5C7D5A4C7BB790A858G2G" TargetMode="External"/><Relationship Id="rId185" Type="http://schemas.openxmlformats.org/officeDocument/2006/relationships/hyperlink" Target="consultantplus://offline/ref=9489B730C56E779820120FAA994EF8EDC0E6B5FFAE00CBD4D54C933899BC12D8F59182AB562BCFE415E89C4AAE64EEBBA143320F4663595167B5925AG8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489B730C56E779820120FAA994EF8EDC0E6B5FFAA04CCD0D64C933899BC12D8F59182AB562BCFE415E99C4DAE64EEBBA143320F4663595167B5925AG8G" TargetMode="External"/><Relationship Id="rId180" Type="http://schemas.openxmlformats.org/officeDocument/2006/relationships/hyperlink" Target="consultantplus://offline/ref=9489B730C56E779820120FAA994EF8EDC0E6B5FFA801C7D9D341CE3291E51EDAF29EDDBC5162C3E515E99D4BA73BEBAEB01B3F0B5C7D5A4C7BB790A858G2G" TargetMode="External"/><Relationship Id="rId210" Type="http://schemas.openxmlformats.org/officeDocument/2006/relationships/hyperlink" Target="consultantplus://offline/ref=9489B730C56E779820120FAA994EF8EDC0E6B5FFA801C7D9D344CE3291E51EDAF29EDDBC5162C3E515E99C4EAD3BEBAEB01B3F0B5C7D5A4C7BB790A858G2G" TargetMode="External"/><Relationship Id="rId215" Type="http://schemas.openxmlformats.org/officeDocument/2006/relationships/hyperlink" Target="consultantplus://offline/ref=9489B730C56E779820120FAA994EF8EDC0E6B5FFA801C7D9D142CE3291E51EDAF29EDDBC5162C3E515E99C49A13BEBAEB01B3F0B5C7D5A4C7BB790A858G2G" TargetMode="External"/><Relationship Id="rId26" Type="http://schemas.openxmlformats.org/officeDocument/2006/relationships/hyperlink" Target="consultantplus://offline/ref=9489B730C56E779820120FAA994EF8EDC0E6B5FFA801C7D9D04ECE3291E51EDAF29EDDBC5162C3E515E99C48A23BEBAEB01B3F0B5C7D5A4C7BB790A858G2G" TargetMode="External"/><Relationship Id="rId47" Type="http://schemas.openxmlformats.org/officeDocument/2006/relationships/hyperlink" Target="consultantplus://offline/ref=9489B730C56E779820120FAA994EF8EDC0E6B5FFA801C7D9D141CE3291E51EDAF29EDDBC5162C3E515E99C4FA63BEBAEB01B3F0B5C7D5A4C7BB790A858G2G" TargetMode="External"/><Relationship Id="rId68" Type="http://schemas.openxmlformats.org/officeDocument/2006/relationships/hyperlink" Target="consultantplus://offline/ref=9489B730C56E779820120FAA994EF8EDC0E6B5FFA004C6D3D14C933899BC12D8F59182B95673C3E411F79C4BBB32BFFD5FG6G" TargetMode="External"/><Relationship Id="rId89" Type="http://schemas.openxmlformats.org/officeDocument/2006/relationships/hyperlink" Target="consultantplus://offline/ref=9489B730C56E779820120FAA994EF8EDC0E6B5FFAE00CBD4D54C933899BC12D8F59182AB562BCFE415E99E4DAE64EEBBA143320F4663595167B5925AG8G" TargetMode="External"/><Relationship Id="rId112" Type="http://schemas.openxmlformats.org/officeDocument/2006/relationships/hyperlink" Target="consultantplus://offline/ref=9489B730C56E779820120FAA994EF8EDC0E6B5FFA801C7D9D341CE3291E51EDAF29EDDBC5162C3E515E99D4BA43BEBAEB01B3F0B5C7D5A4C7BB790A858G2G" TargetMode="External"/><Relationship Id="rId133" Type="http://schemas.openxmlformats.org/officeDocument/2006/relationships/hyperlink" Target="consultantplus://offline/ref=9489B730C56E779820120FAA994EF8EDC0E6B5FFAE00CBD4D54C933899BC12D8F59182AB562BCFE415E99941AE64EEBBA143320F4663595167B5925AG8G" TargetMode="External"/><Relationship Id="rId154" Type="http://schemas.openxmlformats.org/officeDocument/2006/relationships/hyperlink" Target="consultantplus://offline/ref=9489B730C56E779820120FAA994EF8EDC0E6B5FFAD06CBD0DB4C933899BC12D8F59182AB562BCFE415E9984CAE64EEBBA143320F4663595167B5925AG8G" TargetMode="External"/><Relationship Id="rId175" Type="http://schemas.openxmlformats.org/officeDocument/2006/relationships/hyperlink" Target="consultantplus://offline/ref=9489B730C56E779820120FAA994EF8EDC0E6B5FFA800C9D8D44ECE3291E51EDAF29EDDBC5162C3E515E99C48AD3BEBAEB01B3F0B5C7D5A4C7BB790A858G2G" TargetMode="External"/><Relationship Id="rId196" Type="http://schemas.openxmlformats.org/officeDocument/2006/relationships/hyperlink" Target="consultantplus://offline/ref=9489B730C56E779820120FAA994EF8EDC0E6B5FFA801C7D9D345CE3291E51EDAF29EDDBC5162C3E515E99C4AAC3BEBAEB01B3F0B5C7D5A4C7BB790A858G2G" TargetMode="External"/><Relationship Id="rId200" Type="http://schemas.openxmlformats.org/officeDocument/2006/relationships/hyperlink" Target="consultantplus://offline/ref=9489B730C56E779820120FAA994EF8EDC0E6B5FFA801C7D9D04FCE3291E51EDAF29EDDBC5162C3E515E99D4CA23BEBAEB01B3F0B5C7D5A4C7BB790A858G2G" TargetMode="External"/><Relationship Id="rId16" Type="http://schemas.openxmlformats.org/officeDocument/2006/relationships/hyperlink" Target="consultantplus://offline/ref=9489B730C56E779820120FAA994EF8EDC0E6B5FFA801C7D9D342CE3291E51EDAF29EDDBC5162C3E515E99C4FA03BEBAEB01B3F0B5C7D5A4C7BB790A858G2G" TargetMode="External"/><Relationship Id="rId221" Type="http://schemas.openxmlformats.org/officeDocument/2006/relationships/hyperlink" Target="consultantplus://offline/ref=9489B730C56E779820120FAA994EF8EDC0E6B5FFA801C7D9D04FCE3291E51EDAF29EDDBC5162C3E515E99D4DA03BEBAEB01B3F0B5C7D5A4C7BB790A858G2G" TargetMode="External"/><Relationship Id="rId37" Type="http://schemas.openxmlformats.org/officeDocument/2006/relationships/hyperlink" Target="consultantplus://offline/ref=9489B730C56E779820120FAA994EF8EDC0E6B5FFA801C7D9D34FCE3291E51EDAF29EDDBC5162C3E515E99C4BA33BEBAEB01B3F0B5C7D5A4C7BB790A858G2G" TargetMode="External"/><Relationship Id="rId58" Type="http://schemas.openxmlformats.org/officeDocument/2006/relationships/hyperlink" Target="consultantplus://offline/ref=9489B730C56E779820120FAA994EF8EDC0E6B5FFA801C7D9D04ECE3291E51EDAF29EDDBC5162C3E515E99C48A23BEBAEB01B3F0B5C7D5A4C7BB790A858G2G" TargetMode="External"/><Relationship Id="rId79" Type="http://schemas.openxmlformats.org/officeDocument/2006/relationships/hyperlink" Target="consultantplus://offline/ref=9489B730C56E779820120FAA994EF8EDC0E6B5FFAE00CBD4D54C933899BC12D8F59182AB562BCFE415E99D4FAE64EEBBA143320F4663595167B5925AG8G" TargetMode="External"/><Relationship Id="rId102" Type="http://schemas.openxmlformats.org/officeDocument/2006/relationships/hyperlink" Target="consultantplus://offline/ref=9489B730C56E779820120FAA994EF8EDC0E6B5FFAD06CBD0DB4C933899BC12D8F59182AB562BCFE415E99E4AAE64EEBBA143320F4663595167B5925AG8G" TargetMode="External"/><Relationship Id="rId123" Type="http://schemas.openxmlformats.org/officeDocument/2006/relationships/hyperlink" Target="consultantplus://offline/ref=9489B730C56E779820120FAA994EF8EDC0E6B5FFA801C7D9D044CE3291E51EDAF29EDDBC5162C3E515E99C49A13BEBAEB01B3F0B5C7D5A4C7BB790A858G2G" TargetMode="External"/><Relationship Id="rId144" Type="http://schemas.openxmlformats.org/officeDocument/2006/relationships/hyperlink" Target="consultantplus://offline/ref=9489B730C56E779820120FAA994EF8EDC0E6B5FFAE00CBD4D54C933899BC12D8F59182AB562BCFE415E99A40AE64EEBBA143320F4663595167B5925AG8G" TargetMode="External"/><Relationship Id="rId90" Type="http://schemas.openxmlformats.org/officeDocument/2006/relationships/hyperlink" Target="consultantplus://offline/ref=9489B730C56E779820120FAA994EF8EDC0E6B5FFAD03CAD5D44C933899BC12D8F59182AB562BCFE415E99E4CAE64EEBBA143320F4663595167B5925AG8G" TargetMode="External"/><Relationship Id="rId165" Type="http://schemas.openxmlformats.org/officeDocument/2006/relationships/hyperlink" Target="consultantplus://offline/ref=9489B730C56E779820120FAA994EF8EDC0E6B5FFAE00CBD4D54C933899BC12D8F59182AB562BCFE415E9944DAE64EEBBA143320F4663595167B5925AG8G" TargetMode="External"/><Relationship Id="rId186" Type="http://schemas.openxmlformats.org/officeDocument/2006/relationships/hyperlink" Target="consultantplus://offline/ref=9489B730C56E7798201211A78F22A5E6CBE5E8F7AB07C4878E13C865CEB5188FA0DE83E51222D0E416F79E48A753G2G" TargetMode="External"/><Relationship Id="rId211" Type="http://schemas.openxmlformats.org/officeDocument/2006/relationships/hyperlink" Target="consultantplus://offline/ref=9489B730C56E779820120FAA994EF8EDC0E6B5FFAF00CCD8DA4C933899BC12D8F59182AB562BCFE415E99C40AE64EEBBA143320F4663595167B5925AG8G" TargetMode="External"/><Relationship Id="rId27" Type="http://schemas.openxmlformats.org/officeDocument/2006/relationships/hyperlink" Target="consultantplus://offline/ref=9489B730C56E779820120FAA994EF8EDC0E6B5FFA801C7D9D04FCE3291E51EDAF29EDDBC5162C3E515E99D4BA43BEBAEB01B3F0B5C7D5A4C7BB790A858G2G" TargetMode="External"/><Relationship Id="rId48" Type="http://schemas.openxmlformats.org/officeDocument/2006/relationships/hyperlink" Target="consultantplus://offline/ref=9489B730C56E779820120FAA994EF8EDC0E6B5FFA801C7D9D342CE3291E51EDAF29EDDBC5162C3E515E99C4FA03BEBAEB01B3F0B5C7D5A4C7BB790A858G2G" TargetMode="External"/><Relationship Id="rId69" Type="http://schemas.openxmlformats.org/officeDocument/2006/relationships/hyperlink" Target="consultantplus://offline/ref=9489B730C56E779820120FAA994EF8EDC0E6B5FFA802CCD5D242CE3291E51EDAF29EDDBC5162C3E515E99C4AA53BEBAEB01B3F0B5C7D5A4C7BB790A858G2G" TargetMode="External"/><Relationship Id="rId113" Type="http://schemas.openxmlformats.org/officeDocument/2006/relationships/hyperlink" Target="consultantplus://offline/ref=9489B730C56E779820120FAA994EF8EDC0E6B5FFAE00CBD4D54C933899BC12D8F59182AB562BCFE415E9984AAE64EEBBA143320F4663595167B5925AG8G" TargetMode="External"/><Relationship Id="rId134" Type="http://schemas.openxmlformats.org/officeDocument/2006/relationships/hyperlink" Target="consultantplus://offline/ref=9489B730C56E779820120FAA994EF8EDC0E6B5FFAE00CBD4D54C933899BC12D8F59182AB562BCFE415E99A49AE64EEBBA143320F4663595167B5925AG8G" TargetMode="External"/><Relationship Id="rId80" Type="http://schemas.openxmlformats.org/officeDocument/2006/relationships/hyperlink" Target="consultantplus://offline/ref=9489B730C56E779820120FAA994EF8EDC0E6B5FFA802CCD5D242CE3291E51EDAF29EDDBC5162C3E515E99C4AA13BEBAEB01B3F0B5C7D5A4C7BB790A858G2G" TargetMode="External"/><Relationship Id="rId155" Type="http://schemas.openxmlformats.org/officeDocument/2006/relationships/hyperlink" Target="consultantplus://offline/ref=9489B730C56E779820120FAA994EF8EDC0E6B5FFAE00CBD4D54C933899BC12D8F59182AB562BCFE415E99B41AE64EEBBA143320F4663595167B5925AG8G" TargetMode="External"/><Relationship Id="rId176" Type="http://schemas.openxmlformats.org/officeDocument/2006/relationships/hyperlink" Target="consultantplus://offline/ref=9489B730C56E779820120FAA994EF8EDC0E6B5FFAA04CCD0D64C933899BC12D8F59182AB562BCFE415E99D4CAE64EEBBA143320F4663595167B5925AG8G" TargetMode="External"/><Relationship Id="rId197" Type="http://schemas.openxmlformats.org/officeDocument/2006/relationships/hyperlink" Target="consultantplus://offline/ref=9489B730C56E779820120FAA994EF8EDC0E6B5FFA801C7D9D345CE3291E51EDAF29EDDBC5162C3E515E99C4AAC3BEBAEB01B3F0B5C7D5A4C7BB790A858G2G" TargetMode="External"/><Relationship Id="rId201" Type="http://schemas.openxmlformats.org/officeDocument/2006/relationships/hyperlink" Target="consultantplus://offline/ref=9489B730C56E779820120FAA994EF8EDC0E6B5FFA801C7D9D345CE3291E51EDAF29EDDBC5162C3E515E99C4AA33BEBAEB01B3F0B5C7D5A4C7BB790A858G2G" TargetMode="External"/><Relationship Id="rId222" Type="http://schemas.openxmlformats.org/officeDocument/2006/relationships/hyperlink" Target="consultantplus://offline/ref=9489B730C56E779820120FAA994EF8EDC0E6B5FFA004C6D3D14C933899BC12D8F59182B95673C3E411F79C4BBB32BFFD5FG6G" TargetMode="External"/><Relationship Id="rId17" Type="http://schemas.openxmlformats.org/officeDocument/2006/relationships/hyperlink" Target="consultantplus://offline/ref=9489B730C56E779820120FAA994EF8EDC0E6B5FFA801C7D9D343CE3291E51EDAF29EDDBC5162C3E515E99D49A53BEBAEB01B3F0B5C7D5A4C7BB790A858G2G" TargetMode="External"/><Relationship Id="rId38" Type="http://schemas.openxmlformats.org/officeDocument/2006/relationships/hyperlink" Target="consultantplus://offline/ref=9489B730C56E779820120FAA994EF8EDC0E6B5FFA801C7D9D345CE3291E51EDAF29EDDBC5162C3E515E99C4AA03BEBAEB01B3F0B5C7D5A4C7BB790A858G2G" TargetMode="External"/><Relationship Id="rId59" Type="http://schemas.openxmlformats.org/officeDocument/2006/relationships/hyperlink" Target="consultantplus://offline/ref=9489B730C56E779820120FAA994EF8EDC0E6B5FFA801C7D9D04FCE3291E51EDAF29EDDBC5162C3E515E99D4BA43BEBAEB01B3F0B5C7D5A4C7BB790A858G2G" TargetMode="External"/><Relationship Id="rId103" Type="http://schemas.openxmlformats.org/officeDocument/2006/relationships/hyperlink" Target="consultantplus://offline/ref=9489B730C56E779820120FAA994EF8EDC0E6B5FFAE00CBD4D54C933899BC12D8F59182AB562BCFE415E99F40AE64EEBBA143320F4663595167B5925AG8G" TargetMode="External"/><Relationship Id="rId124" Type="http://schemas.openxmlformats.org/officeDocument/2006/relationships/hyperlink" Target="consultantplus://offline/ref=9489B730C56E779820120FAA994EF8EDC0E6B5FFA801C7D9D044CE3291E51EDAF29EDDBC5162C3E515E99C49A03BEBAEB01B3F0B5C7D5A4C7BB790A858G2G" TargetMode="External"/><Relationship Id="rId70" Type="http://schemas.openxmlformats.org/officeDocument/2006/relationships/hyperlink" Target="consultantplus://offline/ref=9489B730C56E779820120FAA994EF8EDC0E6B5FFAE00CBD4D54C933899BC12D8F59182AB562BCFE415E99C41AE64EEBBA143320F4663595167B5925AG8G" TargetMode="External"/><Relationship Id="rId91" Type="http://schemas.openxmlformats.org/officeDocument/2006/relationships/hyperlink" Target="consultantplus://offline/ref=9489B730C56E779820120FAA994EF8EDC0E6B5FFAE00CBD4D54C933899BC12D8F59182AB562BCFE415E99E4FAE64EEBBA143320F4663595167B5925AG8G" TargetMode="External"/><Relationship Id="rId145" Type="http://schemas.openxmlformats.org/officeDocument/2006/relationships/hyperlink" Target="consultantplus://offline/ref=9489B730C56E779820120FAA994EF8EDC0E6B5FFAD03CAD5D44C933899BC12D8F59182AB562BCFE415E99A4AAE64EEBBA143320F4663595167B5925AG8G" TargetMode="External"/><Relationship Id="rId166" Type="http://schemas.openxmlformats.org/officeDocument/2006/relationships/hyperlink" Target="consultantplus://offline/ref=9489B730C56E779820120FAA994EF8EDC0E6B5FFAF02C8D4DA4C933899BC12D8F59182AB562BCFE415E99F49AE64EEBBA143320F4663595167B5925AG8G" TargetMode="External"/><Relationship Id="rId187" Type="http://schemas.openxmlformats.org/officeDocument/2006/relationships/hyperlink" Target="consultantplus://offline/ref=9489B730C56E7798201211A78F22A5E6CCEDEEFBAC0BC4878E13C865CEB5188FA0DE83E51222D0E416F79E48A753G2G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9489B730C56E779820120FAA994EF8EDC0E6B5FFAE00CBD4D54C933899BC12D8F59182AB562BCFE415E89C4CAE64EEBBA143320F4663595167B5925AG8G" TargetMode="External"/><Relationship Id="rId28" Type="http://schemas.openxmlformats.org/officeDocument/2006/relationships/hyperlink" Target="consultantplus://offline/ref=9489B730C56E779820120FAA994EF8EDC0E6B5FFA802CCD5D242CE3291E51EDAF29EDDBC5162C3E515E99C48A03BEBAEB01B3F0B5C7D5A4C7BB790A858G2G" TargetMode="External"/><Relationship Id="rId49" Type="http://schemas.openxmlformats.org/officeDocument/2006/relationships/hyperlink" Target="consultantplus://offline/ref=9489B730C56E779820120FAA994EF8EDC0E6B5FFA801C7D9D343CE3291E51EDAF29EDDBC5162C3E515E99D49A53BEBAEB01B3F0B5C7D5A4C7BB790A858G2G" TargetMode="External"/><Relationship Id="rId114" Type="http://schemas.openxmlformats.org/officeDocument/2006/relationships/hyperlink" Target="consultantplus://offline/ref=9489B730C56E779820120FAA994EF8EDC0E6B5FFAF02C8D4DA4C933899BC12D8F59182AB562BCFE415E99E4FAE64EEBBA143320F4663595167B5925AG8G" TargetMode="External"/><Relationship Id="rId60" Type="http://schemas.openxmlformats.org/officeDocument/2006/relationships/hyperlink" Target="consultantplus://offline/ref=9489B730C56E779820120FAA994EF8EDC0E6B5FFA802CCD5D242CE3291E51EDAF29EDDBC5162C3E515E99C48A03BEBAEB01B3F0B5C7D5A4C7BB790A858G2G" TargetMode="External"/><Relationship Id="rId81" Type="http://schemas.openxmlformats.org/officeDocument/2006/relationships/hyperlink" Target="consultantplus://offline/ref=9489B730C56E779820120FAA994EF8EDC0E6B5FFAE00CBD4D54C933899BC12D8F59182AB562BCFE415E99D41AE64EEBBA143320F4663595167B5925AG8G" TargetMode="External"/><Relationship Id="rId135" Type="http://schemas.openxmlformats.org/officeDocument/2006/relationships/hyperlink" Target="consultantplus://offline/ref=9489B730C56E779820120FAA994EF8EDC0E6B5FFA801C7D9D043CE3291E51EDAF29EDDBC5162C3E515E99C49AC3BEBAEB01B3F0B5C7D5A4C7BB790A858G2G" TargetMode="External"/><Relationship Id="rId156" Type="http://schemas.openxmlformats.org/officeDocument/2006/relationships/hyperlink" Target="consultantplus://offline/ref=9489B730C56E779820120FAA994EF8EDC0E6B5FFAE00CBD4D54C933899BC12D8F59182AB562BCFE415E99448AE64EEBBA143320F4663595167B5925AG8G" TargetMode="External"/><Relationship Id="rId177" Type="http://schemas.openxmlformats.org/officeDocument/2006/relationships/hyperlink" Target="consultantplus://offline/ref=9489B730C56E779820120FAA994EF8EDC0E6B5FFA004C6D3D14C933899BC12D8F59182B95673C3E411F79C4BBB32BFFD5FG6G" TargetMode="External"/><Relationship Id="rId198" Type="http://schemas.openxmlformats.org/officeDocument/2006/relationships/hyperlink" Target="consultantplus://offline/ref=9489B730C56E779820120FAA994EF8EDC0E6B5FFA801C7D9D343CE3291E51EDAF29EDDBC5162C3E515E99D49A13BEBAEB01B3F0B5C7D5A4C7BB790A858G2G" TargetMode="External"/><Relationship Id="rId202" Type="http://schemas.openxmlformats.org/officeDocument/2006/relationships/hyperlink" Target="consultantplus://offline/ref=9489B730C56E779820120FAA994EF8EDC0E6B5FFA801C7D9D345CE3291E51EDAF29EDDBC5162C3E515E99C4AA33BEBAEB01B3F0B5C7D5A4C7BB790A858G2G" TargetMode="External"/><Relationship Id="rId223" Type="http://schemas.openxmlformats.org/officeDocument/2006/relationships/fontTable" Target="fontTable.xml"/><Relationship Id="rId18" Type="http://schemas.openxmlformats.org/officeDocument/2006/relationships/hyperlink" Target="consultantplus://offline/ref=9489B730C56E779820120FAA994EF8EDC0E6B5FFA801C7D9D344CE3291E51EDAF29EDDBC5162C3E515E99C4EA13BEBAEB01B3F0B5C7D5A4C7BB790A858G2G" TargetMode="External"/><Relationship Id="rId39" Type="http://schemas.openxmlformats.org/officeDocument/2006/relationships/hyperlink" Target="consultantplus://offline/ref=9489B730C56E779820120FAA994EF8EDC0E6B5FFAF06CAD6D24C933899BC12D8F59182AB562BCFE415E99D4CAE64EEBBA143320F4663595167B5925AG8G" TargetMode="External"/><Relationship Id="rId50" Type="http://schemas.openxmlformats.org/officeDocument/2006/relationships/hyperlink" Target="consultantplus://offline/ref=9489B730C56E779820120FAA994EF8EDC0E6B5FFA801C7D9D344CE3291E51EDAF29EDDBC5162C3E515E99C4EA13BEBAEB01B3F0B5C7D5A4C7BB790A858G2G" TargetMode="External"/><Relationship Id="rId104" Type="http://schemas.openxmlformats.org/officeDocument/2006/relationships/hyperlink" Target="consultantplus://offline/ref=9489B730C56E779820120FAA994EF8EDC0E6B5FFAE00CBD4D54C933899BC12D8F59182AB562BCFE415E99848AE64EEBBA143320F4663595167B5925AG8G" TargetMode="External"/><Relationship Id="rId125" Type="http://schemas.openxmlformats.org/officeDocument/2006/relationships/hyperlink" Target="consultantplus://offline/ref=9489B730C56E779820120FAA994EF8EDC0E6B5FFAE00CBD4D54C933899BC12D8F59182AB562BCFE415E99949AE64EEBBA143320F4663595167B5925AG8G" TargetMode="External"/><Relationship Id="rId146" Type="http://schemas.openxmlformats.org/officeDocument/2006/relationships/hyperlink" Target="consultantplus://offline/ref=9489B730C56E779820120FAA994EF8EDC0E6B5FFAE00CBD4D54C933899BC12D8F59182AB562BCFE415E99B48AE64EEBBA143320F4663595167B5925AG8G" TargetMode="External"/><Relationship Id="rId167" Type="http://schemas.openxmlformats.org/officeDocument/2006/relationships/hyperlink" Target="consultantplus://offline/ref=9489B730C56E779820120FAA994EF8EDC0E6B5FFAE00CBD4D54C933899BC12D8F59182AB562BCFE415E9944EAE64EEBBA143320F4663595167B5925AG8G" TargetMode="External"/><Relationship Id="rId188" Type="http://schemas.openxmlformats.org/officeDocument/2006/relationships/hyperlink" Target="consultantplus://offline/ref=9489B730C56E779820120FAA994EF8EDC0E6B5FFA105CDD4DB4C933899BC12D8F59182AB562BCFE415E99D4FAE64EEBBA143320F4663595167B5925AG8G" TargetMode="External"/><Relationship Id="rId71" Type="http://schemas.openxmlformats.org/officeDocument/2006/relationships/hyperlink" Target="consultantplus://offline/ref=9489B730C56E779820120FAA994EF8EDC0E6B5FFA802CCD5D242CE3291E51EDAF29EDDBC5162C3E515E99C4AA73BEBAEB01B3F0B5C7D5A4C7BB790A858G2G" TargetMode="External"/><Relationship Id="rId92" Type="http://schemas.openxmlformats.org/officeDocument/2006/relationships/hyperlink" Target="consultantplus://offline/ref=9489B730C56E779820120FAA994EF8EDC0E6B5FFAE00CBD4D54C933899BC12D8F59182AB562BCFE415E99E40AE64EEBBA143320F4663595167B5925AG8G" TargetMode="External"/><Relationship Id="rId213" Type="http://schemas.openxmlformats.org/officeDocument/2006/relationships/hyperlink" Target="consultantplus://offline/ref=9489B730C56E779820120FAA994EF8EDC0E6B5FFA801C7D9D04FCE3291E51EDAF29EDDBC5162C3E515E99D4CAD3BEBAEB01B3F0B5C7D5A4C7BB790A858G2G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489B730C56E779820120FAA994EF8EDC0E6B5FFA801C7D9D142CE3291E51EDAF29EDDBC5162C3E515E99C49A13BEBAEB01B3F0B5C7D5A4C7BB790A858G2G" TargetMode="External"/><Relationship Id="rId40" Type="http://schemas.openxmlformats.org/officeDocument/2006/relationships/hyperlink" Target="consultantplus://offline/ref=9489B730C56E779820120FAA994EF8EDC0E6B5FFAF02C8D4DA4C933899BC12D8F59182AB562BCFE415E99E4AAE64EEBBA143320F4663595167B5925AG8G" TargetMode="External"/><Relationship Id="rId115" Type="http://schemas.openxmlformats.org/officeDocument/2006/relationships/hyperlink" Target="consultantplus://offline/ref=9489B730C56E779820120FAA994EF8EDC0E6B5FFAF02C8D4DA4C933899BC12D8F59182AB562BCFE415E99E4FAE64EEBBA143320F4663595167B5925AG8G" TargetMode="External"/><Relationship Id="rId136" Type="http://schemas.openxmlformats.org/officeDocument/2006/relationships/hyperlink" Target="consultantplus://offline/ref=9489B730C56E779820120FAA994EF8EDC0E6B5FFAD03CAD5D44C933899BC12D8F59182AB562BCFE415E9994CAE64EEBBA143320F4663595167B5925AG8G" TargetMode="External"/><Relationship Id="rId157" Type="http://schemas.openxmlformats.org/officeDocument/2006/relationships/hyperlink" Target="consultantplus://offline/ref=9489B730C56E779820120FAA994EF8EDC0E6B5FFAD06CBD0DB4C933899BC12D8F59182AB562BCFE415E9984DAE64EEBBA143320F4663595167B5925AG8G" TargetMode="External"/><Relationship Id="rId178" Type="http://schemas.openxmlformats.org/officeDocument/2006/relationships/hyperlink" Target="consultantplus://offline/ref=9489B730C56E779820120FAA994EF8EDC0E6B5FFA801C7D9D342CE3291E51EDAF29EDDBC5162C3E515E99C4FAD3BEBAEB01B3F0B5C7D5A4C7BB790A858G2G" TargetMode="External"/><Relationship Id="rId61" Type="http://schemas.openxmlformats.org/officeDocument/2006/relationships/hyperlink" Target="consultantplus://offline/ref=9489B730C56E779820120FAA994EF8EDC0E6B5FFA801C7D9D142CE3291E51EDAF29EDDBC5162C3E515E99C49A13BEBAEB01B3F0B5C7D5A4C7BB790A858G2G" TargetMode="External"/><Relationship Id="rId82" Type="http://schemas.openxmlformats.org/officeDocument/2006/relationships/hyperlink" Target="consultantplus://offline/ref=9489B730C56E779820120FAA994EF8EDC0E6B5FFAD06CBD0DB4C933899BC12D8F59182AB562BCFE415E99D49AE64EEBBA143320F4663595167B5925AG8G" TargetMode="External"/><Relationship Id="rId199" Type="http://schemas.openxmlformats.org/officeDocument/2006/relationships/hyperlink" Target="consultantplus://offline/ref=9489B730C56E779820120FAA994EF8EDC0E6B5FFAD03CAD5D44C933899BC12D8F59182AB562BCFE415E9944BAE64EEBBA143320F4663595167B5925AG8G" TargetMode="External"/><Relationship Id="rId203" Type="http://schemas.openxmlformats.org/officeDocument/2006/relationships/hyperlink" Target="consultantplus://offline/ref=9489B730C56E779820120FAA994EF8EDC0E6B5FFA102C9D6D34C933899BC12D8F59182AB562BCFE415E99D49AE64EEBBA143320F4663595167B5925AG8G" TargetMode="External"/><Relationship Id="rId19" Type="http://schemas.openxmlformats.org/officeDocument/2006/relationships/hyperlink" Target="consultantplus://offline/ref=9489B730C56E779820120FAA994EF8EDC0E6B5FFAF01C9D8D24C933899BC12D8F59182AB562BCFE415E99E4BAE64EEBBA143320F4663595167B5925AG8G" TargetMode="External"/><Relationship Id="rId224" Type="http://schemas.openxmlformats.org/officeDocument/2006/relationships/theme" Target="theme/theme1.xml"/><Relationship Id="rId30" Type="http://schemas.openxmlformats.org/officeDocument/2006/relationships/hyperlink" Target="consultantplus://offline/ref=9489B730C56E779820120FAA994EF8EDC0E6B5FFA801CAD7DB42CE3291E51EDAF29EDDBC5162C3E515E99C48A03BEBAEB01B3F0B5C7D5A4C7BB790A858G2G" TargetMode="External"/><Relationship Id="rId105" Type="http://schemas.openxmlformats.org/officeDocument/2006/relationships/hyperlink" Target="consultantplus://offline/ref=9489B730C56E779820120FAA994EF8EDC0E6B5FFA801CAD7DB42CE3291E51EDAF29EDDBC5162C3E515E99C48A33BEBAEB01B3F0B5C7D5A4C7BB790A858G2G" TargetMode="External"/><Relationship Id="rId126" Type="http://schemas.openxmlformats.org/officeDocument/2006/relationships/hyperlink" Target="consultantplus://offline/ref=9489B730C56E7798201211A78F22A5E6CBE5E3F5A90BC4878E13C865CEB5188FA0DE83E51222D0E416F79E48A753G2G" TargetMode="External"/><Relationship Id="rId147" Type="http://schemas.openxmlformats.org/officeDocument/2006/relationships/hyperlink" Target="consultantplus://offline/ref=9489B730C56E779820120FAA994EF8EDC0E6B5FFAD03CAD5D44C933899BC12D8F59182AB562BCFE415E99A4CAE64EEBBA143320F4663595167B5925AG8G" TargetMode="External"/><Relationship Id="rId168" Type="http://schemas.openxmlformats.org/officeDocument/2006/relationships/hyperlink" Target="consultantplus://offline/ref=9489B730C56E779820120FAA994EF8EDC0E6B5FFA801CAD7DB42CE3291E51EDAF29EDDBC5162C3E515E99C48AD3BEBAEB01B3F0B5C7D5A4C7BB790A858G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12650</Words>
  <Characters>72108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Беркоз Владимир Валерьевич</dc:creator>
  <cp:keywords/>
  <dc:description/>
  <cp:lastModifiedBy>Беркоз Владимир Валерьевич</cp:lastModifiedBy>
  <cp:revision>1</cp:revision>
  <dcterms:created xsi:type="dcterms:W3CDTF">2022-03-04T06:06:00Z</dcterms:created>
  <dcterms:modified xsi:type="dcterms:W3CDTF">2022-03-04T06:07:00Z</dcterms:modified>
</cp:coreProperties>
</file>