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A48" w:rsidRDefault="00B65923" w:rsidP="00B659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7438C">
        <w:rPr>
          <w:rFonts w:ascii="Times New Roman" w:hAnsi="Times New Roman" w:cs="Times New Roman"/>
          <w:sz w:val="24"/>
          <w:szCs w:val="24"/>
        </w:rPr>
        <w:t xml:space="preserve"> № 3</w:t>
      </w:r>
    </w:p>
    <w:p w:rsidR="0047438C" w:rsidRDefault="0047438C" w:rsidP="00B659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извещению о запросе котировки </w:t>
      </w:r>
    </w:p>
    <w:p w:rsidR="0047438C" w:rsidRPr="00B65923" w:rsidRDefault="0047438C" w:rsidP="00B659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10 от «__» мая 2010г.</w:t>
      </w:r>
    </w:p>
    <w:p w:rsidR="00C9395C" w:rsidRDefault="00C9395C" w:rsidP="00A045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7CB5" w:rsidRPr="00B65923" w:rsidRDefault="00FA7CB5" w:rsidP="00A045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480E" w:rsidRDefault="0029480E" w:rsidP="00A04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3B3230" w:rsidRDefault="00C23952" w:rsidP="00A04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5A48">
        <w:rPr>
          <w:rFonts w:ascii="Times New Roman" w:hAnsi="Times New Roman" w:cs="Times New Roman"/>
          <w:sz w:val="28"/>
          <w:szCs w:val="28"/>
        </w:rPr>
        <w:t xml:space="preserve">на </w:t>
      </w:r>
      <w:r w:rsidR="00B65923">
        <w:rPr>
          <w:rFonts w:ascii="Times New Roman" w:hAnsi="Times New Roman" w:cs="Times New Roman"/>
          <w:sz w:val="28"/>
          <w:szCs w:val="28"/>
        </w:rPr>
        <w:t xml:space="preserve">выполнение работ по текущему ремонту остановочных </w:t>
      </w:r>
      <w:proofErr w:type="gramStart"/>
      <w:r w:rsidR="00B65923">
        <w:rPr>
          <w:rFonts w:ascii="Times New Roman" w:hAnsi="Times New Roman" w:cs="Times New Roman"/>
          <w:sz w:val="28"/>
          <w:szCs w:val="28"/>
        </w:rPr>
        <w:t>пунктах</w:t>
      </w:r>
      <w:proofErr w:type="gramEnd"/>
      <w:r w:rsidR="00B65923">
        <w:rPr>
          <w:rFonts w:ascii="Times New Roman" w:hAnsi="Times New Roman" w:cs="Times New Roman"/>
          <w:sz w:val="28"/>
          <w:szCs w:val="28"/>
        </w:rPr>
        <w:t xml:space="preserve"> общественного транспорта на улично-дорожной сети Ленинского района (замена урн)</w:t>
      </w:r>
      <w:r w:rsidR="002F04E0">
        <w:rPr>
          <w:rFonts w:ascii="Times New Roman" w:hAnsi="Times New Roman" w:cs="Times New Roman"/>
          <w:sz w:val="28"/>
          <w:szCs w:val="28"/>
        </w:rPr>
        <w:t>.</w:t>
      </w:r>
    </w:p>
    <w:p w:rsidR="00A04592" w:rsidRDefault="00A04592" w:rsidP="00A045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97" w:type="dxa"/>
        <w:tblInd w:w="534" w:type="dxa"/>
        <w:tblLayout w:type="fixed"/>
        <w:tblLook w:val="04A0"/>
      </w:tblPr>
      <w:tblGrid>
        <w:gridCol w:w="851"/>
        <w:gridCol w:w="5953"/>
        <w:gridCol w:w="1276"/>
        <w:gridCol w:w="1417"/>
      </w:tblGrid>
      <w:tr w:rsidR="00A04592" w:rsidTr="0088474F">
        <w:tc>
          <w:tcPr>
            <w:tcW w:w="851" w:type="dxa"/>
          </w:tcPr>
          <w:p w:rsidR="00A04592" w:rsidRDefault="00A04592" w:rsidP="00A0459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</w:tcPr>
          <w:p w:rsidR="00A04592" w:rsidRDefault="00A04592" w:rsidP="003B32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276" w:type="dxa"/>
          </w:tcPr>
          <w:p w:rsidR="00A04592" w:rsidRDefault="00C9395C" w:rsidP="003B32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A04592" w:rsidRDefault="002F04E0" w:rsidP="003B32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9395C" w:rsidTr="0088474F">
        <w:trPr>
          <w:trHeight w:val="269"/>
        </w:trPr>
        <w:tc>
          <w:tcPr>
            <w:tcW w:w="851" w:type="dxa"/>
          </w:tcPr>
          <w:p w:rsidR="00C9395C" w:rsidRDefault="00C9395C" w:rsidP="003B32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C9395C" w:rsidRDefault="00C913C4" w:rsidP="006C15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Урны металлические.</w:t>
            </w:r>
          </w:p>
        </w:tc>
        <w:tc>
          <w:tcPr>
            <w:tcW w:w="1276" w:type="dxa"/>
          </w:tcPr>
          <w:p w:rsidR="00C9395C" w:rsidRDefault="002F04E0" w:rsidP="00C939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</w:tcPr>
          <w:p w:rsidR="00C9395C" w:rsidRDefault="002A27F2" w:rsidP="00D778F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77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27F2" w:rsidTr="0088474F">
        <w:tc>
          <w:tcPr>
            <w:tcW w:w="851" w:type="dxa"/>
          </w:tcPr>
          <w:p w:rsidR="002A27F2" w:rsidRDefault="002A27F2" w:rsidP="003B32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2A27F2" w:rsidRPr="006E3BB8" w:rsidRDefault="002A27F2" w:rsidP="00723BA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BB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урн</w:t>
            </w:r>
            <w:r w:rsidR="00723BAC" w:rsidRPr="006E3BB8">
              <w:rPr>
                <w:rFonts w:ascii="Times New Roman" w:hAnsi="Times New Roman" w:cs="Times New Roman"/>
                <w:b/>
                <w:sz w:val="24"/>
                <w:szCs w:val="24"/>
              </w:rPr>
              <w:t>ам</w:t>
            </w:r>
            <w:r w:rsidR="002613FD" w:rsidRPr="006E3B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2A27F2" w:rsidRDefault="002A27F2" w:rsidP="00C939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27F2" w:rsidRDefault="002A27F2" w:rsidP="00C939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7F2" w:rsidTr="0088474F">
        <w:tc>
          <w:tcPr>
            <w:tcW w:w="851" w:type="dxa"/>
          </w:tcPr>
          <w:p w:rsidR="002A27F2" w:rsidRDefault="002A27F2" w:rsidP="003B32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2613FD" w:rsidRDefault="00DC7FD5" w:rsidP="006E3B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Стационарные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ц</w:t>
            </w:r>
            <w:r w:rsidR="002613FD">
              <w:rPr>
                <w:rFonts w:ascii="Times New Roman" w:hAnsi="Times New Roman" w:cs="Times New Roman"/>
                <w:sz w:val="24"/>
                <w:szCs w:val="24"/>
              </w:rPr>
              <w:t>илиндрические, цельнометаллические, открытые</w:t>
            </w:r>
            <w:r w:rsidR="008847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BB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613FD">
              <w:rPr>
                <w:rFonts w:ascii="Times New Roman" w:hAnsi="Times New Roman" w:cs="Times New Roman"/>
                <w:sz w:val="24"/>
                <w:szCs w:val="24"/>
              </w:rPr>
              <w:t xml:space="preserve"> опрокидывающимся мусорным баком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BB8" w:rsidRDefault="002613FD" w:rsidP="006E3B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бака: </w:t>
            </w:r>
            <w:r w:rsidR="00D778FE">
              <w:rPr>
                <w:rFonts w:ascii="Times New Roman" w:hAnsi="Times New Roman" w:cs="Times New Roman"/>
                <w:sz w:val="24"/>
                <w:szCs w:val="24"/>
              </w:rPr>
              <w:t>оцинкованная</w:t>
            </w:r>
            <w:r w:rsidR="006E3BB8">
              <w:rPr>
                <w:rFonts w:ascii="Times New Roman" w:hAnsi="Times New Roman" w:cs="Times New Roman"/>
                <w:sz w:val="24"/>
                <w:szCs w:val="24"/>
              </w:rPr>
              <w:t xml:space="preserve"> сталь</w:t>
            </w:r>
            <w:r w:rsidR="0037236B">
              <w:rPr>
                <w:rFonts w:ascii="Times New Roman" w:hAnsi="Times New Roman" w:cs="Times New Roman"/>
                <w:sz w:val="24"/>
                <w:szCs w:val="24"/>
              </w:rPr>
              <w:t>, толщина стенки</w:t>
            </w:r>
            <w:r w:rsidR="00D778FE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="0037236B">
              <w:rPr>
                <w:rFonts w:ascii="Times New Roman" w:hAnsi="Times New Roman" w:cs="Times New Roman"/>
                <w:sz w:val="24"/>
                <w:szCs w:val="24"/>
              </w:rPr>
              <w:t xml:space="preserve"> 0,6-0,8 мм</w:t>
            </w:r>
            <w:r w:rsidR="006C1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BB8" w:rsidRDefault="006E3BB8" w:rsidP="006E3B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– </w:t>
            </w:r>
            <w:r w:rsidR="00D778F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 л</w:t>
            </w:r>
            <w:r w:rsidR="00D778FE">
              <w:rPr>
                <w:rFonts w:ascii="Times New Roman" w:hAnsi="Times New Roman" w:cs="Times New Roman"/>
                <w:sz w:val="24"/>
                <w:szCs w:val="24"/>
              </w:rPr>
              <w:t>, не более 90 л</w:t>
            </w:r>
            <w:r w:rsidR="006C1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BB8" w:rsidRDefault="006E3BB8" w:rsidP="006E3B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E3BB8">
              <w:rPr>
                <w:rFonts w:ascii="Times New Roman" w:hAnsi="Times New Roman" w:cs="Times New Roman"/>
                <w:sz w:val="24"/>
                <w:szCs w:val="24"/>
              </w:rPr>
              <w:t>ерфорированн</w:t>
            </w:r>
            <w:r w:rsidR="00D778FE">
              <w:rPr>
                <w:rFonts w:ascii="Times New Roman" w:hAnsi="Times New Roman" w:cs="Times New Roman"/>
                <w:sz w:val="24"/>
                <w:szCs w:val="24"/>
              </w:rPr>
              <w:t>ое дно</w:t>
            </w:r>
            <w:r w:rsidR="006C1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BB8" w:rsidRDefault="006E3BB8" w:rsidP="006E3B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Покрытие порошковое, цвет </w:t>
            </w:r>
            <w:r w:rsidR="0088474F">
              <w:rPr>
                <w:rFonts w:ascii="Times New Roman" w:hAnsi="Times New Roman" w:cs="Times New Roman"/>
                <w:sz w:val="24"/>
                <w:szCs w:val="24"/>
              </w:rPr>
              <w:t>серебристо-серый.</w:t>
            </w:r>
          </w:p>
          <w:p w:rsidR="006E3BB8" w:rsidRDefault="006E3BB8" w:rsidP="006E3B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металлический профиль</w:t>
            </w:r>
            <w:r w:rsidR="00955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8F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955E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7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5EB1">
              <w:rPr>
                <w:rFonts w:ascii="Times New Roman" w:hAnsi="Times New Roman" w:cs="Times New Roman"/>
                <w:sz w:val="24"/>
                <w:szCs w:val="24"/>
              </w:rPr>
              <w:t>х2</w:t>
            </w:r>
            <w:r w:rsidR="00D77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1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27F2" w:rsidRDefault="006E3BB8" w:rsidP="006E3BB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Анкерное крепление</w:t>
            </w:r>
            <w:r w:rsidR="006C1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A27F2" w:rsidRDefault="002A27F2" w:rsidP="00C939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27F2" w:rsidRDefault="002A27F2" w:rsidP="00C939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3230" w:rsidRDefault="003B3230" w:rsidP="003B323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26DF" w:rsidRDefault="004226DF" w:rsidP="004226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Конкретные м</w:t>
      </w:r>
      <w:r w:rsidRPr="004E716C">
        <w:rPr>
          <w:rFonts w:ascii="Times New Roman" w:hAnsi="Times New Roman" w:cs="Times New Roman"/>
          <w:sz w:val="28"/>
          <w:szCs w:val="28"/>
        </w:rPr>
        <w:t>еста установки определяются заказчиком</w:t>
      </w:r>
      <w:r>
        <w:rPr>
          <w:rFonts w:ascii="Times New Roman" w:hAnsi="Times New Roman" w:cs="Times New Roman"/>
          <w:sz w:val="28"/>
          <w:szCs w:val="28"/>
        </w:rPr>
        <w:t xml:space="preserve"> при подписании контракта. </w:t>
      </w:r>
    </w:p>
    <w:p w:rsidR="004226DF" w:rsidRDefault="004226DF" w:rsidP="004226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0624" w:rsidRDefault="00BC0624" w:rsidP="003B323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C0624" w:rsidSect="00355A48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37D9A"/>
    <w:multiLevelType w:val="hybridMultilevel"/>
    <w:tmpl w:val="D5A26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45D84"/>
    <w:multiLevelType w:val="hybridMultilevel"/>
    <w:tmpl w:val="ADF88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3952"/>
    <w:rsid w:val="00047013"/>
    <w:rsid w:val="000974EA"/>
    <w:rsid w:val="001360C9"/>
    <w:rsid w:val="00143179"/>
    <w:rsid w:val="0017219D"/>
    <w:rsid w:val="00203CD3"/>
    <w:rsid w:val="002613FD"/>
    <w:rsid w:val="00281D9E"/>
    <w:rsid w:val="0029480E"/>
    <w:rsid w:val="002A27F2"/>
    <w:rsid w:val="002D57AA"/>
    <w:rsid w:val="002F04E0"/>
    <w:rsid w:val="00324529"/>
    <w:rsid w:val="00341C61"/>
    <w:rsid w:val="00355A48"/>
    <w:rsid w:val="0037236B"/>
    <w:rsid w:val="003A4922"/>
    <w:rsid w:val="003B3230"/>
    <w:rsid w:val="003F6A89"/>
    <w:rsid w:val="004226DF"/>
    <w:rsid w:val="0047438C"/>
    <w:rsid w:val="0048276E"/>
    <w:rsid w:val="004B39A2"/>
    <w:rsid w:val="005563BF"/>
    <w:rsid w:val="00561D3A"/>
    <w:rsid w:val="005A2682"/>
    <w:rsid w:val="005A35EC"/>
    <w:rsid w:val="005A387B"/>
    <w:rsid w:val="005B2CB5"/>
    <w:rsid w:val="00633526"/>
    <w:rsid w:val="006B30FF"/>
    <w:rsid w:val="006C1561"/>
    <w:rsid w:val="006E3BB8"/>
    <w:rsid w:val="00723BAC"/>
    <w:rsid w:val="008539AF"/>
    <w:rsid w:val="00866483"/>
    <w:rsid w:val="0088474F"/>
    <w:rsid w:val="008C08B6"/>
    <w:rsid w:val="00955EB1"/>
    <w:rsid w:val="009B1103"/>
    <w:rsid w:val="009F6DF2"/>
    <w:rsid w:val="00A04592"/>
    <w:rsid w:val="00A05B7D"/>
    <w:rsid w:val="00A80D56"/>
    <w:rsid w:val="00B1318D"/>
    <w:rsid w:val="00B65923"/>
    <w:rsid w:val="00B7222F"/>
    <w:rsid w:val="00BC0624"/>
    <w:rsid w:val="00BF40D8"/>
    <w:rsid w:val="00C23952"/>
    <w:rsid w:val="00C8777B"/>
    <w:rsid w:val="00C913C4"/>
    <w:rsid w:val="00C9395C"/>
    <w:rsid w:val="00D62B42"/>
    <w:rsid w:val="00D778FE"/>
    <w:rsid w:val="00DC7FD5"/>
    <w:rsid w:val="00DF2598"/>
    <w:rsid w:val="00DF4786"/>
    <w:rsid w:val="00E65261"/>
    <w:rsid w:val="00F346E3"/>
    <w:rsid w:val="00F746AB"/>
    <w:rsid w:val="00FA7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526"/>
    <w:pPr>
      <w:ind w:left="720"/>
      <w:contextualSpacing/>
    </w:pPr>
  </w:style>
  <w:style w:type="table" w:styleId="a4">
    <w:name w:val="Table Grid"/>
    <w:basedOn w:val="a1"/>
    <w:uiPriority w:val="59"/>
    <w:rsid w:val="004B39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9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3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D1DCF-9452-40CE-B4A2-601A3A0C9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2010-05-17T03:44:00Z</cp:lastPrinted>
  <dcterms:created xsi:type="dcterms:W3CDTF">2010-04-22T05:34:00Z</dcterms:created>
  <dcterms:modified xsi:type="dcterms:W3CDTF">2010-05-24T07:39:00Z</dcterms:modified>
</cp:coreProperties>
</file>